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193A" w:rsidRPr="000E56CC" w:rsidRDefault="005C5A43" w:rsidP="0040193A">
      <w:pPr>
        <w:pStyle w:val="Heading1"/>
        <w:numPr>
          <w:ilvl w:val="0"/>
          <w:numId w:val="0"/>
        </w:numPr>
        <w:jc w:val="center"/>
        <w:rPr>
          <w:rFonts w:ascii="Bookman Old Style" w:hAnsi="Bookman Old Style" w:cs="Arial"/>
          <w:b/>
          <w:sz w:val="24"/>
          <w:szCs w:val="24"/>
          <w:lang w:val="id-ID"/>
        </w:rPr>
      </w:pPr>
      <w:bookmarkStart w:id="0" w:name="_Toc536773463"/>
      <w:r w:rsidRPr="000E56CC">
        <w:rPr>
          <w:rFonts w:ascii="Bookman Old Style" w:hAnsi="Bookman Old Style" w:cs="Arial"/>
          <w:b/>
          <w:sz w:val="24"/>
          <w:szCs w:val="24"/>
        </w:rPr>
        <w:t>BAB I</w:t>
      </w:r>
      <w:bookmarkEnd w:id="0"/>
    </w:p>
    <w:p w:rsidR="005C5A43" w:rsidRPr="000E56CC" w:rsidRDefault="005C5A43" w:rsidP="0040193A">
      <w:pPr>
        <w:pStyle w:val="Heading1"/>
        <w:numPr>
          <w:ilvl w:val="0"/>
          <w:numId w:val="0"/>
        </w:numPr>
        <w:jc w:val="center"/>
        <w:rPr>
          <w:rFonts w:ascii="Bookman Old Style" w:hAnsi="Bookman Old Style" w:cs="Arial"/>
          <w:b/>
          <w:sz w:val="24"/>
          <w:szCs w:val="24"/>
        </w:rPr>
      </w:pPr>
      <w:bookmarkStart w:id="1" w:name="_Toc536773464"/>
      <w:r w:rsidRPr="000E56CC">
        <w:rPr>
          <w:rFonts w:ascii="Bookman Old Style" w:hAnsi="Bookman Old Style" w:cs="Arial"/>
          <w:b/>
          <w:sz w:val="24"/>
          <w:szCs w:val="24"/>
        </w:rPr>
        <w:t>PENDAHULUAN</w:t>
      </w:r>
      <w:bookmarkEnd w:id="1"/>
    </w:p>
    <w:p w:rsidR="001E15C3" w:rsidRPr="006364F8" w:rsidRDefault="001E15C3" w:rsidP="00FA61E3">
      <w:pPr>
        <w:tabs>
          <w:tab w:val="left" w:pos="720"/>
        </w:tabs>
        <w:spacing w:after="0" w:line="360" w:lineRule="auto"/>
        <w:jc w:val="both"/>
        <w:outlineLvl w:val="1"/>
        <w:rPr>
          <w:rFonts w:ascii="Bookman Old Style" w:hAnsi="Bookman Old Style" w:cs="Arial"/>
        </w:rPr>
      </w:pPr>
    </w:p>
    <w:p w:rsidR="00FA61E3" w:rsidRPr="006364F8" w:rsidRDefault="00F5363A" w:rsidP="0028229A">
      <w:pPr>
        <w:pStyle w:val="ListParagraph"/>
        <w:numPr>
          <w:ilvl w:val="0"/>
          <w:numId w:val="11"/>
        </w:numPr>
        <w:spacing w:after="0" w:line="360" w:lineRule="auto"/>
        <w:ind w:left="426" w:hanging="426"/>
        <w:jc w:val="both"/>
        <w:outlineLvl w:val="1"/>
        <w:rPr>
          <w:rFonts w:ascii="Bookman Old Style" w:hAnsi="Bookman Old Style" w:cs="Arial"/>
          <w:b/>
        </w:rPr>
      </w:pPr>
      <w:r w:rsidRPr="006364F8">
        <w:rPr>
          <w:rFonts w:ascii="Bookman Old Style" w:hAnsi="Bookman Old Style" w:cs="Arial"/>
          <w:b/>
        </w:rPr>
        <w:t>GAMBARAN UMUM PERANGKAT DAERAH</w:t>
      </w:r>
    </w:p>
    <w:p w:rsidR="00042DE6" w:rsidRPr="006364F8" w:rsidRDefault="00A13779" w:rsidP="0028229A">
      <w:pPr>
        <w:pStyle w:val="ListParagraph"/>
        <w:numPr>
          <w:ilvl w:val="0"/>
          <w:numId w:val="12"/>
        </w:numPr>
        <w:tabs>
          <w:tab w:val="left" w:pos="426"/>
        </w:tabs>
        <w:spacing w:after="0" w:line="360" w:lineRule="auto"/>
        <w:jc w:val="both"/>
        <w:outlineLvl w:val="1"/>
        <w:rPr>
          <w:rFonts w:ascii="Bookman Old Style" w:hAnsi="Bookman Old Style" w:cs="Arial"/>
          <w:b/>
        </w:rPr>
      </w:pPr>
      <w:bookmarkStart w:id="2" w:name="_Toc536773465"/>
      <w:r w:rsidRPr="006364F8">
        <w:rPr>
          <w:rFonts w:ascii="Bookman Old Style" w:hAnsi="Bookman Old Style" w:cs="Arial"/>
          <w:b/>
        </w:rPr>
        <w:t>Latar Belakang</w:t>
      </w:r>
      <w:bookmarkEnd w:id="2"/>
    </w:p>
    <w:p w:rsidR="007E59F8" w:rsidRPr="006364F8" w:rsidRDefault="007E59F8" w:rsidP="00F5363A">
      <w:pPr>
        <w:pStyle w:val="BodyTextIndent"/>
        <w:spacing w:before="60" w:after="60" w:line="360" w:lineRule="auto"/>
        <w:ind w:left="709" w:firstLine="425"/>
        <w:jc w:val="both"/>
        <w:rPr>
          <w:rFonts w:ascii="Bookman Old Style" w:hAnsi="Bookman Old Style" w:cs="Arial"/>
        </w:rPr>
      </w:pPr>
      <w:r w:rsidRPr="006364F8">
        <w:rPr>
          <w:rFonts w:ascii="Bookman Old Style" w:hAnsi="Bookman Old Style" w:cs="Arial"/>
        </w:rPr>
        <w:t>Menindaklanjuti</w:t>
      </w:r>
      <w:r w:rsidRPr="006364F8">
        <w:rPr>
          <w:rFonts w:ascii="Bookman Old Style" w:hAnsi="Bookman Old Style" w:cs="Arial"/>
          <w:lang w:val="id-ID"/>
        </w:rPr>
        <w:t xml:space="preserve"> Peraturan</w:t>
      </w:r>
      <w:r w:rsidRPr="006364F8">
        <w:rPr>
          <w:rFonts w:ascii="Bookman Old Style" w:hAnsi="Bookman Old Style" w:cs="Arial"/>
        </w:rPr>
        <w:t xml:space="preserve"> </w:t>
      </w:r>
      <w:r w:rsidRPr="006364F8">
        <w:rPr>
          <w:rFonts w:ascii="Bookman Old Style" w:hAnsi="Bookman Old Style" w:cs="Arial"/>
          <w:lang w:val="id-ID"/>
        </w:rPr>
        <w:t>Presiden Nomor</w:t>
      </w:r>
      <w:r w:rsidRPr="006364F8">
        <w:rPr>
          <w:rFonts w:ascii="Bookman Old Style" w:hAnsi="Bookman Old Style" w:cs="Arial"/>
        </w:rPr>
        <w:t xml:space="preserve"> </w:t>
      </w:r>
      <w:r w:rsidRPr="006364F8">
        <w:rPr>
          <w:rFonts w:ascii="Bookman Old Style" w:hAnsi="Bookman Old Style" w:cs="Arial"/>
          <w:lang w:val="id-ID"/>
        </w:rPr>
        <w:t>29</w:t>
      </w:r>
      <w:r w:rsidRPr="006364F8">
        <w:rPr>
          <w:rFonts w:ascii="Bookman Old Style" w:hAnsi="Bookman Old Style" w:cs="Arial"/>
        </w:rPr>
        <w:t xml:space="preserve"> </w:t>
      </w:r>
      <w:r w:rsidRPr="006364F8">
        <w:rPr>
          <w:rFonts w:ascii="Bookman Old Style" w:hAnsi="Bookman Old Style" w:cs="Arial"/>
          <w:lang w:val="id-ID"/>
        </w:rPr>
        <w:t>Tahun 2014 tentang</w:t>
      </w:r>
      <w:r w:rsidRPr="006364F8">
        <w:rPr>
          <w:rFonts w:ascii="Bookman Old Style" w:hAnsi="Bookman Old Style" w:cs="Arial"/>
        </w:rPr>
        <w:t xml:space="preserve"> </w:t>
      </w:r>
      <w:r w:rsidRPr="006364F8">
        <w:rPr>
          <w:rFonts w:ascii="Bookman Old Style" w:hAnsi="Bookman Old Style" w:cs="Arial"/>
          <w:lang w:val="id-ID"/>
        </w:rPr>
        <w:t>Sistem</w:t>
      </w:r>
      <w:r w:rsidRPr="006364F8">
        <w:rPr>
          <w:rFonts w:ascii="Bookman Old Style" w:hAnsi="Bookman Old Style" w:cs="Arial"/>
        </w:rPr>
        <w:t xml:space="preserve"> </w:t>
      </w:r>
      <w:r w:rsidRPr="006364F8">
        <w:rPr>
          <w:rFonts w:ascii="Bookman Old Style" w:hAnsi="Bookman Old Style" w:cs="Arial"/>
          <w:lang w:val="id-ID"/>
        </w:rPr>
        <w:t>Akuntabilitas Kinerja Instansi Pemerintah</w:t>
      </w:r>
      <w:r w:rsidRPr="006364F8">
        <w:rPr>
          <w:rFonts w:ascii="Bookman Old Style" w:hAnsi="Bookman Old Style" w:cs="Arial"/>
        </w:rPr>
        <w:t xml:space="preserve"> </w:t>
      </w:r>
      <w:r w:rsidRPr="006364F8">
        <w:rPr>
          <w:rFonts w:ascii="Bookman Old Style" w:hAnsi="Bookman Old Style" w:cs="Arial"/>
          <w:lang w:val="id-ID"/>
        </w:rPr>
        <w:t>(SAKIP) serta</w:t>
      </w:r>
      <w:r w:rsidRPr="006364F8">
        <w:rPr>
          <w:rFonts w:ascii="Bookman Old Style" w:hAnsi="Bookman Old Style" w:cs="Arial"/>
        </w:rPr>
        <w:t xml:space="preserve"> </w:t>
      </w:r>
      <w:r w:rsidRPr="006364F8">
        <w:rPr>
          <w:rFonts w:ascii="Bookman Old Style" w:hAnsi="Bookman Old Style" w:cs="Arial"/>
          <w:lang w:val="id-ID"/>
        </w:rPr>
        <w:t>Peraturan Menteri Pendayagunaan</w:t>
      </w:r>
      <w:r w:rsidRPr="006364F8">
        <w:rPr>
          <w:rFonts w:ascii="Bookman Old Style" w:hAnsi="Bookman Old Style" w:cs="Arial"/>
        </w:rPr>
        <w:t xml:space="preserve"> </w:t>
      </w:r>
      <w:r w:rsidRPr="006364F8">
        <w:rPr>
          <w:rFonts w:ascii="Bookman Old Style" w:hAnsi="Bookman Old Style" w:cs="Arial"/>
          <w:lang w:val="id-ID"/>
        </w:rPr>
        <w:t>Aparatur Negara dan Reformasi Birokrasi Republik Indonesia Nomor</w:t>
      </w:r>
      <w:r w:rsidRPr="006364F8">
        <w:rPr>
          <w:rFonts w:ascii="Bookman Old Style" w:hAnsi="Bookman Old Style" w:cs="Arial"/>
        </w:rPr>
        <w:t xml:space="preserve"> </w:t>
      </w:r>
      <w:r w:rsidRPr="006364F8">
        <w:rPr>
          <w:rFonts w:ascii="Bookman Old Style" w:hAnsi="Bookman Old Style" w:cs="Arial"/>
          <w:lang w:val="id-ID"/>
        </w:rPr>
        <w:t>53</w:t>
      </w:r>
      <w:r w:rsidRPr="006364F8">
        <w:rPr>
          <w:rFonts w:ascii="Bookman Old Style" w:hAnsi="Bookman Old Style" w:cs="Arial"/>
        </w:rPr>
        <w:t xml:space="preserve"> </w:t>
      </w:r>
      <w:r w:rsidRPr="006364F8">
        <w:rPr>
          <w:rFonts w:ascii="Bookman Old Style" w:hAnsi="Bookman Old Style" w:cs="Arial"/>
          <w:lang w:val="id-ID"/>
        </w:rPr>
        <w:t>Tahun 2014 tentang</w:t>
      </w:r>
      <w:r w:rsidRPr="006364F8">
        <w:rPr>
          <w:rFonts w:ascii="Bookman Old Style" w:hAnsi="Bookman Old Style" w:cs="Arial"/>
        </w:rPr>
        <w:t xml:space="preserve"> </w:t>
      </w:r>
      <w:r w:rsidRPr="006364F8">
        <w:rPr>
          <w:rFonts w:ascii="Bookman Old Style" w:hAnsi="Bookman Old Style" w:cs="Arial"/>
          <w:lang w:val="id-ID"/>
        </w:rPr>
        <w:t>Petunjuk Teknis Perjanjian Kinerja dan Tata Cara</w:t>
      </w:r>
      <w:r w:rsidRPr="006364F8">
        <w:rPr>
          <w:rFonts w:ascii="Bookman Old Style" w:hAnsi="Bookman Old Style" w:cs="Arial"/>
        </w:rPr>
        <w:t xml:space="preserve"> </w:t>
      </w:r>
      <w:r w:rsidRPr="006364F8">
        <w:rPr>
          <w:rFonts w:ascii="Bookman Old Style" w:hAnsi="Bookman Old Style" w:cs="Arial"/>
          <w:lang w:val="id-ID"/>
        </w:rPr>
        <w:t xml:space="preserve">Reviu </w:t>
      </w:r>
      <w:r w:rsidRPr="006364F8">
        <w:rPr>
          <w:rFonts w:ascii="Bookman Old Style" w:hAnsi="Bookman Old Style" w:cs="Arial"/>
        </w:rPr>
        <w:t>a</w:t>
      </w:r>
      <w:r w:rsidRPr="006364F8">
        <w:rPr>
          <w:rFonts w:ascii="Bookman Old Style" w:hAnsi="Bookman Old Style" w:cs="Arial"/>
          <w:lang w:val="id-ID"/>
        </w:rPr>
        <w:t>tas Laporan Kinerja Instansi Pemerintah</w:t>
      </w:r>
      <w:r w:rsidR="008B41AA">
        <w:rPr>
          <w:rFonts w:ascii="Bookman Old Style" w:hAnsi="Bookman Old Style" w:cs="Arial"/>
        </w:rPr>
        <w:t xml:space="preserve"> </w:t>
      </w:r>
      <w:r w:rsidRPr="006364F8">
        <w:rPr>
          <w:rFonts w:ascii="Bookman Old Style" w:hAnsi="Bookman Old Style" w:cs="Arial"/>
        </w:rPr>
        <w:t xml:space="preserve">yang bertujuan untuk </w:t>
      </w:r>
      <w:r w:rsidRPr="006364F8">
        <w:rPr>
          <w:rFonts w:ascii="Bookman Old Style" w:hAnsi="Bookman Old Style" w:cs="Arial"/>
          <w:lang w:val="id-ID"/>
        </w:rPr>
        <w:t>meningkatkan pelaksanaan pemerintah yang</w:t>
      </w:r>
      <w:r w:rsidRPr="006364F8">
        <w:rPr>
          <w:rFonts w:ascii="Bookman Old Style" w:hAnsi="Bookman Old Style" w:cs="Arial"/>
        </w:rPr>
        <w:t xml:space="preserve"> </w:t>
      </w:r>
      <w:r w:rsidRPr="006364F8">
        <w:rPr>
          <w:rFonts w:ascii="Bookman Old Style" w:hAnsi="Bookman Old Style" w:cs="Arial"/>
          <w:lang w:val="id-ID"/>
        </w:rPr>
        <w:t xml:space="preserve">berdayaguna, </w:t>
      </w:r>
      <w:r w:rsidRPr="006364F8">
        <w:rPr>
          <w:rFonts w:ascii="Bookman Old Style" w:hAnsi="Bookman Old Style" w:cs="Arial"/>
        </w:rPr>
        <w:t>b</w:t>
      </w:r>
      <w:r w:rsidRPr="006364F8">
        <w:rPr>
          <w:rFonts w:ascii="Bookman Old Style" w:hAnsi="Bookman Old Style" w:cs="Arial"/>
          <w:lang w:val="id-ID"/>
        </w:rPr>
        <w:t>erhasil guna, bersih dan bertanggung jawab,</w:t>
      </w:r>
      <w:r w:rsidRPr="006364F8">
        <w:rPr>
          <w:rFonts w:ascii="Bookman Old Style" w:hAnsi="Bookman Old Style" w:cs="Arial"/>
        </w:rPr>
        <w:t xml:space="preserve"> </w:t>
      </w:r>
      <w:r w:rsidRPr="006364F8">
        <w:rPr>
          <w:rFonts w:ascii="Bookman Old Style" w:hAnsi="Bookman Old Style" w:cs="Arial"/>
          <w:lang w:val="id-ID"/>
        </w:rPr>
        <w:t>telah</w:t>
      </w:r>
      <w:r w:rsidRPr="006364F8">
        <w:rPr>
          <w:rFonts w:ascii="Bookman Old Style" w:hAnsi="Bookman Old Style" w:cs="Arial"/>
        </w:rPr>
        <w:t xml:space="preserve"> </w:t>
      </w:r>
      <w:r w:rsidRPr="006364F8">
        <w:rPr>
          <w:rFonts w:ascii="Bookman Old Style" w:hAnsi="Bookman Old Style" w:cs="Arial"/>
          <w:lang w:val="id-ID"/>
        </w:rPr>
        <w:t>diterbitkan</w:t>
      </w:r>
      <w:r w:rsidRPr="006364F8">
        <w:rPr>
          <w:rFonts w:ascii="Bookman Old Style" w:hAnsi="Bookman Old Style" w:cs="Arial"/>
        </w:rPr>
        <w:t>.</w:t>
      </w:r>
    </w:p>
    <w:p w:rsidR="00EC6B17" w:rsidRPr="006364F8" w:rsidRDefault="007E59F8" w:rsidP="00F5363A">
      <w:pPr>
        <w:pStyle w:val="BodyTextIndent"/>
        <w:spacing w:before="60" w:after="60" w:line="360" w:lineRule="auto"/>
        <w:ind w:left="709" w:firstLine="425"/>
        <w:jc w:val="both"/>
        <w:rPr>
          <w:rFonts w:ascii="Bookman Old Style" w:hAnsi="Bookman Old Style" w:cs="Arial"/>
        </w:rPr>
      </w:pPr>
      <w:r w:rsidRPr="006364F8">
        <w:rPr>
          <w:rFonts w:ascii="Bookman Old Style" w:hAnsi="Bookman Old Style" w:cs="Arial"/>
          <w:lang w:val="id-ID"/>
        </w:rPr>
        <w:t>Akuntabilitas Kinerja Instansi Pemerintah adalah perwujudan</w:t>
      </w:r>
      <w:r w:rsidRPr="006364F8">
        <w:rPr>
          <w:rFonts w:ascii="Bookman Old Style" w:hAnsi="Bookman Old Style" w:cs="Arial"/>
        </w:rPr>
        <w:t xml:space="preserve"> </w:t>
      </w:r>
      <w:r w:rsidRPr="006364F8">
        <w:rPr>
          <w:rFonts w:ascii="Bookman Old Style" w:hAnsi="Bookman Old Style" w:cs="Arial"/>
          <w:lang w:val="id-ID"/>
        </w:rPr>
        <w:t>kewajiban suatu instansi pemerintah untuk mempertanggung jawabkan</w:t>
      </w:r>
      <w:r w:rsidRPr="006364F8">
        <w:rPr>
          <w:rFonts w:ascii="Bookman Old Style" w:hAnsi="Bookman Old Style" w:cs="Arial"/>
        </w:rPr>
        <w:t xml:space="preserve"> </w:t>
      </w:r>
      <w:r w:rsidRPr="006364F8">
        <w:rPr>
          <w:rFonts w:ascii="Bookman Old Style" w:hAnsi="Bookman Old Style" w:cs="Arial"/>
          <w:lang w:val="id-ID"/>
        </w:rPr>
        <w:t xml:space="preserve">keberhasilan atau kegagalan </w:t>
      </w:r>
      <w:r w:rsidRPr="006364F8">
        <w:rPr>
          <w:rFonts w:ascii="Bookman Old Style" w:hAnsi="Bookman Old Style" w:cs="Arial"/>
        </w:rPr>
        <w:t>pelaksanaan</w:t>
      </w:r>
      <w:r w:rsidRPr="006364F8">
        <w:rPr>
          <w:rFonts w:ascii="Bookman Old Style" w:hAnsi="Bookman Old Style" w:cs="Arial"/>
          <w:lang w:val="id-ID"/>
        </w:rPr>
        <w:t xml:space="preserve"> visi dan misi organisasi dalam</w:t>
      </w:r>
      <w:r w:rsidRPr="006364F8">
        <w:rPr>
          <w:rFonts w:ascii="Bookman Old Style" w:hAnsi="Bookman Old Style" w:cs="Arial"/>
        </w:rPr>
        <w:t xml:space="preserve"> </w:t>
      </w:r>
      <w:r w:rsidRPr="006364F8">
        <w:rPr>
          <w:rFonts w:ascii="Bookman Old Style" w:hAnsi="Bookman Old Style" w:cs="Arial"/>
          <w:lang w:val="id-ID"/>
        </w:rPr>
        <w:t>mencapai tujuan dan sasaran yang telah ditetapkan melalui alat</w:t>
      </w:r>
      <w:r w:rsidRPr="006364F8">
        <w:rPr>
          <w:rFonts w:ascii="Bookman Old Style" w:hAnsi="Bookman Old Style" w:cs="Arial"/>
        </w:rPr>
        <w:t xml:space="preserve"> </w:t>
      </w:r>
      <w:r w:rsidRPr="006364F8">
        <w:rPr>
          <w:rFonts w:ascii="Bookman Old Style" w:hAnsi="Bookman Old Style" w:cs="Arial"/>
          <w:lang w:val="id-ID"/>
        </w:rPr>
        <w:t>pertanggung jawaban secara periodik.</w:t>
      </w:r>
      <w:r w:rsidRPr="006364F8">
        <w:rPr>
          <w:rFonts w:ascii="Bookman Old Style" w:hAnsi="Bookman Old Style" w:cs="Arial"/>
        </w:rPr>
        <w:t xml:space="preserve"> </w:t>
      </w:r>
      <w:r w:rsidRPr="006364F8">
        <w:rPr>
          <w:rFonts w:ascii="Bookman Old Style" w:hAnsi="Bookman Old Style" w:cs="Arial"/>
          <w:lang w:val="id-ID"/>
        </w:rPr>
        <w:t>Untuk mencapai Akuntabilitas Instansi Pemerintah yang baik,</w:t>
      </w:r>
      <w:r w:rsidRPr="006364F8">
        <w:rPr>
          <w:rFonts w:ascii="Bookman Old Style" w:hAnsi="Bookman Old Style" w:cs="Arial"/>
        </w:rPr>
        <w:t xml:space="preserve"> </w:t>
      </w:r>
      <w:r w:rsidR="00AE4993">
        <w:rPr>
          <w:rFonts w:ascii="Bookman Old Style" w:hAnsi="Bookman Old Style" w:cs="Arial"/>
        </w:rPr>
        <w:t>Kecamatan Bansari</w:t>
      </w:r>
      <w:r w:rsidR="00AE4993" w:rsidRPr="006364F8">
        <w:rPr>
          <w:rFonts w:ascii="Bookman Old Style" w:hAnsi="Bookman Old Style" w:cs="Arial"/>
          <w:lang w:val="id-ID"/>
        </w:rPr>
        <w:t xml:space="preserve"> </w:t>
      </w:r>
      <w:r w:rsidRPr="006364F8">
        <w:rPr>
          <w:rFonts w:ascii="Bookman Old Style" w:hAnsi="Bookman Old Style" w:cs="Arial"/>
        </w:rPr>
        <w:t>Kabupaten Temanggung</w:t>
      </w:r>
      <w:r w:rsidR="00135B6F" w:rsidRPr="006364F8">
        <w:rPr>
          <w:rFonts w:ascii="Bookman Old Style" w:hAnsi="Bookman Old Style" w:cs="Arial"/>
        </w:rPr>
        <w:t xml:space="preserve"> </w:t>
      </w:r>
      <w:r w:rsidRPr="006364F8">
        <w:rPr>
          <w:rFonts w:ascii="Bookman Old Style" w:hAnsi="Bookman Old Style" w:cs="Arial"/>
          <w:lang w:val="id-ID"/>
        </w:rPr>
        <w:t xml:space="preserve">dituntut selalu melakukan pembenahan kinerja. Pembenahan kinerja diharapkan mampu meningkatkan peran serta fungsi </w:t>
      </w:r>
      <w:r w:rsidR="00AE4993">
        <w:rPr>
          <w:rFonts w:ascii="Bookman Old Style" w:hAnsi="Bookman Old Style" w:cs="Arial"/>
        </w:rPr>
        <w:t>Kecamatan Bansari</w:t>
      </w:r>
      <w:r w:rsidRPr="006364F8">
        <w:rPr>
          <w:rFonts w:ascii="Bookman Old Style" w:hAnsi="Bookman Old Style" w:cs="Arial"/>
          <w:lang w:val="id-ID"/>
        </w:rPr>
        <w:t xml:space="preserve"> sebagai sub sistem dari sistem Pemerintahan Daerah yang</w:t>
      </w:r>
      <w:r w:rsidRPr="006364F8">
        <w:rPr>
          <w:rFonts w:ascii="Bookman Old Style" w:hAnsi="Bookman Old Style" w:cs="Arial"/>
        </w:rPr>
        <w:t xml:space="preserve"> </w:t>
      </w:r>
      <w:r w:rsidRPr="006364F8">
        <w:rPr>
          <w:rFonts w:ascii="Bookman Old Style" w:hAnsi="Bookman Old Style" w:cs="Arial"/>
          <w:lang w:val="id-ID"/>
        </w:rPr>
        <w:t>berupaya memenuhi aspirasi masyarakat.</w:t>
      </w:r>
      <w:r w:rsidR="00135B6F" w:rsidRPr="006364F8">
        <w:rPr>
          <w:rFonts w:ascii="Bookman Old Style" w:hAnsi="Bookman Old Style" w:cs="Arial"/>
        </w:rPr>
        <w:t xml:space="preserve"> </w:t>
      </w:r>
    </w:p>
    <w:p w:rsidR="00625BF2" w:rsidRDefault="00EC6B17" w:rsidP="00A40A71">
      <w:pPr>
        <w:pStyle w:val="BodyTextIndent"/>
        <w:spacing w:before="60" w:after="60" w:line="360" w:lineRule="auto"/>
        <w:ind w:left="709" w:firstLine="425"/>
        <w:jc w:val="both"/>
        <w:rPr>
          <w:rFonts w:ascii="Bookman Old Style" w:hAnsi="Bookman Old Style" w:cs="Arial"/>
          <w:lang w:val="id-ID"/>
        </w:rPr>
      </w:pPr>
      <w:proofErr w:type="gramStart"/>
      <w:r w:rsidRPr="006364F8">
        <w:rPr>
          <w:rFonts w:ascii="Bookman Old Style" w:hAnsi="Bookman Old Style" w:cs="Arial"/>
        </w:rPr>
        <w:t>Dalam pelaksanaan</w:t>
      </w:r>
      <w:r w:rsidR="007E59F8" w:rsidRPr="006364F8">
        <w:rPr>
          <w:rFonts w:ascii="Bookman Old Style" w:hAnsi="Bookman Old Style" w:cs="Arial"/>
          <w:lang w:val="id-ID"/>
        </w:rPr>
        <w:t xml:space="preserve"> perencanaan pembangunan daerah </w:t>
      </w:r>
      <w:r w:rsidR="00AE4993">
        <w:rPr>
          <w:rFonts w:ascii="Bookman Old Style" w:hAnsi="Bookman Old Style" w:cs="Arial"/>
          <w:lang w:val="id-ID"/>
        </w:rPr>
        <w:t xml:space="preserve">Kecamatan Bansari </w:t>
      </w:r>
      <w:r w:rsidR="007E59F8" w:rsidRPr="006364F8">
        <w:rPr>
          <w:rFonts w:ascii="Bookman Old Style" w:hAnsi="Bookman Old Style" w:cs="Arial"/>
        </w:rPr>
        <w:t>Kabupaten Temanggung</w:t>
      </w:r>
      <w:r w:rsidR="007E59F8" w:rsidRPr="006364F8">
        <w:rPr>
          <w:rFonts w:ascii="Bookman Old Style" w:hAnsi="Bookman Old Style" w:cs="Arial"/>
          <w:lang w:val="id-ID"/>
        </w:rPr>
        <w:t>, capaian</w:t>
      </w:r>
      <w:r w:rsidR="007E59F8" w:rsidRPr="006364F8">
        <w:rPr>
          <w:rFonts w:ascii="Bookman Old Style" w:hAnsi="Bookman Old Style" w:cs="Arial"/>
        </w:rPr>
        <w:t xml:space="preserve"> </w:t>
      </w:r>
      <w:r w:rsidR="007E59F8" w:rsidRPr="006364F8">
        <w:rPr>
          <w:rFonts w:ascii="Bookman Old Style" w:hAnsi="Bookman Old Style" w:cs="Arial"/>
          <w:lang w:val="id-ID"/>
        </w:rPr>
        <w:t>tujuan dan sasaran pembangunan yang dilakukan tidak hanya</w:t>
      </w:r>
      <w:r w:rsidR="007E59F8" w:rsidRPr="006364F8">
        <w:rPr>
          <w:rFonts w:ascii="Bookman Old Style" w:hAnsi="Bookman Old Style" w:cs="Arial"/>
        </w:rPr>
        <w:t xml:space="preserve"> mempertimbangkan</w:t>
      </w:r>
      <w:r w:rsidR="007E59F8" w:rsidRPr="006364F8">
        <w:rPr>
          <w:rFonts w:ascii="Bookman Old Style" w:hAnsi="Bookman Old Style" w:cs="Arial"/>
          <w:lang w:val="id-ID"/>
        </w:rPr>
        <w:t xml:space="preserve"> visi dan misi daerah, </w:t>
      </w:r>
      <w:r w:rsidRPr="006364F8">
        <w:rPr>
          <w:rFonts w:ascii="Bookman Old Style" w:hAnsi="Bookman Old Style" w:cs="Arial"/>
        </w:rPr>
        <w:t>tetapi</w:t>
      </w:r>
      <w:r w:rsidR="007E59F8" w:rsidRPr="006364F8">
        <w:rPr>
          <w:rFonts w:ascii="Bookman Old Style" w:hAnsi="Bookman Old Style" w:cs="Arial"/>
        </w:rPr>
        <w:t xml:space="preserve"> </w:t>
      </w:r>
      <w:r w:rsidRPr="006364F8">
        <w:rPr>
          <w:rFonts w:ascii="Bookman Old Style" w:hAnsi="Bookman Old Style" w:cs="Arial"/>
        </w:rPr>
        <w:t>mensinergikan</w:t>
      </w:r>
      <w:r w:rsidR="007E59F8" w:rsidRPr="006364F8">
        <w:rPr>
          <w:rFonts w:ascii="Bookman Old Style" w:hAnsi="Bookman Old Style" w:cs="Arial"/>
        </w:rPr>
        <w:t xml:space="preserve"> </w:t>
      </w:r>
      <w:r w:rsidR="007E59F8" w:rsidRPr="006364F8">
        <w:rPr>
          <w:rFonts w:ascii="Bookman Old Style" w:hAnsi="Bookman Old Style" w:cs="Arial"/>
          <w:lang w:val="id-ID"/>
        </w:rPr>
        <w:t>dengan tujuan dan sasaran yang ingin dicapai pada lingkup</w:t>
      </w:r>
      <w:r w:rsidR="007E59F8" w:rsidRPr="006364F8">
        <w:rPr>
          <w:rFonts w:ascii="Bookman Old Style" w:hAnsi="Bookman Old Style" w:cs="Arial"/>
        </w:rPr>
        <w:t xml:space="preserve"> </w:t>
      </w:r>
      <w:r w:rsidR="007E59F8" w:rsidRPr="006364F8">
        <w:rPr>
          <w:rFonts w:ascii="Bookman Old Style" w:hAnsi="Bookman Old Style" w:cs="Arial"/>
          <w:lang w:val="id-ID"/>
        </w:rPr>
        <w:t xml:space="preserve">pemerintahan </w:t>
      </w:r>
      <w:r w:rsidR="007E59F8" w:rsidRPr="006364F8">
        <w:rPr>
          <w:rFonts w:ascii="Bookman Old Style" w:hAnsi="Bookman Old Style" w:cs="Arial"/>
        </w:rPr>
        <w:t>Kabupaten</w:t>
      </w:r>
      <w:r w:rsidR="007E59F8" w:rsidRPr="006364F8">
        <w:rPr>
          <w:rFonts w:ascii="Bookman Old Style" w:hAnsi="Bookman Old Style" w:cs="Arial"/>
          <w:lang w:val="id-ID"/>
        </w:rPr>
        <w:t>, Propinsi dan Nasional.</w:t>
      </w:r>
      <w:proofErr w:type="gramEnd"/>
      <w:r w:rsidR="00135B6F" w:rsidRPr="006364F8">
        <w:rPr>
          <w:rFonts w:ascii="Bookman Old Style" w:hAnsi="Bookman Old Style" w:cs="Arial"/>
        </w:rPr>
        <w:t xml:space="preserve"> </w:t>
      </w:r>
      <w:r w:rsidR="007E59F8" w:rsidRPr="006364F8">
        <w:rPr>
          <w:rFonts w:ascii="Bookman Old Style" w:hAnsi="Bookman Old Style" w:cs="Arial"/>
          <w:lang w:val="id-ID"/>
        </w:rPr>
        <w:t>Sehubungan dengan hal tersebut</w:t>
      </w:r>
      <w:r w:rsidR="007E59F8" w:rsidRPr="006364F8">
        <w:rPr>
          <w:rFonts w:ascii="Bookman Old Style" w:hAnsi="Bookman Old Style" w:cs="Arial"/>
        </w:rPr>
        <w:t xml:space="preserve"> </w:t>
      </w:r>
      <w:r w:rsidR="00AE4993">
        <w:rPr>
          <w:rFonts w:ascii="Bookman Old Style" w:hAnsi="Bookman Old Style" w:cs="Arial"/>
        </w:rPr>
        <w:t>Kecamatan Bansari</w:t>
      </w:r>
      <w:r w:rsidR="007E59F8" w:rsidRPr="006364F8">
        <w:rPr>
          <w:rFonts w:ascii="Bookman Old Style" w:hAnsi="Bookman Old Style" w:cs="Arial"/>
          <w:lang w:val="id-ID"/>
        </w:rPr>
        <w:t xml:space="preserve"> Kabupaten Temanggung</w:t>
      </w:r>
      <w:r w:rsidR="007E59F8" w:rsidRPr="006364F8">
        <w:rPr>
          <w:rFonts w:ascii="Bookman Old Style" w:hAnsi="Bookman Old Style" w:cs="Arial"/>
        </w:rPr>
        <w:t xml:space="preserve"> </w:t>
      </w:r>
      <w:r w:rsidR="007E59F8" w:rsidRPr="006364F8">
        <w:rPr>
          <w:rFonts w:ascii="Bookman Old Style" w:hAnsi="Bookman Old Style" w:cs="Arial"/>
          <w:lang w:val="id-ID"/>
        </w:rPr>
        <w:t>diwajibkan</w:t>
      </w:r>
      <w:r w:rsidR="007E59F8" w:rsidRPr="006364F8">
        <w:rPr>
          <w:rFonts w:ascii="Bookman Old Style" w:hAnsi="Bookman Old Style" w:cs="Arial"/>
        </w:rPr>
        <w:t xml:space="preserve"> </w:t>
      </w:r>
      <w:r w:rsidR="007E59F8" w:rsidRPr="006364F8">
        <w:rPr>
          <w:rFonts w:ascii="Bookman Old Style" w:hAnsi="Bookman Old Style" w:cs="Arial"/>
          <w:lang w:val="id-ID"/>
        </w:rPr>
        <w:t>untuk menyusun Laporan Kinerja Instansi</w:t>
      </w:r>
      <w:r w:rsidR="007E59F8" w:rsidRPr="006364F8">
        <w:rPr>
          <w:rFonts w:ascii="Bookman Old Style" w:hAnsi="Bookman Old Style" w:cs="Arial"/>
        </w:rPr>
        <w:t xml:space="preserve"> </w:t>
      </w:r>
      <w:r w:rsidR="007E59F8" w:rsidRPr="006364F8">
        <w:rPr>
          <w:rFonts w:ascii="Bookman Old Style" w:hAnsi="Bookman Old Style" w:cs="Arial"/>
          <w:lang w:val="id-ID"/>
        </w:rPr>
        <w:t>Pemerintah (LK</w:t>
      </w:r>
      <w:r w:rsidR="007E59F8" w:rsidRPr="006364F8">
        <w:rPr>
          <w:rFonts w:ascii="Bookman Old Style" w:hAnsi="Bookman Old Style" w:cs="Arial"/>
        </w:rPr>
        <w:t>j</w:t>
      </w:r>
      <w:r w:rsidR="007E59F8" w:rsidRPr="006364F8">
        <w:rPr>
          <w:rFonts w:ascii="Bookman Old Style" w:hAnsi="Bookman Old Style" w:cs="Arial"/>
          <w:lang w:val="id-ID"/>
        </w:rPr>
        <w:t>IP). Penyusunan LK</w:t>
      </w:r>
      <w:r w:rsidR="007E59F8" w:rsidRPr="006364F8">
        <w:rPr>
          <w:rFonts w:ascii="Bookman Old Style" w:hAnsi="Bookman Old Style" w:cs="Arial"/>
        </w:rPr>
        <w:t>j</w:t>
      </w:r>
      <w:r w:rsidR="007E59F8" w:rsidRPr="006364F8">
        <w:rPr>
          <w:rFonts w:ascii="Bookman Old Style" w:hAnsi="Bookman Old Style" w:cs="Arial"/>
          <w:lang w:val="id-ID"/>
        </w:rPr>
        <w:t>IP</w:t>
      </w:r>
      <w:r w:rsidR="007E59F8" w:rsidRPr="006364F8">
        <w:rPr>
          <w:rFonts w:ascii="Bookman Old Style" w:hAnsi="Bookman Old Style" w:cs="Arial"/>
        </w:rPr>
        <w:t xml:space="preserve"> </w:t>
      </w:r>
      <w:r w:rsidR="00AE4993">
        <w:rPr>
          <w:rFonts w:ascii="Bookman Old Style" w:hAnsi="Bookman Old Style" w:cs="Arial"/>
        </w:rPr>
        <w:t>Kecamatan Bansari</w:t>
      </w:r>
      <w:r w:rsidR="007E59F8" w:rsidRPr="006364F8">
        <w:rPr>
          <w:rFonts w:ascii="Bookman Old Style" w:hAnsi="Bookman Old Style" w:cs="Arial"/>
          <w:lang w:val="id-ID"/>
        </w:rPr>
        <w:t xml:space="preserve"> Kabupaten Temanggung</w:t>
      </w:r>
      <w:r w:rsidR="007E59F8" w:rsidRPr="006364F8">
        <w:rPr>
          <w:rFonts w:ascii="Bookman Old Style" w:hAnsi="Bookman Old Style" w:cs="Arial"/>
        </w:rPr>
        <w:t xml:space="preserve"> </w:t>
      </w:r>
      <w:r w:rsidR="007E59F8" w:rsidRPr="006364F8">
        <w:rPr>
          <w:rFonts w:ascii="Bookman Old Style" w:hAnsi="Bookman Old Style" w:cs="Arial"/>
          <w:lang w:val="id-ID"/>
        </w:rPr>
        <w:t>Tahun 20</w:t>
      </w:r>
      <w:r w:rsidR="000E56CC">
        <w:rPr>
          <w:rFonts w:ascii="Bookman Old Style" w:hAnsi="Bookman Old Style" w:cs="Arial"/>
        </w:rPr>
        <w:t>20</w:t>
      </w:r>
      <w:r w:rsidR="007E59F8" w:rsidRPr="006364F8">
        <w:rPr>
          <w:rFonts w:ascii="Bookman Old Style" w:hAnsi="Bookman Old Style" w:cs="Arial"/>
        </w:rPr>
        <w:t xml:space="preserve"> </w:t>
      </w:r>
      <w:r w:rsidR="007E59F8" w:rsidRPr="006364F8">
        <w:rPr>
          <w:rFonts w:ascii="Bookman Old Style" w:hAnsi="Bookman Old Style" w:cs="Arial"/>
          <w:lang w:val="id-ID"/>
        </w:rPr>
        <w:t>yang dimaksudkan sebagai perwujudan akuntabilitas</w:t>
      </w:r>
      <w:r w:rsidR="007E59F8" w:rsidRPr="006364F8">
        <w:rPr>
          <w:rFonts w:ascii="Bookman Old Style" w:hAnsi="Bookman Old Style" w:cs="Arial"/>
        </w:rPr>
        <w:t xml:space="preserve"> </w:t>
      </w:r>
      <w:r w:rsidR="007E59F8" w:rsidRPr="006364F8">
        <w:rPr>
          <w:rFonts w:ascii="Bookman Old Style" w:hAnsi="Bookman Old Style" w:cs="Arial"/>
          <w:lang w:val="id-ID"/>
        </w:rPr>
        <w:lastRenderedPageBreak/>
        <w:t>penyelenggaraan kegiatan yang dicerminkan dari pencapaian kinerja,</w:t>
      </w:r>
      <w:r w:rsidR="007E59F8" w:rsidRPr="006364F8">
        <w:rPr>
          <w:rFonts w:ascii="Bookman Old Style" w:hAnsi="Bookman Old Style" w:cs="Arial"/>
        </w:rPr>
        <w:t xml:space="preserve"> </w:t>
      </w:r>
      <w:r w:rsidR="007E59F8" w:rsidRPr="006364F8">
        <w:rPr>
          <w:rFonts w:ascii="Bookman Old Style" w:hAnsi="Bookman Old Style" w:cs="Arial"/>
          <w:lang w:val="id-ID"/>
        </w:rPr>
        <w:t>visi, misi, realisasi pencapaian indikator kinerja utama dan sasaran</w:t>
      </w:r>
      <w:r w:rsidR="007E59F8" w:rsidRPr="006364F8">
        <w:rPr>
          <w:rFonts w:ascii="Bookman Old Style" w:hAnsi="Bookman Old Style" w:cs="Arial"/>
        </w:rPr>
        <w:t xml:space="preserve"> </w:t>
      </w:r>
      <w:r w:rsidR="007E59F8" w:rsidRPr="006364F8">
        <w:rPr>
          <w:rFonts w:ascii="Bookman Old Style" w:hAnsi="Bookman Old Style" w:cs="Arial"/>
          <w:lang w:val="id-ID"/>
        </w:rPr>
        <w:t>dengan target yang telah ditetapkan</w:t>
      </w:r>
      <w:r w:rsidR="007E59F8" w:rsidRPr="006364F8">
        <w:rPr>
          <w:rFonts w:ascii="Bookman Old Style" w:hAnsi="Bookman Old Style" w:cs="Arial"/>
        </w:rPr>
        <w:t>.</w:t>
      </w:r>
    </w:p>
    <w:p w:rsidR="0003156F" w:rsidRPr="0003156F" w:rsidRDefault="0003156F" w:rsidP="00A40A71">
      <w:pPr>
        <w:pStyle w:val="BodyTextIndent"/>
        <w:spacing w:before="60" w:after="60" w:line="360" w:lineRule="auto"/>
        <w:ind w:left="709" w:firstLine="425"/>
        <w:jc w:val="both"/>
        <w:rPr>
          <w:rFonts w:ascii="Bookman Old Style" w:hAnsi="Bookman Old Style" w:cs="Arial"/>
          <w:lang w:val="id-ID"/>
        </w:rPr>
      </w:pPr>
    </w:p>
    <w:p w:rsidR="0003156F" w:rsidRPr="006364F8" w:rsidRDefault="0003156F" w:rsidP="0028229A">
      <w:pPr>
        <w:pStyle w:val="ListParagraph"/>
        <w:numPr>
          <w:ilvl w:val="0"/>
          <w:numId w:val="12"/>
        </w:numPr>
        <w:tabs>
          <w:tab w:val="left" w:pos="426"/>
        </w:tabs>
        <w:spacing w:after="0" w:line="360" w:lineRule="auto"/>
        <w:jc w:val="both"/>
        <w:outlineLvl w:val="1"/>
        <w:rPr>
          <w:rFonts w:ascii="Bookman Old Style" w:hAnsi="Bookman Old Style" w:cs="Arial"/>
          <w:b/>
        </w:rPr>
      </w:pPr>
      <w:r>
        <w:rPr>
          <w:rFonts w:ascii="Bookman Old Style" w:hAnsi="Bookman Old Style" w:cs="Arial"/>
          <w:b/>
          <w:lang w:val="id-ID"/>
        </w:rPr>
        <w:t>Tugas Pokok dan Fungsi</w:t>
      </w:r>
    </w:p>
    <w:p w:rsidR="001F08B0" w:rsidRDefault="001F08B0" w:rsidP="001F08B0">
      <w:pPr>
        <w:pStyle w:val="BodyTextIndent"/>
        <w:spacing w:after="0" w:line="360" w:lineRule="auto"/>
        <w:ind w:left="567" w:firstLine="873"/>
        <w:jc w:val="both"/>
        <w:rPr>
          <w:rFonts w:ascii="Bookman Old Style" w:hAnsi="Bookman Old Style" w:cs="Arial"/>
        </w:rPr>
      </w:pPr>
      <w:r w:rsidRPr="00FC3CEA">
        <w:rPr>
          <w:rFonts w:ascii="Bookman Old Style" w:hAnsi="Bookman Old Style" w:cs="Arial"/>
        </w:rPr>
        <w:t>Sesuai dengan Peraturan Daerah Kabupaten Temanggung           Nomor 1</w:t>
      </w:r>
      <w:r>
        <w:rPr>
          <w:rFonts w:ascii="Bookman Old Style" w:hAnsi="Bookman Old Style" w:cs="Arial"/>
        </w:rPr>
        <w:t>0</w:t>
      </w:r>
      <w:r w:rsidRPr="00FC3CEA">
        <w:rPr>
          <w:rFonts w:ascii="Bookman Old Style" w:hAnsi="Bookman Old Style" w:cs="Arial"/>
        </w:rPr>
        <w:t xml:space="preserve"> Tahun 20</w:t>
      </w:r>
      <w:r>
        <w:rPr>
          <w:rFonts w:ascii="Bookman Old Style" w:hAnsi="Bookman Old Style" w:cs="Arial"/>
        </w:rPr>
        <w:t>16</w:t>
      </w:r>
      <w:r w:rsidRPr="00FC3CEA">
        <w:rPr>
          <w:rFonts w:ascii="Bookman Old Style" w:hAnsi="Bookman Old Style" w:cs="Arial"/>
        </w:rPr>
        <w:t xml:space="preserve"> tentang </w:t>
      </w:r>
      <w:r w:rsidRPr="00123694">
        <w:rPr>
          <w:rFonts w:ascii="Bookman Old Style" w:hAnsi="Bookman Old Style"/>
        </w:rPr>
        <w:t>Pembentukan dan Susunan Perangkat Daerah Kabupaten Temanggung</w:t>
      </w:r>
      <w:r>
        <w:rPr>
          <w:rFonts w:ascii="Bookman Old Style" w:hAnsi="Bookman Old Style"/>
        </w:rPr>
        <w:t xml:space="preserve"> </w:t>
      </w:r>
      <w:r w:rsidRPr="00FC3CEA">
        <w:rPr>
          <w:rFonts w:ascii="Bookman Old Style" w:hAnsi="Bookman Old Style" w:cs="Arial"/>
        </w:rPr>
        <w:t xml:space="preserve">dan </w:t>
      </w:r>
      <w:r>
        <w:rPr>
          <w:rFonts w:ascii="Bookman Old Style" w:hAnsi="Bookman Old Style" w:cs="Arial"/>
        </w:rPr>
        <w:t>Peraturan</w:t>
      </w:r>
      <w:r w:rsidRPr="00FC3CEA">
        <w:rPr>
          <w:rFonts w:ascii="Bookman Old Style" w:hAnsi="Bookman Old Style" w:cs="Arial"/>
        </w:rPr>
        <w:t xml:space="preserve"> Bupati Temanggung Nomor </w:t>
      </w:r>
      <w:r>
        <w:rPr>
          <w:rFonts w:ascii="Bookman Old Style" w:hAnsi="Bookman Old Style" w:cs="Arial"/>
          <w:lang w:val="id-ID"/>
        </w:rPr>
        <w:t xml:space="preserve">60 </w:t>
      </w:r>
      <w:r w:rsidRPr="00FC3CEA">
        <w:rPr>
          <w:rFonts w:ascii="Bookman Old Style" w:hAnsi="Bookman Old Style" w:cs="Arial"/>
        </w:rPr>
        <w:t xml:space="preserve">Tahun </w:t>
      </w:r>
      <w:r>
        <w:rPr>
          <w:rFonts w:ascii="Bookman Old Style" w:hAnsi="Bookman Old Style" w:cs="Arial"/>
          <w:lang w:val="id-ID"/>
        </w:rPr>
        <w:t>2016</w:t>
      </w:r>
      <w:r w:rsidRPr="00FC3CEA">
        <w:rPr>
          <w:rFonts w:ascii="Bookman Old Style" w:hAnsi="Bookman Old Style" w:cs="Arial"/>
        </w:rPr>
        <w:t xml:space="preserve"> tentang Tugas dan Fungsi </w:t>
      </w:r>
      <w:r>
        <w:rPr>
          <w:rFonts w:ascii="Bookman Old Style" w:hAnsi="Bookman Old Style"/>
        </w:rPr>
        <w:t>Kecamatan Bansari</w:t>
      </w:r>
      <w:r w:rsidRPr="00FC3CEA">
        <w:rPr>
          <w:rFonts w:ascii="Bookman Old Style" w:hAnsi="Bookman Old Style" w:cs="Arial"/>
        </w:rPr>
        <w:t xml:space="preserve"> Kabupaten Temanggung, disebutkan bahwa Fungsi </w:t>
      </w:r>
      <w:r>
        <w:rPr>
          <w:rFonts w:ascii="Bookman Old Style" w:hAnsi="Bookman Old Style"/>
        </w:rPr>
        <w:t>Kecamatan Bansari</w:t>
      </w:r>
      <w:r>
        <w:rPr>
          <w:rFonts w:ascii="Bookman Old Style" w:hAnsi="Bookman Old Style" w:cs="Arial"/>
        </w:rPr>
        <w:t xml:space="preserve"> adalah</w:t>
      </w:r>
      <w:r w:rsidRPr="008351FA">
        <w:rPr>
          <w:rFonts w:ascii="Bookman Old Style" w:hAnsi="Bookman Old Style" w:cs="Arial"/>
          <w:lang w:val="id-ID"/>
        </w:rPr>
        <w:t xml:space="preserve"> </w:t>
      </w:r>
      <w:r w:rsidRPr="006849C9">
        <w:rPr>
          <w:rFonts w:ascii="Bookman Old Style" w:hAnsi="Bookman Old Style" w:cs="Arial"/>
          <w:lang w:val="id-ID"/>
        </w:rPr>
        <w:t>meningkatkan koordinasi penyelenggaraan pemerintahan, pelayanan publik, dan pemberdayaan masyarakat desa</w:t>
      </w:r>
      <w:r>
        <w:rPr>
          <w:rFonts w:ascii="Bookman Old Style" w:hAnsi="Bookman Old Style" w:cs="Arial"/>
          <w:lang w:val="id-ID"/>
        </w:rPr>
        <w:t>.</w:t>
      </w:r>
    </w:p>
    <w:p w:rsidR="001F08B0" w:rsidRPr="00115D27" w:rsidRDefault="001F08B0" w:rsidP="001F08B0">
      <w:pPr>
        <w:pStyle w:val="BodyTextIndent"/>
        <w:spacing w:after="0" w:line="360" w:lineRule="auto"/>
        <w:ind w:left="567" w:firstLine="873"/>
        <w:jc w:val="both"/>
        <w:rPr>
          <w:rFonts w:ascii="Bookman Old Style" w:hAnsi="Bookman Old Style" w:cs="Arial"/>
        </w:rPr>
      </w:pPr>
      <w:r w:rsidRPr="00FC3CEA">
        <w:rPr>
          <w:rFonts w:ascii="Bookman Old Style" w:hAnsi="Bookman Old Style" w:cs="Arial"/>
          <w:lang w:val="sv-SE"/>
        </w:rPr>
        <w:t xml:space="preserve">Dalam menyelenggarakan tugas sebagaimana tersebut diatas </w:t>
      </w:r>
      <w:r>
        <w:rPr>
          <w:rFonts w:ascii="Bookman Old Style" w:hAnsi="Bookman Old Style" w:cs="Arial"/>
          <w:lang w:val="id-ID"/>
        </w:rPr>
        <w:t>Kecamatan Bansari</w:t>
      </w:r>
      <w:r>
        <w:rPr>
          <w:rFonts w:ascii="Bookman Old Style" w:hAnsi="Bookman Old Style" w:cs="Arial"/>
        </w:rPr>
        <w:t xml:space="preserve"> </w:t>
      </w:r>
      <w:r w:rsidRPr="00FC3CEA">
        <w:rPr>
          <w:rFonts w:ascii="Bookman Old Style" w:hAnsi="Bookman Old Style" w:cs="Arial"/>
          <w:lang w:val="sv-SE"/>
        </w:rPr>
        <w:t>menjalankan fungsi:</w:t>
      </w:r>
    </w:p>
    <w:p w:rsidR="001F08B0" w:rsidRPr="00577159" w:rsidRDefault="001F08B0" w:rsidP="00A565FE">
      <w:pPr>
        <w:pStyle w:val="BodyTextIndent"/>
        <w:numPr>
          <w:ilvl w:val="0"/>
          <w:numId w:val="31"/>
        </w:numPr>
        <w:tabs>
          <w:tab w:val="clear" w:pos="1080"/>
        </w:tabs>
        <w:spacing w:after="0" w:line="360" w:lineRule="auto"/>
        <w:ind w:left="992" w:hanging="425"/>
        <w:jc w:val="both"/>
        <w:rPr>
          <w:rFonts w:ascii="Bookman Old Style" w:hAnsi="Bookman Old Style" w:cs="Arial"/>
          <w:lang w:val="fi-FI"/>
        </w:rPr>
      </w:pPr>
      <w:r>
        <w:rPr>
          <w:rFonts w:ascii="Bookman Old Style" w:hAnsi="Bookman Old Style" w:cs="Arial"/>
          <w:lang w:val="id-ID"/>
        </w:rPr>
        <w:t xml:space="preserve">Melaksanakan </w:t>
      </w:r>
      <w:r w:rsidRPr="006849C9">
        <w:rPr>
          <w:rFonts w:ascii="Bookman Old Style" w:hAnsi="Bookman Old Style" w:cs="Arial"/>
          <w:lang w:val="id-ID"/>
        </w:rPr>
        <w:t>koordinasi penyelenggaraan pemerintahan</w:t>
      </w:r>
      <w:r>
        <w:rPr>
          <w:rFonts w:ascii="Bookman Old Style" w:hAnsi="Bookman Old Style" w:cs="Arial"/>
          <w:lang w:val="id-ID"/>
        </w:rPr>
        <w:t>.</w:t>
      </w:r>
    </w:p>
    <w:p w:rsidR="001F08B0" w:rsidRPr="001F08B0" w:rsidRDefault="001F08B0" w:rsidP="00A565FE">
      <w:pPr>
        <w:pStyle w:val="BodyTextIndent"/>
        <w:numPr>
          <w:ilvl w:val="0"/>
          <w:numId w:val="31"/>
        </w:numPr>
        <w:tabs>
          <w:tab w:val="clear" w:pos="1080"/>
        </w:tabs>
        <w:spacing w:after="0" w:line="360" w:lineRule="auto"/>
        <w:ind w:left="992" w:hanging="425"/>
        <w:jc w:val="both"/>
        <w:rPr>
          <w:rFonts w:ascii="Bookman Old Style" w:hAnsi="Bookman Old Style" w:cs="Arial"/>
          <w:lang w:val="fi-FI"/>
        </w:rPr>
      </w:pPr>
      <w:r>
        <w:rPr>
          <w:rFonts w:ascii="Bookman Old Style" w:hAnsi="Bookman Old Style" w:cs="Arial"/>
          <w:lang w:val="id-ID"/>
        </w:rPr>
        <w:t>Melaksanakan kegiatan</w:t>
      </w:r>
      <w:r w:rsidRPr="00C84BE8">
        <w:rPr>
          <w:rFonts w:ascii="Bookman Old Style" w:hAnsi="Bookman Old Style" w:cs="Arial"/>
          <w:lang w:val="id-ID"/>
        </w:rPr>
        <w:t xml:space="preserve"> </w:t>
      </w:r>
      <w:r w:rsidRPr="006849C9">
        <w:rPr>
          <w:rFonts w:ascii="Bookman Old Style" w:hAnsi="Bookman Old Style" w:cs="Arial"/>
          <w:lang w:val="id-ID"/>
        </w:rPr>
        <w:t>pelayanan publik, dan</w:t>
      </w:r>
    </w:p>
    <w:p w:rsidR="001F08B0" w:rsidRPr="001F08B0" w:rsidRDefault="001F08B0" w:rsidP="00A565FE">
      <w:pPr>
        <w:pStyle w:val="BodyTextIndent"/>
        <w:numPr>
          <w:ilvl w:val="0"/>
          <w:numId w:val="31"/>
        </w:numPr>
        <w:tabs>
          <w:tab w:val="clear" w:pos="1080"/>
        </w:tabs>
        <w:spacing w:after="0" w:line="360" w:lineRule="auto"/>
        <w:ind w:left="992" w:hanging="425"/>
        <w:jc w:val="both"/>
        <w:rPr>
          <w:rFonts w:ascii="Bookman Old Style" w:hAnsi="Bookman Old Style" w:cs="Arial"/>
          <w:lang w:val="fi-FI"/>
        </w:rPr>
      </w:pPr>
      <w:r w:rsidRPr="001F08B0">
        <w:rPr>
          <w:rFonts w:ascii="Bookman Old Style" w:hAnsi="Bookman Old Style" w:cs="Arial"/>
          <w:lang w:val="id-ID"/>
        </w:rPr>
        <w:t>Melaksanakan program/kegiatan pemberdayaan masyarakat desa.</w:t>
      </w:r>
    </w:p>
    <w:p w:rsidR="001F08B0" w:rsidRPr="00FC3CEA" w:rsidRDefault="001F08B0" w:rsidP="001F08B0">
      <w:pPr>
        <w:spacing w:after="0" w:line="360" w:lineRule="auto"/>
        <w:ind w:left="567" w:firstLine="873"/>
        <w:jc w:val="both"/>
        <w:rPr>
          <w:rFonts w:ascii="Bookman Old Style" w:hAnsi="Bookman Old Style" w:cs="Arial"/>
          <w:b/>
          <w:lang w:val="sv-SE"/>
        </w:rPr>
      </w:pPr>
      <w:r w:rsidRPr="00FC3CEA">
        <w:rPr>
          <w:rFonts w:ascii="Bookman Old Style" w:hAnsi="Bookman Old Style" w:cs="Arial"/>
          <w:lang w:val="sv-SE"/>
        </w:rPr>
        <w:t xml:space="preserve">Tugas Pokok dan Fungsi dan Tata Kerja </w:t>
      </w:r>
      <w:r>
        <w:rPr>
          <w:rFonts w:ascii="Bookman Old Style" w:hAnsi="Bookman Old Style" w:cs="Arial"/>
        </w:rPr>
        <w:t xml:space="preserve">Kecamatan Bansari </w:t>
      </w:r>
      <w:r w:rsidRPr="00FC3CEA">
        <w:rPr>
          <w:rFonts w:ascii="Bookman Old Style" w:hAnsi="Bookman Old Style" w:cs="Arial"/>
          <w:lang w:val="sv-SE"/>
        </w:rPr>
        <w:t>sebagai berikut:</w:t>
      </w:r>
    </w:p>
    <w:p w:rsidR="001F08B0" w:rsidRPr="006849C9" w:rsidRDefault="001F08B0" w:rsidP="00A565FE">
      <w:pPr>
        <w:numPr>
          <w:ilvl w:val="0"/>
          <w:numId w:val="34"/>
        </w:numPr>
        <w:tabs>
          <w:tab w:val="clear" w:pos="1440"/>
          <w:tab w:val="num" w:pos="900"/>
        </w:tabs>
        <w:spacing w:after="0" w:line="360" w:lineRule="auto"/>
        <w:ind w:hanging="900"/>
        <w:jc w:val="both"/>
        <w:rPr>
          <w:rFonts w:ascii="Bookman Old Style" w:hAnsi="Bookman Old Style" w:cs="Arial"/>
        </w:rPr>
      </w:pPr>
      <w:r w:rsidRPr="006849C9">
        <w:rPr>
          <w:rFonts w:ascii="Bookman Old Style" w:hAnsi="Bookman Old Style" w:cs="Arial"/>
        </w:rPr>
        <w:t>Camat</w:t>
      </w:r>
    </w:p>
    <w:tbl>
      <w:tblPr>
        <w:tblW w:w="0" w:type="auto"/>
        <w:tblInd w:w="828" w:type="dxa"/>
        <w:tblLook w:val="01E0"/>
      </w:tblPr>
      <w:tblGrid>
        <w:gridCol w:w="7751"/>
      </w:tblGrid>
      <w:tr w:rsidR="001F08B0" w:rsidRPr="006849C9" w:rsidTr="001F08B0">
        <w:trPr>
          <w:trHeight w:val="1573"/>
        </w:trPr>
        <w:tc>
          <w:tcPr>
            <w:tcW w:w="8636" w:type="dxa"/>
          </w:tcPr>
          <w:p w:rsidR="001F08B0" w:rsidRPr="006849C9" w:rsidRDefault="001F08B0" w:rsidP="001F08B0">
            <w:pPr>
              <w:spacing w:after="0" w:line="360" w:lineRule="auto"/>
              <w:ind w:left="74"/>
              <w:jc w:val="both"/>
              <w:rPr>
                <w:rFonts w:ascii="Bookman Old Style" w:hAnsi="Bookman Old Style" w:cs="Arial"/>
              </w:rPr>
            </w:pPr>
            <w:r w:rsidRPr="006849C9">
              <w:rPr>
                <w:rFonts w:ascii="Bookman Old Style" w:hAnsi="Bookman Old Style" w:cs="Arial"/>
              </w:rPr>
              <w:t xml:space="preserve">Tugas pokok </w:t>
            </w:r>
            <w:proofErr w:type="gramStart"/>
            <w:r w:rsidRPr="006849C9">
              <w:rPr>
                <w:rFonts w:ascii="Bookman Old Style" w:hAnsi="Bookman Old Style" w:cs="Arial"/>
              </w:rPr>
              <w:t>Camat  adalah</w:t>
            </w:r>
            <w:proofErr w:type="gramEnd"/>
            <w:r w:rsidRPr="006849C9">
              <w:rPr>
                <w:rFonts w:ascii="Bookman Old Style" w:hAnsi="Bookman Old Style" w:cs="Arial"/>
              </w:rPr>
              <w:t xml:space="preserve"> memimpin dan melaksanakan tugas membantu Bupatidalam men</w:t>
            </w:r>
            <w:r>
              <w:rPr>
                <w:rFonts w:ascii="Bookman Old Style" w:hAnsi="Bookman Old Style" w:cs="Arial"/>
              </w:rPr>
              <w:t>g</w:t>
            </w:r>
            <w:r w:rsidRPr="006849C9">
              <w:rPr>
                <w:rFonts w:ascii="Bookman Old Style" w:hAnsi="Bookman Old Style" w:cs="Arial"/>
              </w:rPr>
              <w:t>koordinasikan penyelenggaraan pemerintahan, pelayanan publik, dan pemberdayaan masyarakat desa dan kelurahan.</w:t>
            </w:r>
          </w:p>
        </w:tc>
      </w:tr>
    </w:tbl>
    <w:p w:rsidR="001F08B0" w:rsidRPr="006849C9" w:rsidRDefault="001F08B0" w:rsidP="001F08B0">
      <w:pPr>
        <w:spacing w:after="0" w:line="360" w:lineRule="auto"/>
        <w:ind w:left="851"/>
        <w:jc w:val="both"/>
        <w:rPr>
          <w:rFonts w:ascii="Bookman Old Style" w:hAnsi="Bookman Old Style" w:cs="Arial"/>
        </w:rPr>
      </w:pPr>
      <w:r w:rsidRPr="006849C9">
        <w:rPr>
          <w:rFonts w:ascii="Bookman Old Style" w:hAnsi="Bookman Old Style" w:cs="Arial"/>
        </w:rPr>
        <w:t xml:space="preserve">Untuk menyelenggarakan tugas sebagaimana diatas, Camat juga mempunyai fungsi sebagai </w:t>
      </w:r>
      <w:proofErr w:type="gramStart"/>
      <w:r w:rsidRPr="006849C9">
        <w:rPr>
          <w:rFonts w:ascii="Bookman Old Style" w:hAnsi="Bookman Old Style" w:cs="Arial"/>
        </w:rPr>
        <w:t>berikut  :</w:t>
      </w:r>
      <w:proofErr w:type="gramEnd"/>
    </w:p>
    <w:tbl>
      <w:tblPr>
        <w:tblW w:w="0" w:type="auto"/>
        <w:tblInd w:w="828" w:type="dxa"/>
        <w:tblLook w:val="01E0"/>
      </w:tblPr>
      <w:tblGrid>
        <w:gridCol w:w="524"/>
        <w:gridCol w:w="7227"/>
      </w:tblGrid>
      <w:tr w:rsidR="001F08B0" w:rsidRPr="006849C9" w:rsidTr="000A1ABC">
        <w:tc>
          <w:tcPr>
            <w:tcW w:w="54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a.</w:t>
            </w:r>
          </w:p>
        </w:tc>
        <w:tc>
          <w:tcPr>
            <w:tcW w:w="809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Penyelenggaraan urusan pemerintahan umum;</w:t>
            </w:r>
          </w:p>
        </w:tc>
      </w:tr>
      <w:tr w:rsidR="001F08B0" w:rsidRPr="006849C9" w:rsidTr="000A1ABC">
        <w:tc>
          <w:tcPr>
            <w:tcW w:w="54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b.</w:t>
            </w:r>
          </w:p>
        </w:tc>
        <w:tc>
          <w:tcPr>
            <w:tcW w:w="809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kegiatan pemberdayaan masyarakat;</w:t>
            </w:r>
          </w:p>
        </w:tc>
      </w:tr>
      <w:tr w:rsidR="001F08B0" w:rsidRPr="006849C9" w:rsidTr="000A1ABC">
        <w:tc>
          <w:tcPr>
            <w:tcW w:w="54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c.</w:t>
            </w:r>
          </w:p>
        </w:tc>
        <w:tc>
          <w:tcPr>
            <w:tcW w:w="809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upaya penyelenggaraan ketentraman dan ketertiban umum;</w:t>
            </w:r>
          </w:p>
        </w:tc>
      </w:tr>
      <w:tr w:rsidR="001F08B0" w:rsidRPr="006849C9" w:rsidTr="000A1ABC">
        <w:tc>
          <w:tcPr>
            <w:tcW w:w="54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d.</w:t>
            </w:r>
          </w:p>
        </w:tc>
        <w:tc>
          <w:tcPr>
            <w:tcW w:w="809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penerapan dan penegakan Perda dan Peraturan Bupati</w:t>
            </w:r>
            <w:r>
              <w:rPr>
                <w:rFonts w:ascii="Bookman Old Style" w:hAnsi="Bookman Old Style" w:cs="Arial"/>
              </w:rPr>
              <w:t>;</w:t>
            </w:r>
          </w:p>
        </w:tc>
      </w:tr>
      <w:tr w:rsidR="001F08B0" w:rsidRPr="006849C9" w:rsidTr="000A1ABC">
        <w:tc>
          <w:tcPr>
            <w:tcW w:w="54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e.</w:t>
            </w:r>
          </w:p>
        </w:tc>
        <w:tc>
          <w:tcPr>
            <w:tcW w:w="809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 xml:space="preserve">Pengkoordinasian pemeliharaan prasarana dan sarana </w:t>
            </w:r>
            <w:r w:rsidRPr="006849C9">
              <w:rPr>
                <w:rFonts w:ascii="Bookman Old Style" w:hAnsi="Bookman Old Style" w:cs="Arial"/>
              </w:rPr>
              <w:lastRenderedPageBreak/>
              <w:t>pelayanan umum;</w:t>
            </w:r>
          </w:p>
        </w:tc>
      </w:tr>
      <w:tr w:rsidR="001F08B0" w:rsidRPr="006849C9" w:rsidTr="000A1ABC">
        <w:tc>
          <w:tcPr>
            <w:tcW w:w="54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lastRenderedPageBreak/>
              <w:t>f.</w:t>
            </w:r>
          </w:p>
        </w:tc>
        <w:tc>
          <w:tcPr>
            <w:tcW w:w="809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Pembinaan dan pengawasan penyelenggaraan pemerintahan desa dan/ atau kelurahan;</w:t>
            </w:r>
          </w:p>
        </w:tc>
      </w:tr>
      <w:tr w:rsidR="001F08B0" w:rsidRPr="006849C9" w:rsidTr="000A1ABC">
        <w:tc>
          <w:tcPr>
            <w:tcW w:w="54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g.</w:t>
            </w:r>
          </w:p>
        </w:tc>
        <w:tc>
          <w:tcPr>
            <w:tcW w:w="809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Pelaksanaan urusan pemerintahan yang menjadi kewenangan kabupaten yang tidak dilaksanakan oleh unit kerja pemerintah kabupaten yang ada di kecamatam;</w:t>
            </w:r>
          </w:p>
        </w:tc>
      </w:tr>
      <w:tr w:rsidR="001F08B0" w:rsidRPr="006849C9" w:rsidTr="000A1ABC">
        <w:tc>
          <w:tcPr>
            <w:tcW w:w="54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h.</w:t>
            </w:r>
          </w:p>
        </w:tc>
        <w:tc>
          <w:tcPr>
            <w:tcW w:w="809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Pelaksanaan tugas lain yang diperintahkan oleh peraturan perundang-undangan; dan</w:t>
            </w:r>
          </w:p>
        </w:tc>
      </w:tr>
      <w:tr w:rsidR="001F08B0" w:rsidRPr="006849C9" w:rsidTr="000A1ABC">
        <w:tc>
          <w:tcPr>
            <w:tcW w:w="54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i.</w:t>
            </w:r>
          </w:p>
        </w:tc>
        <w:tc>
          <w:tcPr>
            <w:tcW w:w="809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 xml:space="preserve">Pelaksanaan fungsi kedinasan </w:t>
            </w:r>
            <w:proofErr w:type="gramStart"/>
            <w:r w:rsidRPr="006849C9">
              <w:rPr>
                <w:rFonts w:ascii="Bookman Old Style" w:hAnsi="Bookman Old Style" w:cs="Arial"/>
              </w:rPr>
              <w:t>lain</w:t>
            </w:r>
            <w:proofErr w:type="gramEnd"/>
            <w:r w:rsidRPr="006849C9">
              <w:rPr>
                <w:rFonts w:ascii="Bookman Old Style" w:hAnsi="Bookman Old Style" w:cs="Arial"/>
              </w:rPr>
              <w:t xml:space="preserve"> yang diberikan oleh pimpinan, sesuai dengan tugas dan fungsinya.</w:t>
            </w:r>
          </w:p>
        </w:tc>
      </w:tr>
    </w:tbl>
    <w:p w:rsidR="001F08B0" w:rsidRPr="006849C9" w:rsidRDefault="001F08B0" w:rsidP="00A565FE">
      <w:pPr>
        <w:numPr>
          <w:ilvl w:val="0"/>
          <w:numId w:val="34"/>
        </w:numPr>
        <w:tabs>
          <w:tab w:val="clear" w:pos="1440"/>
          <w:tab w:val="num" w:pos="900"/>
        </w:tabs>
        <w:spacing w:after="0" w:line="360" w:lineRule="auto"/>
        <w:ind w:hanging="900"/>
        <w:jc w:val="both"/>
        <w:rPr>
          <w:rFonts w:ascii="Bookman Old Style" w:hAnsi="Bookman Old Style" w:cs="Arial"/>
        </w:rPr>
      </w:pPr>
      <w:r w:rsidRPr="006849C9">
        <w:rPr>
          <w:rFonts w:ascii="Bookman Old Style" w:hAnsi="Bookman Old Style" w:cs="Arial"/>
        </w:rPr>
        <w:t>Sekretariat :</w:t>
      </w:r>
    </w:p>
    <w:p w:rsidR="001F08B0" w:rsidRPr="006849C9" w:rsidRDefault="001F08B0" w:rsidP="001F08B0">
      <w:pPr>
        <w:spacing w:after="0" w:line="360" w:lineRule="auto"/>
        <w:ind w:left="851"/>
        <w:jc w:val="both"/>
        <w:rPr>
          <w:rFonts w:ascii="Bookman Old Style" w:hAnsi="Bookman Old Style" w:cs="Arial"/>
        </w:rPr>
      </w:pPr>
      <w:r w:rsidRPr="006849C9">
        <w:rPr>
          <w:rFonts w:ascii="Bookman Old Style" w:hAnsi="Bookman Old Style" w:cs="Arial"/>
        </w:rPr>
        <w:t>Tugas Pokok : pengkoordinasian perencanaan perumusan dan pelaksanaan kebijakan, pemantauan, evaluasi, pelaporan meliputi pembinaan ketatausahaan, hukum, keuangan, kerumahtanggaan, kerjasama, kearsipan, dokumen, keorganisasian dan ketatalaksanaan, kehumasan, kepegawaian, pelayananan administrasi di lingkungan kecamatan.</w:t>
      </w:r>
    </w:p>
    <w:p w:rsidR="001F08B0" w:rsidRPr="006849C9" w:rsidRDefault="001F08B0" w:rsidP="001F08B0">
      <w:pPr>
        <w:spacing w:after="0" w:line="360" w:lineRule="auto"/>
        <w:ind w:left="851"/>
        <w:jc w:val="both"/>
        <w:rPr>
          <w:rFonts w:ascii="Bookman Old Style" w:hAnsi="Bookman Old Style" w:cs="Arial"/>
        </w:rPr>
      </w:pPr>
      <w:r w:rsidRPr="006849C9">
        <w:rPr>
          <w:rFonts w:ascii="Bookman Old Style" w:hAnsi="Bookman Old Style" w:cs="Arial"/>
        </w:rPr>
        <w:t xml:space="preserve">Untuk menyelenggarakan tugas sebagaimana diatas, Sekretariat juga mempunyai fungsi sebagai </w:t>
      </w:r>
      <w:proofErr w:type="gramStart"/>
      <w:r w:rsidRPr="006849C9">
        <w:rPr>
          <w:rFonts w:ascii="Bookman Old Style" w:hAnsi="Bookman Old Style" w:cs="Arial"/>
        </w:rPr>
        <w:t>berikut  :</w:t>
      </w:r>
      <w:proofErr w:type="gramEnd"/>
    </w:p>
    <w:tbl>
      <w:tblPr>
        <w:tblW w:w="0" w:type="auto"/>
        <w:tblInd w:w="878" w:type="dxa"/>
        <w:tblLook w:val="01E0"/>
      </w:tblPr>
      <w:tblGrid>
        <w:gridCol w:w="432"/>
        <w:gridCol w:w="7269"/>
      </w:tblGrid>
      <w:tr w:rsidR="001F08B0" w:rsidRPr="006849C9" w:rsidTr="000A1ABC">
        <w:tc>
          <w:tcPr>
            <w:tcW w:w="42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a.</w:t>
            </w:r>
          </w:p>
        </w:tc>
        <w:tc>
          <w:tcPr>
            <w:tcW w:w="816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kegiatan di lingkungan kecamatan;</w:t>
            </w:r>
          </w:p>
        </w:tc>
      </w:tr>
      <w:tr w:rsidR="001F08B0" w:rsidRPr="006849C9" w:rsidTr="000A1ABC">
        <w:tc>
          <w:tcPr>
            <w:tcW w:w="42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b.</w:t>
            </w:r>
          </w:p>
        </w:tc>
        <w:tc>
          <w:tcPr>
            <w:tcW w:w="816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dan penyusunan rencana dan program kerja di lingkungan kecamatan;</w:t>
            </w:r>
          </w:p>
        </w:tc>
      </w:tr>
      <w:tr w:rsidR="001F08B0" w:rsidRPr="006849C9" w:rsidTr="000A1ABC">
        <w:tc>
          <w:tcPr>
            <w:tcW w:w="42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c.</w:t>
            </w:r>
          </w:p>
        </w:tc>
        <w:tc>
          <w:tcPr>
            <w:tcW w:w="816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Pembinaan dan pemberian dukungan administrasi yang meliputi ketatausahaan, kepegawaian, hukum, keuangan, kerumahtanggaan, kerja sama, hubungan masyarakat, arsip dan dokumentasi di lingkungan kecamatan;</w:t>
            </w:r>
          </w:p>
        </w:tc>
      </w:tr>
      <w:tr w:rsidR="001F08B0" w:rsidRPr="006849C9" w:rsidTr="000A1ABC">
        <w:tc>
          <w:tcPr>
            <w:tcW w:w="42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d.</w:t>
            </w:r>
          </w:p>
        </w:tc>
        <w:tc>
          <w:tcPr>
            <w:tcW w:w="816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pembinaan dan penataan organisasi dan tata laksana di lingkungan kecamatan;</w:t>
            </w:r>
          </w:p>
        </w:tc>
      </w:tr>
      <w:tr w:rsidR="001F08B0" w:rsidRPr="006849C9" w:rsidTr="000A1ABC">
        <w:tc>
          <w:tcPr>
            <w:tcW w:w="42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e.</w:t>
            </w:r>
          </w:p>
        </w:tc>
        <w:tc>
          <w:tcPr>
            <w:tcW w:w="816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dan penyusunan peraturan perundang-undangan serta pelaksanaan advokasi hukum di lingkungan kecamatan;</w:t>
            </w:r>
          </w:p>
        </w:tc>
      </w:tr>
      <w:tr w:rsidR="001F08B0" w:rsidRPr="006849C9" w:rsidTr="000A1ABC">
        <w:tc>
          <w:tcPr>
            <w:tcW w:w="42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f.</w:t>
            </w:r>
          </w:p>
        </w:tc>
        <w:tc>
          <w:tcPr>
            <w:tcW w:w="816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Pengkoordinasain pelaksanaan sistem pengendalian intern pemerintah (SPIP) dan pengelolaan informasi dan dokumentasi;</w:t>
            </w:r>
          </w:p>
        </w:tc>
      </w:tr>
      <w:tr w:rsidR="001F08B0" w:rsidRPr="006849C9" w:rsidTr="000A1ABC">
        <w:tc>
          <w:tcPr>
            <w:tcW w:w="42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lastRenderedPageBreak/>
              <w:t>g.</w:t>
            </w:r>
          </w:p>
        </w:tc>
        <w:tc>
          <w:tcPr>
            <w:tcW w:w="816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Penyelenggaraan pengelolaan barang milik/ kekayaan daerah;</w:t>
            </w:r>
          </w:p>
        </w:tc>
      </w:tr>
      <w:tr w:rsidR="001F08B0" w:rsidRPr="006849C9" w:rsidTr="000A1ABC">
        <w:tc>
          <w:tcPr>
            <w:tcW w:w="42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h.</w:t>
            </w:r>
          </w:p>
        </w:tc>
        <w:tc>
          <w:tcPr>
            <w:tcW w:w="816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Pelayanan pengadaan barang/ jasa di lingkungan kecamatan;</w:t>
            </w:r>
          </w:p>
        </w:tc>
      </w:tr>
      <w:tr w:rsidR="001F08B0" w:rsidRPr="006849C9" w:rsidTr="000A1ABC">
        <w:tc>
          <w:tcPr>
            <w:tcW w:w="42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i.</w:t>
            </w:r>
          </w:p>
        </w:tc>
        <w:tc>
          <w:tcPr>
            <w:tcW w:w="816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penyusunan analisis dan formasi jabatan di lingkungan kecamatan;</w:t>
            </w:r>
          </w:p>
        </w:tc>
      </w:tr>
      <w:tr w:rsidR="001F08B0" w:rsidRPr="006849C9" w:rsidTr="000A1ABC">
        <w:tc>
          <w:tcPr>
            <w:tcW w:w="42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j.</w:t>
            </w:r>
          </w:p>
        </w:tc>
        <w:tc>
          <w:tcPr>
            <w:tcW w:w="816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Pelaksanaan pemantauan, evaluasi dan pelaporan sesuai dengan lingkup tugasnya; dan</w:t>
            </w:r>
          </w:p>
        </w:tc>
      </w:tr>
      <w:tr w:rsidR="001F08B0" w:rsidRPr="006849C9" w:rsidTr="000A1ABC">
        <w:tc>
          <w:tcPr>
            <w:tcW w:w="42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k.</w:t>
            </w:r>
          </w:p>
        </w:tc>
        <w:tc>
          <w:tcPr>
            <w:tcW w:w="816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 xml:space="preserve">Pelaksanaan tugas kedinasan </w:t>
            </w:r>
            <w:proofErr w:type="gramStart"/>
            <w:r w:rsidRPr="006849C9">
              <w:rPr>
                <w:rFonts w:ascii="Bookman Old Style" w:hAnsi="Bookman Old Style" w:cs="Arial"/>
              </w:rPr>
              <w:t>lain</w:t>
            </w:r>
            <w:proofErr w:type="gramEnd"/>
            <w:r w:rsidRPr="006849C9">
              <w:rPr>
                <w:rFonts w:ascii="Bookman Old Style" w:hAnsi="Bookman Old Style" w:cs="Arial"/>
              </w:rPr>
              <w:t xml:space="preserve"> yang diberikan oleh Camat, sesuai dengan fungsinya.</w:t>
            </w:r>
          </w:p>
        </w:tc>
      </w:tr>
    </w:tbl>
    <w:p w:rsidR="001F08B0" w:rsidRPr="006849C9" w:rsidRDefault="001F08B0" w:rsidP="001F08B0">
      <w:pPr>
        <w:spacing w:after="0" w:line="360" w:lineRule="auto"/>
        <w:ind w:left="900"/>
        <w:jc w:val="both"/>
        <w:rPr>
          <w:rFonts w:ascii="Bookman Old Style" w:hAnsi="Bookman Old Style" w:cs="Arial"/>
        </w:rPr>
      </w:pPr>
      <w:proofErr w:type="gramStart"/>
      <w:r w:rsidRPr="006849C9">
        <w:rPr>
          <w:rFonts w:ascii="Bookman Old Style" w:hAnsi="Bookman Old Style" w:cs="Arial"/>
        </w:rPr>
        <w:t>Sekretariat membawahi Sub Bagian Perencanaan dan Keuangan, serta Sub Bagian Umum dan Kepegawaian.</w:t>
      </w:r>
      <w:proofErr w:type="gramEnd"/>
    </w:p>
    <w:p w:rsidR="001F08B0" w:rsidRPr="008C3A6D" w:rsidRDefault="001F08B0" w:rsidP="00A565FE">
      <w:pPr>
        <w:pStyle w:val="ListParagraph"/>
        <w:widowControl w:val="0"/>
        <w:numPr>
          <w:ilvl w:val="0"/>
          <w:numId w:val="36"/>
        </w:numPr>
        <w:autoSpaceDN w:val="0"/>
        <w:adjustRightInd w:val="0"/>
        <w:spacing w:after="0" w:line="360" w:lineRule="auto"/>
        <w:ind w:left="851" w:hanging="425"/>
        <w:jc w:val="both"/>
        <w:rPr>
          <w:rFonts w:ascii="Bookman Old Style" w:hAnsi="Bookman Old Style" w:cs="Arial"/>
        </w:rPr>
      </w:pPr>
      <w:r w:rsidRPr="008C3A6D">
        <w:rPr>
          <w:rFonts w:ascii="Bookman Old Style" w:hAnsi="Bookman Old Style" w:cs="Arial"/>
        </w:rPr>
        <w:t>Subbagian Perencanaan dan Keuangan mempunyai tugas melakukan penyiapan bahan perumusan, pengkoordinasian, pelaksanaan pemantauan, evaluasi serta pelaporan meliputi :</w:t>
      </w:r>
    </w:p>
    <w:tbl>
      <w:tblPr>
        <w:tblW w:w="0" w:type="auto"/>
        <w:tblInd w:w="959" w:type="dxa"/>
        <w:tblLook w:val="01E0"/>
      </w:tblPr>
      <w:tblGrid>
        <w:gridCol w:w="429"/>
        <w:gridCol w:w="7191"/>
      </w:tblGrid>
      <w:tr w:rsidR="001F08B0" w:rsidRPr="006849C9" w:rsidTr="000A1ABC">
        <w:tc>
          <w:tcPr>
            <w:tcW w:w="43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a.</w:t>
            </w:r>
          </w:p>
        </w:tc>
        <w:tc>
          <w:tcPr>
            <w:tcW w:w="795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Perencanaan dan program kerja;</w:t>
            </w:r>
          </w:p>
        </w:tc>
      </w:tr>
      <w:tr w:rsidR="001F08B0" w:rsidRPr="006849C9" w:rsidTr="000A1ABC">
        <w:tc>
          <w:tcPr>
            <w:tcW w:w="43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b.</w:t>
            </w:r>
          </w:p>
        </w:tc>
        <w:tc>
          <w:tcPr>
            <w:tcW w:w="795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Pengelolaan keuangan di lingkungan kecamatan;</w:t>
            </w:r>
          </w:p>
        </w:tc>
      </w:tr>
      <w:tr w:rsidR="001F08B0" w:rsidRPr="006849C9" w:rsidTr="000A1ABC">
        <w:tc>
          <w:tcPr>
            <w:tcW w:w="430"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c.</w:t>
            </w:r>
          </w:p>
        </w:tc>
        <w:tc>
          <w:tcPr>
            <w:tcW w:w="795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Pelaporan program kerja dan pengelolaan keuangan;</w:t>
            </w:r>
          </w:p>
        </w:tc>
      </w:tr>
      <w:tr w:rsidR="001F08B0" w:rsidRPr="006849C9" w:rsidTr="000A1ABC">
        <w:tc>
          <w:tcPr>
            <w:tcW w:w="430" w:type="dxa"/>
          </w:tcPr>
          <w:p w:rsidR="001F08B0" w:rsidRPr="006849C9" w:rsidRDefault="001F08B0" w:rsidP="001F08B0">
            <w:pPr>
              <w:spacing w:after="0" w:line="360" w:lineRule="auto"/>
              <w:rPr>
                <w:rFonts w:ascii="Bookman Old Style" w:hAnsi="Bookman Old Style" w:cs="Arial"/>
              </w:rPr>
            </w:pPr>
            <w:r w:rsidRPr="006849C9">
              <w:rPr>
                <w:rFonts w:ascii="Bookman Old Style" w:hAnsi="Bookman Old Style" w:cs="Arial"/>
              </w:rPr>
              <w:t>d.</w:t>
            </w:r>
          </w:p>
        </w:tc>
        <w:tc>
          <w:tcPr>
            <w:tcW w:w="7956"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Pelayanan pengadaan barang/di lingkungan kecamatan.</w:t>
            </w:r>
          </w:p>
        </w:tc>
      </w:tr>
    </w:tbl>
    <w:p w:rsidR="001F08B0" w:rsidRPr="006849C9" w:rsidRDefault="001F08B0" w:rsidP="00A565FE">
      <w:pPr>
        <w:pStyle w:val="ListParagraph"/>
        <w:widowControl w:val="0"/>
        <w:numPr>
          <w:ilvl w:val="0"/>
          <w:numId w:val="36"/>
        </w:numPr>
        <w:autoSpaceDN w:val="0"/>
        <w:adjustRightInd w:val="0"/>
        <w:spacing w:after="0" w:line="360" w:lineRule="auto"/>
        <w:ind w:left="851" w:hanging="425"/>
        <w:jc w:val="both"/>
        <w:rPr>
          <w:rFonts w:ascii="Bookman Old Style" w:hAnsi="Bookman Old Style" w:cs="Arial"/>
        </w:rPr>
      </w:pPr>
      <w:r w:rsidRPr="006849C9">
        <w:rPr>
          <w:rFonts w:ascii="Bookman Old Style" w:hAnsi="Bookman Old Style" w:cs="Arial"/>
        </w:rPr>
        <w:t>Subbagian Umum dan Kepegawaian mempunyai tugas melakukan penyiapan bahan perumusan, pengkoordinasian, pelaksanaan pemantauan, evaluasi serta pelaporan meliputi :</w:t>
      </w:r>
    </w:p>
    <w:tbl>
      <w:tblPr>
        <w:tblW w:w="0" w:type="auto"/>
        <w:tblInd w:w="976" w:type="dxa"/>
        <w:tblLook w:val="01E0"/>
      </w:tblPr>
      <w:tblGrid>
        <w:gridCol w:w="432"/>
        <w:gridCol w:w="7171"/>
      </w:tblGrid>
      <w:tr w:rsidR="001F08B0" w:rsidRPr="006849C9" w:rsidTr="000A1ABC">
        <w:tc>
          <w:tcPr>
            <w:tcW w:w="417"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a.</w:t>
            </w:r>
          </w:p>
        </w:tc>
        <w:tc>
          <w:tcPr>
            <w:tcW w:w="780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Pembinaan ketatausahaan dan hukum;</w:t>
            </w:r>
          </w:p>
        </w:tc>
      </w:tr>
      <w:tr w:rsidR="001F08B0" w:rsidRPr="006849C9" w:rsidTr="000A1ABC">
        <w:tc>
          <w:tcPr>
            <w:tcW w:w="417"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b.</w:t>
            </w:r>
          </w:p>
        </w:tc>
        <w:tc>
          <w:tcPr>
            <w:tcW w:w="780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Kerumahtanggaan;</w:t>
            </w:r>
          </w:p>
        </w:tc>
      </w:tr>
      <w:tr w:rsidR="001F08B0" w:rsidRPr="006849C9" w:rsidTr="000A1ABC">
        <w:tc>
          <w:tcPr>
            <w:tcW w:w="417"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c.</w:t>
            </w:r>
          </w:p>
        </w:tc>
        <w:tc>
          <w:tcPr>
            <w:tcW w:w="780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Kerjasama;</w:t>
            </w:r>
          </w:p>
        </w:tc>
      </w:tr>
      <w:tr w:rsidR="001F08B0" w:rsidRPr="006849C9" w:rsidTr="000A1ABC">
        <w:tc>
          <w:tcPr>
            <w:tcW w:w="417"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d.</w:t>
            </w:r>
          </w:p>
        </w:tc>
        <w:tc>
          <w:tcPr>
            <w:tcW w:w="780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Kearsipan;</w:t>
            </w:r>
          </w:p>
        </w:tc>
      </w:tr>
      <w:tr w:rsidR="001F08B0" w:rsidRPr="006849C9" w:rsidTr="000A1ABC">
        <w:tc>
          <w:tcPr>
            <w:tcW w:w="417"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e.</w:t>
            </w:r>
          </w:p>
        </w:tc>
        <w:tc>
          <w:tcPr>
            <w:tcW w:w="780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Dokumentasi dan penyelenggaraan pengelolaan barang;</w:t>
            </w:r>
          </w:p>
        </w:tc>
      </w:tr>
      <w:tr w:rsidR="001F08B0" w:rsidRPr="006849C9" w:rsidTr="000A1ABC">
        <w:tc>
          <w:tcPr>
            <w:tcW w:w="417"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f.</w:t>
            </w:r>
          </w:p>
        </w:tc>
        <w:tc>
          <w:tcPr>
            <w:tcW w:w="780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Keorganisasian dan ketatalaksanaan;</w:t>
            </w:r>
          </w:p>
        </w:tc>
      </w:tr>
      <w:tr w:rsidR="001F08B0" w:rsidRPr="006849C9" w:rsidTr="000A1ABC">
        <w:tc>
          <w:tcPr>
            <w:tcW w:w="417"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g.</w:t>
            </w:r>
          </w:p>
        </w:tc>
        <w:tc>
          <w:tcPr>
            <w:tcW w:w="780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Kehumasan;</w:t>
            </w:r>
          </w:p>
        </w:tc>
      </w:tr>
      <w:tr w:rsidR="001F08B0" w:rsidRPr="006849C9" w:rsidTr="000A1ABC">
        <w:tc>
          <w:tcPr>
            <w:tcW w:w="417"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h.</w:t>
            </w:r>
          </w:p>
        </w:tc>
        <w:tc>
          <w:tcPr>
            <w:tcW w:w="780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Analisis dan formasi jabatan;</w:t>
            </w:r>
          </w:p>
        </w:tc>
      </w:tr>
      <w:tr w:rsidR="001F08B0" w:rsidRPr="006849C9" w:rsidTr="000A1ABC">
        <w:tc>
          <w:tcPr>
            <w:tcW w:w="417"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i.</w:t>
            </w:r>
          </w:p>
        </w:tc>
        <w:tc>
          <w:tcPr>
            <w:tcW w:w="780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Kepegawaian; dan</w:t>
            </w:r>
          </w:p>
        </w:tc>
      </w:tr>
      <w:tr w:rsidR="001F08B0" w:rsidRPr="006849C9" w:rsidTr="000A1ABC">
        <w:tc>
          <w:tcPr>
            <w:tcW w:w="417" w:type="dxa"/>
          </w:tcPr>
          <w:p w:rsidR="001F08B0" w:rsidRPr="006849C9" w:rsidRDefault="001F08B0" w:rsidP="001F08B0">
            <w:pPr>
              <w:spacing w:after="0" w:line="360" w:lineRule="auto"/>
              <w:jc w:val="center"/>
              <w:rPr>
                <w:rFonts w:ascii="Bookman Old Style" w:hAnsi="Bookman Old Style" w:cs="Arial"/>
              </w:rPr>
            </w:pPr>
            <w:r w:rsidRPr="006849C9">
              <w:rPr>
                <w:rFonts w:ascii="Bookman Old Style" w:hAnsi="Bookman Old Style" w:cs="Arial"/>
              </w:rPr>
              <w:t>j.</w:t>
            </w:r>
          </w:p>
        </w:tc>
        <w:tc>
          <w:tcPr>
            <w:tcW w:w="780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Pelayanan administrasi di lingkungan kecamatan.</w:t>
            </w:r>
          </w:p>
        </w:tc>
      </w:tr>
    </w:tbl>
    <w:p w:rsidR="001F08B0" w:rsidRPr="006849C9" w:rsidRDefault="001F08B0" w:rsidP="00A565FE">
      <w:pPr>
        <w:numPr>
          <w:ilvl w:val="0"/>
          <w:numId w:val="34"/>
        </w:numPr>
        <w:tabs>
          <w:tab w:val="clear" w:pos="1440"/>
        </w:tabs>
        <w:spacing w:after="0" w:line="360" w:lineRule="auto"/>
        <w:ind w:left="910"/>
        <w:jc w:val="both"/>
        <w:rPr>
          <w:rFonts w:ascii="Bookman Old Style" w:hAnsi="Bookman Old Style" w:cs="Arial"/>
        </w:rPr>
      </w:pPr>
      <w:r w:rsidRPr="006849C9">
        <w:rPr>
          <w:rFonts w:ascii="Bookman Old Style" w:hAnsi="Bookman Old Style" w:cs="Arial"/>
        </w:rPr>
        <w:t>Seksi Tata Pemerintahan</w:t>
      </w:r>
    </w:p>
    <w:p w:rsidR="001F08B0" w:rsidRPr="006849C9" w:rsidRDefault="001F08B0" w:rsidP="001F08B0">
      <w:pPr>
        <w:spacing w:after="0" w:line="360" w:lineRule="auto"/>
        <w:ind w:left="910"/>
        <w:jc w:val="both"/>
        <w:rPr>
          <w:rFonts w:ascii="Bookman Old Style" w:hAnsi="Bookman Old Style" w:cs="Arial"/>
        </w:rPr>
      </w:pPr>
      <w:r w:rsidRPr="006849C9">
        <w:rPr>
          <w:rFonts w:ascii="Bookman Old Style" w:hAnsi="Bookman Old Style" w:cs="Arial"/>
        </w:rPr>
        <w:lastRenderedPageBreak/>
        <w:t xml:space="preserve">Seksi Tata Pemerintahan mempunyai tugas pengkoordinasian penyiapan bahan perumusan, pelaksanaan pemantauan, evaluasi serta pelaporan meliputi: </w:t>
      </w:r>
    </w:p>
    <w:tbl>
      <w:tblPr>
        <w:tblW w:w="0" w:type="auto"/>
        <w:tblInd w:w="976" w:type="dxa"/>
        <w:tblLook w:val="01E0"/>
      </w:tblPr>
      <w:tblGrid>
        <w:gridCol w:w="432"/>
        <w:gridCol w:w="7171"/>
      </w:tblGrid>
      <w:tr w:rsidR="001F08B0" w:rsidRPr="006849C9" w:rsidTr="000A1ABC">
        <w:tc>
          <w:tcPr>
            <w:tcW w:w="43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a.</w:t>
            </w:r>
          </w:p>
        </w:tc>
        <w:tc>
          <w:tcPr>
            <w:tcW w:w="805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Penyiapan bahan perumusan rencana kegiatan Seksi Tata Pemerintahan;</w:t>
            </w:r>
          </w:p>
        </w:tc>
      </w:tr>
      <w:tr w:rsidR="001F08B0" w:rsidRPr="006849C9" w:rsidTr="000A1ABC">
        <w:tc>
          <w:tcPr>
            <w:tcW w:w="43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b.</w:t>
            </w:r>
          </w:p>
        </w:tc>
        <w:tc>
          <w:tcPr>
            <w:tcW w:w="805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Fasilitasi dan pengkoordinasian tata pemerintahan desa dan/ atau kelurahan;</w:t>
            </w:r>
          </w:p>
        </w:tc>
      </w:tr>
      <w:tr w:rsidR="001F08B0" w:rsidRPr="006849C9" w:rsidTr="000A1ABC">
        <w:tc>
          <w:tcPr>
            <w:tcW w:w="43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c.</w:t>
            </w:r>
          </w:p>
        </w:tc>
        <w:tc>
          <w:tcPr>
            <w:tcW w:w="805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Fasilitasi dan pengkoordinasian aparatur pemerintahan desa dan/ atau kelurahan;</w:t>
            </w:r>
          </w:p>
        </w:tc>
      </w:tr>
      <w:tr w:rsidR="001F08B0" w:rsidRPr="006849C9" w:rsidTr="000A1ABC">
        <w:tc>
          <w:tcPr>
            <w:tcW w:w="43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d.</w:t>
            </w:r>
          </w:p>
        </w:tc>
        <w:tc>
          <w:tcPr>
            <w:tcW w:w="805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Pembinaan dan pengawasan pengelolaan dana alokasi kelurahan;</w:t>
            </w:r>
          </w:p>
        </w:tc>
      </w:tr>
      <w:tr w:rsidR="001F08B0" w:rsidRPr="006849C9" w:rsidTr="000A1ABC">
        <w:tc>
          <w:tcPr>
            <w:tcW w:w="43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e.</w:t>
            </w:r>
          </w:p>
        </w:tc>
        <w:tc>
          <w:tcPr>
            <w:tcW w:w="805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Pembinaan dan pengawasan tertib adminstrasi pemerintahan desa dan/ atau kelurahan;</w:t>
            </w:r>
          </w:p>
        </w:tc>
      </w:tr>
      <w:tr w:rsidR="001F08B0" w:rsidRPr="006849C9" w:rsidTr="000A1ABC">
        <w:tc>
          <w:tcPr>
            <w:tcW w:w="43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f.</w:t>
            </w:r>
          </w:p>
        </w:tc>
        <w:tc>
          <w:tcPr>
            <w:tcW w:w="805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Pelaksanaan pelayanan administrasi terpadu kecamatan;</w:t>
            </w:r>
          </w:p>
        </w:tc>
      </w:tr>
      <w:tr w:rsidR="001F08B0" w:rsidRPr="006849C9" w:rsidTr="000A1ABC">
        <w:tc>
          <w:tcPr>
            <w:tcW w:w="43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g.</w:t>
            </w:r>
          </w:p>
        </w:tc>
        <w:tc>
          <w:tcPr>
            <w:tcW w:w="805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Evaluasi rancangan Rencana Pembangunan Jangka Menengah Desa, Rencana Kerja Pembangunan Desa, Anggaran Pembangunan dan Belanja Desa, Pungutan Desa, Struktur Organisasi dan Tata Kerja Pemerintah Desa; dan</w:t>
            </w:r>
          </w:p>
        </w:tc>
      </w:tr>
      <w:tr w:rsidR="001F08B0" w:rsidRPr="006849C9" w:rsidTr="000A1ABC">
        <w:tc>
          <w:tcPr>
            <w:tcW w:w="43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h.</w:t>
            </w:r>
          </w:p>
        </w:tc>
        <w:tc>
          <w:tcPr>
            <w:tcW w:w="805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 xml:space="preserve">Pelaksanaan tugas kedinasan </w:t>
            </w:r>
            <w:proofErr w:type="gramStart"/>
            <w:r w:rsidRPr="006849C9">
              <w:rPr>
                <w:rFonts w:ascii="Bookman Old Style" w:hAnsi="Bookman Old Style" w:cs="Arial"/>
              </w:rPr>
              <w:t>lain</w:t>
            </w:r>
            <w:proofErr w:type="gramEnd"/>
            <w:r w:rsidRPr="006849C9">
              <w:rPr>
                <w:rFonts w:ascii="Bookman Old Style" w:hAnsi="Bookman Old Style" w:cs="Arial"/>
              </w:rPr>
              <w:t xml:space="preserve"> yang diberikan oleh Camat, sesuai dengan fungsinya.</w:t>
            </w:r>
          </w:p>
        </w:tc>
      </w:tr>
    </w:tbl>
    <w:p w:rsidR="001F08B0" w:rsidRPr="006849C9" w:rsidRDefault="001F08B0" w:rsidP="001F08B0">
      <w:pPr>
        <w:spacing w:after="0" w:line="360" w:lineRule="auto"/>
        <w:ind w:left="540"/>
        <w:jc w:val="both"/>
        <w:rPr>
          <w:rFonts w:ascii="Bookman Old Style" w:hAnsi="Bookman Old Style" w:cs="Arial"/>
        </w:rPr>
      </w:pPr>
      <w:r w:rsidRPr="006849C9">
        <w:rPr>
          <w:rFonts w:ascii="Bookman Old Style" w:hAnsi="Bookman Old Style" w:cs="Arial"/>
        </w:rPr>
        <w:t>4.  Seksi Pemberdayaan Masyarakat dan Desa</w:t>
      </w:r>
    </w:p>
    <w:p w:rsidR="001F08B0" w:rsidRPr="006849C9" w:rsidRDefault="001F08B0" w:rsidP="001F08B0">
      <w:pPr>
        <w:tabs>
          <w:tab w:val="num" w:pos="1260"/>
        </w:tabs>
        <w:spacing w:after="0" w:line="360" w:lineRule="auto"/>
        <w:ind w:left="851"/>
        <w:jc w:val="both"/>
        <w:rPr>
          <w:rFonts w:ascii="Bookman Old Style" w:hAnsi="Bookman Old Style" w:cs="Arial"/>
        </w:rPr>
      </w:pPr>
      <w:r w:rsidRPr="006849C9">
        <w:rPr>
          <w:rFonts w:ascii="Bookman Old Style" w:hAnsi="Bookman Old Style" w:cs="Arial"/>
        </w:rPr>
        <w:t xml:space="preserve">Seksi Pemberdayaan Masyarakat dan Desa mempunyai tugas melakukan penyiapan bahan perumusan, pengkoordinasian, pelaksanaan pemantauan, evaluasi serta pelaporan </w:t>
      </w:r>
      <w:proofErr w:type="gramStart"/>
      <w:r w:rsidRPr="006849C9">
        <w:rPr>
          <w:rFonts w:ascii="Bookman Old Style" w:hAnsi="Bookman Old Style" w:cs="Arial"/>
        </w:rPr>
        <w:t>meliputi :</w:t>
      </w:r>
      <w:proofErr w:type="gramEnd"/>
      <w:r w:rsidRPr="006849C9">
        <w:rPr>
          <w:rFonts w:ascii="Bookman Old Style" w:hAnsi="Bookman Old Style" w:cs="Arial"/>
        </w:rPr>
        <w:t xml:space="preserve"> </w:t>
      </w:r>
    </w:p>
    <w:tbl>
      <w:tblPr>
        <w:tblW w:w="0" w:type="auto"/>
        <w:tblInd w:w="1018" w:type="dxa"/>
        <w:tblLook w:val="01E0"/>
      </w:tblPr>
      <w:tblGrid>
        <w:gridCol w:w="432"/>
        <w:gridCol w:w="7129"/>
      </w:tblGrid>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a.</w:t>
            </w:r>
          </w:p>
        </w:tc>
        <w:tc>
          <w:tcPr>
            <w:tcW w:w="803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Penyiapan bahan perumusan rencana kegiatan Seksi pemberdayaan masyarakat dan desa;</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b.</w:t>
            </w:r>
          </w:p>
        </w:tc>
        <w:tc>
          <w:tcPr>
            <w:tcW w:w="803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Fasilitasi dan pengkoordinasian penyelenggaraan perencanaan pembangunan desa dan/ atau kelurahan;</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c.</w:t>
            </w:r>
          </w:p>
        </w:tc>
        <w:tc>
          <w:tcPr>
            <w:tcW w:w="803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Penentuan kegiatan pembangunan sarana dan prasarana lokal kelurahan dan pemberdayaan masyarakat di kelurahan;</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d.</w:t>
            </w:r>
          </w:p>
        </w:tc>
        <w:tc>
          <w:tcPr>
            <w:tcW w:w="803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Fasilitasi dan pengkoordinasian kelembagaan desa;</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e.</w:t>
            </w:r>
          </w:p>
        </w:tc>
        <w:tc>
          <w:tcPr>
            <w:tcW w:w="803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Fasilitasi dan pengkoordinasian penyelenggaraan, pengawasan dan pelaporan keuangan desa;</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lastRenderedPageBreak/>
              <w:t>f.</w:t>
            </w:r>
          </w:p>
        </w:tc>
        <w:tc>
          <w:tcPr>
            <w:tcW w:w="803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Fasilitasi dan pengkoordinasian pemberdayaan masyarakat desa dan/ kelurahan;</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g.</w:t>
            </w:r>
          </w:p>
        </w:tc>
        <w:tc>
          <w:tcPr>
            <w:tcW w:w="803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pelaksanaan kegiatan baik di tingkat internal kecamatan maupun dengan pihak terkait, dan</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h.</w:t>
            </w:r>
          </w:p>
        </w:tc>
        <w:tc>
          <w:tcPr>
            <w:tcW w:w="8038"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 xml:space="preserve">Pelaksanaan tugas kedinasan </w:t>
            </w:r>
            <w:proofErr w:type="gramStart"/>
            <w:r w:rsidRPr="006849C9">
              <w:rPr>
                <w:rFonts w:ascii="Bookman Old Style" w:hAnsi="Bookman Old Style" w:cs="Arial"/>
              </w:rPr>
              <w:t>lain</w:t>
            </w:r>
            <w:proofErr w:type="gramEnd"/>
            <w:r w:rsidRPr="006849C9">
              <w:rPr>
                <w:rFonts w:ascii="Bookman Old Style" w:hAnsi="Bookman Old Style" w:cs="Arial"/>
              </w:rPr>
              <w:t xml:space="preserve"> yang diberikan oleh Camat, sesuai dengan fungsinya</w:t>
            </w:r>
            <w:r>
              <w:rPr>
                <w:rFonts w:ascii="Bookman Old Style" w:hAnsi="Bookman Old Style" w:cs="Arial"/>
              </w:rPr>
              <w:t>.</w:t>
            </w:r>
          </w:p>
        </w:tc>
      </w:tr>
    </w:tbl>
    <w:p w:rsidR="001F08B0" w:rsidRPr="006849C9" w:rsidRDefault="001F08B0" w:rsidP="00A565FE">
      <w:pPr>
        <w:numPr>
          <w:ilvl w:val="1"/>
          <w:numId w:val="33"/>
        </w:numPr>
        <w:tabs>
          <w:tab w:val="clear" w:pos="2160"/>
          <w:tab w:val="num" w:pos="900"/>
        </w:tabs>
        <w:spacing w:after="0" w:line="360" w:lineRule="auto"/>
        <w:ind w:hanging="1620"/>
        <w:jc w:val="both"/>
        <w:rPr>
          <w:rFonts w:ascii="Bookman Old Style" w:hAnsi="Bookman Old Style" w:cs="Arial"/>
        </w:rPr>
      </w:pPr>
      <w:r w:rsidRPr="006849C9">
        <w:rPr>
          <w:rFonts w:ascii="Bookman Old Style" w:hAnsi="Bookman Old Style" w:cs="Arial"/>
        </w:rPr>
        <w:t xml:space="preserve"> Seksi Kesejahteraan Rakyat</w:t>
      </w:r>
    </w:p>
    <w:p w:rsidR="001F08B0" w:rsidRPr="006849C9" w:rsidRDefault="001F08B0" w:rsidP="001F08B0">
      <w:pPr>
        <w:spacing w:after="0" w:line="360" w:lineRule="auto"/>
        <w:ind w:left="993"/>
        <w:jc w:val="both"/>
        <w:rPr>
          <w:rFonts w:ascii="Bookman Old Style" w:hAnsi="Bookman Old Style" w:cs="Arial"/>
        </w:rPr>
      </w:pPr>
      <w:r w:rsidRPr="006849C9">
        <w:rPr>
          <w:rFonts w:ascii="Bookman Old Style" w:hAnsi="Bookman Old Style" w:cs="Arial"/>
        </w:rPr>
        <w:t xml:space="preserve">Seksi Kesejahteraan Rakyat mempunyai tugas melakukan penyiapan bahan perumusan, pengkoordinasian, pelaksanaan pemantauan, evaluasi serta pelaporan </w:t>
      </w:r>
      <w:proofErr w:type="gramStart"/>
      <w:r w:rsidRPr="006849C9">
        <w:rPr>
          <w:rFonts w:ascii="Bookman Old Style" w:hAnsi="Bookman Old Style" w:cs="Arial"/>
        </w:rPr>
        <w:t>meliputi :</w:t>
      </w:r>
      <w:proofErr w:type="gramEnd"/>
    </w:p>
    <w:tbl>
      <w:tblPr>
        <w:tblW w:w="0" w:type="auto"/>
        <w:tblInd w:w="1018" w:type="dxa"/>
        <w:tblLook w:val="01E0"/>
      </w:tblPr>
      <w:tblGrid>
        <w:gridCol w:w="432"/>
        <w:gridCol w:w="7129"/>
      </w:tblGrid>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a.</w:t>
            </w:r>
          </w:p>
        </w:tc>
        <w:tc>
          <w:tcPr>
            <w:tcW w:w="8029"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Penyiapan bahan perumusan rencana kegiatan Seksi Kesejahteraan Rakyat;</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b.</w:t>
            </w:r>
          </w:p>
        </w:tc>
        <w:tc>
          <w:tcPr>
            <w:tcW w:w="8029"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pelaksanaan kegiatan baik di tinkat internal kecamatan maupun dengan pihak terkait;</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c.</w:t>
            </w:r>
          </w:p>
        </w:tc>
        <w:tc>
          <w:tcPr>
            <w:tcW w:w="8029"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Fasilitasi dan pengkoordinasian kegiatan keluarga berencana, perlindungan perempuan dan anak;</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d.</w:t>
            </w:r>
          </w:p>
        </w:tc>
        <w:tc>
          <w:tcPr>
            <w:tcW w:w="8029"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Penyelenggaraan kegiatan penanganan rumah tangga miskin;</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e.</w:t>
            </w:r>
          </w:p>
        </w:tc>
        <w:tc>
          <w:tcPr>
            <w:tcW w:w="8029"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Penanggulangan masalah sosial;</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f.</w:t>
            </w:r>
          </w:p>
        </w:tc>
        <w:tc>
          <w:tcPr>
            <w:tcW w:w="8029"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Fasilitasi dan pengkoordinasian kegiatan kepemudaan, olahraga, seni, budaya, keagamaan, kesehatan, pendidikan, serta kepramukaan dan peranan wanita;</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g.</w:t>
            </w:r>
          </w:p>
        </w:tc>
        <w:tc>
          <w:tcPr>
            <w:tcW w:w="8029"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Pembinaan dan pengembangan ketenagakerjaan; dan</w:t>
            </w:r>
          </w:p>
        </w:tc>
      </w:tr>
      <w:tr w:rsidR="001F08B0" w:rsidRPr="006849C9" w:rsidTr="000A1ABC">
        <w:tc>
          <w:tcPr>
            <w:tcW w:w="417"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h.</w:t>
            </w:r>
          </w:p>
        </w:tc>
        <w:tc>
          <w:tcPr>
            <w:tcW w:w="8029"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 xml:space="preserve">Pelaksanaan tugas kedinasan </w:t>
            </w:r>
            <w:proofErr w:type="gramStart"/>
            <w:r w:rsidRPr="006849C9">
              <w:rPr>
                <w:rFonts w:ascii="Bookman Old Style" w:hAnsi="Bookman Old Style" w:cs="Arial"/>
              </w:rPr>
              <w:t>lain</w:t>
            </w:r>
            <w:proofErr w:type="gramEnd"/>
            <w:r w:rsidRPr="006849C9">
              <w:rPr>
                <w:rFonts w:ascii="Bookman Old Style" w:hAnsi="Bookman Old Style" w:cs="Arial"/>
              </w:rPr>
              <w:t xml:space="preserve"> yang diberikan oleh Camat, sesuai dengan fungsinya.</w:t>
            </w:r>
          </w:p>
        </w:tc>
      </w:tr>
    </w:tbl>
    <w:p w:rsidR="001F08B0" w:rsidRPr="006849C9" w:rsidRDefault="001F08B0" w:rsidP="00A565FE">
      <w:pPr>
        <w:numPr>
          <w:ilvl w:val="1"/>
          <w:numId w:val="33"/>
        </w:numPr>
        <w:tabs>
          <w:tab w:val="clear" w:pos="2160"/>
          <w:tab w:val="num" w:pos="900"/>
        </w:tabs>
        <w:spacing w:after="0" w:line="360" w:lineRule="auto"/>
        <w:ind w:left="900"/>
        <w:jc w:val="both"/>
        <w:rPr>
          <w:rFonts w:ascii="Bookman Old Style" w:hAnsi="Bookman Old Style" w:cs="Arial"/>
        </w:rPr>
      </w:pPr>
      <w:r w:rsidRPr="006849C9">
        <w:rPr>
          <w:rFonts w:ascii="Bookman Old Style" w:hAnsi="Bookman Old Style" w:cs="Arial"/>
        </w:rPr>
        <w:t>Seksi Ketentraman dan Ketertiban Umum</w:t>
      </w:r>
    </w:p>
    <w:p w:rsidR="001F08B0" w:rsidRPr="006849C9" w:rsidRDefault="001F08B0" w:rsidP="001F08B0">
      <w:pPr>
        <w:spacing w:after="0" w:line="360" w:lineRule="auto"/>
        <w:ind w:left="896"/>
        <w:jc w:val="both"/>
        <w:rPr>
          <w:rFonts w:ascii="Bookman Old Style" w:hAnsi="Bookman Old Style" w:cs="Arial"/>
        </w:rPr>
      </w:pPr>
      <w:r w:rsidRPr="006849C9">
        <w:rPr>
          <w:rFonts w:ascii="Bookman Old Style" w:hAnsi="Bookman Old Style" w:cs="Arial"/>
        </w:rPr>
        <w:t xml:space="preserve">Seksi Ketentraman dan Ketertiban Umum mempunyai tugas melakukan penyiapan bahan perumusan, pengkoordinasian, pelaksnaan pemantauan, evaluasi serta pelaporan </w:t>
      </w:r>
      <w:proofErr w:type="gramStart"/>
      <w:r w:rsidRPr="006849C9">
        <w:rPr>
          <w:rFonts w:ascii="Bookman Old Style" w:hAnsi="Bookman Old Style" w:cs="Arial"/>
        </w:rPr>
        <w:t>meliputi :</w:t>
      </w:r>
      <w:proofErr w:type="gramEnd"/>
    </w:p>
    <w:tbl>
      <w:tblPr>
        <w:tblW w:w="8441" w:type="dxa"/>
        <w:tblInd w:w="1032" w:type="dxa"/>
        <w:tblLook w:val="01E0"/>
      </w:tblPr>
      <w:tblGrid>
        <w:gridCol w:w="432"/>
        <w:gridCol w:w="8009"/>
      </w:tblGrid>
      <w:tr w:rsidR="001F08B0" w:rsidRPr="006849C9" w:rsidTr="000A1ABC">
        <w:tc>
          <w:tcPr>
            <w:tcW w:w="420" w:type="dxa"/>
          </w:tcPr>
          <w:p w:rsidR="001F08B0" w:rsidRPr="006849C9" w:rsidRDefault="001F08B0" w:rsidP="00A565FE">
            <w:pPr>
              <w:numPr>
                <w:ilvl w:val="0"/>
                <w:numId w:val="35"/>
              </w:numPr>
              <w:spacing w:after="0" w:line="360" w:lineRule="auto"/>
              <w:ind w:left="60" w:right="-676" w:hanging="56"/>
              <w:jc w:val="both"/>
              <w:rPr>
                <w:rFonts w:ascii="Bookman Old Style" w:hAnsi="Bookman Old Style" w:cs="Arial"/>
              </w:rPr>
            </w:pPr>
          </w:p>
        </w:tc>
        <w:tc>
          <w:tcPr>
            <w:tcW w:w="8021"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Penyiapan bahan perumusan rencana kegiatan Seksi Ketentraman dan Ketertiban Umum;</w:t>
            </w:r>
          </w:p>
        </w:tc>
      </w:tr>
      <w:tr w:rsidR="001F08B0" w:rsidRPr="006849C9" w:rsidTr="000A1ABC">
        <w:tc>
          <w:tcPr>
            <w:tcW w:w="42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b.</w:t>
            </w:r>
          </w:p>
        </w:tc>
        <w:tc>
          <w:tcPr>
            <w:tcW w:w="8021"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Pelaksanaan koordinasi dan pembinaan satuan polisi pamong praja (SATPOL-PP) dan perlindungan masyarakat (LINMAS);</w:t>
            </w:r>
          </w:p>
        </w:tc>
      </w:tr>
      <w:tr w:rsidR="001F08B0" w:rsidRPr="006849C9" w:rsidTr="000A1ABC">
        <w:tc>
          <w:tcPr>
            <w:tcW w:w="42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c.</w:t>
            </w:r>
          </w:p>
        </w:tc>
        <w:tc>
          <w:tcPr>
            <w:tcW w:w="8021"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Penanganan dan penanggulangan bencana alam dan pengungsi;</w:t>
            </w:r>
          </w:p>
        </w:tc>
      </w:tr>
      <w:tr w:rsidR="001F08B0" w:rsidRPr="006849C9" w:rsidTr="000A1ABC">
        <w:tc>
          <w:tcPr>
            <w:tcW w:w="42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lastRenderedPageBreak/>
              <w:t>d.</w:t>
            </w:r>
          </w:p>
        </w:tc>
        <w:tc>
          <w:tcPr>
            <w:tcW w:w="8021"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Pembinaan ketetraman dan ketertiban masyarakat;</w:t>
            </w:r>
          </w:p>
        </w:tc>
      </w:tr>
      <w:tr w:rsidR="001F08B0" w:rsidRPr="006849C9" w:rsidTr="000A1ABC">
        <w:tc>
          <w:tcPr>
            <w:tcW w:w="42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e.</w:t>
            </w:r>
          </w:p>
        </w:tc>
        <w:tc>
          <w:tcPr>
            <w:tcW w:w="8021"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Pencegahan dan penanggulangan penyalahgunaan obat, narkotika, psikotropika, zar adiktif dan bahan berbahaya;</w:t>
            </w:r>
          </w:p>
        </w:tc>
      </w:tr>
      <w:tr w:rsidR="001F08B0" w:rsidRPr="006849C9" w:rsidTr="000A1ABC">
        <w:tc>
          <w:tcPr>
            <w:tcW w:w="42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f.</w:t>
            </w:r>
          </w:p>
        </w:tc>
        <w:tc>
          <w:tcPr>
            <w:tcW w:w="8021"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Pengkoordinasianpenerapan dan penegakan Peraturan Daerah dan Peraturan Bupati,</w:t>
            </w:r>
          </w:p>
        </w:tc>
      </w:tr>
      <w:tr w:rsidR="001F08B0" w:rsidRPr="006849C9" w:rsidTr="000A1ABC">
        <w:tc>
          <w:tcPr>
            <w:tcW w:w="42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g.</w:t>
            </w:r>
          </w:p>
        </w:tc>
        <w:tc>
          <w:tcPr>
            <w:tcW w:w="8021"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pemeliharaan prasarana dan sarana pelayananan umum;</w:t>
            </w:r>
          </w:p>
        </w:tc>
      </w:tr>
      <w:tr w:rsidR="001F08B0" w:rsidRPr="006849C9" w:rsidTr="000A1ABC">
        <w:tc>
          <w:tcPr>
            <w:tcW w:w="42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h.</w:t>
            </w:r>
          </w:p>
        </w:tc>
        <w:tc>
          <w:tcPr>
            <w:tcW w:w="8021"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Pengkoordinasian pelaksanaan kegiatan baik di tingkat internal kecamatan maupun dengan pihak terkait;</w:t>
            </w:r>
          </w:p>
        </w:tc>
      </w:tr>
      <w:tr w:rsidR="001F08B0" w:rsidRPr="006849C9" w:rsidTr="000A1ABC">
        <w:tc>
          <w:tcPr>
            <w:tcW w:w="420"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i.</w:t>
            </w:r>
          </w:p>
        </w:tc>
        <w:tc>
          <w:tcPr>
            <w:tcW w:w="8021" w:type="dxa"/>
          </w:tcPr>
          <w:p w:rsidR="001F08B0" w:rsidRPr="006849C9" w:rsidRDefault="001F08B0" w:rsidP="001F08B0">
            <w:pPr>
              <w:spacing w:after="0" w:line="360" w:lineRule="auto"/>
              <w:jc w:val="both"/>
              <w:rPr>
                <w:rFonts w:ascii="Bookman Old Style" w:hAnsi="Bookman Old Style" w:cs="Arial"/>
              </w:rPr>
            </w:pPr>
            <w:r w:rsidRPr="006849C9">
              <w:rPr>
                <w:rFonts w:ascii="Bookman Old Style" w:hAnsi="Bookman Old Style" w:cs="Arial"/>
              </w:rPr>
              <w:t xml:space="preserve">Pelaksnaan tugas kedinasan </w:t>
            </w:r>
            <w:proofErr w:type="gramStart"/>
            <w:r w:rsidRPr="006849C9">
              <w:rPr>
                <w:rFonts w:ascii="Bookman Old Style" w:hAnsi="Bookman Old Style" w:cs="Arial"/>
              </w:rPr>
              <w:t>lain</w:t>
            </w:r>
            <w:proofErr w:type="gramEnd"/>
            <w:r w:rsidRPr="006849C9">
              <w:rPr>
                <w:rFonts w:ascii="Bookman Old Style" w:hAnsi="Bookman Old Style" w:cs="Arial"/>
              </w:rPr>
              <w:t xml:space="preserve"> yang diberikan oleh Camat.</w:t>
            </w:r>
          </w:p>
        </w:tc>
      </w:tr>
    </w:tbl>
    <w:p w:rsidR="001F08B0" w:rsidRDefault="001F08B0" w:rsidP="001F08B0">
      <w:pPr>
        <w:spacing w:line="480" w:lineRule="auto"/>
        <w:jc w:val="both"/>
        <w:rPr>
          <w:rFonts w:ascii="Bookman Old Style" w:hAnsi="Bookman Old Style"/>
          <w:lang w:val="id-ID"/>
        </w:rPr>
      </w:pPr>
    </w:p>
    <w:p w:rsidR="00721250" w:rsidRPr="006364F8" w:rsidRDefault="00721250" w:rsidP="0028229A">
      <w:pPr>
        <w:pStyle w:val="ListParagraph"/>
        <w:numPr>
          <w:ilvl w:val="0"/>
          <w:numId w:val="12"/>
        </w:numPr>
        <w:tabs>
          <w:tab w:val="left" w:pos="426"/>
        </w:tabs>
        <w:spacing w:after="0" w:line="360" w:lineRule="auto"/>
        <w:jc w:val="both"/>
        <w:outlineLvl w:val="1"/>
        <w:rPr>
          <w:rFonts w:ascii="Bookman Old Style" w:hAnsi="Bookman Old Style" w:cs="Arial"/>
          <w:b/>
        </w:rPr>
      </w:pPr>
      <w:r>
        <w:rPr>
          <w:rFonts w:ascii="Bookman Old Style" w:hAnsi="Bookman Old Style" w:cs="Arial"/>
          <w:b/>
          <w:lang w:val="id-ID"/>
        </w:rPr>
        <w:t>Susunan Organisasi</w:t>
      </w:r>
    </w:p>
    <w:p w:rsidR="0003156F" w:rsidRPr="00FC3CEA" w:rsidRDefault="0003156F" w:rsidP="0003156F">
      <w:pPr>
        <w:pStyle w:val="BodyTextIndent"/>
        <w:spacing w:after="0" w:line="360" w:lineRule="auto"/>
        <w:ind w:left="567" w:firstLine="873"/>
        <w:jc w:val="both"/>
        <w:rPr>
          <w:rFonts w:ascii="Bookman Old Style" w:hAnsi="Bookman Old Style" w:cs="Arial"/>
          <w:lang w:val="sv-SE"/>
        </w:rPr>
      </w:pPr>
      <w:r w:rsidRPr="00BA64CA">
        <w:rPr>
          <w:rFonts w:ascii="Bookman Old Style" w:hAnsi="Bookman Old Style" w:cs="Arial"/>
          <w:lang w:val="sv-SE"/>
        </w:rPr>
        <w:t xml:space="preserve">Berdasarkan Peraturan Bupati Temanggung Nomor 60 Tahun 2016 tentang Kedudukan, Susunan, dan Tata Kerja Organisasi Perangkat Daerah Kabupaten Temanggung, susunan organisasi </w:t>
      </w:r>
      <w:r>
        <w:rPr>
          <w:rFonts w:ascii="Bookman Old Style" w:hAnsi="Bookman Old Style" w:cs="Arial"/>
          <w:lang w:val="id-ID"/>
        </w:rPr>
        <w:t>Kecamatan Bansari</w:t>
      </w:r>
      <w:r>
        <w:rPr>
          <w:rFonts w:ascii="Bookman Old Style" w:hAnsi="Bookman Old Style" w:cs="Arial"/>
        </w:rPr>
        <w:t xml:space="preserve"> </w:t>
      </w:r>
      <w:r>
        <w:rPr>
          <w:rFonts w:ascii="Bookman Old Style" w:hAnsi="Bookman Old Style" w:cs="Arial"/>
          <w:lang w:val="sv-SE"/>
        </w:rPr>
        <w:t xml:space="preserve">Kabupaten Temanggung </w:t>
      </w:r>
      <w:r w:rsidRPr="00FC3CEA">
        <w:rPr>
          <w:rFonts w:ascii="Bookman Old Style" w:hAnsi="Bookman Old Style" w:cs="Arial"/>
          <w:lang w:val="sv-SE"/>
        </w:rPr>
        <w:t xml:space="preserve">terdiri dari: </w:t>
      </w:r>
    </w:p>
    <w:p w:rsidR="0003156F" w:rsidRPr="00721250" w:rsidRDefault="0003156F" w:rsidP="00A565FE">
      <w:pPr>
        <w:pStyle w:val="Subtitle"/>
        <w:widowControl/>
        <w:numPr>
          <w:ilvl w:val="1"/>
          <w:numId w:val="32"/>
        </w:numPr>
        <w:tabs>
          <w:tab w:val="clear" w:pos="1440"/>
        </w:tabs>
        <w:autoSpaceDN/>
        <w:adjustRightInd/>
        <w:spacing w:after="0" w:line="360" w:lineRule="auto"/>
        <w:ind w:left="851" w:hanging="284"/>
        <w:jc w:val="both"/>
        <w:outlineLvl w:val="9"/>
        <w:rPr>
          <w:rFonts w:ascii="Bookman Old Style" w:hAnsi="Bookman Old Style" w:cs="Arial"/>
          <w:sz w:val="22"/>
          <w:szCs w:val="22"/>
          <w:lang w:val="sv-SE"/>
        </w:rPr>
      </w:pPr>
      <w:r w:rsidRPr="00721250">
        <w:rPr>
          <w:rFonts w:ascii="Bookman Old Style" w:hAnsi="Bookman Old Style" w:cs="Arial"/>
          <w:sz w:val="22"/>
          <w:szCs w:val="22"/>
        </w:rPr>
        <w:t xml:space="preserve">Camat </w:t>
      </w:r>
    </w:p>
    <w:p w:rsidR="0003156F" w:rsidRPr="00721250" w:rsidRDefault="0003156F" w:rsidP="00A565FE">
      <w:pPr>
        <w:pStyle w:val="Subtitle"/>
        <w:widowControl/>
        <w:numPr>
          <w:ilvl w:val="1"/>
          <w:numId w:val="32"/>
        </w:numPr>
        <w:tabs>
          <w:tab w:val="clear" w:pos="1440"/>
        </w:tabs>
        <w:autoSpaceDN/>
        <w:adjustRightInd/>
        <w:spacing w:after="0" w:line="360" w:lineRule="auto"/>
        <w:ind w:left="851" w:hanging="284"/>
        <w:jc w:val="both"/>
        <w:outlineLvl w:val="9"/>
        <w:rPr>
          <w:rFonts w:ascii="Bookman Old Style" w:hAnsi="Bookman Old Style" w:cs="Arial"/>
          <w:sz w:val="22"/>
          <w:szCs w:val="22"/>
          <w:lang w:val="sv-SE"/>
        </w:rPr>
      </w:pPr>
      <w:r w:rsidRPr="00721250">
        <w:rPr>
          <w:rFonts w:ascii="Bookman Old Style" w:hAnsi="Bookman Old Style" w:cs="Arial"/>
          <w:sz w:val="22"/>
          <w:szCs w:val="22"/>
        </w:rPr>
        <w:t>Sekretariat</w:t>
      </w:r>
    </w:p>
    <w:p w:rsidR="0003156F" w:rsidRPr="00721250" w:rsidRDefault="0003156F" w:rsidP="00A565FE">
      <w:pPr>
        <w:pStyle w:val="Subtitle"/>
        <w:widowControl/>
        <w:numPr>
          <w:ilvl w:val="1"/>
          <w:numId w:val="32"/>
        </w:numPr>
        <w:tabs>
          <w:tab w:val="clear" w:pos="1440"/>
        </w:tabs>
        <w:autoSpaceDN/>
        <w:adjustRightInd/>
        <w:spacing w:after="0" w:line="360" w:lineRule="auto"/>
        <w:ind w:left="851" w:hanging="284"/>
        <w:jc w:val="both"/>
        <w:outlineLvl w:val="9"/>
        <w:rPr>
          <w:rFonts w:ascii="Bookman Old Style" w:hAnsi="Bookman Old Style" w:cs="Arial"/>
          <w:sz w:val="22"/>
          <w:szCs w:val="22"/>
          <w:lang w:val="sv-SE"/>
        </w:rPr>
      </w:pPr>
      <w:r w:rsidRPr="00721250">
        <w:rPr>
          <w:rFonts w:ascii="Bookman Old Style" w:hAnsi="Bookman Old Style" w:cs="Arial"/>
          <w:sz w:val="22"/>
          <w:szCs w:val="22"/>
        </w:rPr>
        <w:t>Seksi Tata Pemerintahan</w:t>
      </w:r>
    </w:p>
    <w:p w:rsidR="0003156F" w:rsidRPr="00721250" w:rsidRDefault="0003156F" w:rsidP="00A565FE">
      <w:pPr>
        <w:pStyle w:val="Subtitle"/>
        <w:widowControl/>
        <w:numPr>
          <w:ilvl w:val="1"/>
          <w:numId w:val="32"/>
        </w:numPr>
        <w:tabs>
          <w:tab w:val="clear" w:pos="1440"/>
        </w:tabs>
        <w:autoSpaceDN/>
        <w:adjustRightInd/>
        <w:spacing w:after="0" w:line="360" w:lineRule="auto"/>
        <w:ind w:left="851" w:hanging="284"/>
        <w:jc w:val="both"/>
        <w:outlineLvl w:val="9"/>
        <w:rPr>
          <w:rFonts w:ascii="Bookman Old Style" w:hAnsi="Bookman Old Style" w:cs="Arial"/>
          <w:sz w:val="22"/>
          <w:szCs w:val="22"/>
          <w:lang w:val="sv-SE"/>
        </w:rPr>
      </w:pPr>
      <w:r w:rsidRPr="00721250">
        <w:rPr>
          <w:rFonts w:ascii="Bookman Old Style" w:hAnsi="Bookman Old Style" w:cs="Arial"/>
          <w:sz w:val="22"/>
          <w:szCs w:val="22"/>
        </w:rPr>
        <w:t>Seksi Pemberdayaan Masyarakat dan Desa</w:t>
      </w:r>
    </w:p>
    <w:p w:rsidR="0003156F" w:rsidRPr="00721250" w:rsidRDefault="0003156F" w:rsidP="00A565FE">
      <w:pPr>
        <w:pStyle w:val="Subtitle"/>
        <w:widowControl/>
        <w:numPr>
          <w:ilvl w:val="1"/>
          <w:numId w:val="32"/>
        </w:numPr>
        <w:tabs>
          <w:tab w:val="clear" w:pos="1440"/>
        </w:tabs>
        <w:autoSpaceDN/>
        <w:adjustRightInd/>
        <w:spacing w:after="0" w:line="360" w:lineRule="auto"/>
        <w:ind w:left="851" w:hanging="284"/>
        <w:jc w:val="both"/>
        <w:outlineLvl w:val="9"/>
        <w:rPr>
          <w:rFonts w:ascii="Bookman Old Style" w:hAnsi="Bookman Old Style" w:cs="Arial"/>
          <w:sz w:val="22"/>
          <w:szCs w:val="22"/>
          <w:lang w:val="sv-SE"/>
        </w:rPr>
      </w:pPr>
      <w:r w:rsidRPr="00721250">
        <w:rPr>
          <w:rFonts w:ascii="Bookman Old Style" w:hAnsi="Bookman Old Style" w:cs="Arial"/>
          <w:sz w:val="22"/>
          <w:szCs w:val="22"/>
        </w:rPr>
        <w:t>Seksi Kesejahteraan Rakyat</w:t>
      </w:r>
    </w:p>
    <w:p w:rsidR="0003156F" w:rsidRPr="00721250" w:rsidRDefault="0003156F" w:rsidP="00A565FE">
      <w:pPr>
        <w:pStyle w:val="Subtitle"/>
        <w:widowControl/>
        <w:numPr>
          <w:ilvl w:val="1"/>
          <w:numId w:val="32"/>
        </w:numPr>
        <w:tabs>
          <w:tab w:val="clear" w:pos="1440"/>
        </w:tabs>
        <w:autoSpaceDN/>
        <w:adjustRightInd/>
        <w:spacing w:after="0" w:line="360" w:lineRule="auto"/>
        <w:ind w:left="851" w:hanging="284"/>
        <w:jc w:val="both"/>
        <w:outlineLvl w:val="9"/>
        <w:rPr>
          <w:rFonts w:ascii="Bookman Old Style" w:hAnsi="Bookman Old Style" w:cs="Arial"/>
          <w:sz w:val="22"/>
          <w:szCs w:val="22"/>
          <w:lang w:val="sv-SE"/>
        </w:rPr>
      </w:pPr>
      <w:r w:rsidRPr="00721250">
        <w:rPr>
          <w:rFonts w:ascii="Bookman Old Style" w:hAnsi="Bookman Old Style" w:cs="Arial"/>
          <w:sz w:val="22"/>
          <w:szCs w:val="22"/>
        </w:rPr>
        <w:t>Seksi Ketentraman dan Ketertiban Umum</w:t>
      </w:r>
    </w:p>
    <w:p w:rsidR="0003156F" w:rsidRPr="00721250" w:rsidRDefault="0003156F" w:rsidP="0003156F">
      <w:pPr>
        <w:spacing w:line="480" w:lineRule="auto"/>
        <w:ind w:left="567" w:firstLine="873"/>
        <w:jc w:val="both"/>
        <w:rPr>
          <w:rFonts w:ascii="Bookman Old Style" w:hAnsi="Bookman Old Style" w:cs="Arial"/>
        </w:rPr>
      </w:pPr>
    </w:p>
    <w:p w:rsidR="0003156F" w:rsidRDefault="0003156F" w:rsidP="0003156F">
      <w:pPr>
        <w:spacing w:line="480" w:lineRule="auto"/>
        <w:jc w:val="both"/>
        <w:rPr>
          <w:rFonts w:ascii="Bookman Old Style" w:hAnsi="Bookman Old Style"/>
        </w:rPr>
      </w:pPr>
    </w:p>
    <w:p w:rsidR="0003156F" w:rsidRDefault="0003156F" w:rsidP="0003156F">
      <w:pPr>
        <w:spacing w:line="480" w:lineRule="auto"/>
        <w:jc w:val="both"/>
        <w:rPr>
          <w:rFonts w:ascii="Bookman Old Style" w:hAnsi="Bookman Old Style"/>
        </w:rPr>
      </w:pPr>
    </w:p>
    <w:p w:rsidR="0003156F" w:rsidRDefault="0003156F" w:rsidP="0003156F">
      <w:pPr>
        <w:spacing w:line="480" w:lineRule="auto"/>
        <w:jc w:val="both"/>
        <w:rPr>
          <w:rFonts w:ascii="Bookman Old Style" w:hAnsi="Bookman Old Style"/>
        </w:rPr>
      </w:pPr>
    </w:p>
    <w:p w:rsidR="0003156F" w:rsidRDefault="0003156F" w:rsidP="0003156F">
      <w:pPr>
        <w:spacing w:line="480" w:lineRule="auto"/>
        <w:jc w:val="both"/>
        <w:rPr>
          <w:rFonts w:ascii="Bookman Old Style" w:hAnsi="Bookman Old Style"/>
        </w:rPr>
      </w:pPr>
    </w:p>
    <w:p w:rsidR="0003156F" w:rsidRDefault="0003156F" w:rsidP="0003156F">
      <w:pPr>
        <w:spacing w:line="480" w:lineRule="auto"/>
        <w:jc w:val="both"/>
        <w:rPr>
          <w:rFonts w:ascii="Bookman Old Style" w:hAnsi="Bookman Old Style"/>
        </w:rPr>
      </w:pPr>
    </w:p>
    <w:p w:rsidR="0003156F" w:rsidRPr="00FC3CEA" w:rsidRDefault="0003156F" w:rsidP="0003156F">
      <w:pPr>
        <w:jc w:val="center"/>
        <w:rPr>
          <w:rFonts w:ascii="Bookman Old Style" w:hAnsi="Bookman Old Style" w:cs="Arial"/>
          <w:b/>
        </w:rPr>
      </w:pPr>
      <w:r>
        <w:rPr>
          <w:rFonts w:ascii="Bookman Old Style" w:hAnsi="Bookman Old Style" w:cs="Arial"/>
          <w:b/>
        </w:rPr>
        <w:lastRenderedPageBreak/>
        <w:t xml:space="preserve">Gambar </w:t>
      </w:r>
      <w:r w:rsidR="00CB2185">
        <w:rPr>
          <w:rFonts w:ascii="Bookman Old Style" w:hAnsi="Bookman Old Style" w:cs="Arial"/>
          <w:b/>
          <w:lang w:val="id-ID"/>
        </w:rPr>
        <w:t>3</w:t>
      </w:r>
      <w:r w:rsidRPr="00FC3CEA">
        <w:rPr>
          <w:rFonts w:ascii="Bookman Old Style" w:hAnsi="Bookman Old Style" w:cs="Arial"/>
          <w:b/>
        </w:rPr>
        <w:t>.1</w:t>
      </w:r>
    </w:p>
    <w:p w:rsidR="0003156F" w:rsidRPr="00FC3CEA" w:rsidRDefault="0003156F" w:rsidP="0003156F">
      <w:pPr>
        <w:pStyle w:val="BodyTextIndent"/>
        <w:tabs>
          <w:tab w:val="num" w:pos="1276"/>
        </w:tabs>
        <w:spacing w:after="0"/>
        <w:ind w:left="0"/>
        <w:jc w:val="center"/>
        <w:rPr>
          <w:rFonts w:ascii="Bookman Old Style" w:hAnsi="Bookman Old Style" w:cs="Arial"/>
          <w:b/>
        </w:rPr>
      </w:pPr>
      <w:r>
        <w:rPr>
          <w:rFonts w:ascii="Bookman Old Style" w:hAnsi="Bookman Old Style" w:cs="Arial"/>
          <w:b/>
        </w:rPr>
        <w:t>Bagan</w:t>
      </w:r>
      <w:r w:rsidRPr="00FC3CEA">
        <w:rPr>
          <w:rFonts w:ascii="Bookman Old Style" w:hAnsi="Bookman Old Style" w:cs="Arial"/>
          <w:b/>
        </w:rPr>
        <w:t xml:space="preserve"> Organisasi</w:t>
      </w:r>
    </w:p>
    <w:p w:rsidR="0003156F" w:rsidRDefault="0003156F" w:rsidP="0003156F">
      <w:pPr>
        <w:pStyle w:val="BodyTextIndent"/>
        <w:tabs>
          <w:tab w:val="num" w:pos="1276"/>
        </w:tabs>
        <w:spacing w:after="0"/>
        <w:ind w:left="0"/>
        <w:jc w:val="center"/>
        <w:rPr>
          <w:rFonts w:ascii="Bookman Old Style" w:hAnsi="Bookman Old Style" w:cs="Arial"/>
          <w:b/>
        </w:rPr>
      </w:pPr>
      <w:r w:rsidRPr="00F61974">
        <w:rPr>
          <w:rFonts w:ascii="Bookman Old Style" w:hAnsi="Bookman Old Style" w:cs="Arial"/>
          <w:b/>
          <w:lang w:val="id-ID"/>
        </w:rPr>
        <w:t>Kecamatan Bansari</w:t>
      </w:r>
      <w:r w:rsidRPr="00FC3CEA">
        <w:rPr>
          <w:rFonts w:ascii="Bookman Old Style" w:hAnsi="Bookman Old Style" w:cs="Arial"/>
          <w:b/>
        </w:rPr>
        <w:t xml:space="preserve"> Kabupaten Temanggung</w:t>
      </w:r>
    </w:p>
    <w:p w:rsidR="0003156F" w:rsidRPr="00FC3CEA" w:rsidRDefault="0003156F" w:rsidP="0003156F">
      <w:pPr>
        <w:pStyle w:val="BodyTextIndent"/>
        <w:tabs>
          <w:tab w:val="num" w:pos="1276"/>
        </w:tabs>
        <w:spacing w:after="0"/>
        <w:ind w:left="0"/>
        <w:jc w:val="center"/>
        <w:rPr>
          <w:rFonts w:ascii="Bookman Old Style" w:hAnsi="Bookman Old Style" w:cs="Arial"/>
          <w:b/>
        </w:rPr>
      </w:pPr>
    </w:p>
    <w:p w:rsidR="0003156F" w:rsidRPr="00FC3CEA" w:rsidRDefault="00A546E1" w:rsidP="0003156F">
      <w:pPr>
        <w:spacing w:line="480" w:lineRule="auto"/>
        <w:jc w:val="both"/>
        <w:rPr>
          <w:rFonts w:ascii="Bookman Old Style" w:hAnsi="Bookman Old Style"/>
        </w:rPr>
      </w:pPr>
      <w:r w:rsidRPr="00A546E1">
        <w:rPr>
          <w:rFonts w:ascii="Bookman Old Style" w:hAnsi="Bookman Old Style"/>
          <w:noProof/>
        </w:rPr>
        <w:pict>
          <v:roundrect id="AutoShape 24" o:spid="_x0000_s1042" style="position:absolute;left:0;text-align:left;margin-left:193.25pt;margin-top:6.95pt;width:90.55pt;height:56.7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MGkwIAABwFAAAOAAAAZHJzL2Uyb0RvYy54bWysVG1v0zAQ/o7Ef7D8neWl6UuipdPYKEIa&#10;MDEQn93YSQyOHWy3afn1nC/p6BifEK0U+Xz2c/fcPefLq0OnyF5YJ40uaXIRUyJ0ZbjUTUm/fN68&#10;WlHiPNOcKaNFSY/C0av1yxeXQ1+I1LRGcWEJgGhXDH1JW+/7Iopc1YqOuQvTCw3O2tiOeTBtE3HL&#10;BkDvVJTG8SIajOW9NZVwDnZvRyddI35di8p/rGsnPFElhdw8fi1+t+EbrS9Z0VjWt7Ka0mD/kEXH&#10;pIagj1C3zDOys/IZVCcra5yp/UVlusjUtawEcgA2SfwHm4eW9QK5QHFc/1gm9/9gqw/7e0skL+k8&#10;p0SzDnp0vfMGQ5M0CwUaelfAuYf+3gaKrr8z1XdHtLlpmW7EtbVmaAXjkFYSzkdPLgTDwVWyHd4b&#10;DvAM4LFWh9p2ARCqQA7YkuNjS8TBkwo2kyTL89Wckgp8y1m+XM4xBCtOt3vr/FthOhIWJbVmp/kn&#10;6DuGYPs757EvfCLH+DdK6k5Bl/dMkWSxWCwnxOlwxIoTJtI1SvKNVAoN22xvlCVwtaTZZpW8vp0u&#10;u/NjSpOhpLNVEseYxhOnO8fYpOH/NwwkgvIMtX2jOa49k2pcQ5pKh5wEynziaXZe2IeWD4TLUI50&#10;NcthBLkEzc9W8SLOl5Qw1cCwVt5SYo3/Kn2L7Q7Ff0YyzWabxbjPVN+ykfo8ht8p65EP9B1aeQqP&#10;1llmqIkgg1FO/rA9oOpQMEEiW8OPIBLIB5UATwosWmN/UjLAeJbU/dgxKyhR7zQILU+yLMwzGtl8&#10;mYJhzz3bcw/TFUCV1AN3XN748Q3Y9VY2LURKkLk2Qfu19CcVj1lNkoYRRFrTcxFm/NzGU78ftfUv&#10;AAAA//8DAFBLAwQUAAYACAAAACEAtz+t0eAAAAAKAQAADwAAAGRycy9kb3ducmV2LnhtbEyPwU7D&#10;MBBE70j8g7VI3KhTUiVRiFMVBBwQFaqBuxO7SWi8jmy3DX/PcoLjzoxm31Tr2Y7sZHwYHApYLhJg&#10;BlunB+wEfLw/3RTAQlSo1ejQCPg2Adb15UWlSu3OuDMnGTtGJRhKJaCPcSo5D21vrAoLNxkkb++8&#10;VZFO33Ht1ZnK7chvkyTjVg1IH3o1mYfetAd5tALk9v7ztR1k87yR0+Ex3+2/XvybENdX8+YOWDRz&#10;/AvDLz6hQ01MjTuiDmwUsMpy2hLJyFNgFMhWxRJYQ0KaFsDriv+fUP8AAAD//wMAUEsBAi0AFAAG&#10;AAgAAAAhALaDOJL+AAAA4QEAABMAAAAAAAAAAAAAAAAAAAAAAFtDb250ZW50X1R5cGVzXS54bWxQ&#10;SwECLQAUAAYACAAAACEAOP0h/9YAAACUAQAACwAAAAAAAAAAAAAAAAAvAQAAX3JlbHMvLnJlbHNQ&#10;SwECLQAUAAYACAAAACEAAe4TBpMCAAAcBQAADgAAAAAAAAAAAAAAAAAuAgAAZHJzL2Uyb0RvYy54&#10;bWxQSwECLQAUAAYACAAAACEAtz+t0eAAAAAKAQAADwAAAAAAAAAAAAAAAADtBAAAZHJzL2Rvd25y&#10;ZXYueG1sUEsFBgAAAAAEAAQA8wAAAPoFAAAAAA==&#10;" fillcolor="#4f81bd" strokecolor="#f2f2f2" strokeweight="3pt">
            <v:shadow on="t" color="#243f60" opacity=".5" offset="1pt"/>
            <v:textbox style="mso-next-textbox:#AutoShape 24">
              <w:txbxContent>
                <w:p w:rsidR="00817931" w:rsidRPr="00C136F3" w:rsidRDefault="00817931" w:rsidP="0003156F">
                  <w:pPr>
                    <w:spacing w:before="240"/>
                    <w:jc w:val="center"/>
                    <w:rPr>
                      <w:rFonts w:ascii="Comic Sans MS" w:hAnsi="Comic Sans MS"/>
                      <w:b/>
                      <w:sz w:val="20"/>
                    </w:rPr>
                  </w:pPr>
                  <w:r>
                    <w:rPr>
                      <w:rFonts w:ascii="Comic Sans MS" w:hAnsi="Comic Sans MS"/>
                      <w:b/>
                      <w:sz w:val="20"/>
                    </w:rPr>
                    <w:t>CAMAT</w:t>
                  </w:r>
                </w:p>
              </w:txbxContent>
            </v:textbox>
          </v:roundrect>
        </w:pict>
      </w:r>
    </w:p>
    <w:p w:rsidR="0003156F" w:rsidRPr="00FC3CEA" w:rsidRDefault="00A546E1" w:rsidP="0003156F">
      <w:pPr>
        <w:spacing w:line="480" w:lineRule="auto"/>
        <w:jc w:val="both"/>
        <w:rPr>
          <w:rFonts w:ascii="Bookman Old Style" w:hAnsi="Bookman Old Style"/>
        </w:rPr>
      </w:pPr>
      <w:r w:rsidRPr="00A546E1">
        <w:rPr>
          <w:rFonts w:ascii="Bookman Old Style" w:hAnsi="Bookman Old Style"/>
          <w:noProof/>
        </w:rPr>
        <w:pict>
          <v:roundrect id="AutoShape 3" o:spid="_x0000_s1036" style="position:absolute;left:0;text-align:left;margin-left:273.2pt;margin-top:33.35pt;width:90.55pt;height:58.2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qpkAIAABsFAAAOAAAAZHJzL2Uyb0RvYy54bWysVN9v0zAQfkfif7D8zpL0R9pGS6exUYQ0&#10;YGIgnl3bSQyOHWy36fjrOV/S0jGeEK0U+Xz2d/fdfefLq0OryV46r6wpaXaRUiINt0KZuqRfPm9e&#10;LSnxgRnBtDWypI/S06v1yxeXfVfIiW2sFtIRADG+6LuSNiF0RZJ43siW+QvbSQPOyrqWBTBdnQjH&#10;ekBvdTJJ0zzprROds1x6D7u3g5OuEb+qJA8fq8rLQHRJIbeAX4ffbfwm60tW1I51jeJjGuwfsmiZ&#10;MhD0BHXLAiM7p55BtYo7620VLrhtE1tVikvkAGyy9A82Dw3rJHKB4vjuVCb//2D5h/29I0qUdJZT&#10;YlgLPbreBYuhyTTWp+98AcceunsXGfruzvLvnhh70zBTy2vnbN9IJiCrLJ5PnlyIhoerZNu/twLQ&#10;GaBjqQ6VayMgFIEcsCOPp47IQyAcNrNstlot55Rw8C2mq8VijiFYcbzdOR/eStuSuCipszsjPkHb&#10;MQTb3/mAbREjNya+UVK1Gpq8Z5pkeZ4vRsTxcMKKIybStVqJjdIaDVdvb7QjcBUKtllmr2/Hy/78&#10;mDakL+l0maUppvHE6c8xNpP4/xsGEkF1xtq+MQLXgSk9rCFNbWJOElU+8rS7IN1DI3oiVCzHZDld&#10;wQQKBZKfLtM8XS0oYbqGWeXBUeJs+KpCg92OxX9GcjKbbvJhn+muYQP1eQq/Y9YDH+g7tPIYHq2z&#10;zFATUQaDnMJhe0DRnQS2teIRRAL5oBLgRYFFY91PSnqYzpL6HzvmJCX6nQGhrbLZLI4zGrP5YgKG&#10;O/dszz3McIAqaQDuuLwJwxOw65yqG4iUIXNjo/QrFY4qHrIaJQ0TiLTG1yKO+LmNp36/aetfAAAA&#10;//8DAFBLAwQUAAYACAAAACEAEv/PbOEAAAAKAQAADwAAAGRycy9kb3ducmV2LnhtbEyPy07DMBBF&#10;90j8gzVI7KjTRygNcaqCgAUCoRrYO/E0CY3HUey24e8ZVrAczdG95+br0XXiiENoPSmYThIQSJW3&#10;LdUKPt4fr25AhGjIms4TKvjGAOvi/Cw3mfUn2uJRx1pwCIXMKGhi7DMpQ9WgM2HieyT+7fzgTORz&#10;qKUdzInDXSdnSXItnWmJGxrT432D1V4fnAL9evf5UrW6fNrofv+w3O6+noc3pS4vxs0tiIhj/IPh&#10;V5/VoWCn0h/IBtEpWC6SOaMK5ivexMBqNl2AKJlM0xRkkcv/E4ofAAAA//8DAFBLAQItABQABgAI&#10;AAAAIQC2gziS/gAAAOEBAAATAAAAAAAAAAAAAAAAAAAAAABbQ29udGVudF9UeXBlc10ueG1sUEsB&#10;Ai0AFAAGAAgAAAAhADj9If/WAAAAlAEAAAsAAAAAAAAAAAAAAAAALwEAAF9yZWxzLy5yZWxzUEsB&#10;Ai0AFAAGAAgAAAAhAPmXaqmQAgAAGwUAAA4AAAAAAAAAAAAAAAAALgIAAGRycy9lMm9Eb2MueG1s&#10;UEsBAi0AFAAGAAgAAAAhABL/z2zhAAAACgEAAA8AAAAAAAAAAAAAAAAA6gQAAGRycy9kb3ducmV2&#10;LnhtbFBLBQYAAAAABAAEAPMAAAD4BQAAAAA=&#10;" fillcolor="#4f81bd" strokecolor="#f2f2f2" strokeweight="3pt">
            <v:shadow on="t" color="#243f60" opacity=".5" offset="1pt"/>
            <v:textbox style="mso-next-textbox:#AutoShape 3">
              <w:txbxContent>
                <w:p w:rsidR="00817931" w:rsidRDefault="00817931" w:rsidP="0003156F">
                  <w:pPr>
                    <w:spacing w:before="120"/>
                    <w:jc w:val="center"/>
                    <w:rPr>
                      <w:rFonts w:ascii="Comic Sans MS" w:hAnsi="Comic Sans MS"/>
                      <w:b/>
                      <w:sz w:val="16"/>
                    </w:rPr>
                  </w:pPr>
                  <w:r>
                    <w:rPr>
                      <w:rFonts w:ascii="Comic Sans MS" w:hAnsi="Comic Sans MS"/>
                      <w:b/>
                      <w:sz w:val="16"/>
                    </w:rPr>
                    <w:t>SEKRETARIS</w:t>
                  </w:r>
                </w:p>
                <w:p w:rsidR="00817931" w:rsidRPr="00C136F3" w:rsidRDefault="00817931" w:rsidP="0003156F">
                  <w:pPr>
                    <w:jc w:val="center"/>
                    <w:rPr>
                      <w:rFonts w:ascii="Comic Sans MS" w:hAnsi="Comic Sans MS"/>
                      <w:b/>
                      <w:sz w:val="16"/>
                    </w:rPr>
                  </w:pPr>
                  <w:r>
                    <w:rPr>
                      <w:rFonts w:ascii="Comic Sans MS" w:hAnsi="Comic Sans MS"/>
                      <w:b/>
                      <w:sz w:val="16"/>
                    </w:rPr>
                    <w:t>KECAMATAN</w:t>
                  </w:r>
                </w:p>
              </w:txbxContent>
            </v:textbox>
          </v:roundrect>
        </w:pict>
      </w:r>
      <w:r w:rsidRPr="00A546E1">
        <w:rPr>
          <w:rFonts w:ascii="Bookman Old Style" w:hAnsi="Bookman Old Style"/>
          <w:noProof/>
        </w:rPr>
        <w:pict>
          <v:rect id="Rectangle 26" o:spid="_x0000_s1044" style="position:absolute;left:0;text-align:left;margin-left:237.2pt;margin-top:30.75pt;width:3.6pt;height:28.9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qmGQIAADwEAAAOAAAAZHJzL2Uyb0RvYy54bWysU1Fv0zAQfkfiP1h+p2mjZqxR02nqGEIa&#10;bGLwA1zHSSwcnzm7Tcev5+xkpYMXhMiD5cudv/vuu7v11bE37KDQa7AVX8zmnCkroda2rfjXL7dv&#10;LjnzQdhaGLCq4k/K86vN61frwZUqhw5MrZARiPXl4CreheDKLPOyU73wM3DKkrMB7EUgE9usRjEQ&#10;em+yfD6/yAbA2iFI5T39vRmdfJPwm0bJcN80XgVmKk7cQjoxnbt4Zpu1KFsUrtNyoiH+gUUvtKWk&#10;J6gbEQTbo/4DqtcSwUMTZhL6DJpGS5VqoGoW89+qeeyEU6kWEse7k0z+/8HKT4cHZLqueEGdsqKn&#10;Hn0m1YRtjWL5RRRocL6kuEf3gLFE7+5AfvPMwrajMHWNCEOnRE20FjE+e/EgGp6est3wEWqCF/sA&#10;Satjg30EJBXYMbXk6dQSdQxM0s9l8TanvknyLJd5sSpSAlE+v3Xow3sFPYuXiiNRT9jicOdD5CLK&#10;55DEHYyub7UxycB2tzXIDiIOR/omdH8eZiwbKr4q8iIhv/D5v4PodaApN7qv+OUpjyijaO9snWYw&#10;CG3GO1E2dlIxCjc2YAf1E4mIMI4wrRxdOsAfnA00vhX33/cCFWfmg6VGrBbLZZz3ZEwi4rlnd+4R&#10;VhJUxQNn43Ubxh3ZO9RtR5kWqXYL19S8RidlY2NHVhNZGtEk+LROcQfO7RT1a+k3PwEAAP//AwBQ&#10;SwMEFAAGAAgAAAAhAONml/zdAAAACQEAAA8AAABkcnMvZG93bnJldi54bWxMj8FOwzAMhu9IvENk&#10;JC6IpRRlYl3TiSHtsgui2wN4TdZWJE7VZGvh6TEnuPmXP/3+XG5m78TVjrEPpOFpkYGw1ATTU6vh&#10;eNg9voCICcmgC2Q1fNkIm+r2psTChIk+7LVOreASigVq6FIaCilj01mPcREGS7w7h9Fj4ji20ow4&#10;cbl3Ms+ypfTYE1/ocLBvnW0+64vXsJ2m/vz+XdPDvt3O+xx3B0xO6/u7+XUNItk5/cHwq8/qULHT&#10;KVzIROE0KLV8ZlRDrhQIBjjzcNKwUjnIqpT/P6h+AAAA//8DAFBLAQItABQABgAIAAAAIQC2gziS&#10;/gAAAOEBAAATAAAAAAAAAAAAAAAAAAAAAABbQ29udGVudF9UeXBlc10ueG1sUEsBAi0AFAAGAAgA&#10;AAAhADj9If/WAAAAlAEAAAsAAAAAAAAAAAAAAAAALwEAAF9yZWxzLy5yZWxzUEsBAi0AFAAGAAgA&#10;AAAhAA+x6qYZAgAAPAQAAA4AAAAAAAAAAAAAAAAALgIAAGRycy9lMm9Eb2MueG1sUEsBAi0AFAAG&#10;AAgAAAAhAONml/zdAAAACQEAAA8AAAAAAAAAAAAAAAAAcwQAAGRycy9kb3ducmV2LnhtbFBLBQYA&#10;AAAABAAEAPMAAAB9BQAAAAA=&#10;" fillcolor="black"/>
        </w:pict>
      </w:r>
    </w:p>
    <w:p w:rsidR="0003156F" w:rsidRPr="00FC3CEA" w:rsidRDefault="00A546E1" w:rsidP="0003156F">
      <w:pPr>
        <w:tabs>
          <w:tab w:val="left" w:pos="6810"/>
        </w:tabs>
        <w:spacing w:line="480" w:lineRule="auto"/>
        <w:jc w:val="both"/>
        <w:rPr>
          <w:rFonts w:ascii="Bookman Old Style" w:hAnsi="Bookman Old Style"/>
        </w:rPr>
      </w:pPr>
      <w:r w:rsidRPr="00A546E1">
        <w:rPr>
          <w:rFonts w:ascii="Bookman Old Style" w:hAnsi="Bookman Old Style"/>
          <w:noProof/>
        </w:rPr>
        <w:pict>
          <v:rect id="Rectangle 30" o:spid="_x0000_s1045" style="position:absolute;left:0;text-align:left;margin-left:113.65pt;margin-top:30.9pt;width:3.75pt;height:258.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yu5FwIAAD0EAAAOAAAAZHJzL2Uyb0RvYy54bWysU1FvGjEMfp+0/xDlfRzcgMKJo6roOk3q&#10;tmrdfkDI5bhoSZw5gYP9+jqBUra9VbuHKD47nz9/thfXe2vYTmHQ4Go+Ggw5U05Co92m5j++372b&#10;cRaicI0w4FTNDyrw6+XbN4veV6qEDkyjkBGIC1Xva97F6KuiCLJTVoQBeOXI2QJaEcnETdGg6And&#10;mqIcDqdFD9h4BKlCoL+3RydfZvy2VTJ+bdugIjM1J24xn5jPdTqL5UJUGxS+0/JEQ7yChRXaUdIz&#10;1K2Igm1R/wNltUQI0MaBBFtA22qpcg1UzWj4VzWPnfAq10LiBH+WKfw/WPll94BMNzUv55w5YalH&#10;30g14TZGsfdZoN6HiuIe/QOmEoO/B/kzMAerjsLUDSL0nRIN0RolQYs/HiQj0FO27j9DQ/BiGyFr&#10;tW/RJkBSge1zSw7nlqh9ZJJ+jq+m5YQzSZ5yNpsOryY5g6ieH3sM8aMCy9Kl5kjcM7jY3YeYyIjq&#10;OSSTB6ObO21MNnCzXhlkO5GmI38n9HAZZhzraz6fEJHXQlgdacyNtjWfnfOIKqn2wTV5CKPQ5ngn&#10;ysadZEzKpWEO1RqaA6mIcJxh2jm6dIC/Oetpfmsefm0FKs7MJ0edmI/G4zTw2RhPrkoy8NKzvvQI&#10;Jwmq5pGz43UVj0uy9ag3HWUa5dod3FD3Wp2VfWF1IkszmgU/7VNagks7R71s/fIJAAD//wMAUEsD&#10;BBQABgAIAAAAIQBvUMUr3gAAAAoBAAAPAAAAZHJzL2Rvd25yZXYueG1sTI/BTsMwEETvSPyDtUhc&#10;EHUaqtCmcSqK1EsviJQP2MZuEmGvo9htAl/P9kRvM9qn2ZliMzkrLmYInScF81kCwlDtdUeNgq/D&#10;7nkJIkQkjdaTUfBjAmzK+7sCc+1H+jSXKjaCQyjkqKCNsc+lDHVrHIaZ7w3x7eQHh5Ht0Eg94Mjh&#10;zso0STLpsCP+0GJv3ltTf1dnp2A7jt3p47eip32znfYp7g4YrVKPD9PbGkQ0U/yH4Vqfq0PJnY7+&#10;TDoIyz57WTHKIl2AuAKvcxZHBYssW4EsC3k7ofwDAAD//wMAUEsBAi0AFAAGAAgAAAAhALaDOJL+&#10;AAAA4QEAABMAAAAAAAAAAAAAAAAAAAAAAFtDb250ZW50X1R5cGVzXS54bWxQSwECLQAUAAYACAAA&#10;ACEAOP0h/9YAAACUAQAACwAAAAAAAAAAAAAAAAAvAQAAX3JlbHMvLnJlbHNQSwECLQAUAAYACAAA&#10;ACEAc/MruRcCAAA9BAAADgAAAAAAAAAAAAAAAAAuAgAAZHJzL2Uyb0RvYy54bWxQSwECLQAUAAYA&#10;CAAAACEAb1DFK94AAAAKAQAADwAAAAAAAAAAAAAAAABxBAAAZHJzL2Rvd25yZXYueG1sUEsFBgAA&#10;AAAEAAQA8wAAAHwFAAAAAA==&#10;" fillcolor="black"/>
        </w:pict>
      </w:r>
      <w:r w:rsidRPr="00A546E1">
        <w:rPr>
          <w:rFonts w:ascii="Bookman Old Style" w:hAnsi="Bookman Old Style"/>
          <w:noProof/>
        </w:rPr>
        <w:pict>
          <v:rect id="Rectangle 25" o:spid="_x0000_s1043" style="position:absolute;left:0;text-align:left;margin-left:113.65pt;margin-top:24.65pt;width:159.55pt;height:6.5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SvGAIAAD0EAAAOAAAAZHJzL2Uyb0RvYy54bWysU1Fv0zAQfkfiP1h+p2mzdnRR02nqGEIa&#10;MDH4Aa7jJBa2z5zdpuPXc3a6UuBtIg/WXe78+bvv7lbXB2vYXmHQ4Go+m0w5U05Co11X829f794s&#10;OQtRuEYYcKrmTyrw6/XrV6vBV6qEHkyjkBGIC9Xga97H6KuiCLJXVoQJeOUo2AJaEcnFrmhQDIRu&#10;TVFOp5fFANh4BKlCoL+3Y5CvM37bKhk/t21QkZmaE7eYT8znNp3FeiWqDoXvtTzSEC9gYYV29OgJ&#10;6lZEwXao/4GyWiIEaONEgi2gbbVUuQaqZjb9q5rHXniVayFxgj/JFP4frPy0f0Cmm5ovFpw5YalH&#10;X0g14TqjWLlIAg0+VJT36B8wlRj8PcjvgTnY9JSmbhBh6JVoiNYs5Rd/XEhOoKtsO3yEhuDFLkLW&#10;6tCiTYCkAjvkljydWqIOkUn6eXFZltM5dU5SbHkxW2ZGhaieL3sM8b0Cy5JRcyTuGVzs70NMZET1&#10;nJLJg9HNnTYmO9htNwbZXqTpyF/mTzWepxnHhppfLUiNl0JYHWnMjbZUxOkdUSXV3rkmD2EU2ow2&#10;UTbuKGNSbuzAFponUhFhnGHaOTJ6wJ+cDTS/NQ8/dgIVZ+aDo05czeZJtpid+eJtSQ6eR7bnEeEk&#10;QdU8cjaamzguyc6j7np6aZZrd3BD3Wt1VjZ1dmR1JEszmgU/7lNagnM/Z/3e+vUvAAAA//8DAFBL&#10;AwQUAAYACAAAACEAiGsR5t8AAAAJAQAADwAAAGRycy9kb3ducmV2LnhtbEyPQU7DMBBF90jcwRok&#10;NojaTZUSQiYVReqmG0TKAaaxm0TE4yh2m8DpMSu6HP2n/98Um9n24mJG3zlGWC4UCMO10x03CJ+H&#10;3WMGwgdiTb1jg/BtPGzK25uCcu0m/jCXKjQilrDPCaENYcil9HVrLPmFGwzH7ORGSyGeYyP1SFMs&#10;t71MlFpLSx3HhZYG89aa+qs6W4TtNHWn95+KH/bNdt4ntDtQ6BHv7+bXFxDBzOEfhj/9qA5ldDq6&#10;M2sveoQkWy0jipCun0FEIEtXKYgjwpNSIMtCXn9Q/gIAAP//AwBQSwECLQAUAAYACAAAACEAtoM4&#10;kv4AAADhAQAAEwAAAAAAAAAAAAAAAAAAAAAAW0NvbnRlbnRfVHlwZXNdLnhtbFBLAQItABQABgAI&#10;AAAAIQA4/SH/1gAAAJQBAAALAAAAAAAAAAAAAAAAAC8BAABfcmVscy8ucmVsc1BLAQItABQABgAI&#10;AAAAIQAJklSvGAIAAD0EAAAOAAAAAAAAAAAAAAAAAC4CAABkcnMvZTJvRG9jLnhtbFBLAQItABQA&#10;BgAIAAAAIQCIaxHm3wAAAAkBAAAPAAAAAAAAAAAAAAAAAHIEAABkcnMvZG93bnJldi54bWxQSwUG&#10;AAAAAAQABADzAAAAfgUAAAAA&#10;" fillcolor="black"/>
        </w:pict>
      </w:r>
      <w:r w:rsidR="0003156F" w:rsidRPr="00FC3CEA">
        <w:rPr>
          <w:rFonts w:ascii="Bookman Old Style" w:hAnsi="Bookman Old Style"/>
        </w:rPr>
        <w:tab/>
      </w:r>
    </w:p>
    <w:p w:rsidR="0003156F" w:rsidRPr="00FC3CEA" w:rsidRDefault="00A546E1" w:rsidP="0003156F">
      <w:pPr>
        <w:spacing w:line="480" w:lineRule="auto"/>
        <w:jc w:val="both"/>
        <w:rPr>
          <w:rFonts w:ascii="Bookman Old Style" w:hAnsi="Bookman Old Style"/>
        </w:rPr>
      </w:pPr>
      <w:r w:rsidRPr="00A546E1">
        <w:rPr>
          <w:rFonts w:ascii="Bookman Old Style" w:hAnsi="Bookman Old Style"/>
          <w:noProof/>
        </w:rPr>
        <w:pict>
          <v:rect id="Rectangle 37" o:spid="_x0000_s1046" style="position:absolute;left:0;text-align:left;margin-left:316.25pt;margin-top:22.45pt;width:5.55pt;height:13.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p>
    <w:p w:rsidR="0003156F" w:rsidRPr="00FC3CEA" w:rsidRDefault="00A546E1" w:rsidP="0003156F">
      <w:pPr>
        <w:spacing w:line="480" w:lineRule="auto"/>
        <w:jc w:val="both"/>
        <w:rPr>
          <w:rFonts w:ascii="Bookman Old Style" w:hAnsi="Bookman Old Style"/>
        </w:rPr>
      </w:pPr>
      <w:r w:rsidRPr="00A546E1">
        <w:rPr>
          <w:rFonts w:ascii="Bookman Old Style" w:hAnsi="Bookman Old Style"/>
          <w:noProof/>
        </w:rPr>
        <w:pict>
          <v:roundrect id="AutoShape 12" o:spid="_x0000_s1040" style="position:absolute;left:0;text-align:left;margin-left:370.15pt;margin-top:21.3pt;width:90.55pt;height:58.2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2VqkgIAAB0FAAAOAAAAZHJzL2Uyb0RvYy54bWysVG1v0zAQ/o7Ef7D8neWl79HSaWwUIQ2Y&#10;GIjPru0kBscOttu0/HrOl3R0jE+IVop8Pvu5e+6e8+XVodVkL51X1pQ0u0gpkYZboUxd0i+fN6+W&#10;lPjAjGDaGlnSo/T0av3yxWXfFTK3jdVCOgIgxhd9V9ImhK5IEs8b2TJ/YTtpwFlZ17IApqsT4VgP&#10;6K1O8jSdJ711onOWS+9h93Zw0jXiV5Xk4WNVeRmILinkFvDr8LuN32R9yYrasa5RfEyD/UMWLVMG&#10;gj5C3bLAyM6pZ1Ct4s56W4ULbtvEVpXiEjkAmyz9g81DwzqJXKA4vnssk/9/sPzD/t4RJUqaTygx&#10;rIUeXe+CxdAky2OB+s4XcO6hu3eRou/uLP/uibE3DTO1vHbO9o1kAtLK4vnkyYVoeLhKtv17KwCe&#10;ATzW6lC5NgJCFcgBW3J8bIk8BMJhM8umq9VyRgkH32KyWixmGIIVp9ud8+GttC2Ji5I6uzPiE/Qd&#10;Q7D9nQ/YFzGSY+IbJVWroct7pkk2n88XI+J4OGHFCRPpWq3ERmmNhqu3N9oRuFrS6WaZvb4dL/vz&#10;Y9qQvqSTZZammMYTpz/H2OTx/zcMJILyjLV9YwSuA1N6WEOa2sScJMp85Gl3QbqHRvREqFiOfDlZ&#10;wQgKBZqfLNN5ulpQwnQNw8qDo8TZ8FWFBtsdi/+MZD6dbObDPtNdwwbqsxR+p6wHPtB3aOUpPFpn&#10;maEmogwGOYXD9oCqy1AxUSNbK46gEkgIpQBvCiwa635S0sN8ltT/2DEnKdHvDChtlU2ncaDRmM4W&#10;ORju3LM99zDDAaqkAcjj8iYMj8Cuc6puIFKG1I2N4q9UOMl4yGrUNMwg8hrfizjk5zae+v2qrX8B&#10;AAD//wMAUEsDBBQABgAIAAAAIQAgTkxw4AAAAAoBAAAPAAAAZHJzL2Rvd25yZXYueG1sTI/BTsMw&#10;DIbvSLxDZCRuLNkYHStNp4GAwwRCC3BPm6wta5wqybby9pgT3Gz50+/vL1aj69nRhth5lDCdCGAW&#10;a286bCR8vD9d3QKLSaPRvUcr4dtGWJXnZ4XOjT/h1h5VahiFYMy1hDalIec81q11Ok78YJFuOx+c&#10;TrSGhpugTxTuej4TIuNOd0gfWj3Yh9bWe3VwEtTr/edL3anqea2G/eNiu/vahDcpLy/G9R2wZMf0&#10;B8OvPqlDSU6VP6CJrJewmItrQiXciDkwApazKQ0VkVm2BF4W/H+F8gcAAP//AwBQSwECLQAUAAYA&#10;CAAAACEAtoM4kv4AAADhAQAAEwAAAAAAAAAAAAAAAAAAAAAAW0NvbnRlbnRfVHlwZXNdLnhtbFBL&#10;AQItABQABgAIAAAAIQA4/SH/1gAAAJQBAAALAAAAAAAAAAAAAAAAAC8BAABfcmVscy8ucmVsc1BL&#10;AQItABQABgAIAAAAIQDj82VqkgIAAB0FAAAOAAAAAAAAAAAAAAAAAC4CAABkcnMvZTJvRG9jLnht&#10;bFBLAQItABQABgAIAAAAIQAgTkxw4AAAAAoBAAAPAAAAAAAAAAAAAAAAAOwEAABkcnMvZG93bnJl&#10;di54bWxQSwUGAAAAAAQABADzAAAA+QUAAAAA&#10;" fillcolor="#4f81bd" strokecolor="#f2f2f2" strokeweight="3pt">
            <v:shadow on="t" color="#243f60" opacity=".5" offset="1pt"/>
            <v:textbox style="mso-next-textbox:#AutoShape 12">
              <w:txbxContent>
                <w:p w:rsidR="00817931" w:rsidRPr="00EB3343" w:rsidRDefault="00817931" w:rsidP="0003156F">
                  <w:pPr>
                    <w:spacing w:before="120"/>
                    <w:jc w:val="center"/>
                    <w:rPr>
                      <w:rFonts w:ascii="Comic Sans MS" w:hAnsi="Comic Sans MS"/>
                      <w:b/>
                      <w:sz w:val="16"/>
                    </w:rPr>
                  </w:pPr>
                  <w:r>
                    <w:rPr>
                      <w:rFonts w:ascii="Comic Sans MS" w:hAnsi="Comic Sans MS"/>
                      <w:b/>
                      <w:sz w:val="16"/>
                    </w:rPr>
                    <w:t>KASUBAG UMUM DAN KEPEGAWAIAN</w:t>
                  </w:r>
                </w:p>
              </w:txbxContent>
            </v:textbox>
          </v:roundrect>
        </w:pict>
      </w:r>
      <w:r w:rsidRPr="00A546E1">
        <w:rPr>
          <w:rFonts w:ascii="Bookman Old Style" w:hAnsi="Bookman Old Style"/>
          <w:noProof/>
        </w:rPr>
        <w:pict>
          <v:roundrect id="AutoShape 13" o:spid="_x0000_s1039" style="position:absolute;left:0;text-align:left;margin-left:172.15pt;margin-top:21.3pt;width:90.55pt;height:58.2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64DkgIAABwFAAAOAAAAZHJzL2Uyb0RvYy54bWysVN9v0zAQfkfif7D8zpL0ZxotncZGEdKA&#10;iYF4dmMnMTi2sd2m5a/nfElHx3hCtFLk89nf3Xf3nS+vDp0ie+G8NLqk2UVKidCV4VI3Jf3yefMq&#10;p8QHpjlTRouSHoWnV+uXLy57W4iJaY3iwhEA0b7obUnbEGyRJL5qRcf8hbFCg7M2rmMBTNck3LEe&#10;0DuVTNJ0kfTGcetMJbyH3dvBSdeIX9eiCh/r2otAVEkht4Bfh99t/CbrS1Y0jtlWVmMa7B+y6JjU&#10;EPQR6pYFRnZOPoPqZOWMN3W4qEyXmLqWlUAOwCZL/2Dz0DIrkAsUx9vHMvn/B1t92N87InlJp0tK&#10;NOugR9e7YDA0yaaxQL31BZx7sPcuUvT2zlTfPdHmpmW6EdfOmb4VjENaWTyfPLkQDQ9XybZ/bzjA&#10;M4DHWh1q10VAqAI5YEuOjy0Rh0Aq2Myy2WqVzympwLecrpbLOYZgxem2dT68FaYjcVFSZ3aaf4K+&#10;Ywi2v/MB+8JHcox/o6TuFHR5zxTJFovFckQcDyesOGEiXaMk30il0HDN9kY5AldLOtvk2evb8bI/&#10;P6Y06aGieZammMYTpz/H2Ezi/28YSATlGWv7RnNcBybVsIY0lY45CZT5yNPsgnAPLe8Jl7Eck3y6&#10;ghHkEjQ/zdNFuoI2M9XAsFbBUeJM+CpDi+2OxX9GcjKbbhbDPlO2ZQP1eQq/U9YDH+g7tPIUHq2z&#10;zFATUQaDnMJhe0DV5REkSmRr+BFEAvmgEuBJgUVr3E9KehjPkvofO+YEJeqdBqGtstkszjMas/ly&#10;AoY792zPPUxXAFXSANxxeROGN2BnnWxaiJQhc22i9msZTioesholDSOItMbnIs74uY2nfj9q618A&#10;AAD//wMAUEsDBBQABgAIAAAAIQCz47kJ4QAAAAoBAAAPAAAAZHJzL2Rvd25yZXYueG1sTI/LTsMw&#10;EEX3SPyDNUjsqJMS+ghxqoKARQWqamDvxG4SGo8j223D3zOsYDejObpzbrEabc9OxofOoYB0kgAz&#10;WDvdYSPg4/35ZgEsRIVa9Q6NgG8TYFVeXhQq1+6MO3OSsWEUgiFXAtoYh5zzULfGqjBxg0G67Z23&#10;KtLqG669OlO47fk0SWbcqg7pQ6sG89ia+iCPVoB8e/h8rTtZvazlcHia7/ZfG78V4vpqXN8Di2aM&#10;fzD86pM6lORUuSPqwHoB8yy5JVRAdpcBI2A5TWmoiJylS+Blwf9XKH8AAAD//wMAUEsBAi0AFAAG&#10;AAgAAAAhALaDOJL+AAAA4QEAABMAAAAAAAAAAAAAAAAAAAAAAFtDb250ZW50X1R5cGVzXS54bWxQ&#10;SwECLQAUAAYACAAAACEAOP0h/9YAAACUAQAACwAAAAAAAAAAAAAAAAAvAQAAX3JlbHMvLnJlbHNQ&#10;SwECLQAUAAYACAAAACEANLeuA5ICAAAcBQAADgAAAAAAAAAAAAAAAAAuAgAAZHJzL2Uyb0RvYy54&#10;bWxQSwECLQAUAAYACAAAACEAs+O5CeEAAAAKAQAADwAAAAAAAAAAAAAAAADsBAAAZHJzL2Rvd25y&#10;ZXYueG1sUEsFBgAAAAAEAAQA8wAAAPoFAAAAAA==&#10;" fillcolor="#4f81bd" strokecolor="#f2f2f2" strokeweight="3pt">
            <v:shadow on="t" color="#243f60" opacity=".5" offset="1pt"/>
            <v:textbox style="mso-next-textbox:#AutoShape 13">
              <w:txbxContent>
                <w:p w:rsidR="00817931" w:rsidRPr="00C136F3" w:rsidRDefault="00817931" w:rsidP="0003156F">
                  <w:pPr>
                    <w:spacing w:before="120"/>
                    <w:jc w:val="center"/>
                    <w:rPr>
                      <w:rFonts w:ascii="Comic Sans MS" w:hAnsi="Comic Sans MS"/>
                      <w:b/>
                      <w:sz w:val="16"/>
                    </w:rPr>
                  </w:pPr>
                  <w:r>
                    <w:rPr>
                      <w:rFonts w:ascii="Comic Sans MS" w:hAnsi="Comic Sans MS"/>
                      <w:b/>
                      <w:sz w:val="16"/>
                    </w:rPr>
                    <w:t>KASUBAG PERENCANAAN DAN KEUANGAN</w:t>
                  </w:r>
                </w:p>
              </w:txbxContent>
            </v:textbox>
          </v:roundrect>
        </w:pict>
      </w:r>
      <w:r w:rsidRPr="00A546E1">
        <w:rPr>
          <w:rFonts w:ascii="Bookman Old Style" w:hAnsi="Bookman Old Style"/>
          <w:noProof/>
        </w:rPr>
        <w:pict>
          <v:rect id="_x0000_s1051" style="position:absolute;left:0;text-align:left;margin-left:409.4pt;margin-top:8.05pt;width:5.55pt;height:13.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r w:rsidRPr="00A546E1">
        <w:rPr>
          <w:rFonts w:ascii="Bookman Old Style" w:hAnsi="Bookman Old Style"/>
          <w:noProof/>
        </w:rPr>
        <w:pict>
          <v:rect id="_x0000_s1050" style="position:absolute;left:0;text-align:left;margin-left:212.45pt;margin-top:7.95pt;width:5.55pt;height:13.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r w:rsidRPr="00A546E1">
        <w:rPr>
          <w:rFonts w:ascii="Bookman Old Style" w:hAnsi="Bookman Old Style"/>
          <w:noProof/>
        </w:rPr>
        <w:pict>
          <v:rect id="Rectangle 20" o:spid="_x0000_s1041" style="position:absolute;left:0;text-align:left;margin-left:212.45pt;margin-top:.7pt;width:202.5pt;height:6.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gaGgIAAD0EAAAOAAAAZHJzL2Uyb0RvYy54bWysU9tu2zAMfR+wfxD0vjg2kq0x4hRFug4D&#10;urVYtw9gZNkWptsoJU739aOUNE23l2GYHwTSpI4OD8nl5d5otpMYlLMNLydTzqQVrlW2b/i3rzdv&#10;LjgLEWwL2lnZ8EcZ+OXq9avl6GtZucHpViIjEBvq0Td8iNHXRRHEIA2EifPSUrBzaCCSi33RIoyE&#10;bnRRTadvi9Fh69EJGQL9vT4E+Srjd50U8a7rgoxMN5y4xXxiPjfpLFZLqHsEPyhxpAH/wMKAsvTo&#10;CeoaIrAtqj+gjBLoguviRDhTuK5TQuYaqJpy+ls1DwN4mWshcYI/yRT+H6z4vLtHptqGV9QpC4Z6&#10;9IVUA9tryaos0OhDTXkP/h5TicHfOvE9MOvWA6XJK0Q3DhJaolUmQYsXF5IT6CrbjJ9cS/CwjS5r&#10;te/QJEBSge1zSx5PLZH7yAT9LEmVBdFggmIX1XyeGRVQP132GOIH6QxLRsORuGdw2N2GmMhA/ZSS&#10;yTut2huldXaw36w1sh2k6chf5k81nqdpy8aGL+bVPCO/iIW/gzAq0phrZaiI0ztQJ9Xe2zYPYQSl&#10;DzZR1vYoY1IuDXOoN659JBXRHWaYdo6MweFPzkaa34aHH1tAyZn+aKkTi3I2SwOfndn8XdIQzyOb&#10;8whYQVANj5wdzHU8LMnWo+oHeqnMtVt3Rd3rVFb2mdWRLM1oFvy4T2kJzv2c9bz1q18AAAD//wMA&#10;UEsDBBQABgAIAAAAIQBssr/I3wAAAAkBAAAPAAAAZHJzL2Rvd25yZXYueG1sTI9BTsMwEEX3SNzB&#10;GiQ2iDqkSVVCnIoiddMNIuUA09hNIuxxFLtN4PQMK7oc/af/35Sb2VlxMWPoPSl4WiQgDDVe99Qq&#10;+DzsHtcgQkTSaD0ZBd8mwKa6vSmx0H6iD3OpYyu4hEKBCroYh0LK0HTGYVj4wRBnJz86jHyOrdQj&#10;TlzurEyTZCUd9sQLHQ7mrTPNV312CrbT1J/ef2p62LfbeZ/i7oDRKnV/N7++gIhmjv8w/OmzOlTs&#10;dPRn0kFYBavnbMkoB2kGgoF1vsxBHBWkeQayKuX1B9UvAAAA//8DAFBLAQItABQABgAIAAAAIQC2&#10;gziS/gAAAOEBAAATAAAAAAAAAAAAAAAAAAAAAABbQ29udGVudF9UeXBlc10ueG1sUEsBAi0AFAAG&#10;AAgAAAAhADj9If/WAAAAlAEAAAsAAAAAAAAAAAAAAAAALwEAAF9yZWxzLy5yZWxzUEsBAi0AFAAG&#10;AAgAAAAhAEJZCBoaAgAAPQQAAA4AAAAAAAAAAAAAAAAALgIAAGRycy9lMm9Eb2MueG1sUEsBAi0A&#10;FAAGAAgAAAAhAGyyv8jfAAAACQEAAA8AAAAAAAAAAAAAAAAAdAQAAGRycy9kb3ducmV2LnhtbFBL&#10;BQYAAAAABAAEAPMAAACABQAAAAA=&#10;" fillcolor="black"/>
        </w:pict>
      </w:r>
    </w:p>
    <w:p w:rsidR="0003156F" w:rsidRPr="00FC3CEA" w:rsidRDefault="0003156F" w:rsidP="0003156F">
      <w:pPr>
        <w:spacing w:line="480" w:lineRule="auto"/>
        <w:jc w:val="both"/>
        <w:rPr>
          <w:rFonts w:ascii="Bookman Old Style" w:hAnsi="Bookman Old Style"/>
        </w:rPr>
      </w:pPr>
    </w:p>
    <w:p w:rsidR="0003156F" w:rsidRPr="00FC3CEA" w:rsidRDefault="00A546E1" w:rsidP="0003156F">
      <w:pPr>
        <w:spacing w:line="480" w:lineRule="auto"/>
        <w:jc w:val="both"/>
        <w:rPr>
          <w:rFonts w:ascii="Bookman Old Style" w:hAnsi="Bookman Old Style"/>
        </w:rPr>
      </w:pPr>
      <w:r w:rsidRPr="00A546E1">
        <w:rPr>
          <w:rFonts w:ascii="Bookman Old Style" w:hAnsi="Bookman Old Style"/>
          <w:noProof/>
        </w:rPr>
        <w:pict>
          <v:roundrect id="_x0000_s1057" style="position:absolute;left:0;text-align:left;margin-left:370.15pt;margin-top:24.1pt;width:95.25pt;height:46.8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tIjwIAAB0FAAAOAAAAZHJzL2Uyb0RvYy54bWysVF1v0zAUfUfiP1h+Z0n63WrpNDaKkDaY&#10;GIhn13YSg2Mb2206fj3XN1nXMZ4QrRT5+uP4nHvP9fnFodVkL31Q1pS0OMspkYZboUxd0q9fNm8W&#10;lITIjGDaGlnSBxnoxfr1q/POreTINlYL6QmAmLDqXEmbGN0qywJvZMvCmXXSwGJlfcsihL7OhGcd&#10;oLc6G+X5LOusF85bLkOA2et+ka4Rv6okj5+qKshIdEmBW8Svx+82fbP1OVvVnrlG8YEG+wcWLVMG&#10;Lj1CXbPIyM6rF1Ct4t4GW8UzbtvMVpXiEjWAmiL/Q819w5xELZCc4I5pCv8Pln/c33miBNRuTIlh&#10;LdTochctXk2KIiWoc2EF++7dnU8Sg7ux/Ecgxl41zNTy0nvbNZIJoIX7s2cHUhDgKNl2t1YAPAN4&#10;zNWh8m0ChCyQA5bk4VgSeYiEw2RRTJbLxZQSDmvz8XI+nyZKGVs9nnY+xPfStiQNSurtzojPUHe8&#10;gu1vQsS6iEEcE98pqVoNVd4zTYrZbDYfEIfNgP2IiXKtVmKjtMbA19sr7QkcLelksyjeXg+Hw+k2&#10;bUhX0vGiyHOk8WwxnGJsRun/NwwUgvZMuX1nBI4jU7ofA01tEieJNh902l2U/r4RHREqpWO0GC+h&#10;BYUCz48X+SxfzilhuoZm5dFT4m38pmKD5U7JfyFyNBlvZv08065hvfRpDr9H1r0eLMrxeoxOmKEn&#10;kg16O8XD9tC7bpJQkke2VjyAS4AQWgHeFBg01v+ipIP+LGn4uWNeUqI/GHDasphMUkNjMJnORxD4&#10;05Xt6QozHKBKGkE8Dq9i/wjsnFd1AzcVKN3YZP5KxeSxJ1ZDAD2Iuob3IjX5aYy7nl619W8AAAD/&#10;/wMAUEsDBBQABgAIAAAAIQCEiKOY4AAAAAoBAAAPAAAAZHJzL2Rvd25yZXYueG1sTI/BTsMwDIbv&#10;SLxDZCRuLN0YKytNp4GAAwKhBbinjdeWNU7VZFt5e7wT3Gz50+/vz1ej68QBh9B6UjCdJCCQKm9b&#10;qhV8fjxd3YII0ZA1nSdU8IMBVsX5WW4y64+0wYOOteAQCplR0MTYZ1KGqkFnwsT3SHzb+sGZyOtQ&#10;SzuYI4e7Ts6SZCGdaYk/NKbHhwarnd47Bfrt/uu1anX5vNb97jHdbL9fhnelLi/G9R2IiGP8g+Gk&#10;z+pQsFPp92SD6BSk8+SaUQU30zkIBpaz01AyuUiXIItc/q9Q/AIAAP//AwBQSwECLQAUAAYACAAA&#10;ACEAtoM4kv4AAADhAQAAEwAAAAAAAAAAAAAAAAAAAAAAW0NvbnRlbnRfVHlwZXNdLnhtbFBLAQIt&#10;ABQABgAIAAAAIQA4/SH/1gAAAJQBAAALAAAAAAAAAAAAAAAAAC8BAABfcmVscy8ucmVsc1BLAQIt&#10;ABQABgAIAAAAIQCuqKtIjwIAAB0FAAAOAAAAAAAAAAAAAAAAAC4CAABkcnMvZTJvRG9jLnhtbFBL&#10;AQItABQABgAIAAAAIQCEiKOY4AAAAAoBAAAPAAAAAAAAAAAAAAAAAOkEAABkcnMvZG93bnJldi54&#10;bWxQSwUGAAAAAAQABADzAAAA9gUAAAAA&#10;" fillcolor="#4f81bd" strokecolor="#f2f2f2" strokeweight="3pt">
            <v:shadow on="t" color="#243f60" opacity=".5" offset="1pt"/>
            <v:textbox style="mso-next-textbox:#_x0000_s1057">
              <w:txbxContent>
                <w:p w:rsidR="00817931" w:rsidRPr="00C136F3" w:rsidRDefault="00817931" w:rsidP="0003156F">
                  <w:pPr>
                    <w:spacing w:before="180"/>
                    <w:ind w:left="-142" w:right="-193"/>
                    <w:jc w:val="center"/>
                    <w:rPr>
                      <w:rFonts w:ascii="Comic Sans MS" w:hAnsi="Comic Sans MS"/>
                      <w:b/>
                      <w:sz w:val="16"/>
                    </w:rPr>
                  </w:pPr>
                  <w:r>
                    <w:rPr>
                      <w:rFonts w:ascii="Comic Sans MS" w:hAnsi="Comic Sans MS"/>
                      <w:b/>
                      <w:sz w:val="16"/>
                    </w:rPr>
                    <w:t>PENGADMINISTRASI UMUM</w:t>
                  </w:r>
                </w:p>
              </w:txbxContent>
            </v:textbox>
          </v:roundrect>
        </w:pict>
      </w:r>
      <w:r w:rsidRPr="00A546E1">
        <w:rPr>
          <w:rFonts w:ascii="Bookman Old Style" w:hAnsi="Bookman Old Style"/>
          <w:noProof/>
        </w:rPr>
        <w:pict>
          <v:roundrect id="AutoShape 11" o:spid="_x0000_s1048" style="position:absolute;left:0;text-align:left;margin-left:172.15pt;margin-top:24.1pt;width:90.55pt;height:46.8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tIjwIAAB0FAAAOAAAAZHJzL2Uyb0RvYy54bWysVF1v0zAUfUfiP1h+Z0n63WrpNDaKkDaY&#10;GIhn13YSg2Mb2206fj3XN1nXMZ4QrRT5+uP4nHvP9fnFodVkL31Q1pS0OMspkYZboUxd0q9fNm8W&#10;lITIjGDaGlnSBxnoxfr1q/POreTINlYL6QmAmLDqXEmbGN0qywJvZMvCmXXSwGJlfcsihL7OhGcd&#10;oLc6G+X5LOusF85bLkOA2et+ka4Rv6okj5+qKshIdEmBW8Svx+82fbP1OVvVnrlG8YEG+wcWLVMG&#10;Lj1CXbPIyM6rF1Ct4t4GW8UzbtvMVpXiEjWAmiL/Q819w5xELZCc4I5pCv8Pln/c33miBNRuTIlh&#10;LdTochctXk2KIiWoc2EF++7dnU8Sg7ux/Ecgxl41zNTy0nvbNZIJoIX7s2cHUhDgKNl2t1YAPAN4&#10;zNWh8m0ChCyQA5bk4VgSeYiEw2RRTJbLxZQSDmvz8XI+nyZKGVs9nnY+xPfStiQNSurtzojPUHe8&#10;gu1vQsS6iEEcE98pqVoNVd4zTYrZbDYfEIfNgP2IiXKtVmKjtMbA19sr7QkcLelksyjeXg+Hw+k2&#10;bUhX0vGiyHOk8WwxnGJsRun/NwwUgvZMuX1nBI4jU7ofA01tEieJNh902l2U/r4RHREqpWO0GC+h&#10;BYUCz48X+SxfzilhuoZm5dFT4m38pmKD5U7JfyFyNBlvZv08065hvfRpDr9H1r0eLMrxeoxOmKEn&#10;kg16O8XD9tC7bpJQkke2VjyAS4AQWgHeFBg01v+ipIP+LGn4uWNeUqI/GHDasphMUkNjMJnORxD4&#10;05Xt6QozHKBKGkE8Dq9i/wjsnFd1AzcVKN3YZP5KxeSxJ1ZDAD2Iuob3IjX5aYy7nl619W8AAAD/&#10;/wMAUEsDBBQABgAIAAAAIQCEiKOY4AAAAAoBAAAPAAAAZHJzL2Rvd25yZXYueG1sTI/BTsMwDIbv&#10;SLxDZCRuLN0YKytNp4GAAwKhBbinjdeWNU7VZFt5e7wT3Gz50+/vz1ej68QBh9B6UjCdJCCQKm9b&#10;qhV8fjxd3YII0ZA1nSdU8IMBVsX5WW4y64+0wYOOteAQCplR0MTYZ1KGqkFnwsT3SHzb+sGZyOtQ&#10;SzuYI4e7Ts6SZCGdaYk/NKbHhwarnd47Bfrt/uu1anX5vNb97jHdbL9fhnelLi/G9R2IiGP8g+Gk&#10;z+pQsFPp92SD6BSk8+SaUQU30zkIBpaz01AyuUiXIItc/q9Q/AIAAP//AwBQSwECLQAUAAYACAAA&#10;ACEAtoM4kv4AAADhAQAAEwAAAAAAAAAAAAAAAAAAAAAAW0NvbnRlbnRfVHlwZXNdLnhtbFBLAQIt&#10;ABQABgAIAAAAIQA4/SH/1gAAAJQBAAALAAAAAAAAAAAAAAAAAC8BAABfcmVscy8ucmVsc1BLAQIt&#10;ABQABgAIAAAAIQCuqKtIjwIAAB0FAAAOAAAAAAAAAAAAAAAAAC4CAABkcnMvZTJvRG9jLnhtbFBL&#10;AQItABQABgAIAAAAIQCEiKOY4AAAAAoBAAAPAAAAAAAAAAAAAAAAAOkEAABkcnMvZG93bnJldi54&#10;bWxQSwUGAAAAAAQABADzAAAA9gUAAAAA&#10;" fillcolor="#4f81bd" strokecolor="#f2f2f2" strokeweight="3pt">
            <v:shadow on="t" color="#243f60" opacity=".5" offset="1pt"/>
            <v:textbox style="mso-next-textbox:#AutoShape 11">
              <w:txbxContent>
                <w:p w:rsidR="00817931" w:rsidRPr="00C136F3" w:rsidRDefault="00817931" w:rsidP="0003156F">
                  <w:pPr>
                    <w:spacing w:before="120"/>
                    <w:jc w:val="center"/>
                    <w:rPr>
                      <w:rFonts w:ascii="Comic Sans MS" w:hAnsi="Comic Sans MS"/>
                      <w:b/>
                      <w:sz w:val="16"/>
                    </w:rPr>
                  </w:pPr>
                  <w:r>
                    <w:rPr>
                      <w:rFonts w:ascii="Comic Sans MS" w:hAnsi="Comic Sans MS"/>
                      <w:b/>
                      <w:sz w:val="16"/>
                    </w:rPr>
                    <w:t>BENDAHARA PENGELUARAN</w:t>
                  </w:r>
                </w:p>
              </w:txbxContent>
            </v:textbox>
          </v:roundrect>
        </w:pict>
      </w:r>
      <w:r w:rsidRPr="00A546E1">
        <w:rPr>
          <w:rFonts w:ascii="Bookman Old Style" w:hAnsi="Bookman Old Style"/>
          <w:noProof/>
        </w:rPr>
        <w:pict>
          <v:rect id="_x0000_s1054" style="position:absolute;left:0;text-align:left;margin-left:409.4pt;margin-top:10pt;width:5.55pt;height:13.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r w:rsidRPr="00A546E1">
        <w:rPr>
          <w:rFonts w:ascii="Bookman Old Style" w:hAnsi="Bookman Old Style"/>
          <w:noProof/>
        </w:rPr>
        <w:pict>
          <v:rect id="_x0000_s1053" style="position:absolute;left:0;text-align:left;margin-left:212.45pt;margin-top:10.85pt;width:5.55pt;height:13.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p>
    <w:p w:rsidR="0003156F" w:rsidRPr="00FC3CEA" w:rsidRDefault="0003156F" w:rsidP="0003156F">
      <w:pPr>
        <w:spacing w:line="480" w:lineRule="auto"/>
        <w:jc w:val="both"/>
        <w:rPr>
          <w:rFonts w:ascii="Bookman Old Style" w:hAnsi="Bookman Old Style"/>
        </w:rPr>
      </w:pPr>
    </w:p>
    <w:p w:rsidR="0003156F" w:rsidRPr="00FC3CEA" w:rsidRDefault="00A546E1" w:rsidP="0003156F">
      <w:pPr>
        <w:spacing w:line="480" w:lineRule="auto"/>
        <w:jc w:val="both"/>
        <w:rPr>
          <w:rFonts w:ascii="Bookman Old Style" w:hAnsi="Bookman Old Style"/>
        </w:rPr>
      </w:pPr>
      <w:r w:rsidRPr="00A546E1">
        <w:rPr>
          <w:rFonts w:ascii="Bookman Old Style" w:hAnsi="Bookman Old Style"/>
          <w:noProof/>
        </w:rPr>
        <w:pict>
          <v:roundrect id="_x0000_s1056" style="position:absolute;left:0;text-align:left;margin-left:167.45pt;margin-top:14.25pt;width:95.25pt;height:46.7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tIjwIAAB0FAAAOAAAAZHJzL2Uyb0RvYy54bWysVF1v0zAUfUfiP1h+Z0n63WrpNDaKkDaY&#10;GIhn13YSg2Mb2206fj3XN1nXMZ4QrRT5+uP4nHvP9fnFodVkL31Q1pS0OMspkYZboUxd0q9fNm8W&#10;lITIjGDaGlnSBxnoxfr1q/POreTINlYL6QmAmLDqXEmbGN0qywJvZMvCmXXSwGJlfcsihL7OhGcd&#10;oLc6G+X5LOusF85bLkOA2et+ka4Rv6okj5+qKshIdEmBW8Svx+82fbP1OVvVnrlG8YEG+wcWLVMG&#10;Lj1CXbPIyM6rF1Ct4t4GW8UzbtvMVpXiEjWAmiL/Q819w5xELZCc4I5pCv8Pln/c33miBNRuTIlh&#10;LdTochctXk2KIiWoc2EF++7dnU8Sg7ux/Ecgxl41zNTy0nvbNZIJoIX7s2cHUhDgKNl2t1YAPAN4&#10;zNWh8m0ChCyQA5bk4VgSeYiEw2RRTJbLxZQSDmvz8XI+nyZKGVs9nnY+xPfStiQNSurtzojPUHe8&#10;gu1vQsS6iEEcE98pqVoNVd4zTYrZbDYfEIfNgP2IiXKtVmKjtMbA19sr7QkcLelksyjeXg+Hw+k2&#10;bUhX0vGiyHOk8WwxnGJsRun/NwwUgvZMuX1nBI4jU7ofA01tEieJNh902l2U/r4RHREqpWO0GC+h&#10;BYUCz48X+SxfzilhuoZm5dFT4m38pmKD5U7JfyFyNBlvZv08065hvfRpDr9H1r0eLMrxeoxOmKEn&#10;kg16O8XD9tC7bpJQkke2VjyAS4AQWgHeFBg01v+ipIP+LGn4uWNeUqI/GHDasphMUkNjMJnORxD4&#10;05Xt6QozHKBKGkE8Dq9i/wjsnFd1AzcVKN3YZP5KxeSxJ1ZDAD2Iuob3IjX5aYy7nl619W8AAAD/&#10;/wMAUEsDBBQABgAIAAAAIQCEiKOY4AAAAAoBAAAPAAAAZHJzL2Rvd25yZXYueG1sTI/BTsMwDIbv&#10;SLxDZCRuLN0YKytNp4GAAwKhBbinjdeWNU7VZFt5e7wT3Gz50+/vz1ej68QBh9B6UjCdJCCQKm9b&#10;qhV8fjxd3YII0ZA1nSdU8IMBVsX5WW4y64+0wYOOteAQCplR0MTYZ1KGqkFnwsT3SHzb+sGZyOtQ&#10;SzuYI4e7Ts6SZCGdaYk/NKbHhwarnd47Bfrt/uu1anX5vNb97jHdbL9fhnelLi/G9R2IiGP8g+Gk&#10;z+pQsFPp92SD6BSk8+SaUQU30zkIBpaz01AyuUiXIItc/q9Q/AIAAP//AwBQSwECLQAUAAYACAAA&#10;ACEAtoM4kv4AAADhAQAAEwAAAAAAAAAAAAAAAAAAAAAAW0NvbnRlbnRfVHlwZXNdLnhtbFBLAQIt&#10;ABQABgAIAAAAIQA4/SH/1gAAAJQBAAALAAAAAAAAAAAAAAAAAC8BAABfcmVscy8ucmVsc1BLAQIt&#10;ABQABgAIAAAAIQCuqKtIjwIAAB0FAAAOAAAAAAAAAAAAAAAAAC4CAABkcnMvZTJvRG9jLnhtbFBL&#10;AQItABQABgAIAAAAIQCEiKOY4AAAAAoBAAAPAAAAAAAAAAAAAAAAAOkEAABkcnMvZG93bnJldi54&#10;bWxQSwUGAAAAAAQABADzAAAA9gUAAAAA&#10;" fillcolor="#4f81bd" strokecolor="#f2f2f2" strokeweight="3pt">
            <v:shadow on="t" color="#243f60" opacity=".5" offset="1pt"/>
            <v:textbox style="mso-next-textbox:#_x0000_s1056">
              <w:txbxContent>
                <w:p w:rsidR="00817931" w:rsidRPr="00C136F3" w:rsidRDefault="00817931" w:rsidP="0003156F">
                  <w:pPr>
                    <w:spacing w:before="180"/>
                    <w:ind w:left="-142" w:right="-193"/>
                    <w:jc w:val="center"/>
                    <w:rPr>
                      <w:rFonts w:ascii="Comic Sans MS" w:hAnsi="Comic Sans MS"/>
                      <w:b/>
                      <w:sz w:val="16"/>
                    </w:rPr>
                  </w:pPr>
                  <w:r>
                    <w:rPr>
                      <w:rFonts w:ascii="Comic Sans MS" w:hAnsi="Comic Sans MS"/>
                      <w:b/>
                      <w:sz w:val="16"/>
                    </w:rPr>
                    <w:t>PENGADMINISTRASI KEUANGAN</w:t>
                  </w:r>
                </w:p>
              </w:txbxContent>
            </v:textbox>
          </v:roundrect>
        </w:pict>
      </w:r>
      <w:r w:rsidRPr="00A546E1">
        <w:rPr>
          <w:rFonts w:ascii="Bookman Old Style" w:hAnsi="Bookman Old Style"/>
          <w:noProof/>
        </w:rPr>
        <w:pict>
          <v:rect id="_x0000_s1055" style="position:absolute;left:0;text-align:left;margin-left:211.7pt;margin-top:.2pt;width:5.55pt;height:13.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p>
    <w:p w:rsidR="0003156F" w:rsidRPr="00FC3CEA" w:rsidRDefault="0003156F" w:rsidP="0003156F">
      <w:pPr>
        <w:spacing w:line="480" w:lineRule="auto"/>
        <w:jc w:val="both"/>
        <w:rPr>
          <w:rFonts w:ascii="Bookman Old Style" w:hAnsi="Bookman Old Style"/>
        </w:rPr>
      </w:pPr>
    </w:p>
    <w:p w:rsidR="0003156F" w:rsidRPr="00FC3CEA" w:rsidRDefault="00A546E1" w:rsidP="0003156F">
      <w:pPr>
        <w:spacing w:line="480" w:lineRule="auto"/>
        <w:jc w:val="both"/>
        <w:rPr>
          <w:rFonts w:ascii="Bookman Old Style" w:hAnsi="Bookman Old Style"/>
        </w:rPr>
      </w:pPr>
      <w:r w:rsidRPr="00A546E1">
        <w:rPr>
          <w:rFonts w:ascii="Bookman Old Style" w:hAnsi="Bookman Old Style" w:cs="Arial"/>
          <w:b/>
          <w:noProof/>
        </w:rPr>
        <w:pict>
          <v:roundrect id="_x0000_s1052" style="position:absolute;left:0;text-align:left;margin-left:332.75pt;margin-top:22.3pt;width:113.4pt;height:58.2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1WkgIAABwFAAAOAAAAZHJzL2Uyb0RvYy54bWysVFFv0zAQfkfiP1h+Z0natE2jptPoKEIa&#10;MDEQz67tJAbHNrbbtPx6zk46OsYTopUin8/+7r6777y6PnYSHbh1QqsKZ1cpRlxRzYRqKvzl8/ZV&#10;gZHzRDEiteIVPnGHr9cvX6x6U/KJbrVk3CIAUa7sTYVb702ZJI62vCPuShuuwFlr2xEPpm0SZkkP&#10;6J1MJmk6T3ptmbGacudg93Zw4nXEr2tO/ce6dtwjWWHIzcevjd9d+CbrFSkbS0wr6JgG+YcsOiIU&#10;BH2EuiWeoL0Vz6A6Qa12uvZXVHeJrmtBeeQAbLL0DzYPLTE8coHiOPNYJvf/YOmHw71FgkHvcowU&#10;6aBHN3uvY2hUhPr0xpVw7MHc28DQmTtNvzuk9KYlquE31uq+5YRBVlk4nzy5EAwHV9Guf68ZoBNA&#10;j6U61rYLgFAEdIwdOT12hB89orCZZflyWcwwouBbTJeLxSyGIOX5trHOv+W6Q2FRYav3in2CtscQ&#10;5HDnfGwLG7kR9g2jupPQ5AORKJvP54sRcTyckPKMGelqKdhWSBkN2+w20iK4WuF8W2Svb8fL7vKY&#10;VKiv8LTI0jSm8cTpLjG2k/D/G0YkEtUZavtGsbj2RMhhDWlKFXLiUeUjT7333D60rEdMhHJMiukS&#10;JpAJkPy0SOfpcoERkQ3MKvUWI6v9V+Hb2O1Q/GckJ/l0Ox/2iTQtGajPUvidsx74QN+hlefw0brI&#10;LGoiyGCQkz/ujoPopgElaGSn2QlUAglFKcCTAotW258Y9TCeFXY/9sRyjOQ7BUpbZnke5jka+Wwx&#10;AcNeenaXHqIoQFXYA/m43PjhDdgbK5oWImWRutJB+7XwZxkPWY2ahhGMvMbnIsz4pR1P/X7U1r8A&#10;AAD//wMAUEsDBBQABgAIAAAAIQCeYUpz4QAAAAoBAAAPAAAAZHJzL2Rvd25yZXYueG1sTI/BTsMw&#10;DIbvSLxDZCRuLN2g3ShNp4GAwwSalsE9bby2rEmqJNvK22NOcLIsf/r9/cVyND07oQ+dswKmkwQY&#10;2trpzjYCPnYvNwtgISqrVe8sCvjGAMvy8qJQuXZnu8WTjA2jEBtyJaCNccg5D3WLRoWJG9DSbe+8&#10;UZFW33Dt1ZnCTc9nSZJxozpLH1o14FOL9UEejQD5/vj5Vneyel3J4fA83+6/1n4jxPXVuHoAFnGM&#10;fzD86pM6lORUuaPVgfUCZkl6R6iAdEqTgNtFlgKriMzm98DLgv+vUP4AAAD//wMAUEsBAi0AFAAG&#10;AAgAAAAhALaDOJL+AAAA4QEAABMAAAAAAAAAAAAAAAAAAAAAAFtDb250ZW50X1R5cGVzXS54bWxQ&#10;SwECLQAUAAYACAAAACEAOP0h/9YAAACUAQAACwAAAAAAAAAAAAAAAAAvAQAAX3JlbHMvLnJlbHNQ&#10;SwECLQAUAAYACAAAACEAwnk9VpICAAAcBQAADgAAAAAAAAAAAAAAAAAuAgAAZHJzL2Uyb0RvYy54&#10;bWxQSwECLQAUAAYACAAAACEAnmFKc+EAAAAKAQAADwAAAAAAAAAAAAAAAADsBAAAZHJzL2Rvd25y&#10;ZXYueG1sUEsFBgAAAAAEAAQA8wAAAPoFAAAAAA==&#10;" fillcolor="#4f81bd" strokecolor="#f2f2f2" strokeweight="3pt">
            <v:shadow on="t" color="#243f60" opacity=".5" offset="1pt"/>
            <v:textbox style="mso-next-textbox:#_x0000_s1052">
              <w:txbxContent>
                <w:p w:rsidR="00817931" w:rsidRPr="00C136F3" w:rsidRDefault="00817931" w:rsidP="00ED073D">
                  <w:pPr>
                    <w:spacing w:before="120"/>
                    <w:ind w:right="-51"/>
                    <w:jc w:val="center"/>
                    <w:rPr>
                      <w:rFonts w:ascii="Comic Sans MS" w:hAnsi="Comic Sans MS"/>
                      <w:b/>
                      <w:sz w:val="16"/>
                      <w:szCs w:val="18"/>
                    </w:rPr>
                  </w:pPr>
                  <w:r>
                    <w:rPr>
                      <w:rFonts w:ascii="Comic Sans MS" w:hAnsi="Comic Sans MS"/>
                      <w:b/>
                      <w:sz w:val="16"/>
                      <w:szCs w:val="18"/>
                    </w:rPr>
                    <w:t xml:space="preserve">KASI KETENTRAMAN DAN KETERTIBAN UMUM </w:t>
                  </w:r>
                </w:p>
              </w:txbxContent>
            </v:textbox>
          </v:roundrect>
        </w:pict>
      </w:r>
      <w:r w:rsidRPr="00A546E1">
        <w:rPr>
          <w:rFonts w:ascii="Bookman Old Style" w:hAnsi="Bookman Old Style"/>
          <w:noProof/>
        </w:rPr>
        <w:pict>
          <v:roundrect id="AutoShape 10" o:spid="_x0000_s1037" style="position:absolute;left:0;text-align:left;margin-left:-5.85pt;margin-top:23pt;width:90.55pt;height:58.2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3AkAIAABwFAAAOAAAAZHJzL2Uyb0RvYy54bWysVN9v0zAQfkfif7D8zpL0d6Ol09goQhow&#10;MRDPru00Bsc2ttu0/PWcL+noGE+IVop8Pvu7++6+8+XVodVkL31Q1lS0uMgpkYZbocy2ol8+r18t&#10;KAmRGcG0NbKiRxno1erli8vOlXJkG6uF9ARATCg7V9EmRldmWeCNbFm4sE4acNbWtyyC6beZ8KwD&#10;9FZnozyfZZ31wnnLZQiwe9s76Qrx61ry+LGug4xEVxRyi/j1+N2kb7a6ZOXWM9coPqTB/iGLlikD&#10;QR+hbllkZOfVM6hWcW+DreMFt21m61pxiRyATZH/weahYU4iFyhOcI9lCv8Pln/Y33uiREXH0CnD&#10;WujR9S5aDE0KLFDnQgnnHty9TxSDu7P8eyDG3jTMbOW197ZrJBOQVpEKmj25kIwAV8mme28FwDOA&#10;x1odat8mQKgCOWBLjo8tkYdIOGwWxWS5XEwp4eCbj5fz+RRDsPJ02/kQ30rbkrSoqLc7Iz5B3zEE&#10;29+FiH0RAzkmvlFStxq6vGeaFLPZbD4gDoczVp4wka7VSqyV1mj47eZGewJXKzpZL4rXt8PlcH5M&#10;G9KlihZ5jmk8cYZzjPUo/f+GgURQnqm2b4zAdWRK92tIU5uUk0SZDzztLkr/0IiOCJXKMVqMl9BY&#10;oUDz40U+y5dzSpjewrDy6CnxNn5VscF2p+I/IzmajNezfp9p17Ce+jSH3ynrng/0HVp5Co/WWWao&#10;iSSDNJmhjIfNAVWHtU87GyuOIBLIB5UATwosGut/UtLBeFY0/NgxLynR7wwIbVlMJmme0ZhM5yMw&#10;/Llnc+5hhgNURSNwx+VN7N+AnfNq20CkApkbm7Rfq3hScZ/VIGkYQaQ1PBdpxs9tPPX7UVv9AgAA&#10;//8DAFBLAwQUAAYACAAAACEAqQpQ4uAAAAAKAQAADwAAAGRycy9kb3ducmV2LnhtbEyPwU7DMAyG&#10;70i8Q2Qkbizd2MooTaeBgAMCoQW4p43XljVO1WRbeXu8E5wsy59+f3++Gl0nDjiE1pOC6SQBgVR5&#10;21Kt4PPj6WoJIkRD1nSeUMEPBlgV52e5yaw/0gYPOtaCQyhkRkETY59JGaoGnQkT3yPxbesHZyKv&#10;Qy3tYI4c7jo5S5JUOtMSf2hMjw8NVju9dwr02/3Xa9Xq8nmt+93jzWb7/TK8K3V5Ma7vQEQc4x8M&#10;J31Wh4KdSr8nG0SnYJYs5owqmJ8mA9fLdAGiZDKd3oIscvm/QvELAAD//wMAUEsBAi0AFAAGAAgA&#10;AAAhALaDOJL+AAAA4QEAABMAAAAAAAAAAAAAAAAAAAAAAFtDb250ZW50X1R5cGVzXS54bWxQSwEC&#10;LQAUAAYACAAAACEAOP0h/9YAAACUAQAACwAAAAAAAAAAAAAAAAAvAQAAX3JlbHMvLnJlbHNQSwEC&#10;LQAUAAYACAAAACEAjxgtwJACAAAcBQAADgAAAAAAAAAAAAAAAAAuAgAAZHJzL2Uyb0RvYy54bWxQ&#10;SwECLQAUAAYACAAAACEAqQpQ4uAAAAAKAQAADwAAAAAAAAAAAAAAAADqBAAAZHJzL2Rvd25yZXYu&#10;eG1sUEsFBgAAAAAEAAQA8wAAAPcFAAAAAA==&#10;" fillcolor="#4f81bd" strokecolor="#f2f2f2" strokeweight="3pt">
            <v:shadow on="t" color="#243f60" opacity=".5" offset="1pt"/>
            <v:textbox style="mso-next-textbox:#AutoShape 10">
              <w:txbxContent>
                <w:p w:rsidR="00817931" w:rsidRPr="00C136F3" w:rsidRDefault="00817931" w:rsidP="0003156F">
                  <w:pPr>
                    <w:spacing w:before="120"/>
                    <w:jc w:val="center"/>
                    <w:rPr>
                      <w:rFonts w:ascii="Comic Sans MS" w:hAnsi="Comic Sans MS"/>
                      <w:b/>
                      <w:sz w:val="16"/>
                    </w:rPr>
                  </w:pPr>
                  <w:r>
                    <w:rPr>
                      <w:rFonts w:ascii="Comic Sans MS" w:hAnsi="Comic Sans MS"/>
                      <w:b/>
                      <w:sz w:val="16"/>
                    </w:rPr>
                    <w:t>KASI TATA PEMERINTAHAN</w:t>
                  </w:r>
                </w:p>
              </w:txbxContent>
            </v:textbox>
          </v:roundrect>
        </w:pict>
      </w:r>
      <w:r w:rsidRPr="00A546E1">
        <w:rPr>
          <w:rFonts w:ascii="Bookman Old Style" w:hAnsi="Bookman Old Style"/>
          <w:noProof/>
        </w:rPr>
        <w:pict>
          <v:roundrect id="_x0000_s1038" style="position:absolute;left:0;text-align:left;margin-left:100.2pt;margin-top:23.15pt;width:117.05pt;height:58.2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GkgIAABwFAAAOAAAAZHJzL2Uyb0RvYy54bWysVG1v0zAQ/o7Ef7D8neWl6UuipdPYKEIa&#10;MDEQn93YSQyOHWy3afn1nC/p6BifEK0U+Xz2c/fcPefLq0OnyF5YJ40uaXIRUyJ0ZbjUTUm/fN68&#10;WlHiPNOcKaNFSY/C0av1yxeXQ1+I1LRGcWEJgGhXDH1JW+/7Iopc1YqOuQvTCw3O2tiOeTBtE3HL&#10;BkDvVJTG8SIajOW9NZVwDnZvRyddI35di8p/rGsnPFElhdw8fi1+t+EbrS9Z0VjWt7Ka0mD/kEXH&#10;pIagj1C3zDOys/IZVCcra5yp/UVlusjUtawEcgA2SfwHm4eW9QK5QHFc/1gm9/9gqw/7e0skL2ma&#10;UaJZBz263nmDoUke6jP0roBjD/29DQxdf2eq745oc9My3Yhra83QCsYhqyScj55cCIaDq2Q7vDcc&#10;0BmgY6kOte0CIBSBHLAjx8eOiIMnFWwmSZbnqzklFfiWs3y5nGMIVpxu99b5t8J0JCxKas1O80/Q&#10;dgzB9nfOY1v4xI3xb5TUnYIm75kiyWKxWE6I0+GIFSdMpGuU5BupFBq22d4oS+BqSbPNKnl9O112&#10;58eUJkNJZ6skjjGNJ053jrFJw/9vGEgE1Rlq+0ZzXHsm1biGNJUOOQlU+cTT7LywDy0fCJehHOlq&#10;lsMEcgmSn63iRZwvKWGqgVmtvKXEGv9V+ha7HYr/jGSazTaLcZ+pvmUj9XkMv1PWIx/oO7TyFB6t&#10;s8xQE0EGo5z8YXtA0SWIEjSyNfwIKoGEUArwpMCiNfYnJQOMZ0ndjx2zghL1ToPS8iTLwjyjkc2X&#10;KRj23LM99zBdAVRJPZDH5Y0f34Bdb2XTQqQEqWsTtF9Lf5LxmNWkaRhB5DU9F2HGz2089ftRW/8C&#10;AAD//wMAUEsDBBQABgAIAAAAIQA6p6Wb4AAAAAoBAAAPAAAAZHJzL2Rvd25yZXYueG1sTI/BTsMw&#10;DIbvSLxDZCRuLGHQMkrTaSDgMIHQAtzTxmvLmqRKsq28PeYEJ8vyp9/fXy4nO7ADhth7J+FyJoCh&#10;a7zpXSvh4/3pYgEsJu2MHrxDCd8YYVmdnpS6MP7oNnhQqWUU4mKhJXQpjQXnsenQ6jjzIzq6bX2w&#10;OtEaWm6CPlK4HfhciJxb3Tv60OkRHzpsdmpvJajX+8+Xplf180qNu8ebzfZrHd6kPD+bVnfAEk7p&#10;D4ZffVKHipxqv3cmskHCXGTXhErIBE0CrhZ5BqwmMs9vgVcl/1+h+gEAAP//AwBQSwECLQAUAAYA&#10;CAAAACEAtoM4kv4AAADhAQAAEwAAAAAAAAAAAAAAAAAAAAAAW0NvbnRlbnRfVHlwZXNdLnhtbFBL&#10;AQItABQABgAIAAAAIQA4/SH/1gAAAJQBAAALAAAAAAAAAAAAAAAAAC8BAABfcmVscy8ucmVsc1BL&#10;AQItABQABgAIAAAAIQA+nhdGkgIAABwFAAAOAAAAAAAAAAAAAAAAAC4CAABkcnMvZTJvRG9jLnht&#10;bFBLAQItABQABgAIAAAAIQA6p6Wb4AAAAAoBAAAPAAAAAAAAAAAAAAAAAOwEAABkcnMvZG93bnJl&#10;di54bWxQSwUGAAAAAAQABADzAAAA+QUAAAAA&#10;" fillcolor="#4f81bd" strokecolor="#f2f2f2" strokeweight="3pt">
            <v:shadow on="t" color="#243f60" opacity=".5" offset="1pt"/>
            <v:textbox style="mso-next-textbox:#_x0000_s1038">
              <w:txbxContent>
                <w:p w:rsidR="00817931" w:rsidRPr="00C136F3" w:rsidRDefault="00817931" w:rsidP="00ED073D">
                  <w:pPr>
                    <w:spacing w:before="120"/>
                    <w:jc w:val="center"/>
                    <w:rPr>
                      <w:rFonts w:ascii="Comic Sans MS" w:hAnsi="Comic Sans MS"/>
                      <w:b/>
                      <w:sz w:val="16"/>
                      <w:szCs w:val="18"/>
                    </w:rPr>
                  </w:pPr>
                  <w:r>
                    <w:rPr>
                      <w:rFonts w:ascii="Comic Sans MS" w:hAnsi="Comic Sans MS"/>
                      <w:b/>
                      <w:sz w:val="16"/>
                      <w:szCs w:val="18"/>
                    </w:rPr>
                    <w:t>KASI PEMBERDAYAAN MASYARAKAT DAN DESA</w:t>
                  </w:r>
                </w:p>
              </w:txbxContent>
            </v:textbox>
          </v:roundrect>
        </w:pict>
      </w:r>
      <w:r w:rsidRPr="00A546E1">
        <w:rPr>
          <w:rFonts w:ascii="Bookman Old Style" w:hAnsi="Bookman Old Style"/>
          <w:noProof/>
        </w:rPr>
        <w:pict>
          <v:roundrect id="AutoShape 8" o:spid="_x0000_s1047" style="position:absolute;left:0;text-align:left;margin-left:225.7pt;margin-top:23.15pt;width:90.55pt;height:58.25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1WkgIAABwFAAAOAAAAZHJzL2Uyb0RvYy54bWysVFFv0zAQfkfiP1h+Z0natE2jptPoKEIa&#10;MDEQz67tJAbHNrbbtPx6zk46OsYTopUin8/+7r6777y6PnYSHbh1QqsKZ1cpRlxRzYRqKvzl8/ZV&#10;gZHzRDEiteIVPnGHr9cvX6x6U/KJbrVk3CIAUa7sTYVb702ZJI62vCPuShuuwFlr2xEPpm0SZkkP&#10;6J1MJmk6T3ptmbGacudg93Zw4nXEr2tO/ce6dtwjWWHIzcevjd9d+CbrFSkbS0wr6JgG+YcsOiIU&#10;BH2EuiWeoL0Vz6A6Qa12uvZXVHeJrmtBeeQAbLL0DzYPLTE8coHiOPNYJvf/YOmHw71FgkHvcowU&#10;6aBHN3uvY2hUhPr0xpVw7MHc28DQmTtNvzuk9KYlquE31uq+5YRBVlk4nzy5EAwHV9Guf68ZoBNA&#10;j6U61rYLgFAEdIwdOT12hB89orCZZflyWcwwouBbTJeLxSyGIOX5trHOv+W6Q2FRYav3in2CtscQ&#10;5HDnfGwLG7kR9g2jupPQ5AORKJvP54sRcTyckPKMGelqKdhWSBkN2+w20iK4WuF8W2Svb8fL7vKY&#10;VKiv8LTI0jSm8cTpLjG2k/D/G0YkEtUZavtGsbj2RMhhDWlKFXLiUeUjT7333D60rEdMhHJMiukS&#10;JpAJkPy0SOfpcoERkQ3MKvUWI6v9V+Hb2O1Q/GckJ/l0Ox/2iTQtGajPUvidsx74QN+hlefw0brI&#10;LGoiyGCQkz/ujoPopgElaGSn2QlUAglFKcCTAotW258Y9TCeFXY/9sRyjOQ7BUpbZnke5jka+Wwx&#10;AcNeenaXHqIoQFXYA/m43PjhDdgbK5oWImWRutJB+7XwZxkPWY2ahhGMvMbnIsz4pR1P/X7U1r8A&#10;AAD//wMAUEsDBBQABgAIAAAAIQCeYUpz4QAAAAoBAAAPAAAAZHJzL2Rvd25yZXYueG1sTI/BTsMw&#10;DIbvSLxDZCRuLN2g3ShNp4GAwwSalsE9bby2rEmqJNvK22NOcLIsf/r9/cVyND07oQ+dswKmkwQY&#10;2trpzjYCPnYvNwtgISqrVe8sCvjGAMvy8qJQuXZnu8WTjA2jEBtyJaCNccg5D3WLRoWJG9DSbe+8&#10;UZFW33Dt1ZnCTc9nSZJxozpLH1o14FOL9UEejQD5/vj5Vneyel3J4fA83+6/1n4jxPXVuHoAFnGM&#10;fzD86pM6lORUuaPVgfUCZkl6R6iAdEqTgNtFlgKriMzm98DLgv+vUP4AAAD//wMAUEsBAi0AFAAG&#10;AAgAAAAhALaDOJL+AAAA4QEAABMAAAAAAAAAAAAAAAAAAAAAAFtDb250ZW50X1R5cGVzXS54bWxQ&#10;SwECLQAUAAYACAAAACEAOP0h/9YAAACUAQAACwAAAAAAAAAAAAAAAAAvAQAAX3JlbHMvLnJlbHNQ&#10;SwECLQAUAAYACAAAACEAwnk9VpICAAAcBQAADgAAAAAAAAAAAAAAAAAuAgAAZHJzL2Uyb0RvYy54&#10;bWxQSwECLQAUAAYACAAAACEAnmFKc+EAAAAKAQAADwAAAAAAAAAAAAAAAADsBAAAZHJzL2Rvd25y&#10;ZXYueG1sUEsFBgAAAAAEAAQA8wAAAPoFAAAAAA==&#10;" fillcolor="#4f81bd" strokecolor="#f2f2f2" strokeweight="3pt">
            <v:shadow on="t" color="#243f60" opacity=".5" offset="1pt"/>
            <v:textbox style="mso-next-textbox:#AutoShape 8">
              <w:txbxContent>
                <w:p w:rsidR="00817931" w:rsidRPr="00C136F3" w:rsidRDefault="00817931" w:rsidP="0003156F">
                  <w:pPr>
                    <w:spacing w:before="120"/>
                    <w:ind w:left="-142" w:right="-181"/>
                    <w:jc w:val="center"/>
                    <w:rPr>
                      <w:rFonts w:ascii="Comic Sans MS" w:hAnsi="Comic Sans MS"/>
                      <w:b/>
                      <w:sz w:val="16"/>
                      <w:szCs w:val="18"/>
                    </w:rPr>
                  </w:pPr>
                  <w:r>
                    <w:rPr>
                      <w:rFonts w:ascii="Comic Sans MS" w:hAnsi="Comic Sans MS"/>
                      <w:b/>
                      <w:sz w:val="16"/>
                      <w:szCs w:val="18"/>
                    </w:rPr>
                    <w:t>KASI KESEJAHTERAAN RAKYAT</w:t>
                  </w:r>
                </w:p>
              </w:txbxContent>
            </v:textbox>
          </v:roundrect>
        </w:pict>
      </w:r>
      <w:r w:rsidRPr="00A546E1">
        <w:rPr>
          <w:rFonts w:ascii="Bookman Old Style" w:hAnsi="Bookman Old Style" w:cs="Arial"/>
          <w:b/>
          <w:noProof/>
        </w:rPr>
        <w:pict>
          <v:rect id="_x0000_s1061" style="position:absolute;left:0;text-align:left;margin-left:392.45pt;margin-top:9.75pt;width:5.55pt;height:13.2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r w:rsidRPr="00A546E1">
        <w:rPr>
          <w:rFonts w:ascii="Bookman Old Style" w:hAnsi="Bookman Old Style" w:cs="Arial"/>
          <w:b/>
          <w:noProof/>
        </w:rPr>
        <w:pict>
          <v:rect id="_x0000_s1060" style="position:absolute;left:0;text-align:left;margin-left:267.95pt;margin-top:9.9pt;width:5.55pt;height:13.2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r w:rsidRPr="00A546E1">
        <w:rPr>
          <w:rFonts w:ascii="Bookman Old Style" w:hAnsi="Bookman Old Style" w:cs="Arial"/>
          <w:b/>
          <w:noProof/>
        </w:rPr>
        <w:pict>
          <v:rect id="_x0000_s1059" style="position:absolute;left:0;text-align:left;margin-left:156.65pt;margin-top:9.75pt;width:5.55pt;height:13.2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r w:rsidRPr="00A546E1">
        <w:rPr>
          <w:rFonts w:ascii="Bookman Old Style" w:hAnsi="Bookman Old Style" w:cs="Arial"/>
          <w:b/>
          <w:noProof/>
        </w:rPr>
        <w:pict>
          <v:rect id="_x0000_s1058" style="position:absolute;left:0;text-align:left;margin-left:36.2pt;margin-top:9.65pt;width:5.55pt;height:13.2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r w:rsidRPr="00A546E1">
        <w:rPr>
          <w:rFonts w:ascii="Bookman Old Style" w:hAnsi="Bookman Old Style"/>
          <w:noProof/>
        </w:rPr>
        <w:pict>
          <v:rect id="Rectangle 34" o:spid="_x0000_s1049" style="position:absolute;left:0;text-align:left;margin-left:36.2pt;margin-top:3.5pt;width:361.8pt;height:5.4pt;flip:y;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zcHAIAADwEAAAOAAAAZHJzL2Uyb0RvYy54bWysU1GP0zAMfkfiP0R5Z926FW7VutNpxyGk&#10;A04c/AAvTduINAlOtm78epx0N3bwghB9iOza+fL5s726PvSa7SV6ZU3FZ5MpZ9IIWyvTVvzrl7tX&#10;V5z5AKYGbY2s+FF6fr1++WI1uFLmtrO6lsgIxPhycBXvQnBllnnRyR78xDppKNhY7CGQi21WIwyE&#10;3ussn05fZ4PF2qEV0nv6ezsG+TrhN40U4VPTeBmYrjhxC+nEdG7jma1XULYIrlPiRAP+gUUPytCj&#10;Z6hbCMB2qP6A6pVA620TJsL2mW0aJWSqgaqZTX+r5rEDJ1MtJI53Z5n8/4MVH/cPyFRd8fmcMwM9&#10;9egzqQam1ZLNF1GgwfmS8h7dA8YSvbu34ptnxm46SpM3iHboJNREaxbzs2cXouPpKtsOH2xN8LAL&#10;Nml1aLCPgKQCO6SWHM8tkYfABP3MZ8VySo0TFLrKiyJ1LIPy6a5DH95J27NoVByJesKG/b0PkQuU&#10;TymJu9WqvlNaJwfb7UYj20McjvQl+lTiZZo2bKj4ssiLhPws5v8OoleBplyrnoo4vwNlFO2tqdMM&#10;BlB6tImyNicVo3BjA7a2PpKIaMcRppUjo7P4g7OBxrfi/vsOUHKm3xtqxHK2WMR5T86ieJOTg5eR&#10;7WUEjCCoigfORnMTxh3ZOVRtRy/NUu3G3lDzGpWUjY0dWZ3I0ogmwU/rFHfg0k9Zv5Z+/RMAAP//&#10;AwBQSwMEFAAGAAgAAAAhABSIQgjbAAAACAEAAA8AAABkcnMvZG93bnJldi54bWxMj0FOwzAQRfdI&#10;3MEaJDaIOg1QUIhTUaRuukGkHGAaT5MIexzFbhM4PcMKlk//68+bcj17p840xj6wgeUiA0XcBNtz&#10;a+Bjv719AhUTskUXmAx8UYR1dXlRYmHDxO90rlOrZIRjgQa6lIZC69h05DEuwkAs2TGMHpPg2Go7&#10;4iTj3uk8y1baY89yocOBXjtqPuuTN7CZpv749l3zza7dzLsct3tMzpjrq/nlGVSiOf2V4Vdf1KES&#10;p0M4sY3KCT8u76Vq4C4HJXmePQgfJFjloKtS/3+g+gEAAP//AwBQSwECLQAUAAYACAAAACEAtoM4&#10;kv4AAADhAQAAEwAAAAAAAAAAAAAAAAAAAAAAW0NvbnRlbnRfVHlwZXNdLnhtbFBLAQItABQABgAI&#10;AAAAIQA4/SH/1gAAAJQBAAALAAAAAAAAAAAAAAAAAC8BAABfcmVscy8ucmVsc1BLAQItABQABgAI&#10;AAAAIQCuEazcHAIAADwEAAAOAAAAAAAAAAAAAAAAAC4CAABkcnMvZTJvRG9jLnhtbFBLAQItABQA&#10;BgAIAAAAIQAUiEII2wAAAAgBAAAPAAAAAAAAAAAAAAAAAHYEAABkcnMvZG93bnJldi54bWxQSwUG&#10;AAAAAAQABADzAAAAfgUAAAAA&#10;" fillcolor="black"/>
        </w:pict>
      </w:r>
    </w:p>
    <w:p w:rsidR="0003156F" w:rsidRPr="00FC3CEA" w:rsidRDefault="0003156F" w:rsidP="0003156F">
      <w:pPr>
        <w:spacing w:line="480" w:lineRule="auto"/>
        <w:jc w:val="both"/>
        <w:rPr>
          <w:rFonts w:ascii="Bookman Old Style" w:hAnsi="Bookman Old Style"/>
        </w:rPr>
      </w:pPr>
    </w:p>
    <w:p w:rsidR="0003156F" w:rsidRPr="00FC3CEA" w:rsidRDefault="00A546E1" w:rsidP="0003156F">
      <w:pPr>
        <w:spacing w:line="480" w:lineRule="auto"/>
        <w:jc w:val="both"/>
        <w:rPr>
          <w:rFonts w:ascii="Bookman Old Style" w:hAnsi="Bookman Old Style"/>
        </w:rPr>
      </w:pPr>
      <w:r w:rsidRPr="00A546E1">
        <w:rPr>
          <w:rFonts w:ascii="Bookman Old Style" w:hAnsi="Bookman Old Style" w:cs="Arial"/>
          <w:b/>
          <w:noProof/>
        </w:rPr>
        <w:pict>
          <v:roundrect id="_x0000_s1065" style="position:absolute;left:0;text-align:left;margin-left:-10.55pt;margin-top:26.4pt;width:95.25pt;height:46.6pt;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tIjwIAAB0FAAAOAAAAZHJzL2Uyb0RvYy54bWysVF1v0zAUfUfiP1h+Z0n63WrpNDaKkDaY&#10;GIhn13YSg2Mb2206fj3XN1nXMZ4QrRT5+uP4nHvP9fnFodVkL31Q1pS0OMspkYZboUxd0q9fNm8W&#10;lITIjGDaGlnSBxnoxfr1q/POreTINlYL6QmAmLDqXEmbGN0qywJvZMvCmXXSwGJlfcsihL7OhGcd&#10;oLc6G+X5LOusF85bLkOA2et+ka4Rv6okj5+qKshIdEmBW8Svx+82fbP1OVvVnrlG8YEG+wcWLVMG&#10;Lj1CXbPIyM6rF1Ct4t4GW8UzbtvMVpXiEjWAmiL/Q819w5xELZCc4I5pCv8Pln/c33miBNRuTIlh&#10;LdTochctXk2KIiWoc2EF++7dnU8Sg7ux/Ecgxl41zNTy0nvbNZIJoIX7s2cHUhDgKNl2t1YAPAN4&#10;zNWh8m0ChCyQA5bk4VgSeYiEw2RRTJbLxZQSDmvz8XI+nyZKGVs9nnY+xPfStiQNSurtzojPUHe8&#10;gu1vQsS6iEEcE98pqVoNVd4zTYrZbDYfEIfNgP2IiXKtVmKjtMbA19sr7QkcLelksyjeXg+Hw+k2&#10;bUhX0vGiyHOk8WwxnGJsRun/NwwUgvZMuX1nBI4jU7ofA01tEieJNh902l2U/r4RHREqpWO0GC+h&#10;BYUCz48X+SxfzilhuoZm5dFT4m38pmKD5U7JfyFyNBlvZv08065hvfRpDr9H1r0eLMrxeoxOmKEn&#10;kg16O8XD9tC7bpJQkke2VjyAS4AQWgHeFBg01v+ipIP+LGn4uWNeUqI/GHDasphMUkNjMJnORxD4&#10;05Xt6QozHKBKGkE8Dq9i/wjsnFd1AzcVKN3YZP5KxeSxJ1ZDAD2Iuob3IjX5aYy7nl619W8AAAD/&#10;/wMAUEsDBBQABgAIAAAAIQCEiKOY4AAAAAoBAAAPAAAAZHJzL2Rvd25yZXYueG1sTI/BTsMwDIbv&#10;SLxDZCRuLN0YKytNp4GAAwKhBbinjdeWNU7VZFt5e7wT3Gz50+/vz1ej68QBh9B6UjCdJCCQKm9b&#10;qhV8fjxd3YII0ZA1nSdU8IMBVsX5WW4y64+0wYOOteAQCplR0MTYZ1KGqkFnwsT3SHzb+sGZyOtQ&#10;SzuYI4e7Ts6SZCGdaYk/NKbHhwarnd47Bfrt/uu1anX5vNb97jHdbL9fhnelLi/G9R2IiGP8g+Gk&#10;z+pQsFPp92SD6BSk8+SaUQU30zkIBpaz01AyuUiXIItc/q9Q/AIAAP//AwBQSwECLQAUAAYACAAA&#10;ACEAtoM4kv4AAADhAQAAEwAAAAAAAAAAAAAAAAAAAAAAW0NvbnRlbnRfVHlwZXNdLnhtbFBLAQIt&#10;ABQABgAIAAAAIQA4/SH/1gAAAJQBAAALAAAAAAAAAAAAAAAAAC8BAABfcmVscy8ucmVsc1BLAQIt&#10;ABQABgAIAAAAIQCuqKtIjwIAAB0FAAAOAAAAAAAAAAAAAAAAAC4CAABkcnMvZTJvRG9jLnhtbFBL&#10;AQItABQABgAIAAAAIQCEiKOY4AAAAAoBAAAPAAAAAAAAAAAAAAAAAOkEAABkcnMvZG93bnJldi54&#10;bWxQSwUGAAAAAAQABADzAAAA9gUAAAAA&#10;" fillcolor="#4f81bd" strokecolor="#f2f2f2" strokeweight="3pt">
            <v:shadow on="t" color="#243f60" opacity=".5" offset="1pt"/>
            <v:textbox style="mso-next-textbox:#_x0000_s1065">
              <w:txbxContent>
                <w:p w:rsidR="00817931" w:rsidRPr="00C136F3" w:rsidRDefault="00817931" w:rsidP="00ED073D">
                  <w:pPr>
                    <w:spacing w:before="120"/>
                    <w:ind w:left="-142" w:right="-193"/>
                    <w:jc w:val="center"/>
                    <w:rPr>
                      <w:rFonts w:ascii="Comic Sans MS" w:hAnsi="Comic Sans MS"/>
                      <w:b/>
                      <w:sz w:val="16"/>
                    </w:rPr>
                  </w:pPr>
                  <w:r>
                    <w:rPr>
                      <w:rFonts w:ascii="Comic Sans MS" w:hAnsi="Comic Sans MS"/>
                      <w:b/>
                      <w:sz w:val="16"/>
                    </w:rPr>
                    <w:t>PENGOLAH DATA/ OPERATOR</w:t>
                  </w:r>
                </w:p>
              </w:txbxContent>
            </v:textbox>
          </v:roundrect>
        </w:pict>
      </w:r>
      <w:r w:rsidRPr="00A546E1">
        <w:rPr>
          <w:rFonts w:ascii="Bookman Old Style" w:hAnsi="Bookman Old Style" w:cs="Arial"/>
          <w:b/>
          <w:noProof/>
        </w:rPr>
        <w:pict>
          <v:roundrect id="_x0000_s1064" style="position:absolute;left:0;text-align:left;margin-left:109.9pt;margin-top:23.65pt;width:95.25pt;height:45.1pt;z-index:25172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tIjwIAAB0FAAAOAAAAZHJzL2Uyb0RvYy54bWysVF1v0zAUfUfiP1h+Z0n63WrpNDaKkDaY&#10;GIhn13YSg2Mb2206fj3XN1nXMZ4QrRT5+uP4nHvP9fnFodVkL31Q1pS0OMspkYZboUxd0q9fNm8W&#10;lITIjGDaGlnSBxnoxfr1q/POreTINlYL6QmAmLDqXEmbGN0qywJvZMvCmXXSwGJlfcsihL7OhGcd&#10;oLc6G+X5LOusF85bLkOA2et+ka4Rv6okj5+qKshIdEmBW8Svx+82fbP1OVvVnrlG8YEG+wcWLVMG&#10;Lj1CXbPIyM6rF1Ct4t4GW8UzbtvMVpXiEjWAmiL/Q819w5xELZCc4I5pCv8Pln/c33miBNRuTIlh&#10;LdTochctXk2KIiWoc2EF++7dnU8Sg7ux/Ecgxl41zNTy0nvbNZIJoIX7s2cHUhDgKNl2t1YAPAN4&#10;zNWh8m0ChCyQA5bk4VgSeYiEw2RRTJbLxZQSDmvz8XI+nyZKGVs9nnY+xPfStiQNSurtzojPUHe8&#10;gu1vQsS6iEEcE98pqVoNVd4zTYrZbDYfEIfNgP2IiXKtVmKjtMbA19sr7QkcLelksyjeXg+Hw+k2&#10;bUhX0vGiyHOk8WwxnGJsRun/NwwUgvZMuX1nBI4jU7ofA01tEieJNh902l2U/r4RHREqpWO0GC+h&#10;BYUCz48X+SxfzilhuoZm5dFT4m38pmKD5U7JfyFyNBlvZv08065hvfRpDr9H1r0eLMrxeoxOmKEn&#10;kg16O8XD9tC7bpJQkke2VjyAS4AQWgHeFBg01v+ipIP+LGn4uWNeUqI/GHDasphMUkNjMJnORxD4&#10;05Xt6QozHKBKGkE8Dq9i/wjsnFd1AzcVKN3YZP5KxeSxJ1ZDAD2Iuob3IjX5aYy7nl619W8AAAD/&#10;/wMAUEsDBBQABgAIAAAAIQCEiKOY4AAAAAoBAAAPAAAAZHJzL2Rvd25yZXYueG1sTI/BTsMwDIbv&#10;SLxDZCRuLN0YKytNp4GAAwKhBbinjdeWNU7VZFt5e7wT3Gz50+/vz1ej68QBh9B6UjCdJCCQKm9b&#10;qhV8fjxd3YII0ZA1nSdU8IMBVsX5WW4y64+0wYOOteAQCplR0MTYZ1KGqkFnwsT3SHzb+sGZyOtQ&#10;SzuYI4e7Ts6SZCGdaYk/NKbHhwarnd47Bfrt/uu1anX5vNb97jHdbL9fhnelLi/G9R2IiGP8g+Gk&#10;z+pQsFPp92SD6BSk8+SaUQU30zkIBpaz01AyuUiXIItc/q9Q/AIAAP//AwBQSwECLQAUAAYACAAA&#10;ACEAtoM4kv4AAADhAQAAEwAAAAAAAAAAAAAAAAAAAAAAW0NvbnRlbnRfVHlwZXNdLnhtbFBLAQIt&#10;ABQABgAIAAAAIQA4/SH/1gAAAJQBAAALAAAAAAAAAAAAAAAAAC8BAABfcmVscy8ucmVsc1BLAQIt&#10;ABQABgAIAAAAIQCuqKtIjwIAAB0FAAAOAAAAAAAAAAAAAAAAAC4CAABkcnMvZTJvRG9jLnhtbFBL&#10;AQItABQABgAIAAAAIQCEiKOY4AAAAAoBAAAPAAAAAAAAAAAAAAAAAOkEAABkcnMvZG93bnJldi54&#10;bWxQSwUGAAAAAAQABADzAAAA9gUAAAAA&#10;" fillcolor="#4f81bd" strokecolor="#f2f2f2" strokeweight="3pt">
            <v:shadow on="t" color="#243f60" opacity=".5" offset="1pt"/>
            <v:textbox style="mso-next-textbox:#_x0000_s1064">
              <w:txbxContent>
                <w:p w:rsidR="00817931" w:rsidRPr="00C136F3" w:rsidRDefault="00817931" w:rsidP="00ED073D">
                  <w:pPr>
                    <w:spacing w:before="120"/>
                    <w:ind w:left="-142" w:right="-193"/>
                    <w:jc w:val="center"/>
                    <w:rPr>
                      <w:rFonts w:ascii="Comic Sans MS" w:hAnsi="Comic Sans MS"/>
                      <w:b/>
                      <w:sz w:val="16"/>
                    </w:rPr>
                  </w:pPr>
                  <w:r>
                    <w:rPr>
                      <w:rFonts w:ascii="Comic Sans MS" w:hAnsi="Comic Sans MS"/>
                      <w:b/>
                      <w:sz w:val="16"/>
                    </w:rPr>
                    <w:t>PENGADMINISTRASI UMUM</w:t>
                  </w:r>
                </w:p>
              </w:txbxContent>
            </v:textbox>
          </v:roundrect>
        </w:pict>
      </w:r>
      <w:r w:rsidRPr="00A546E1">
        <w:rPr>
          <w:rFonts w:ascii="Bookman Old Style" w:hAnsi="Bookman Old Style" w:cs="Arial"/>
          <w:b/>
          <w:noProof/>
        </w:rPr>
        <w:pict>
          <v:roundrect id="_x0000_s1063" style="position:absolute;left:0;text-align:left;margin-left:225.7pt;margin-top:23.75pt;width:95.25pt;height:45.8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tIjwIAAB0FAAAOAAAAZHJzL2Uyb0RvYy54bWysVF1v0zAUfUfiP1h+Z0n63WrpNDaKkDaY&#10;GIhn13YSg2Mb2206fj3XN1nXMZ4QrRT5+uP4nHvP9fnFodVkL31Q1pS0OMspkYZboUxd0q9fNm8W&#10;lITIjGDaGlnSBxnoxfr1q/POreTINlYL6QmAmLDqXEmbGN0qywJvZMvCmXXSwGJlfcsihL7OhGcd&#10;oLc6G+X5LOusF85bLkOA2et+ka4Rv6okj5+qKshIdEmBW8Svx+82fbP1OVvVnrlG8YEG+wcWLVMG&#10;Lj1CXbPIyM6rF1Ct4t4GW8UzbtvMVpXiEjWAmiL/Q819w5xELZCc4I5pCv8Pln/c33miBNRuTIlh&#10;LdTochctXk2KIiWoc2EF++7dnU8Sg7ux/Ecgxl41zNTy0nvbNZIJoIX7s2cHUhDgKNl2t1YAPAN4&#10;zNWh8m0ChCyQA5bk4VgSeYiEw2RRTJbLxZQSDmvz8XI+nyZKGVs9nnY+xPfStiQNSurtzojPUHe8&#10;gu1vQsS6iEEcE98pqVoNVd4zTYrZbDYfEIfNgP2IiXKtVmKjtMbA19sr7QkcLelksyjeXg+Hw+k2&#10;bUhX0vGiyHOk8WwxnGJsRun/NwwUgvZMuX1nBI4jU7ofA01tEieJNh902l2U/r4RHREqpWO0GC+h&#10;BYUCz48X+SxfzilhuoZm5dFT4m38pmKD5U7JfyFyNBlvZv08065hvfRpDr9H1r0eLMrxeoxOmKEn&#10;kg16O8XD9tC7bpJQkke2VjyAS4AQWgHeFBg01v+ipIP+LGn4uWNeUqI/GHDasphMUkNjMJnORxD4&#10;05Xt6QozHKBKGkE8Dq9i/wjsnFd1AzcVKN3YZP5KxeSxJ1ZDAD2Iuob3IjX5aYy7nl619W8AAAD/&#10;/wMAUEsDBBQABgAIAAAAIQCEiKOY4AAAAAoBAAAPAAAAZHJzL2Rvd25yZXYueG1sTI/BTsMwDIbv&#10;SLxDZCRuLN0YKytNp4GAAwKhBbinjdeWNU7VZFt5e7wT3Gz50+/vz1ej68QBh9B6UjCdJCCQKm9b&#10;qhV8fjxd3YII0ZA1nSdU8IMBVsX5WW4y64+0wYOOteAQCplR0MTYZ1KGqkFnwsT3SHzb+sGZyOtQ&#10;SzuYI4e7Ts6SZCGdaYk/NKbHhwarnd47Bfrt/uu1anX5vNb97jHdbL9fhnelLi/G9R2IiGP8g+Gk&#10;z+pQsFPp92SD6BSk8+SaUQU30zkIBpaz01AyuUiXIItc/q9Q/AIAAP//AwBQSwECLQAUAAYACAAA&#10;ACEAtoM4kv4AAADhAQAAEwAAAAAAAAAAAAAAAAAAAAAAW0NvbnRlbnRfVHlwZXNdLnhtbFBLAQIt&#10;ABQABgAIAAAAIQA4/SH/1gAAAJQBAAALAAAAAAAAAAAAAAAAAC8BAABfcmVscy8ucmVsc1BLAQIt&#10;ABQABgAIAAAAIQCuqKtIjwIAAB0FAAAOAAAAAAAAAAAAAAAAAC4CAABkcnMvZTJvRG9jLnhtbFBL&#10;AQItABQABgAIAAAAIQCEiKOY4AAAAAoBAAAPAAAAAAAAAAAAAAAAAOkEAABkcnMvZG93bnJldi54&#10;bWxQSwUGAAAAAAQABADzAAAA9gUAAAAA&#10;" fillcolor="#4f81bd" strokecolor="#f2f2f2" strokeweight="3pt">
            <v:shadow on="t" color="#243f60" opacity=".5" offset="1pt"/>
            <v:textbox style="mso-next-textbox:#_x0000_s1063">
              <w:txbxContent>
                <w:p w:rsidR="00817931" w:rsidRPr="00C136F3" w:rsidRDefault="00817931" w:rsidP="00ED073D">
                  <w:pPr>
                    <w:spacing w:before="120"/>
                    <w:ind w:left="-142" w:right="-193"/>
                    <w:jc w:val="center"/>
                    <w:rPr>
                      <w:rFonts w:ascii="Comic Sans MS" w:hAnsi="Comic Sans MS"/>
                      <w:b/>
                      <w:sz w:val="16"/>
                    </w:rPr>
                  </w:pPr>
                  <w:r>
                    <w:rPr>
                      <w:rFonts w:ascii="Comic Sans MS" w:hAnsi="Comic Sans MS"/>
                      <w:b/>
                      <w:sz w:val="16"/>
                    </w:rPr>
                    <w:t>PENGADMINISTRASI UMUM</w:t>
                  </w:r>
                </w:p>
              </w:txbxContent>
            </v:textbox>
          </v:roundrect>
        </w:pict>
      </w:r>
      <w:r w:rsidRPr="00A546E1">
        <w:rPr>
          <w:rFonts w:ascii="Bookman Old Style" w:hAnsi="Bookman Old Style" w:cs="Arial"/>
          <w:b/>
          <w:noProof/>
        </w:rPr>
        <w:pict>
          <v:roundrect id="_x0000_s1062" style="position:absolute;left:0;text-align:left;margin-left:349.15pt;margin-top:24.5pt;width:95.25pt;height:45.1pt;z-index:251720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tIjwIAAB0FAAAOAAAAZHJzL2Uyb0RvYy54bWysVF1v0zAUfUfiP1h+Z0n63WrpNDaKkDaY&#10;GIhn13YSg2Mb2206fj3XN1nXMZ4QrRT5+uP4nHvP9fnFodVkL31Q1pS0OMspkYZboUxd0q9fNm8W&#10;lITIjGDaGlnSBxnoxfr1q/POreTINlYL6QmAmLDqXEmbGN0qywJvZMvCmXXSwGJlfcsihL7OhGcd&#10;oLc6G+X5LOusF85bLkOA2et+ka4Rv6okj5+qKshIdEmBW8Svx+82fbP1OVvVnrlG8YEG+wcWLVMG&#10;Lj1CXbPIyM6rF1Ct4t4GW8UzbtvMVpXiEjWAmiL/Q819w5xELZCc4I5pCv8Pln/c33miBNRuTIlh&#10;LdTochctXk2KIiWoc2EF++7dnU8Sg7ux/Ecgxl41zNTy0nvbNZIJoIX7s2cHUhDgKNl2t1YAPAN4&#10;zNWh8m0ChCyQA5bk4VgSeYiEw2RRTJbLxZQSDmvz8XI+nyZKGVs9nnY+xPfStiQNSurtzojPUHe8&#10;gu1vQsS6iEEcE98pqVoNVd4zTYrZbDYfEIfNgP2IiXKtVmKjtMbA19sr7QkcLelksyjeXg+Hw+k2&#10;bUhX0vGiyHOk8WwxnGJsRun/NwwUgvZMuX1nBI4jU7ofA01tEieJNh902l2U/r4RHREqpWO0GC+h&#10;BYUCz48X+SxfzilhuoZm5dFT4m38pmKD5U7JfyFyNBlvZv08065hvfRpDr9H1r0eLMrxeoxOmKEn&#10;kg16O8XD9tC7bpJQkke2VjyAS4AQWgHeFBg01v+ipIP+LGn4uWNeUqI/GHDasphMUkNjMJnORxD4&#10;05Xt6QozHKBKGkE8Dq9i/wjsnFd1AzcVKN3YZP5KxeSxJ1ZDAD2Iuob3IjX5aYy7nl619W8AAAD/&#10;/wMAUEsDBBQABgAIAAAAIQCEiKOY4AAAAAoBAAAPAAAAZHJzL2Rvd25yZXYueG1sTI/BTsMwDIbv&#10;SLxDZCRuLN0YKytNp4GAAwKhBbinjdeWNU7VZFt5e7wT3Gz50+/vz1ej68QBh9B6UjCdJCCQKm9b&#10;qhV8fjxd3YII0ZA1nSdU8IMBVsX5WW4y64+0wYOOteAQCplR0MTYZ1KGqkFnwsT3SHzb+sGZyOtQ&#10;SzuYI4e7Ts6SZCGdaYk/NKbHhwarnd47Bfrt/uu1anX5vNb97jHdbL9fhnelLi/G9R2IiGP8g+Gk&#10;z+pQsFPp92SD6BSk8+SaUQU30zkIBpaz01AyuUiXIItc/q9Q/AIAAP//AwBQSwECLQAUAAYACAAA&#10;ACEAtoM4kv4AAADhAQAAEwAAAAAAAAAAAAAAAAAAAAAAW0NvbnRlbnRfVHlwZXNdLnhtbFBLAQIt&#10;ABQABgAIAAAAIQA4/SH/1gAAAJQBAAALAAAAAAAAAAAAAAAAAC8BAABfcmVscy8ucmVsc1BLAQIt&#10;ABQABgAIAAAAIQCuqKtIjwIAAB0FAAAOAAAAAAAAAAAAAAAAAC4CAABkcnMvZTJvRG9jLnhtbFBL&#10;AQItABQABgAIAAAAIQCEiKOY4AAAAAoBAAAPAAAAAAAAAAAAAAAAAOkEAABkcnMvZG93bnJldi54&#10;bWxQSwUGAAAAAAQABADzAAAA9gUAAAAA&#10;" fillcolor="#4f81bd" strokecolor="#f2f2f2" strokeweight="3pt">
            <v:shadow on="t" color="#243f60" opacity=".5" offset="1pt"/>
            <v:textbox style="mso-next-textbox:#_x0000_s1062">
              <w:txbxContent>
                <w:p w:rsidR="00817931" w:rsidRPr="00C136F3" w:rsidRDefault="00817931" w:rsidP="00ED073D">
                  <w:pPr>
                    <w:spacing w:before="120"/>
                    <w:ind w:left="-142" w:right="-193"/>
                    <w:jc w:val="center"/>
                    <w:rPr>
                      <w:rFonts w:ascii="Comic Sans MS" w:hAnsi="Comic Sans MS"/>
                      <w:b/>
                      <w:sz w:val="16"/>
                    </w:rPr>
                  </w:pPr>
                  <w:r>
                    <w:rPr>
                      <w:rFonts w:ascii="Comic Sans MS" w:hAnsi="Comic Sans MS"/>
                      <w:b/>
                      <w:sz w:val="16"/>
                    </w:rPr>
                    <w:t>PENGADMINISTRASI UMUM</w:t>
                  </w:r>
                </w:p>
              </w:txbxContent>
            </v:textbox>
          </v:roundrect>
        </w:pict>
      </w:r>
      <w:r w:rsidRPr="00A546E1">
        <w:rPr>
          <w:rFonts w:ascii="Bookman Old Style" w:hAnsi="Bookman Old Style" w:cs="Arial"/>
          <w:b/>
          <w:noProof/>
        </w:rPr>
        <w:pict>
          <v:rect id="_x0000_s1071" style="position:absolute;left:0;text-align:left;margin-left:394.25pt;margin-top:10.3pt;width:5.55pt;height:13.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r w:rsidRPr="00A546E1">
        <w:rPr>
          <w:rFonts w:ascii="Bookman Old Style" w:hAnsi="Bookman Old Style" w:cs="Arial"/>
          <w:b/>
          <w:noProof/>
        </w:rPr>
        <w:pict>
          <v:rect id="_x0000_s1070" style="position:absolute;left:0;text-align:left;margin-left:268.4pt;margin-top:12.1pt;width:5.55pt;height:13.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r w:rsidRPr="00A546E1">
        <w:rPr>
          <w:rFonts w:ascii="Bookman Old Style" w:hAnsi="Bookman Old Style" w:cs="Arial"/>
          <w:b/>
          <w:noProof/>
        </w:rPr>
        <w:pict>
          <v:rect id="_x0000_s1068" style="position:absolute;left:0;text-align:left;margin-left:156.65pt;margin-top:12pt;width:5.55pt;height:13.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r w:rsidRPr="00A546E1">
        <w:rPr>
          <w:rFonts w:ascii="Bookman Old Style" w:hAnsi="Bookman Old Style" w:cs="Arial"/>
          <w:b/>
          <w:noProof/>
        </w:rPr>
        <w:pict>
          <v:rect id="_x0000_s1067" style="position:absolute;left:0;text-align:left;margin-left:34.7pt;margin-top:12.45pt;width:5.55pt;height:13.2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p>
    <w:p w:rsidR="0003156F" w:rsidRDefault="0003156F" w:rsidP="0003156F">
      <w:pPr>
        <w:spacing w:line="480" w:lineRule="auto"/>
        <w:jc w:val="both"/>
        <w:rPr>
          <w:rFonts w:ascii="Bookman Old Style" w:hAnsi="Bookman Old Style" w:cs="Arial"/>
          <w:b/>
        </w:rPr>
      </w:pPr>
    </w:p>
    <w:p w:rsidR="0003156F" w:rsidRDefault="00A546E1" w:rsidP="0003156F">
      <w:pPr>
        <w:spacing w:line="480" w:lineRule="auto"/>
        <w:jc w:val="both"/>
        <w:rPr>
          <w:rFonts w:ascii="Bookman Old Style" w:hAnsi="Bookman Old Style" w:cs="Arial"/>
          <w:b/>
        </w:rPr>
      </w:pPr>
      <w:r w:rsidRPr="00A546E1">
        <w:rPr>
          <w:rFonts w:ascii="Bookman Old Style" w:hAnsi="Bookman Old Style" w:cs="Arial"/>
          <w:b/>
          <w:noProof/>
        </w:rPr>
        <w:pict>
          <v:roundrect id="_x0000_s1066" style="position:absolute;left:0;text-align:left;margin-left:-10.55pt;margin-top:14.8pt;width:95.25pt;height:45.85pt;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tIjwIAAB0FAAAOAAAAZHJzL2Uyb0RvYy54bWysVF1v0zAUfUfiP1h+Z0n63WrpNDaKkDaY&#10;GIhn13YSg2Mb2206fj3XN1nXMZ4QrRT5+uP4nHvP9fnFodVkL31Q1pS0OMspkYZboUxd0q9fNm8W&#10;lITIjGDaGlnSBxnoxfr1q/POreTINlYL6QmAmLDqXEmbGN0qywJvZMvCmXXSwGJlfcsihL7OhGcd&#10;oLc6G+X5LOusF85bLkOA2et+ka4Rv6okj5+qKshIdEmBW8Svx+82fbP1OVvVnrlG8YEG+wcWLVMG&#10;Lj1CXbPIyM6rF1Ct4t4GW8UzbtvMVpXiEjWAmiL/Q819w5xELZCc4I5pCv8Pln/c33miBNRuTIlh&#10;LdTochctXk2KIiWoc2EF++7dnU8Sg7ux/Ecgxl41zNTy0nvbNZIJoIX7s2cHUhDgKNl2t1YAPAN4&#10;zNWh8m0ChCyQA5bk4VgSeYiEw2RRTJbLxZQSDmvz8XI+nyZKGVs9nnY+xPfStiQNSurtzojPUHe8&#10;gu1vQsS6iEEcE98pqVoNVd4zTYrZbDYfEIfNgP2IiXKtVmKjtMbA19sr7QkcLelksyjeXg+Hw+k2&#10;bUhX0vGiyHOk8WwxnGJsRun/NwwUgvZMuX1nBI4jU7ofA01tEieJNh902l2U/r4RHREqpWO0GC+h&#10;BYUCz48X+SxfzilhuoZm5dFT4m38pmKD5U7JfyFyNBlvZv08065hvfRpDr9H1r0eLMrxeoxOmKEn&#10;kg16O8XD9tC7bpJQkke2VjyAS4AQWgHeFBg01v+ipIP+LGn4uWNeUqI/GHDasphMUkNjMJnORxD4&#10;05Xt6QozHKBKGkE8Dq9i/wjsnFd1AzcVKN3YZP5KxeSxJ1ZDAD2Iuob3IjX5aYy7nl619W8AAAD/&#10;/wMAUEsDBBQABgAIAAAAIQCEiKOY4AAAAAoBAAAPAAAAZHJzL2Rvd25yZXYueG1sTI/BTsMwDIbv&#10;SLxDZCRuLN0YKytNp4GAAwKhBbinjdeWNU7VZFt5e7wT3Gz50+/vz1ej68QBh9B6UjCdJCCQKm9b&#10;qhV8fjxd3YII0ZA1nSdU8IMBVsX5WW4y64+0wYOOteAQCplR0MTYZ1KGqkFnwsT3SHzb+sGZyOtQ&#10;SzuYI4e7Ts6SZCGdaYk/NKbHhwarnd47Bfrt/uu1anX5vNb97jHdbL9fhnelLi/G9R2IiGP8g+Gk&#10;z+pQsFPp92SD6BSk8+SaUQU30zkIBpaz01AyuUiXIItc/q9Q/AIAAP//AwBQSwECLQAUAAYACAAA&#10;ACEAtoM4kv4AAADhAQAAEwAAAAAAAAAAAAAAAAAAAAAAW0NvbnRlbnRfVHlwZXNdLnhtbFBLAQIt&#10;ABQABgAIAAAAIQA4/SH/1gAAAJQBAAALAAAAAAAAAAAAAAAAAC8BAABfcmVscy8ucmVsc1BLAQIt&#10;ABQABgAIAAAAIQCuqKtIjwIAAB0FAAAOAAAAAAAAAAAAAAAAAC4CAABkcnMvZTJvRG9jLnhtbFBL&#10;AQItABQABgAIAAAAIQCEiKOY4AAAAAoBAAAPAAAAAAAAAAAAAAAAAOkEAABkcnMvZG93bnJldi54&#10;bWxQSwUGAAAAAAQABADzAAAA9gUAAAAA&#10;" fillcolor="#4f81bd" strokecolor="#f2f2f2" strokeweight="3pt">
            <v:shadow on="t" color="#243f60" opacity=".5" offset="1pt"/>
            <v:textbox style="mso-next-textbox:#_x0000_s1066">
              <w:txbxContent>
                <w:p w:rsidR="00817931" w:rsidRPr="00C136F3" w:rsidRDefault="00817931" w:rsidP="00ED073D">
                  <w:pPr>
                    <w:spacing w:before="120"/>
                    <w:ind w:left="-142" w:right="-193"/>
                    <w:jc w:val="center"/>
                    <w:rPr>
                      <w:rFonts w:ascii="Comic Sans MS" w:hAnsi="Comic Sans MS"/>
                      <w:b/>
                      <w:sz w:val="16"/>
                    </w:rPr>
                  </w:pPr>
                  <w:r>
                    <w:rPr>
                      <w:rFonts w:ascii="Comic Sans MS" w:hAnsi="Comic Sans MS"/>
                      <w:b/>
                      <w:sz w:val="16"/>
                    </w:rPr>
                    <w:t>PENGADMINISTRASI UMUM</w:t>
                  </w:r>
                </w:p>
              </w:txbxContent>
            </v:textbox>
          </v:roundrect>
        </w:pict>
      </w:r>
      <w:r w:rsidRPr="00A546E1">
        <w:rPr>
          <w:rFonts w:ascii="Bookman Old Style" w:hAnsi="Bookman Old Style" w:cs="Arial"/>
          <w:b/>
          <w:noProof/>
        </w:rPr>
        <w:pict>
          <v:rect id="_x0000_s1069" style="position:absolute;left:0;text-align:left;margin-left:34.7pt;margin-top:3.25pt;width:5.55pt;height:13.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7PtHQIAADwEAAAOAAAAZHJzL2Uyb0RvYy54bWysU1Fv0zAQfkfiP1h+p2lCu3ZR02nqGEIa&#10;MDH4Aa7jJBaOz5zdpuPX7+x0pYMXhMiD5cudv/vuu7vV1aE3bK/Qa7AVzydTzpSVUGvbVvzb19s3&#10;S858ELYWBqyq+KPy/Gr9+tVqcKUqoANTK2QEYn05uIp3Ibgyy7zsVC/8BJyy5GwAexHIxDarUQyE&#10;3pusmE4vsgGwdghSeU9/b0YnXyf8plEyfG4arwIzFSduIZ2Yzm08s/VKlC0K12l5pCH+gUUvtKWk&#10;J6gbEQTbof4DqtcSwUMTJhL6DJpGS5VqoGry6W/VPHTCqVQLiePdSSb//2Dlp/09Ml1XfFZwZkVP&#10;PfpCqgnbGsXeLqJAg/MlxT24e4wlencH8rtnFjYdhalrRBg6JWqilcf47MWDaHh6yrbDR6gJXuwC&#10;JK0ODfYRkFRgh9SSx1NL1CEwST8X09lyzpkkT36xLBbzlECUz28d+vBeQc/ipeJI1BO22N/5ELmI&#10;8jkkcQej61ttTDKw3W4Msr2Iw5G+I7o/DzOWDRW/nBfzhPzC5/8OoteBptzovuLLUx5RRtHe2TrN&#10;YBDajHeibOxRxSjc2IAt1I8kIsI4wrRydOkAf3I20PhW3P/YCVScmQ+WGnGZz2Zx3pMxmy8KMvDc&#10;sz33CCsJquKBs/G6CeOO7BzqtqNMeardwjU1r9FJ2djYkdWRLI1oEvy4TnEHzu0U9Wvp108AAAD/&#10;/wMAUEsDBBQABgAIAAAAIQAALeMb3wAAAAkBAAAPAAAAZHJzL2Rvd25yZXYueG1sTI/BTsMwEETv&#10;SPyDtUhcEHVaSEnTOBVF6qWXipQP2MbbJMJeR7HbBL4ec4LbjnY086bYTNaIKw2+c6xgPktAENdO&#10;d9wo+DjuHjMQPiBrNI5JwRd52JS3NwXm2o38TtcqNCKGsM9RQRtCn0vp65Ys+pnriePv7AaLIcqh&#10;kXrAMYZbIxdJspQWO44NLfb01lL9WV2sgu04dufDd8UP+2Y77Re4O2IwSt3fTa9rEIGm8GeGX/yI&#10;DmVkOrkLay+Mgux5GdGDgjR9AhENWfqyAnGKxzwDWRby/4LyBwAA//8DAFBLAQItABQABgAIAAAA&#10;IQC2gziS/gAAAOEBAAATAAAAAAAAAAAAAAAAAAAAAABbQ29udGVudF9UeXBlc10ueG1sUEsBAi0A&#10;FAAGAAgAAAAhADj9If/WAAAAlAEAAAsAAAAAAAAAAAAAAAAALwEAAF9yZWxzLy5yZWxzUEsBAi0A&#10;FAAGAAgAAAAhANJ7s+0dAgAAPAQAAA4AAAAAAAAAAAAAAAAALgIAAGRycy9lMm9Eb2MueG1sUEsB&#10;Ai0AFAAGAAgAAAAhAAAt4xvfAAAACQEAAA8AAAAAAAAAAAAAAAAAdwQAAGRycy9kb3ducmV2Lnht&#10;bFBLBQYAAAAABAAEAPMAAACDBQAAAAA=&#10;" fillcolor="black"/>
        </w:pict>
      </w:r>
    </w:p>
    <w:p w:rsidR="0003156F" w:rsidRDefault="0003156F" w:rsidP="0003156F">
      <w:pPr>
        <w:spacing w:line="480" w:lineRule="auto"/>
        <w:jc w:val="both"/>
        <w:rPr>
          <w:rFonts w:ascii="Bookman Old Style" w:hAnsi="Bookman Old Style" w:cs="Arial"/>
          <w:b/>
        </w:rPr>
      </w:pPr>
    </w:p>
    <w:p w:rsidR="0003156F" w:rsidRPr="00FC3CEA" w:rsidRDefault="0003156F" w:rsidP="0003156F">
      <w:pPr>
        <w:pStyle w:val="BodyTextIndent"/>
        <w:spacing w:after="0" w:line="360" w:lineRule="auto"/>
        <w:ind w:left="357" w:firstLine="720"/>
        <w:jc w:val="both"/>
        <w:rPr>
          <w:rFonts w:ascii="Bookman Old Style" w:hAnsi="Bookman Old Style" w:cs="Arial"/>
          <w:lang w:val="sv-SE"/>
        </w:rPr>
      </w:pPr>
      <w:r>
        <w:rPr>
          <w:rFonts w:ascii="Bookman Old Style" w:hAnsi="Bookman Old Style" w:cs="Arial"/>
          <w:lang w:val="id-ID"/>
        </w:rPr>
        <w:lastRenderedPageBreak/>
        <w:t>Kecamatan Bansari</w:t>
      </w:r>
      <w:r>
        <w:rPr>
          <w:rFonts w:ascii="Bookman Old Style" w:hAnsi="Bookman Old Style" w:cs="Arial"/>
        </w:rPr>
        <w:t xml:space="preserve"> </w:t>
      </w:r>
      <w:r w:rsidRPr="00FC3CEA">
        <w:rPr>
          <w:rFonts w:ascii="Bookman Old Style" w:hAnsi="Bookman Old Style" w:cs="Arial"/>
          <w:lang w:val="sv-SE"/>
        </w:rPr>
        <w:t xml:space="preserve">Kabupaten Temanggung dalam melaksanakan tugas pokok dan fungsinya didukung oleh PNS sebagaimana tabel </w:t>
      </w:r>
      <w:r>
        <w:rPr>
          <w:rFonts w:ascii="Bookman Old Style" w:hAnsi="Bookman Old Style" w:cs="Arial"/>
          <w:lang w:val="sv-SE"/>
        </w:rPr>
        <w:t>2</w:t>
      </w:r>
      <w:r w:rsidRPr="00FC3CEA">
        <w:rPr>
          <w:rFonts w:ascii="Bookman Old Style" w:hAnsi="Bookman Old Style" w:cs="Arial"/>
          <w:lang w:val="sv-SE"/>
        </w:rPr>
        <w:t>.1:</w:t>
      </w:r>
    </w:p>
    <w:p w:rsidR="0003156F" w:rsidRDefault="0003156F" w:rsidP="0003156F">
      <w:pPr>
        <w:pStyle w:val="BodyTextIndent"/>
        <w:spacing w:after="0"/>
        <w:jc w:val="center"/>
        <w:rPr>
          <w:rFonts w:ascii="Bookman Old Style" w:hAnsi="Bookman Old Style" w:cs="Arial"/>
          <w:b/>
          <w:lang w:val="id-ID"/>
        </w:rPr>
      </w:pPr>
    </w:p>
    <w:p w:rsidR="0003156F" w:rsidRPr="00CB2185" w:rsidRDefault="0003156F" w:rsidP="0003156F">
      <w:pPr>
        <w:pStyle w:val="BodyTextIndent"/>
        <w:spacing w:after="0"/>
        <w:jc w:val="center"/>
        <w:rPr>
          <w:rFonts w:ascii="Bookman Old Style" w:hAnsi="Bookman Old Style" w:cs="Arial"/>
          <w:b/>
          <w:lang w:val="id-ID"/>
        </w:rPr>
      </w:pPr>
      <w:r>
        <w:rPr>
          <w:rFonts w:ascii="Bookman Old Style" w:hAnsi="Bookman Old Style" w:cs="Arial"/>
          <w:b/>
          <w:lang w:val="sv-SE"/>
        </w:rPr>
        <w:t xml:space="preserve">Tabel </w:t>
      </w:r>
      <w:r w:rsidR="00CB2185">
        <w:rPr>
          <w:rFonts w:ascii="Bookman Old Style" w:hAnsi="Bookman Old Style" w:cs="Arial"/>
          <w:b/>
          <w:lang w:val="id-ID"/>
        </w:rPr>
        <w:t>3</w:t>
      </w:r>
      <w:r w:rsidR="00CB2185">
        <w:rPr>
          <w:rFonts w:ascii="Bookman Old Style" w:hAnsi="Bookman Old Style" w:cs="Arial"/>
          <w:b/>
          <w:lang w:val="sv-SE"/>
        </w:rPr>
        <w:t>.</w:t>
      </w:r>
      <w:r w:rsidR="00CB2185">
        <w:rPr>
          <w:rFonts w:ascii="Bookman Old Style" w:hAnsi="Bookman Old Style" w:cs="Arial"/>
          <w:b/>
          <w:lang w:val="id-ID"/>
        </w:rPr>
        <w:t>2</w:t>
      </w:r>
    </w:p>
    <w:p w:rsidR="0003156F" w:rsidRPr="00FC3CEA" w:rsidRDefault="0003156F" w:rsidP="0003156F">
      <w:pPr>
        <w:pStyle w:val="BodyTextIndent"/>
        <w:spacing w:after="0"/>
        <w:ind w:firstLine="630"/>
        <w:jc w:val="center"/>
        <w:rPr>
          <w:rFonts w:ascii="Bookman Old Style" w:hAnsi="Bookman Old Style" w:cs="Arial"/>
          <w:b/>
          <w:lang w:val="sv-SE"/>
        </w:rPr>
      </w:pPr>
      <w:r w:rsidRPr="00FC3CEA">
        <w:rPr>
          <w:rFonts w:ascii="Bookman Old Style" w:hAnsi="Bookman Old Style" w:cs="Arial"/>
          <w:b/>
          <w:lang w:val="sv-SE"/>
        </w:rPr>
        <w:t>Jumlah Pegawai, Kualifikasi Pendidikan,</w:t>
      </w:r>
    </w:p>
    <w:p w:rsidR="0003156F" w:rsidRDefault="0003156F" w:rsidP="0003156F">
      <w:pPr>
        <w:pStyle w:val="BodyTextIndent"/>
        <w:spacing w:after="0"/>
        <w:jc w:val="center"/>
        <w:rPr>
          <w:rFonts w:ascii="Bookman Old Style" w:hAnsi="Bookman Old Style" w:cs="Arial"/>
          <w:b/>
          <w:lang w:val="sv-SE"/>
        </w:rPr>
      </w:pPr>
      <w:r w:rsidRPr="00FC3CEA">
        <w:rPr>
          <w:rFonts w:ascii="Bookman Old Style" w:hAnsi="Bookman Old Style" w:cs="Arial"/>
          <w:b/>
          <w:lang w:val="sv-SE"/>
        </w:rPr>
        <w:t>Pangkat dan Golongan</w:t>
      </w:r>
      <w:r w:rsidRPr="003130F2">
        <w:rPr>
          <w:rFonts w:ascii="Bookman Old Style" w:hAnsi="Bookman Old Style" w:cs="Arial"/>
          <w:b/>
          <w:bCs/>
          <w:lang w:val="sv-SE"/>
        </w:rPr>
        <w:t xml:space="preserve"> </w:t>
      </w:r>
      <w:r>
        <w:rPr>
          <w:rFonts w:ascii="Bookman Old Style" w:hAnsi="Bookman Old Style" w:cs="Arial"/>
          <w:b/>
          <w:bCs/>
        </w:rPr>
        <w:t>Kecamatan Bansari</w:t>
      </w:r>
      <w:r w:rsidRPr="003130F2">
        <w:rPr>
          <w:rFonts w:ascii="Bookman Old Style" w:hAnsi="Bookman Old Style" w:cs="Arial"/>
          <w:b/>
          <w:bCs/>
        </w:rPr>
        <w:t xml:space="preserve"> </w:t>
      </w:r>
      <w:r w:rsidRPr="003130F2">
        <w:rPr>
          <w:rFonts w:ascii="Bookman Old Style" w:hAnsi="Bookman Old Style" w:cs="Arial"/>
          <w:b/>
          <w:bCs/>
          <w:lang w:val="sv-SE"/>
        </w:rPr>
        <w:t xml:space="preserve"> </w:t>
      </w:r>
      <w:r w:rsidRPr="00FC3CEA">
        <w:rPr>
          <w:rFonts w:ascii="Bookman Old Style" w:hAnsi="Bookman Old Style" w:cs="Arial"/>
          <w:b/>
          <w:lang w:val="sv-SE"/>
        </w:rPr>
        <w:t>Kabupaten Temanggung</w:t>
      </w:r>
    </w:p>
    <w:p w:rsidR="0003156F" w:rsidRPr="00FC3CEA" w:rsidRDefault="0003156F" w:rsidP="0003156F">
      <w:pPr>
        <w:pStyle w:val="BodyTextIndent"/>
        <w:spacing w:after="0"/>
        <w:jc w:val="center"/>
        <w:rPr>
          <w:rFonts w:ascii="Bookman Old Style" w:hAnsi="Bookman Old Style" w:cs="Arial"/>
          <w:b/>
          <w:lang w:val="sv-SE"/>
        </w:rPr>
      </w:pPr>
    </w:p>
    <w:tbl>
      <w:tblPr>
        <w:tblW w:w="7184" w:type="dxa"/>
        <w:tblInd w:w="1098" w:type="dxa"/>
        <w:tblLook w:val="04A0"/>
      </w:tblPr>
      <w:tblGrid>
        <w:gridCol w:w="590"/>
        <w:gridCol w:w="485"/>
        <w:gridCol w:w="3049"/>
        <w:gridCol w:w="1800"/>
        <w:gridCol w:w="1260"/>
      </w:tblGrid>
      <w:tr w:rsidR="0003156F" w:rsidRPr="00FC3CEA" w:rsidTr="00FC1ACB">
        <w:trPr>
          <w:trHeight w:val="368"/>
        </w:trPr>
        <w:tc>
          <w:tcPr>
            <w:tcW w:w="590" w:type="dxa"/>
            <w:tcBorders>
              <w:top w:val="double" w:sz="6" w:space="0" w:color="auto"/>
              <w:left w:val="double" w:sz="6" w:space="0" w:color="auto"/>
              <w:bottom w:val="single" w:sz="4" w:space="0" w:color="auto"/>
              <w:right w:val="single" w:sz="4" w:space="0" w:color="auto"/>
            </w:tcBorders>
            <w:shd w:val="clear" w:color="auto" w:fill="auto"/>
            <w:vAlign w:val="center"/>
          </w:tcPr>
          <w:p w:rsidR="0003156F" w:rsidRPr="00FC3CEA" w:rsidRDefault="0003156F" w:rsidP="00FC1ACB">
            <w:pPr>
              <w:jc w:val="center"/>
              <w:rPr>
                <w:rFonts w:ascii="Bookman Old Style" w:hAnsi="Bookman Old Style" w:cs="Arial"/>
              </w:rPr>
            </w:pPr>
            <w:r w:rsidRPr="00FC3CEA">
              <w:rPr>
                <w:rFonts w:ascii="Bookman Old Style" w:hAnsi="Bookman Old Style" w:cs="Arial"/>
              </w:rPr>
              <w:t>NO</w:t>
            </w:r>
          </w:p>
        </w:tc>
        <w:tc>
          <w:tcPr>
            <w:tcW w:w="3534" w:type="dxa"/>
            <w:gridSpan w:val="2"/>
            <w:tcBorders>
              <w:top w:val="double" w:sz="6" w:space="0" w:color="auto"/>
              <w:left w:val="nil"/>
              <w:bottom w:val="single" w:sz="4" w:space="0" w:color="auto"/>
              <w:right w:val="single" w:sz="4" w:space="0" w:color="auto"/>
            </w:tcBorders>
            <w:shd w:val="clear" w:color="auto" w:fill="auto"/>
            <w:vAlign w:val="center"/>
          </w:tcPr>
          <w:p w:rsidR="0003156F" w:rsidRPr="00FC3CEA" w:rsidRDefault="0003156F" w:rsidP="00FC1ACB">
            <w:pPr>
              <w:jc w:val="center"/>
              <w:rPr>
                <w:rFonts w:ascii="Bookman Old Style" w:hAnsi="Bookman Old Style" w:cs="Arial"/>
              </w:rPr>
            </w:pPr>
            <w:r w:rsidRPr="00FC3CEA">
              <w:rPr>
                <w:rFonts w:ascii="Bookman Old Style" w:hAnsi="Bookman Old Style" w:cs="Arial"/>
              </w:rPr>
              <w:t>URAIAN</w:t>
            </w:r>
          </w:p>
        </w:tc>
        <w:tc>
          <w:tcPr>
            <w:tcW w:w="1800" w:type="dxa"/>
            <w:tcBorders>
              <w:top w:val="double" w:sz="6" w:space="0" w:color="auto"/>
              <w:left w:val="nil"/>
              <w:bottom w:val="single" w:sz="4" w:space="0" w:color="auto"/>
              <w:right w:val="single" w:sz="4" w:space="0" w:color="auto"/>
            </w:tcBorders>
            <w:shd w:val="clear" w:color="auto" w:fill="auto"/>
            <w:vAlign w:val="center"/>
          </w:tcPr>
          <w:p w:rsidR="0003156F" w:rsidRPr="00FC3CEA" w:rsidRDefault="0003156F" w:rsidP="00FC1ACB">
            <w:pPr>
              <w:jc w:val="center"/>
              <w:rPr>
                <w:rFonts w:ascii="Bookman Old Style" w:hAnsi="Bookman Old Style" w:cs="Arial"/>
              </w:rPr>
            </w:pPr>
            <w:r w:rsidRPr="00FC3CEA">
              <w:rPr>
                <w:rFonts w:ascii="Bookman Old Style" w:hAnsi="Bookman Old Style" w:cs="Arial"/>
              </w:rPr>
              <w:t>JUMLAH PEGAWAI</w:t>
            </w:r>
          </w:p>
        </w:tc>
        <w:tc>
          <w:tcPr>
            <w:tcW w:w="1260" w:type="dxa"/>
            <w:tcBorders>
              <w:top w:val="double" w:sz="6" w:space="0" w:color="auto"/>
              <w:left w:val="nil"/>
              <w:bottom w:val="single" w:sz="4" w:space="0" w:color="auto"/>
              <w:right w:val="double" w:sz="6" w:space="0" w:color="auto"/>
            </w:tcBorders>
            <w:shd w:val="clear" w:color="auto" w:fill="auto"/>
            <w:vAlign w:val="center"/>
          </w:tcPr>
          <w:p w:rsidR="0003156F" w:rsidRPr="0039554D" w:rsidRDefault="0003156F" w:rsidP="00FC1ACB">
            <w:pPr>
              <w:jc w:val="center"/>
              <w:rPr>
                <w:rFonts w:ascii="Bookman Old Style" w:hAnsi="Bookman Old Style" w:cs="Arial"/>
              </w:rPr>
            </w:pPr>
            <w:r w:rsidRPr="00FC3CEA">
              <w:rPr>
                <w:rFonts w:ascii="Bookman Old Style" w:hAnsi="Bookman Old Style" w:cs="Arial"/>
              </w:rPr>
              <w:t>KET</w:t>
            </w:r>
            <w:r>
              <w:rPr>
                <w:rFonts w:ascii="Bookman Old Style" w:hAnsi="Bookman Old Style" w:cs="Arial"/>
              </w:rPr>
              <w:t>.</w:t>
            </w:r>
          </w:p>
        </w:tc>
      </w:tr>
      <w:tr w:rsidR="0003156F" w:rsidRPr="00FC3CEA" w:rsidTr="00FC1ACB">
        <w:trPr>
          <w:trHeight w:val="244"/>
        </w:trPr>
        <w:tc>
          <w:tcPr>
            <w:tcW w:w="590" w:type="dxa"/>
            <w:tcBorders>
              <w:top w:val="single" w:sz="4" w:space="0" w:color="auto"/>
              <w:left w:val="double" w:sz="6" w:space="0" w:color="auto"/>
              <w:right w:val="single" w:sz="4" w:space="0" w:color="auto"/>
            </w:tcBorders>
            <w:shd w:val="clear" w:color="auto" w:fill="A6A6A6"/>
            <w:noWrap/>
          </w:tcPr>
          <w:p w:rsidR="0003156F" w:rsidRPr="003130F2" w:rsidRDefault="0003156F" w:rsidP="00FC1ACB">
            <w:pPr>
              <w:jc w:val="center"/>
              <w:rPr>
                <w:rFonts w:ascii="Bookman Old Style" w:hAnsi="Bookman Old Style" w:cs="Arial"/>
                <w:i/>
                <w:iCs/>
                <w:sz w:val="20"/>
                <w:szCs w:val="20"/>
              </w:rPr>
            </w:pPr>
            <w:r w:rsidRPr="003130F2">
              <w:rPr>
                <w:rFonts w:ascii="Bookman Old Style" w:hAnsi="Bookman Old Style" w:cs="Arial"/>
                <w:i/>
                <w:iCs/>
                <w:sz w:val="20"/>
                <w:szCs w:val="20"/>
              </w:rPr>
              <w:t>1</w:t>
            </w:r>
          </w:p>
        </w:tc>
        <w:tc>
          <w:tcPr>
            <w:tcW w:w="3534" w:type="dxa"/>
            <w:gridSpan w:val="2"/>
            <w:tcBorders>
              <w:top w:val="single" w:sz="4" w:space="0" w:color="auto"/>
              <w:left w:val="nil"/>
              <w:right w:val="single" w:sz="4" w:space="0" w:color="auto"/>
            </w:tcBorders>
            <w:shd w:val="clear" w:color="auto" w:fill="A6A6A6"/>
          </w:tcPr>
          <w:p w:rsidR="0003156F" w:rsidRPr="003130F2" w:rsidRDefault="0003156F" w:rsidP="00FC1ACB">
            <w:pPr>
              <w:jc w:val="center"/>
              <w:rPr>
                <w:rFonts w:ascii="Bookman Old Style" w:hAnsi="Bookman Old Style" w:cs="Arial"/>
                <w:i/>
                <w:iCs/>
                <w:sz w:val="20"/>
                <w:szCs w:val="20"/>
              </w:rPr>
            </w:pPr>
            <w:r w:rsidRPr="003130F2">
              <w:rPr>
                <w:rFonts w:ascii="Bookman Old Style" w:hAnsi="Bookman Old Style" w:cs="Arial"/>
                <w:i/>
                <w:iCs/>
                <w:sz w:val="20"/>
                <w:szCs w:val="20"/>
              </w:rPr>
              <w:t>2</w:t>
            </w:r>
          </w:p>
        </w:tc>
        <w:tc>
          <w:tcPr>
            <w:tcW w:w="1800" w:type="dxa"/>
            <w:tcBorders>
              <w:top w:val="single" w:sz="4" w:space="0" w:color="auto"/>
              <w:left w:val="nil"/>
              <w:right w:val="single" w:sz="4" w:space="0" w:color="auto"/>
            </w:tcBorders>
            <w:shd w:val="clear" w:color="auto" w:fill="A6A6A6"/>
            <w:noWrap/>
          </w:tcPr>
          <w:p w:rsidR="0003156F" w:rsidRPr="003130F2" w:rsidRDefault="0003156F" w:rsidP="00FC1ACB">
            <w:pPr>
              <w:jc w:val="center"/>
              <w:rPr>
                <w:rFonts w:ascii="Bookman Old Style" w:hAnsi="Bookman Old Style" w:cs="Arial"/>
                <w:i/>
                <w:iCs/>
                <w:sz w:val="20"/>
                <w:szCs w:val="20"/>
              </w:rPr>
            </w:pPr>
            <w:r w:rsidRPr="003130F2">
              <w:rPr>
                <w:rFonts w:ascii="Bookman Old Style" w:hAnsi="Bookman Old Style" w:cs="Arial"/>
                <w:i/>
                <w:iCs/>
                <w:sz w:val="20"/>
                <w:szCs w:val="20"/>
              </w:rPr>
              <w:t>3</w:t>
            </w:r>
          </w:p>
        </w:tc>
        <w:tc>
          <w:tcPr>
            <w:tcW w:w="1260" w:type="dxa"/>
            <w:tcBorders>
              <w:top w:val="single" w:sz="4" w:space="0" w:color="auto"/>
              <w:left w:val="nil"/>
              <w:right w:val="double" w:sz="6" w:space="0" w:color="auto"/>
            </w:tcBorders>
            <w:shd w:val="clear" w:color="auto" w:fill="A6A6A6"/>
            <w:noWrap/>
          </w:tcPr>
          <w:p w:rsidR="0003156F" w:rsidRPr="003130F2" w:rsidRDefault="0003156F" w:rsidP="00FC1ACB">
            <w:pPr>
              <w:jc w:val="center"/>
              <w:rPr>
                <w:rFonts w:ascii="Bookman Old Style" w:hAnsi="Bookman Old Style" w:cs="Arial"/>
                <w:i/>
                <w:iCs/>
                <w:sz w:val="20"/>
                <w:szCs w:val="20"/>
              </w:rPr>
            </w:pPr>
            <w:r w:rsidRPr="003130F2">
              <w:rPr>
                <w:rFonts w:ascii="Bookman Old Style" w:hAnsi="Bookman Old Style" w:cs="Arial"/>
                <w:i/>
                <w:iCs/>
                <w:sz w:val="20"/>
                <w:szCs w:val="20"/>
              </w:rPr>
              <w:t>4</w:t>
            </w:r>
          </w:p>
        </w:tc>
      </w:tr>
      <w:tr w:rsidR="0003156F" w:rsidRPr="00FC3CEA" w:rsidTr="00FC1ACB">
        <w:trPr>
          <w:trHeight w:val="119"/>
        </w:trPr>
        <w:tc>
          <w:tcPr>
            <w:tcW w:w="590" w:type="dxa"/>
            <w:tcBorders>
              <w:top w:val="single" w:sz="4" w:space="0" w:color="auto"/>
              <w:left w:val="double" w:sz="6" w:space="0" w:color="auto"/>
              <w:right w:val="single" w:sz="4" w:space="0" w:color="auto"/>
            </w:tcBorders>
            <w:noWrap/>
          </w:tcPr>
          <w:p w:rsidR="0003156F" w:rsidRPr="00FC3CEA" w:rsidRDefault="0003156F" w:rsidP="00ED073D">
            <w:pPr>
              <w:spacing w:after="0"/>
              <w:jc w:val="center"/>
              <w:rPr>
                <w:rFonts w:ascii="Bookman Old Style" w:hAnsi="Bookman Old Style" w:cs="Arial"/>
              </w:rPr>
            </w:pPr>
            <w:r w:rsidRPr="00FC3CEA">
              <w:rPr>
                <w:rFonts w:ascii="Bookman Old Style" w:hAnsi="Bookman Old Style" w:cs="Arial"/>
              </w:rPr>
              <w:t>1</w:t>
            </w:r>
          </w:p>
        </w:tc>
        <w:tc>
          <w:tcPr>
            <w:tcW w:w="3534" w:type="dxa"/>
            <w:gridSpan w:val="2"/>
            <w:tcBorders>
              <w:top w:val="single" w:sz="4" w:space="0" w:color="auto"/>
              <w:left w:val="nil"/>
              <w:right w:val="single" w:sz="4" w:space="0" w:color="auto"/>
            </w:tcBorders>
          </w:tcPr>
          <w:p w:rsidR="0003156F" w:rsidRPr="00FC3CEA" w:rsidRDefault="0003156F" w:rsidP="00ED073D">
            <w:pPr>
              <w:spacing w:after="0"/>
              <w:rPr>
                <w:rFonts w:ascii="Bookman Old Style" w:hAnsi="Bookman Old Style" w:cs="Arial"/>
              </w:rPr>
            </w:pPr>
            <w:r w:rsidRPr="00FC3CEA">
              <w:rPr>
                <w:rFonts w:ascii="Bookman Old Style" w:hAnsi="Bookman Old Style" w:cs="Arial"/>
              </w:rPr>
              <w:t>Kondisi pegawai berdasarkan:</w:t>
            </w:r>
          </w:p>
        </w:tc>
        <w:tc>
          <w:tcPr>
            <w:tcW w:w="1800" w:type="dxa"/>
            <w:tcBorders>
              <w:top w:val="single" w:sz="4" w:space="0" w:color="auto"/>
              <w:left w:val="nil"/>
              <w:right w:val="single" w:sz="4" w:space="0" w:color="auto"/>
            </w:tcBorders>
            <w:noWrap/>
          </w:tcPr>
          <w:p w:rsidR="0003156F" w:rsidRPr="00FC3CEA" w:rsidRDefault="0003156F" w:rsidP="00ED073D">
            <w:pPr>
              <w:spacing w:after="0"/>
              <w:jc w:val="center"/>
              <w:rPr>
                <w:rFonts w:ascii="Bookman Old Style" w:hAnsi="Bookman Old Style" w:cs="Arial"/>
              </w:rPr>
            </w:pPr>
          </w:p>
        </w:tc>
        <w:tc>
          <w:tcPr>
            <w:tcW w:w="1260" w:type="dxa"/>
            <w:tcBorders>
              <w:top w:val="single" w:sz="4" w:space="0" w:color="auto"/>
              <w:left w:val="nil"/>
              <w:right w:val="double" w:sz="6" w:space="0" w:color="auto"/>
            </w:tcBorders>
            <w:noWrap/>
          </w:tcPr>
          <w:p w:rsidR="0003156F" w:rsidRPr="00FC3CEA" w:rsidRDefault="0003156F" w:rsidP="00ED073D">
            <w:pPr>
              <w:spacing w:after="0"/>
              <w:jc w:val="both"/>
              <w:rPr>
                <w:rFonts w:ascii="Bookman Old Style" w:hAnsi="Bookman Old Style" w:cs="Arial"/>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3534" w:type="dxa"/>
            <w:gridSpan w:val="2"/>
            <w:tcBorders>
              <w:left w:val="nil"/>
              <w:right w:val="single" w:sz="4" w:space="0" w:color="auto"/>
            </w:tcBorders>
          </w:tcPr>
          <w:p w:rsidR="0003156F" w:rsidRPr="00FC3CEA" w:rsidRDefault="0003156F" w:rsidP="00ED073D">
            <w:pPr>
              <w:spacing w:after="0"/>
              <w:rPr>
                <w:rFonts w:ascii="Bookman Old Style" w:hAnsi="Bookman Old Style" w:cs="Arial"/>
              </w:rPr>
            </w:pPr>
            <w:r w:rsidRPr="00FC3CEA">
              <w:rPr>
                <w:rFonts w:ascii="Bookman Old Style" w:hAnsi="Bookman Old Style" w:cs="Arial"/>
              </w:rPr>
              <w:t>Kualisasi Pendidikan</w:t>
            </w:r>
          </w:p>
        </w:tc>
        <w:tc>
          <w:tcPr>
            <w:tcW w:w="1800" w:type="dxa"/>
            <w:tcBorders>
              <w:left w:val="nil"/>
              <w:right w:val="single" w:sz="4" w:space="0" w:color="auto"/>
            </w:tcBorders>
            <w:noWrap/>
          </w:tcPr>
          <w:p w:rsidR="0003156F" w:rsidRPr="00FC3CEA" w:rsidRDefault="0003156F" w:rsidP="00ED073D">
            <w:pPr>
              <w:spacing w:after="0"/>
              <w:jc w:val="center"/>
              <w:rPr>
                <w:rFonts w:ascii="Bookman Old Style" w:hAnsi="Bookman Old Style" w:cs="Arial"/>
              </w:rPr>
            </w:pP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right w:val="nil"/>
            </w:tcBorders>
            <w:noWrap/>
          </w:tcPr>
          <w:p w:rsidR="0003156F" w:rsidRPr="00FC3CEA" w:rsidRDefault="0003156F" w:rsidP="00ED073D">
            <w:pPr>
              <w:spacing w:after="0"/>
              <w:rPr>
                <w:rFonts w:ascii="Bookman Old Style" w:hAnsi="Bookman Old Style" w:cs="Arial"/>
              </w:rPr>
            </w:pPr>
            <w:r w:rsidRPr="00FC3CEA">
              <w:rPr>
                <w:rFonts w:ascii="Bookman Old Style" w:hAnsi="Bookman Old Style" w:cs="Arial"/>
              </w:rPr>
              <w:t>A.</w:t>
            </w:r>
          </w:p>
        </w:tc>
        <w:tc>
          <w:tcPr>
            <w:tcW w:w="3049" w:type="dxa"/>
            <w:tcBorders>
              <w:left w:val="nil"/>
              <w:right w:val="single" w:sz="4" w:space="0" w:color="auto"/>
            </w:tcBorders>
          </w:tcPr>
          <w:p w:rsidR="0003156F" w:rsidRPr="00FC3CEA" w:rsidRDefault="0003156F" w:rsidP="00ED073D">
            <w:pPr>
              <w:spacing w:after="0"/>
              <w:rPr>
                <w:rFonts w:ascii="Bookman Old Style" w:hAnsi="Bookman Old Style" w:cs="Arial"/>
              </w:rPr>
            </w:pPr>
            <w:r w:rsidRPr="00FC3CEA">
              <w:rPr>
                <w:rFonts w:ascii="Bookman Old Style" w:hAnsi="Bookman Old Style" w:cs="Arial"/>
              </w:rPr>
              <w:t>SD</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1</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right w:val="nil"/>
            </w:tcBorders>
            <w:noWrap/>
          </w:tcPr>
          <w:p w:rsidR="0003156F" w:rsidRPr="00FC3CEA" w:rsidRDefault="0003156F" w:rsidP="00ED073D">
            <w:pPr>
              <w:spacing w:after="0"/>
              <w:rPr>
                <w:rFonts w:ascii="Bookman Old Style" w:hAnsi="Bookman Old Style" w:cs="Arial"/>
              </w:rPr>
            </w:pPr>
            <w:r w:rsidRPr="00FC3CEA">
              <w:rPr>
                <w:rFonts w:ascii="Bookman Old Style" w:hAnsi="Bookman Old Style" w:cs="Arial"/>
              </w:rPr>
              <w:t>B.</w:t>
            </w:r>
          </w:p>
        </w:tc>
        <w:tc>
          <w:tcPr>
            <w:tcW w:w="3049" w:type="dxa"/>
            <w:tcBorders>
              <w:left w:val="nil"/>
              <w:right w:val="single" w:sz="4" w:space="0" w:color="auto"/>
            </w:tcBorders>
          </w:tcPr>
          <w:p w:rsidR="0003156F" w:rsidRPr="00FC3CEA" w:rsidRDefault="0003156F" w:rsidP="00ED073D">
            <w:pPr>
              <w:spacing w:after="0"/>
              <w:rPr>
                <w:rFonts w:ascii="Bookman Old Style" w:hAnsi="Bookman Old Style" w:cs="Arial"/>
              </w:rPr>
            </w:pPr>
            <w:r w:rsidRPr="00FC3CEA">
              <w:rPr>
                <w:rFonts w:ascii="Bookman Old Style" w:hAnsi="Bookman Old Style" w:cs="Arial"/>
              </w:rPr>
              <w:t>SMP</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1</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right w:val="nil"/>
            </w:tcBorders>
            <w:noWrap/>
          </w:tcPr>
          <w:p w:rsidR="0003156F" w:rsidRPr="00FC3CEA" w:rsidRDefault="0003156F" w:rsidP="00ED073D">
            <w:pPr>
              <w:spacing w:after="0"/>
              <w:rPr>
                <w:rFonts w:ascii="Bookman Old Style" w:hAnsi="Bookman Old Style" w:cs="Arial"/>
              </w:rPr>
            </w:pPr>
            <w:r w:rsidRPr="00FC3CEA">
              <w:rPr>
                <w:rFonts w:ascii="Bookman Old Style" w:hAnsi="Bookman Old Style" w:cs="Arial"/>
              </w:rPr>
              <w:t>C.</w:t>
            </w:r>
          </w:p>
        </w:tc>
        <w:tc>
          <w:tcPr>
            <w:tcW w:w="3049" w:type="dxa"/>
            <w:tcBorders>
              <w:left w:val="nil"/>
              <w:right w:val="single" w:sz="4" w:space="0" w:color="auto"/>
            </w:tcBorders>
          </w:tcPr>
          <w:p w:rsidR="0003156F" w:rsidRPr="00FC3CEA" w:rsidRDefault="0003156F" w:rsidP="00ED073D">
            <w:pPr>
              <w:spacing w:after="0"/>
              <w:rPr>
                <w:rFonts w:ascii="Bookman Old Style" w:hAnsi="Bookman Old Style" w:cs="Arial"/>
              </w:rPr>
            </w:pPr>
            <w:r w:rsidRPr="00FC3CEA">
              <w:rPr>
                <w:rFonts w:ascii="Bookman Old Style" w:hAnsi="Bookman Old Style" w:cs="Arial"/>
              </w:rPr>
              <w:t>SMA</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11</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right w:val="nil"/>
            </w:tcBorders>
            <w:noWrap/>
          </w:tcPr>
          <w:p w:rsidR="0003156F" w:rsidRPr="00FC3CEA" w:rsidRDefault="0003156F" w:rsidP="00ED073D">
            <w:pPr>
              <w:spacing w:after="0"/>
              <w:rPr>
                <w:rFonts w:ascii="Bookman Old Style" w:hAnsi="Bookman Old Style" w:cs="Arial"/>
              </w:rPr>
            </w:pPr>
            <w:r w:rsidRPr="00FC3CEA">
              <w:rPr>
                <w:rFonts w:ascii="Bookman Old Style" w:hAnsi="Bookman Old Style" w:cs="Arial"/>
              </w:rPr>
              <w:t>D.</w:t>
            </w:r>
          </w:p>
        </w:tc>
        <w:tc>
          <w:tcPr>
            <w:tcW w:w="3049" w:type="dxa"/>
            <w:tcBorders>
              <w:left w:val="nil"/>
              <w:right w:val="single" w:sz="4" w:space="0" w:color="auto"/>
            </w:tcBorders>
          </w:tcPr>
          <w:p w:rsidR="0003156F" w:rsidRPr="00FC3CEA" w:rsidRDefault="0003156F" w:rsidP="00ED073D">
            <w:pPr>
              <w:spacing w:after="0"/>
              <w:rPr>
                <w:rFonts w:ascii="Bookman Old Style" w:hAnsi="Bookman Old Style" w:cs="Arial"/>
              </w:rPr>
            </w:pPr>
            <w:r w:rsidRPr="00FC3CEA">
              <w:rPr>
                <w:rFonts w:ascii="Bookman Old Style" w:hAnsi="Bookman Old Style" w:cs="Arial"/>
              </w:rPr>
              <w:t>Sarjana Muda (D-III)</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1</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right w:val="nil"/>
            </w:tcBorders>
            <w:noWrap/>
          </w:tcPr>
          <w:p w:rsidR="0003156F" w:rsidRPr="00FC3CEA" w:rsidRDefault="0003156F" w:rsidP="00ED073D">
            <w:pPr>
              <w:spacing w:after="0"/>
              <w:rPr>
                <w:rFonts w:ascii="Bookman Old Style" w:hAnsi="Bookman Old Style" w:cs="Arial"/>
              </w:rPr>
            </w:pPr>
            <w:r w:rsidRPr="00FC3CEA">
              <w:rPr>
                <w:rFonts w:ascii="Bookman Old Style" w:hAnsi="Bookman Old Style" w:cs="Arial"/>
              </w:rPr>
              <w:t>E.</w:t>
            </w:r>
          </w:p>
        </w:tc>
        <w:tc>
          <w:tcPr>
            <w:tcW w:w="3049" w:type="dxa"/>
            <w:tcBorders>
              <w:left w:val="nil"/>
              <w:right w:val="single" w:sz="4" w:space="0" w:color="auto"/>
            </w:tcBorders>
          </w:tcPr>
          <w:p w:rsidR="0003156F" w:rsidRPr="00FC3CEA" w:rsidRDefault="0003156F" w:rsidP="00ED073D">
            <w:pPr>
              <w:spacing w:after="0"/>
              <w:rPr>
                <w:rFonts w:ascii="Bookman Old Style" w:hAnsi="Bookman Old Style" w:cs="Arial"/>
              </w:rPr>
            </w:pPr>
            <w:r w:rsidRPr="00FC3CEA">
              <w:rPr>
                <w:rFonts w:ascii="Bookman Old Style" w:hAnsi="Bookman Old Style" w:cs="Arial"/>
              </w:rPr>
              <w:t>S-1 dan D-IV</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4</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bottom w:val="single" w:sz="8"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bottom w:val="single" w:sz="8" w:space="0" w:color="auto"/>
              <w:right w:val="nil"/>
            </w:tcBorders>
            <w:noWrap/>
          </w:tcPr>
          <w:p w:rsidR="0003156F" w:rsidRPr="00FC3CEA" w:rsidRDefault="0003156F" w:rsidP="00ED073D">
            <w:pPr>
              <w:spacing w:after="0"/>
              <w:rPr>
                <w:rFonts w:ascii="Bookman Old Style" w:hAnsi="Bookman Old Style" w:cs="Arial"/>
              </w:rPr>
            </w:pPr>
            <w:r w:rsidRPr="00FC3CEA">
              <w:rPr>
                <w:rFonts w:ascii="Bookman Old Style" w:hAnsi="Bookman Old Style" w:cs="Arial"/>
              </w:rPr>
              <w:t>F.</w:t>
            </w:r>
          </w:p>
        </w:tc>
        <w:tc>
          <w:tcPr>
            <w:tcW w:w="3049" w:type="dxa"/>
            <w:tcBorders>
              <w:left w:val="nil"/>
              <w:bottom w:val="single" w:sz="8" w:space="0" w:color="auto"/>
              <w:right w:val="single" w:sz="4" w:space="0" w:color="auto"/>
            </w:tcBorders>
          </w:tcPr>
          <w:p w:rsidR="0003156F" w:rsidRPr="00FC3CEA" w:rsidRDefault="0003156F" w:rsidP="00ED073D">
            <w:pPr>
              <w:spacing w:after="0"/>
              <w:rPr>
                <w:rFonts w:ascii="Bookman Old Style" w:hAnsi="Bookman Old Style" w:cs="Arial"/>
              </w:rPr>
            </w:pPr>
            <w:r w:rsidRPr="00FC3CEA">
              <w:rPr>
                <w:rFonts w:ascii="Bookman Old Style" w:hAnsi="Bookman Old Style" w:cs="Arial"/>
              </w:rPr>
              <w:t>S-2</w:t>
            </w:r>
          </w:p>
        </w:tc>
        <w:tc>
          <w:tcPr>
            <w:tcW w:w="1800" w:type="dxa"/>
            <w:tcBorders>
              <w:left w:val="nil"/>
              <w:bottom w:val="single" w:sz="8" w:space="0" w:color="auto"/>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1</w:t>
            </w:r>
          </w:p>
        </w:tc>
        <w:tc>
          <w:tcPr>
            <w:tcW w:w="1260" w:type="dxa"/>
            <w:tcBorders>
              <w:left w:val="nil"/>
              <w:bottom w:val="single" w:sz="8" w:space="0" w:color="auto"/>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4124" w:type="dxa"/>
            <w:gridSpan w:val="3"/>
            <w:tcBorders>
              <w:top w:val="single" w:sz="8" w:space="0" w:color="auto"/>
              <w:left w:val="double" w:sz="6" w:space="0" w:color="auto"/>
              <w:bottom w:val="single" w:sz="8" w:space="0" w:color="auto"/>
              <w:right w:val="single" w:sz="4" w:space="0" w:color="auto"/>
            </w:tcBorders>
            <w:shd w:val="clear" w:color="auto" w:fill="auto"/>
            <w:noWrap/>
          </w:tcPr>
          <w:p w:rsidR="0003156F" w:rsidRPr="00FC3CEA" w:rsidRDefault="0003156F" w:rsidP="00ED073D">
            <w:pPr>
              <w:spacing w:after="0"/>
              <w:jc w:val="center"/>
              <w:rPr>
                <w:rFonts w:ascii="Bookman Old Style" w:hAnsi="Bookman Old Style" w:cs="Arial"/>
                <w:b/>
                <w:bCs/>
              </w:rPr>
            </w:pPr>
            <w:r w:rsidRPr="00FC3CEA">
              <w:rPr>
                <w:rFonts w:ascii="Bookman Old Style" w:hAnsi="Bookman Old Style" w:cs="Arial"/>
                <w:b/>
                <w:bCs/>
              </w:rPr>
              <w:t>Jumlah</w:t>
            </w:r>
          </w:p>
        </w:tc>
        <w:tc>
          <w:tcPr>
            <w:tcW w:w="1800" w:type="dxa"/>
            <w:tcBorders>
              <w:top w:val="single" w:sz="8" w:space="0" w:color="auto"/>
              <w:left w:val="nil"/>
              <w:bottom w:val="single" w:sz="8" w:space="0" w:color="auto"/>
              <w:right w:val="single" w:sz="4" w:space="0" w:color="auto"/>
            </w:tcBorders>
            <w:shd w:val="clear" w:color="auto" w:fill="auto"/>
            <w:noWrap/>
          </w:tcPr>
          <w:p w:rsidR="0003156F" w:rsidRPr="00FC3CEA" w:rsidRDefault="0003156F" w:rsidP="00ED073D">
            <w:pPr>
              <w:spacing w:after="0"/>
              <w:jc w:val="center"/>
              <w:rPr>
                <w:rFonts w:ascii="Bookman Old Style" w:hAnsi="Bookman Old Style" w:cs="Arial"/>
                <w:b/>
                <w:bCs/>
              </w:rPr>
            </w:pPr>
            <w:r w:rsidRPr="00BC4826">
              <w:rPr>
                <w:rFonts w:ascii="Bookman Old Style" w:hAnsi="Bookman Old Style" w:cs="Arial"/>
                <w:b/>
                <w:bCs/>
                <w:color w:val="000000"/>
              </w:rPr>
              <w:t>19</w:t>
            </w:r>
          </w:p>
        </w:tc>
        <w:tc>
          <w:tcPr>
            <w:tcW w:w="1260" w:type="dxa"/>
            <w:tcBorders>
              <w:top w:val="single" w:sz="8" w:space="0" w:color="auto"/>
              <w:left w:val="nil"/>
              <w:bottom w:val="single" w:sz="8" w:space="0" w:color="auto"/>
              <w:right w:val="double" w:sz="6" w:space="0" w:color="auto"/>
            </w:tcBorders>
            <w:shd w:val="clear" w:color="auto" w:fill="auto"/>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top w:val="single" w:sz="8" w:space="0" w:color="auto"/>
              <w:left w:val="double" w:sz="6" w:space="0" w:color="auto"/>
              <w:right w:val="single" w:sz="4" w:space="0" w:color="auto"/>
            </w:tcBorders>
            <w:noWrap/>
          </w:tcPr>
          <w:p w:rsidR="0003156F" w:rsidRPr="00FC3CEA" w:rsidRDefault="0003156F" w:rsidP="00ED073D">
            <w:pPr>
              <w:spacing w:after="0"/>
              <w:jc w:val="center"/>
              <w:rPr>
                <w:rFonts w:ascii="Bookman Old Style" w:hAnsi="Bookman Old Style" w:cs="Arial"/>
              </w:rPr>
            </w:pPr>
            <w:r w:rsidRPr="00FC3CEA">
              <w:rPr>
                <w:rFonts w:ascii="Bookman Old Style" w:hAnsi="Bookman Old Style" w:cs="Arial"/>
              </w:rPr>
              <w:t>2</w:t>
            </w:r>
          </w:p>
        </w:tc>
        <w:tc>
          <w:tcPr>
            <w:tcW w:w="3534" w:type="dxa"/>
            <w:gridSpan w:val="2"/>
            <w:tcBorders>
              <w:top w:val="single" w:sz="8" w:space="0" w:color="auto"/>
              <w:left w:val="nil"/>
              <w:right w:val="single" w:sz="4" w:space="0" w:color="auto"/>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Pangkat/Golongan</w:t>
            </w:r>
          </w:p>
        </w:tc>
        <w:tc>
          <w:tcPr>
            <w:tcW w:w="1800" w:type="dxa"/>
            <w:tcBorders>
              <w:top w:val="single" w:sz="8" w:space="0" w:color="auto"/>
              <w:left w:val="nil"/>
              <w:right w:val="single" w:sz="4" w:space="0" w:color="auto"/>
            </w:tcBorders>
            <w:noWrap/>
          </w:tcPr>
          <w:p w:rsidR="0003156F" w:rsidRPr="00FC3CEA" w:rsidRDefault="0003156F" w:rsidP="00ED073D">
            <w:pPr>
              <w:spacing w:after="0"/>
              <w:jc w:val="center"/>
              <w:rPr>
                <w:rFonts w:ascii="Bookman Old Style" w:hAnsi="Bookman Old Style" w:cs="Arial"/>
              </w:rPr>
            </w:pPr>
          </w:p>
        </w:tc>
        <w:tc>
          <w:tcPr>
            <w:tcW w:w="1260" w:type="dxa"/>
            <w:tcBorders>
              <w:top w:val="single" w:sz="8" w:space="0" w:color="auto"/>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color w:val="FF0000"/>
              </w:rPr>
            </w:pPr>
          </w:p>
        </w:tc>
        <w:tc>
          <w:tcPr>
            <w:tcW w:w="485" w:type="dxa"/>
            <w:tcBorders>
              <w:left w:val="nil"/>
              <w:right w:val="nil"/>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A.</w:t>
            </w:r>
          </w:p>
        </w:tc>
        <w:tc>
          <w:tcPr>
            <w:tcW w:w="3049" w:type="dxa"/>
            <w:tcBorders>
              <w:left w:val="nil"/>
              <w:right w:val="single" w:sz="4" w:space="0" w:color="auto"/>
            </w:tcBorders>
          </w:tcPr>
          <w:p w:rsidR="0003156F" w:rsidRPr="00FC3CEA" w:rsidRDefault="0003156F" w:rsidP="00ED073D">
            <w:pPr>
              <w:tabs>
                <w:tab w:val="center" w:pos="1416"/>
              </w:tabs>
              <w:spacing w:after="0"/>
              <w:jc w:val="both"/>
              <w:rPr>
                <w:rFonts w:ascii="Bookman Old Style" w:hAnsi="Bookman Old Style" w:cs="Arial"/>
              </w:rPr>
            </w:pPr>
            <w:r w:rsidRPr="00FC3CEA">
              <w:rPr>
                <w:rFonts w:ascii="Bookman Old Style" w:hAnsi="Bookman Old Style" w:cs="Arial"/>
              </w:rPr>
              <w:t>Gol I</w:t>
            </w:r>
            <w:r w:rsidRPr="00FC3CEA">
              <w:rPr>
                <w:rFonts w:ascii="Bookman Old Style" w:hAnsi="Bookman Old Style" w:cs="Arial"/>
              </w:rPr>
              <w:tab/>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1</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color w:val="FF0000"/>
              </w:rPr>
            </w:pPr>
          </w:p>
        </w:tc>
        <w:tc>
          <w:tcPr>
            <w:tcW w:w="485" w:type="dxa"/>
            <w:tcBorders>
              <w:left w:val="nil"/>
              <w:right w:val="nil"/>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B.</w:t>
            </w:r>
          </w:p>
        </w:tc>
        <w:tc>
          <w:tcPr>
            <w:tcW w:w="3049" w:type="dxa"/>
            <w:tcBorders>
              <w:left w:val="nil"/>
              <w:right w:val="single" w:sz="4" w:space="0" w:color="auto"/>
            </w:tcBorders>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Gol II</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6</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color w:val="FF0000"/>
              </w:rPr>
            </w:pPr>
          </w:p>
        </w:tc>
        <w:tc>
          <w:tcPr>
            <w:tcW w:w="485" w:type="dxa"/>
            <w:tcBorders>
              <w:left w:val="nil"/>
              <w:right w:val="nil"/>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C.</w:t>
            </w:r>
          </w:p>
        </w:tc>
        <w:tc>
          <w:tcPr>
            <w:tcW w:w="3049" w:type="dxa"/>
            <w:tcBorders>
              <w:left w:val="nil"/>
              <w:right w:val="single" w:sz="4" w:space="0" w:color="auto"/>
            </w:tcBorders>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Gol III</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11</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bottom w:val="single" w:sz="8"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color w:val="FF0000"/>
              </w:rPr>
            </w:pPr>
          </w:p>
        </w:tc>
        <w:tc>
          <w:tcPr>
            <w:tcW w:w="485" w:type="dxa"/>
            <w:tcBorders>
              <w:left w:val="nil"/>
              <w:bottom w:val="single" w:sz="8" w:space="0" w:color="auto"/>
              <w:right w:val="nil"/>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D.</w:t>
            </w:r>
          </w:p>
        </w:tc>
        <w:tc>
          <w:tcPr>
            <w:tcW w:w="3049" w:type="dxa"/>
            <w:tcBorders>
              <w:left w:val="nil"/>
              <w:bottom w:val="single" w:sz="8" w:space="0" w:color="auto"/>
              <w:right w:val="single" w:sz="4" w:space="0" w:color="auto"/>
            </w:tcBorders>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Gol IV</w:t>
            </w:r>
          </w:p>
        </w:tc>
        <w:tc>
          <w:tcPr>
            <w:tcW w:w="1800" w:type="dxa"/>
            <w:tcBorders>
              <w:left w:val="nil"/>
              <w:bottom w:val="single" w:sz="8" w:space="0" w:color="auto"/>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1</w:t>
            </w:r>
          </w:p>
        </w:tc>
        <w:tc>
          <w:tcPr>
            <w:tcW w:w="1260" w:type="dxa"/>
            <w:tcBorders>
              <w:left w:val="nil"/>
              <w:bottom w:val="single" w:sz="8" w:space="0" w:color="auto"/>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4124" w:type="dxa"/>
            <w:gridSpan w:val="3"/>
            <w:tcBorders>
              <w:top w:val="single" w:sz="8" w:space="0" w:color="auto"/>
              <w:left w:val="double" w:sz="6" w:space="0" w:color="auto"/>
              <w:bottom w:val="single" w:sz="8" w:space="0" w:color="auto"/>
              <w:right w:val="single" w:sz="4" w:space="0" w:color="auto"/>
            </w:tcBorders>
            <w:shd w:val="clear" w:color="auto" w:fill="auto"/>
            <w:noWrap/>
          </w:tcPr>
          <w:p w:rsidR="0003156F" w:rsidRPr="00FC3CEA" w:rsidRDefault="0003156F" w:rsidP="00ED073D">
            <w:pPr>
              <w:spacing w:after="0"/>
              <w:jc w:val="center"/>
              <w:rPr>
                <w:rFonts w:ascii="Bookman Old Style" w:hAnsi="Bookman Old Style" w:cs="Arial"/>
                <w:b/>
                <w:bCs/>
              </w:rPr>
            </w:pPr>
            <w:r w:rsidRPr="00FC3CEA">
              <w:rPr>
                <w:rFonts w:ascii="Bookman Old Style" w:hAnsi="Bookman Old Style" w:cs="Arial"/>
                <w:b/>
                <w:bCs/>
              </w:rPr>
              <w:t>Jumlah</w:t>
            </w:r>
          </w:p>
        </w:tc>
        <w:tc>
          <w:tcPr>
            <w:tcW w:w="1800" w:type="dxa"/>
            <w:tcBorders>
              <w:top w:val="single" w:sz="8" w:space="0" w:color="auto"/>
              <w:left w:val="nil"/>
              <w:bottom w:val="single" w:sz="8" w:space="0" w:color="auto"/>
              <w:right w:val="single" w:sz="4" w:space="0" w:color="auto"/>
            </w:tcBorders>
            <w:shd w:val="clear" w:color="auto" w:fill="auto"/>
            <w:noWrap/>
          </w:tcPr>
          <w:p w:rsidR="0003156F" w:rsidRPr="00FC3CEA" w:rsidRDefault="0003156F" w:rsidP="00ED073D">
            <w:pPr>
              <w:spacing w:after="0"/>
              <w:jc w:val="center"/>
              <w:rPr>
                <w:rFonts w:ascii="Bookman Old Style" w:hAnsi="Bookman Old Style" w:cs="Arial"/>
                <w:b/>
                <w:bCs/>
              </w:rPr>
            </w:pPr>
            <w:r w:rsidRPr="00BC4826">
              <w:rPr>
                <w:rFonts w:ascii="Bookman Old Style" w:hAnsi="Bookman Old Style" w:cs="Arial"/>
                <w:b/>
                <w:bCs/>
                <w:color w:val="000000"/>
              </w:rPr>
              <w:t>19</w:t>
            </w:r>
          </w:p>
        </w:tc>
        <w:tc>
          <w:tcPr>
            <w:tcW w:w="1260" w:type="dxa"/>
            <w:tcBorders>
              <w:top w:val="single" w:sz="8" w:space="0" w:color="auto"/>
              <w:left w:val="nil"/>
              <w:bottom w:val="single" w:sz="8" w:space="0" w:color="auto"/>
              <w:right w:val="double" w:sz="6" w:space="0" w:color="auto"/>
            </w:tcBorders>
            <w:shd w:val="clear" w:color="auto" w:fill="auto"/>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top w:val="single" w:sz="8" w:space="0" w:color="auto"/>
              <w:left w:val="double" w:sz="6" w:space="0" w:color="auto"/>
              <w:right w:val="single" w:sz="4" w:space="0" w:color="auto"/>
            </w:tcBorders>
            <w:noWrap/>
          </w:tcPr>
          <w:p w:rsidR="0003156F" w:rsidRPr="00FC3CEA" w:rsidRDefault="0003156F" w:rsidP="00ED073D">
            <w:pPr>
              <w:spacing w:after="0"/>
              <w:jc w:val="center"/>
              <w:rPr>
                <w:rFonts w:ascii="Bookman Old Style" w:hAnsi="Bookman Old Style" w:cs="Arial"/>
              </w:rPr>
            </w:pPr>
            <w:r w:rsidRPr="00FC3CEA">
              <w:rPr>
                <w:rFonts w:ascii="Bookman Old Style" w:hAnsi="Bookman Old Style" w:cs="Arial"/>
              </w:rPr>
              <w:t>3</w:t>
            </w:r>
          </w:p>
        </w:tc>
        <w:tc>
          <w:tcPr>
            <w:tcW w:w="3534" w:type="dxa"/>
            <w:gridSpan w:val="2"/>
            <w:tcBorders>
              <w:top w:val="single" w:sz="8" w:space="0" w:color="auto"/>
              <w:left w:val="nil"/>
              <w:right w:val="single" w:sz="4" w:space="0" w:color="auto"/>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Jabatan</w:t>
            </w:r>
          </w:p>
        </w:tc>
        <w:tc>
          <w:tcPr>
            <w:tcW w:w="1800" w:type="dxa"/>
            <w:tcBorders>
              <w:top w:val="single" w:sz="8" w:space="0" w:color="auto"/>
              <w:left w:val="nil"/>
              <w:right w:val="single" w:sz="4" w:space="0" w:color="auto"/>
            </w:tcBorders>
            <w:noWrap/>
          </w:tcPr>
          <w:p w:rsidR="0003156F" w:rsidRPr="00FC3CEA" w:rsidRDefault="0003156F" w:rsidP="00ED073D">
            <w:pPr>
              <w:spacing w:after="0"/>
              <w:jc w:val="center"/>
              <w:rPr>
                <w:rFonts w:ascii="Bookman Old Style" w:hAnsi="Bookman Old Style" w:cs="Arial"/>
              </w:rPr>
            </w:pPr>
          </w:p>
        </w:tc>
        <w:tc>
          <w:tcPr>
            <w:tcW w:w="1260" w:type="dxa"/>
            <w:tcBorders>
              <w:top w:val="single" w:sz="8" w:space="0" w:color="auto"/>
              <w:left w:val="nil"/>
              <w:right w:val="double" w:sz="6"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 </w:t>
            </w: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right w:val="nil"/>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A.</w:t>
            </w:r>
          </w:p>
        </w:tc>
        <w:tc>
          <w:tcPr>
            <w:tcW w:w="3049" w:type="dxa"/>
            <w:tcBorders>
              <w:left w:val="nil"/>
              <w:right w:val="single" w:sz="4" w:space="0" w:color="auto"/>
            </w:tcBorders>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Eselon II</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0</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right w:val="nil"/>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B.</w:t>
            </w:r>
          </w:p>
        </w:tc>
        <w:tc>
          <w:tcPr>
            <w:tcW w:w="3049" w:type="dxa"/>
            <w:tcBorders>
              <w:left w:val="nil"/>
              <w:right w:val="single" w:sz="4" w:space="0" w:color="auto"/>
            </w:tcBorders>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Eselon III</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2</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right w:val="nil"/>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C.</w:t>
            </w:r>
          </w:p>
        </w:tc>
        <w:tc>
          <w:tcPr>
            <w:tcW w:w="3049" w:type="dxa"/>
            <w:tcBorders>
              <w:left w:val="nil"/>
              <w:right w:val="single" w:sz="4" w:space="0" w:color="auto"/>
            </w:tcBorders>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Eselon IV</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5</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right w:val="nil"/>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D.</w:t>
            </w:r>
          </w:p>
        </w:tc>
        <w:tc>
          <w:tcPr>
            <w:tcW w:w="3049" w:type="dxa"/>
            <w:tcBorders>
              <w:left w:val="nil"/>
              <w:right w:val="single" w:sz="4" w:space="0" w:color="auto"/>
            </w:tcBorders>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Eselon V</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0</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right w:val="nil"/>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E.</w:t>
            </w:r>
          </w:p>
        </w:tc>
        <w:tc>
          <w:tcPr>
            <w:tcW w:w="3049" w:type="dxa"/>
            <w:tcBorders>
              <w:left w:val="nil"/>
              <w:right w:val="single" w:sz="4" w:space="0" w:color="auto"/>
            </w:tcBorders>
          </w:tcPr>
          <w:p w:rsidR="0003156F" w:rsidRPr="00FC3CEA" w:rsidRDefault="0003156F" w:rsidP="00ED073D">
            <w:pPr>
              <w:spacing w:after="0"/>
              <w:rPr>
                <w:rFonts w:ascii="Bookman Old Style" w:hAnsi="Bookman Old Style" w:cs="Arial"/>
              </w:rPr>
            </w:pPr>
            <w:r w:rsidRPr="00FC3CEA">
              <w:rPr>
                <w:rFonts w:ascii="Bookman Old Style" w:hAnsi="Bookman Old Style" w:cs="Arial"/>
              </w:rPr>
              <w:t>Jabatan Fungsional Khusus</w:t>
            </w:r>
          </w:p>
        </w:tc>
        <w:tc>
          <w:tcPr>
            <w:tcW w:w="1800" w:type="dxa"/>
            <w:tcBorders>
              <w:left w:val="nil"/>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0</w:t>
            </w:r>
          </w:p>
        </w:tc>
        <w:tc>
          <w:tcPr>
            <w:tcW w:w="1260" w:type="dxa"/>
            <w:tcBorders>
              <w:left w:val="nil"/>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590" w:type="dxa"/>
            <w:tcBorders>
              <w:left w:val="double" w:sz="6" w:space="0" w:color="auto"/>
              <w:bottom w:val="single" w:sz="8" w:space="0" w:color="auto"/>
              <w:right w:val="single" w:sz="4" w:space="0" w:color="auto"/>
            </w:tcBorders>
            <w:noWrap/>
          </w:tcPr>
          <w:p w:rsidR="0003156F" w:rsidRPr="00FC3CEA" w:rsidRDefault="0003156F" w:rsidP="00ED073D">
            <w:pPr>
              <w:spacing w:after="0"/>
              <w:ind w:firstLineChars="100" w:firstLine="220"/>
              <w:jc w:val="both"/>
              <w:rPr>
                <w:rFonts w:ascii="Bookman Old Style" w:hAnsi="Bookman Old Style" w:cs="Arial"/>
              </w:rPr>
            </w:pPr>
          </w:p>
        </w:tc>
        <w:tc>
          <w:tcPr>
            <w:tcW w:w="485" w:type="dxa"/>
            <w:tcBorders>
              <w:left w:val="nil"/>
              <w:bottom w:val="single" w:sz="8" w:space="0" w:color="auto"/>
              <w:right w:val="nil"/>
            </w:tcBorders>
            <w:noWrap/>
          </w:tcPr>
          <w:p w:rsidR="0003156F" w:rsidRPr="00FC3CEA" w:rsidRDefault="0003156F" w:rsidP="00ED073D">
            <w:pPr>
              <w:spacing w:after="0"/>
              <w:jc w:val="both"/>
              <w:rPr>
                <w:rFonts w:ascii="Bookman Old Style" w:hAnsi="Bookman Old Style" w:cs="Arial"/>
              </w:rPr>
            </w:pPr>
            <w:r w:rsidRPr="00FC3CEA">
              <w:rPr>
                <w:rFonts w:ascii="Bookman Old Style" w:hAnsi="Bookman Old Style" w:cs="Arial"/>
              </w:rPr>
              <w:t>F.</w:t>
            </w:r>
          </w:p>
        </w:tc>
        <w:tc>
          <w:tcPr>
            <w:tcW w:w="3049" w:type="dxa"/>
            <w:tcBorders>
              <w:left w:val="nil"/>
              <w:bottom w:val="single" w:sz="8" w:space="0" w:color="auto"/>
              <w:right w:val="single" w:sz="4" w:space="0" w:color="auto"/>
            </w:tcBorders>
          </w:tcPr>
          <w:p w:rsidR="0003156F" w:rsidRPr="00FC3CEA" w:rsidRDefault="0003156F" w:rsidP="00ED073D">
            <w:pPr>
              <w:spacing w:after="0"/>
              <w:rPr>
                <w:rFonts w:ascii="Bookman Old Style" w:hAnsi="Bookman Old Style" w:cs="Arial"/>
              </w:rPr>
            </w:pPr>
            <w:r w:rsidRPr="00FC3CEA">
              <w:rPr>
                <w:rFonts w:ascii="Bookman Old Style" w:hAnsi="Bookman Old Style" w:cs="Arial"/>
              </w:rPr>
              <w:t>Jabatan Fungsional Umum</w:t>
            </w:r>
          </w:p>
        </w:tc>
        <w:tc>
          <w:tcPr>
            <w:tcW w:w="1800" w:type="dxa"/>
            <w:tcBorders>
              <w:left w:val="nil"/>
              <w:bottom w:val="single" w:sz="8" w:space="0" w:color="auto"/>
              <w:right w:val="single" w:sz="4" w:space="0" w:color="auto"/>
            </w:tcBorders>
            <w:noWrap/>
          </w:tcPr>
          <w:p w:rsidR="0003156F" w:rsidRPr="00BC4826" w:rsidRDefault="0003156F" w:rsidP="00ED073D">
            <w:pPr>
              <w:spacing w:after="0"/>
              <w:jc w:val="center"/>
              <w:rPr>
                <w:rFonts w:ascii="Bookman Old Style" w:hAnsi="Bookman Old Style"/>
                <w:color w:val="000000"/>
              </w:rPr>
            </w:pPr>
            <w:r w:rsidRPr="00BC4826">
              <w:rPr>
                <w:rFonts w:ascii="Bookman Old Style" w:hAnsi="Bookman Old Style" w:cs="Arial"/>
                <w:color w:val="000000"/>
              </w:rPr>
              <w:t>12</w:t>
            </w:r>
          </w:p>
        </w:tc>
        <w:tc>
          <w:tcPr>
            <w:tcW w:w="1260" w:type="dxa"/>
            <w:tcBorders>
              <w:left w:val="nil"/>
              <w:bottom w:val="single" w:sz="8" w:space="0" w:color="auto"/>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r w:rsidR="0003156F" w:rsidRPr="00FC3CEA" w:rsidTr="00FC1ACB">
        <w:trPr>
          <w:trHeight w:val="251"/>
        </w:trPr>
        <w:tc>
          <w:tcPr>
            <w:tcW w:w="4124" w:type="dxa"/>
            <w:gridSpan w:val="3"/>
            <w:tcBorders>
              <w:top w:val="single" w:sz="8" w:space="0" w:color="auto"/>
              <w:left w:val="double" w:sz="6" w:space="0" w:color="auto"/>
              <w:bottom w:val="double" w:sz="6" w:space="0" w:color="auto"/>
              <w:right w:val="single" w:sz="4" w:space="0" w:color="auto"/>
            </w:tcBorders>
            <w:noWrap/>
          </w:tcPr>
          <w:p w:rsidR="0003156F" w:rsidRPr="00FC3CEA" w:rsidRDefault="0003156F" w:rsidP="00ED073D">
            <w:pPr>
              <w:spacing w:after="0"/>
              <w:jc w:val="center"/>
              <w:rPr>
                <w:rFonts w:ascii="Bookman Old Style" w:hAnsi="Bookman Old Style" w:cs="Arial"/>
                <w:b/>
                <w:bCs/>
              </w:rPr>
            </w:pPr>
            <w:r w:rsidRPr="00FC3CEA">
              <w:rPr>
                <w:rFonts w:ascii="Bookman Old Style" w:hAnsi="Bookman Old Style" w:cs="Arial"/>
                <w:b/>
                <w:bCs/>
              </w:rPr>
              <w:t>Jumlah</w:t>
            </w:r>
          </w:p>
        </w:tc>
        <w:tc>
          <w:tcPr>
            <w:tcW w:w="1800" w:type="dxa"/>
            <w:tcBorders>
              <w:top w:val="single" w:sz="8" w:space="0" w:color="auto"/>
              <w:left w:val="nil"/>
              <w:bottom w:val="double" w:sz="6" w:space="0" w:color="auto"/>
              <w:right w:val="single" w:sz="4" w:space="0" w:color="auto"/>
            </w:tcBorders>
            <w:noWrap/>
          </w:tcPr>
          <w:p w:rsidR="0003156F" w:rsidRPr="00FC3CEA" w:rsidRDefault="0003156F" w:rsidP="00ED073D">
            <w:pPr>
              <w:spacing w:after="0"/>
              <w:jc w:val="center"/>
              <w:rPr>
                <w:rFonts w:ascii="Bookman Old Style" w:hAnsi="Bookman Old Style" w:cs="Arial"/>
                <w:b/>
                <w:bCs/>
              </w:rPr>
            </w:pPr>
            <w:r w:rsidRPr="00BC4826">
              <w:rPr>
                <w:rFonts w:ascii="Bookman Old Style" w:hAnsi="Bookman Old Style" w:cs="Arial"/>
                <w:b/>
                <w:bCs/>
                <w:color w:val="000000"/>
              </w:rPr>
              <w:t>19</w:t>
            </w:r>
          </w:p>
        </w:tc>
        <w:tc>
          <w:tcPr>
            <w:tcW w:w="1260" w:type="dxa"/>
            <w:tcBorders>
              <w:top w:val="single" w:sz="8" w:space="0" w:color="auto"/>
              <w:left w:val="nil"/>
              <w:bottom w:val="double" w:sz="6" w:space="0" w:color="auto"/>
              <w:right w:val="double" w:sz="6" w:space="0" w:color="auto"/>
            </w:tcBorders>
            <w:noWrap/>
          </w:tcPr>
          <w:p w:rsidR="0003156F" w:rsidRPr="00FC3CEA" w:rsidRDefault="0003156F" w:rsidP="00ED073D">
            <w:pPr>
              <w:spacing w:after="0"/>
              <w:jc w:val="both"/>
              <w:rPr>
                <w:rFonts w:ascii="Bookman Old Style" w:hAnsi="Bookman Old Style" w:cs="Arial"/>
                <w:color w:val="FF0000"/>
              </w:rPr>
            </w:pPr>
          </w:p>
        </w:tc>
      </w:tr>
    </w:tbl>
    <w:p w:rsidR="0003156F" w:rsidRDefault="0003156F" w:rsidP="0003156F">
      <w:pPr>
        <w:pStyle w:val="BodyTextIndent"/>
        <w:spacing w:after="0" w:line="480" w:lineRule="auto"/>
        <w:ind w:left="0"/>
        <w:jc w:val="both"/>
        <w:rPr>
          <w:rFonts w:ascii="Arial" w:hAnsi="Arial" w:cs="Arial"/>
          <w:color w:val="FF0000"/>
          <w:lang w:val="sv-SE"/>
        </w:rPr>
      </w:pPr>
    </w:p>
    <w:p w:rsidR="0003156F" w:rsidRDefault="0003156F" w:rsidP="0003156F">
      <w:pPr>
        <w:tabs>
          <w:tab w:val="left" w:leader="dot" w:pos="8280"/>
          <w:tab w:val="right" w:pos="8910"/>
        </w:tabs>
        <w:spacing w:line="480" w:lineRule="auto"/>
        <w:ind w:left="990" w:firstLine="3"/>
        <w:jc w:val="both"/>
        <w:rPr>
          <w:rFonts w:ascii="Bookman Old Style" w:hAnsi="Bookman Old Style" w:cs="Arial"/>
          <w:bCs/>
        </w:rPr>
      </w:pPr>
    </w:p>
    <w:p w:rsidR="00B53195" w:rsidRDefault="00B53195" w:rsidP="00F30AF9">
      <w:pPr>
        <w:tabs>
          <w:tab w:val="left" w:pos="720"/>
        </w:tabs>
        <w:spacing w:after="0" w:line="360" w:lineRule="auto"/>
        <w:ind w:left="709"/>
        <w:jc w:val="both"/>
        <w:rPr>
          <w:rFonts w:ascii="Bookman Old Style" w:hAnsi="Bookman Old Style" w:cs="Arial"/>
          <w:lang w:val="es-ES"/>
        </w:rPr>
      </w:pPr>
    </w:p>
    <w:tbl>
      <w:tblPr>
        <w:tblW w:w="8789" w:type="dxa"/>
        <w:tblInd w:w="392" w:type="dxa"/>
        <w:tblLook w:val="04A0"/>
      </w:tblPr>
      <w:tblGrid>
        <w:gridCol w:w="8789"/>
      </w:tblGrid>
      <w:tr w:rsidR="000A1ABC" w:rsidRPr="00951A50" w:rsidTr="000A1ABC">
        <w:trPr>
          <w:trHeight w:val="315"/>
        </w:trPr>
        <w:tc>
          <w:tcPr>
            <w:tcW w:w="8789" w:type="dxa"/>
            <w:noWrap/>
            <w:vAlign w:val="bottom"/>
            <w:hideMark/>
          </w:tcPr>
          <w:p w:rsidR="000A1ABC" w:rsidRDefault="000A1ABC" w:rsidP="006D3A3F">
            <w:pPr>
              <w:spacing w:after="0" w:line="360" w:lineRule="auto"/>
              <w:jc w:val="center"/>
              <w:rPr>
                <w:rFonts w:ascii="Bookman Old Style" w:hAnsi="Bookman Old Style" w:cs="Arial"/>
                <w:b/>
                <w:bCs/>
                <w:color w:val="000000"/>
                <w:lang w:val="id-ID"/>
              </w:rPr>
            </w:pPr>
            <w:r>
              <w:rPr>
                <w:rFonts w:ascii="Bookman Old Style" w:hAnsi="Bookman Old Style" w:cs="Arial"/>
                <w:b/>
                <w:bCs/>
                <w:color w:val="000000"/>
                <w:lang w:val="id-ID"/>
              </w:rPr>
              <w:lastRenderedPageBreak/>
              <w:t xml:space="preserve">Tabel </w:t>
            </w:r>
            <w:r w:rsidR="00CB2185">
              <w:rPr>
                <w:rFonts w:ascii="Bookman Old Style" w:hAnsi="Bookman Old Style" w:cs="Arial"/>
                <w:b/>
                <w:bCs/>
                <w:color w:val="000000"/>
                <w:lang w:val="id-ID"/>
              </w:rPr>
              <w:t>3</w:t>
            </w:r>
            <w:r>
              <w:rPr>
                <w:rFonts w:ascii="Bookman Old Style" w:hAnsi="Bookman Old Style" w:cs="Arial"/>
                <w:b/>
                <w:bCs/>
                <w:color w:val="000000"/>
                <w:lang w:val="id-ID"/>
              </w:rPr>
              <w:t>.3.</w:t>
            </w:r>
          </w:p>
          <w:p w:rsidR="000A1ABC" w:rsidRPr="00951A50" w:rsidRDefault="000A1ABC" w:rsidP="006D3A3F">
            <w:pPr>
              <w:spacing w:after="0" w:line="360" w:lineRule="auto"/>
              <w:jc w:val="center"/>
              <w:rPr>
                <w:rFonts w:ascii="Bookman Old Style" w:hAnsi="Bookman Old Style" w:cs="Arial"/>
                <w:b/>
                <w:bCs/>
                <w:color w:val="000000"/>
              </w:rPr>
            </w:pPr>
            <w:r w:rsidRPr="00951A50">
              <w:rPr>
                <w:rFonts w:ascii="Bookman Old Style" w:hAnsi="Bookman Old Style" w:cs="Arial"/>
                <w:b/>
                <w:bCs/>
                <w:color w:val="000000"/>
              </w:rPr>
              <w:t xml:space="preserve">Sarana dan Prasarana Kecamatan </w:t>
            </w:r>
            <w:r>
              <w:rPr>
                <w:rFonts w:ascii="Bookman Old Style" w:hAnsi="Bookman Old Style" w:cs="Arial"/>
                <w:b/>
                <w:bCs/>
                <w:color w:val="000000"/>
              </w:rPr>
              <w:t>Bansari</w:t>
            </w:r>
          </w:p>
        </w:tc>
      </w:tr>
      <w:tr w:rsidR="000A1ABC" w:rsidRPr="00951A50" w:rsidTr="00AF25A8">
        <w:trPr>
          <w:trHeight w:val="2127"/>
        </w:trPr>
        <w:tc>
          <w:tcPr>
            <w:tcW w:w="8789" w:type="dxa"/>
            <w:noWrap/>
            <w:vAlign w:val="bottom"/>
            <w:hideMark/>
          </w:tcPr>
          <w:p w:rsidR="000A1ABC" w:rsidRPr="006D3A3F" w:rsidRDefault="000A1ABC" w:rsidP="006D3A3F">
            <w:pPr>
              <w:spacing w:after="0" w:line="360" w:lineRule="auto"/>
              <w:ind w:left="1077"/>
              <w:jc w:val="center"/>
              <w:rPr>
                <w:rFonts w:ascii="Arial" w:hAnsi="Arial" w:cs="Arial"/>
                <w:b/>
                <w:bCs/>
                <w:color w:val="000000"/>
                <w:lang w:val="id-ID"/>
              </w:rPr>
            </w:pPr>
            <w:r>
              <w:rPr>
                <w:rFonts w:ascii="Bookman Old Style" w:hAnsi="Bookman Old Style" w:cs="Arial"/>
                <w:b/>
                <w:bCs/>
                <w:color w:val="000000"/>
              </w:rPr>
              <w:t>Kab. Temanggung Tahun 20</w:t>
            </w:r>
            <w:r w:rsidR="006D3A3F">
              <w:rPr>
                <w:rFonts w:ascii="Bookman Old Style" w:hAnsi="Bookman Old Style" w:cs="Arial"/>
                <w:b/>
                <w:bCs/>
                <w:color w:val="000000"/>
                <w:lang w:val="id-ID"/>
              </w:rPr>
              <w:t>20</w:t>
            </w:r>
          </w:p>
          <w:tbl>
            <w:tblPr>
              <w:tblW w:w="8363" w:type="dxa"/>
              <w:tblCellMar>
                <w:left w:w="30" w:type="dxa"/>
                <w:right w:w="30" w:type="dxa"/>
              </w:tblCellMar>
              <w:tblLook w:val="0000"/>
            </w:tblPr>
            <w:tblGrid>
              <w:gridCol w:w="763"/>
              <w:gridCol w:w="3106"/>
              <w:gridCol w:w="1313"/>
              <w:gridCol w:w="761"/>
              <w:gridCol w:w="1075"/>
              <w:gridCol w:w="1345"/>
            </w:tblGrid>
            <w:tr w:rsidR="000A1ABC" w:rsidRPr="00E53D51" w:rsidTr="000A1ABC">
              <w:trPr>
                <w:trHeight w:val="283"/>
              </w:trPr>
              <w:tc>
                <w:tcPr>
                  <w:tcW w:w="763" w:type="dxa"/>
                  <w:tcBorders>
                    <w:top w:val="double" w:sz="6"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val="id-ID" w:eastAsia="id-ID"/>
                    </w:rPr>
                  </w:pPr>
                  <w:r w:rsidRPr="00E53D51">
                    <w:rPr>
                      <w:rFonts w:ascii="Bookman Old Style" w:hAnsi="Bookman Old Style" w:cs="Arial"/>
                      <w:color w:val="000000"/>
                      <w:sz w:val="16"/>
                      <w:szCs w:val="16"/>
                      <w:lang w:val="id-ID" w:eastAsia="id-ID"/>
                    </w:rPr>
                    <w:t>NO</w:t>
                  </w:r>
                </w:p>
              </w:tc>
              <w:tc>
                <w:tcPr>
                  <w:tcW w:w="3106" w:type="dxa"/>
                  <w:tcBorders>
                    <w:top w:val="double" w:sz="6"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val="id-ID" w:eastAsia="id-ID"/>
                    </w:rPr>
                  </w:pPr>
                  <w:r w:rsidRPr="00E53D51">
                    <w:rPr>
                      <w:rFonts w:ascii="Bookman Old Style" w:hAnsi="Bookman Old Style" w:cs="Arial"/>
                      <w:color w:val="000000"/>
                      <w:sz w:val="16"/>
                      <w:szCs w:val="16"/>
                      <w:lang w:val="id-ID" w:eastAsia="id-ID"/>
                    </w:rPr>
                    <w:t>JENIS SARPRAS</w:t>
                  </w:r>
                </w:p>
              </w:tc>
              <w:tc>
                <w:tcPr>
                  <w:tcW w:w="1313" w:type="dxa"/>
                  <w:tcBorders>
                    <w:top w:val="double" w:sz="6"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val="id-ID" w:eastAsia="id-ID"/>
                    </w:rPr>
                  </w:pPr>
                  <w:r w:rsidRPr="00E53D51">
                    <w:rPr>
                      <w:rFonts w:ascii="Bookman Old Style" w:hAnsi="Bookman Old Style" w:cs="Arial"/>
                      <w:color w:val="000000"/>
                      <w:sz w:val="16"/>
                      <w:szCs w:val="16"/>
                      <w:lang w:val="id-ID" w:eastAsia="id-ID"/>
                    </w:rPr>
                    <w:t>TYPE/</w:t>
                  </w:r>
                </w:p>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val="id-ID" w:eastAsia="id-ID"/>
                    </w:rPr>
                  </w:pPr>
                  <w:r w:rsidRPr="00E53D51">
                    <w:rPr>
                      <w:rFonts w:ascii="Bookman Old Style" w:hAnsi="Bookman Old Style" w:cs="Arial"/>
                      <w:color w:val="000000"/>
                      <w:sz w:val="16"/>
                      <w:szCs w:val="16"/>
                      <w:lang w:val="id-ID" w:eastAsia="id-ID"/>
                    </w:rPr>
                    <w:t>MERK</w:t>
                  </w:r>
                </w:p>
              </w:tc>
              <w:tc>
                <w:tcPr>
                  <w:tcW w:w="761" w:type="dxa"/>
                  <w:tcBorders>
                    <w:top w:val="double" w:sz="6"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val="id-ID" w:eastAsia="id-ID"/>
                    </w:rPr>
                  </w:pPr>
                  <w:r w:rsidRPr="00E53D51">
                    <w:rPr>
                      <w:rFonts w:ascii="Bookman Old Style" w:hAnsi="Bookman Old Style" w:cs="Arial"/>
                      <w:color w:val="000000"/>
                      <w:sz w:val="16"/>
                      <w:szCs w:val="16"/>
                      <w:lang w:val="id-ID" w:eastAsia="id-ID"/>
                    </w:rPr>
                    <w:t>JUMLAH</w:t>
                  </w:r>
                </w:p>
              </w:tc>
              <w:tc>
                <w:tcPr>
                  <w:tcW w:w="1075" w:type="dxa"/>
                  <w:tcBorders>
                    <w:top w:val="double" w:sz="6"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val="id-ID" w:eastAsia="id-ID"/>
                    </w:rPr>
                  </w:pPr>
                  <w:r w:rsidRPr="00E53D51">
                    <w:rPr>
                      <w:rFonts w:ascii="Bookman Old Style" w:hAnsi="Bookman Old Style" w:cs="Arial"/>
                      <w:color w:val="000000"/>
                      <w:sz w:val="16"/>
                      <w:szCs w:val="16"/>
                      <w:lang w:val="id-ID" w:eastAsia="id-ID"/>
                    </w:rPr>
                    <w:t>SATUAN</w:t>
                  </w:r>
                </w:p>
              </w:tc>
              <w:tc>
                <w:tcPr>
                  <w:tcW w:w="1345" w:type="dxa"/>
                  <w:tcBorders>
                    <w:top w:val="double" w:sz="6"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val="id-ID" w:eastAsia="id-ID"/>
                    </w:rPr>
                  </w:pPr>
                  <w:r w:rsidRPr="00E53D51">
                    <w:rPr>
                      <w:rFonts w:ascii="Bookman Old Style" w:hAnsi="Bookman Old Style" w:cs="Arial"/>
                      <w:color w:val="000000"/>
                      <w:sz w:val="16"/>
                      <w:szCs w:val="16"/>
                      <w:lang w:val="id-ID" w:eastAsia="id-ID"/>
                    </w:rPr>
                    <w:t>KETERANGAN</w:t>
                  </w:r>
                </w:p>
              </w:tc>
            </w:tr>
            <w:tr w:rsidR="000A1ABC" w:rsidRPr="00E53D51" w:rsidTr="000A1ABC">
              <w:trPr>
                <w:trHeight w:val="57"/>
              </w:trPr>
              <w:tc>
                <w:tcPr>
                  <w:tcW w:w="763" w:type="dxa"/>
                  <w:tcBorders>
                    <w:top w:val="single" w:sz="12" w:space="0" w:color="auto"/>
                    <w:left w:val="double" w:sz="6" w:space="0" w:color="auto"/>
                    <w:bottom w:val="single" w:sz="12" w:space="0" w:color="auto"/>
                    <w:right w:val="single" w:sz="12" w:space="0" w:color="auto"/>
                  </w:tcBorders>
                  <w:shd w:val="solid" w:color="969696" w:fill="auto"/>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val="id-ID" w:eastAsia="id-ID"/>
                    </w:rPr>
                  </w:pPr>
                  <w:r w:rsidRPr="00E53D51">
                    <w:rPr>
                      <w:rFonts w:ascii="Bookman Old Style" w:hAnsi="Bookman Old Style" w:cs="Arial"/>
                      <w:color w:val="000000"/>
                      <w:sz w:val="16"/>
                      <w:szCs w:val="16"/>
                      <w:lang w:val="id-ID" w:eastAsia="id-ID"/>
                    </w:rPr>
                    <w:t>1</w:t>
                  </w:r>
                </w:p>
              </w:tc>
              <w:tc>
                <w:tcPr>
                  <w:tcW w:w="3106" w:type="dxa"/>
                  <w:tcBorders>
                    <w:top w:val="single" w:sz="12" w:space="0" w:color="auto"/>
                    <w:left w:val="single" w:sz="12" w:space="0" w:color="auto"/>
                    <w:bottom w:val="single" w:sz="12" w:space="0" w:color="auto"/>
                    <w:right w:val="single" w:sz="12" w:space="0" w:color="auto"/>
                  </w:tcBorders>
                  <w:shd w:val="solid" w:color="969696" w:fill="auto"/>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val="id-ID" w:eastAsia="id-ID"/>
                    </w:rPr>
                  </w:pPr>
                  <w:r w:rsidRPr="00E53D51">
                    <w:rPr>
                      <w:rFonts w:ascii="Bookman Old Style" w:hAnsi="Bookman Old Style" w:cs="Arial"/>
                      <w:color w:val="000000"/>
                      <w:sz w:val="16"/>
                      <w:szCs w:val="16"/>
                      <w:lang w:val="id-ID" w:eastAsia="id-ID"/>
                    </w:rPr>
                    <w:t>2</w:t>
                  </w:r>
                </w:p>
              </w:tc>
              <w:tc>
                <w:tcPr>
                  <w:tcW w:w="1313" w:type="dxa"/>
                  <w:tcBorders>
                    <w:top w:val="single" w:sz="12" w:space="0" w:color="auto"/>
                    <w:left w:val="single" w:sz="12" w:space="0" w:color="auto"/>
                    <w:bottom w:val="single" w:sz="12" w:space="0" w:color="auto"/>
                    <w:right w:val="single" w:sz="12" w:space="0" w:color="auto"/>
                  </w:tcBorders>
                  <w:shd w:val="solid" w:color="969696" w:fill="auto"/>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eastAsia="id-ID"/>
                    </w:rPr>
                  </w:pPr>
                  <w:r w:rsidRPr="00E53D51">
                    <w:rPr>
                      <w:rFonts w:ascii="Bookman Old Style" w:hAnsi="Bookman Old Style" w:cs="Arial"/>
                      <w:color w:val="000000"/>
                      <w:sz w:val="16"/>
                      <w:szCs w:val="16"/>
                      <w:lang w:eastAsia="id-ID"/>
                    </w:rPr>
                    <w:t>3</w:t>
                  </w:r>
                </w:p>
              </w:tc>
              <w:tc>
                <w:tcPr>
                  <w:tcW w:w="761" w:type="dxa"/>
                  <w:tcBorders>
                    <w:top w:val="single" w:sz="12" w:space="0" w:color="auto"/>
                    <w:left w:val="single" w:sz="12" w:space="0" w:color="auto"/>
                    <w:bottom w:val="single" w:sz="12" w:space="0" w:color="auto"/>
                    <w:right w:val="single" w:sz="12" w:space="0" w:color="auto"/>
                  </w:tcBorders>
                  <w:shd w:val="solid" w:color="969696" w:fill="auto"/>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val="id-ID" w:eastAsia="id-ID"/>
                    </w:rPr>
                  </w:pPr>
                  <w:r w:rsidRPr="00E53D51">
                    <w:rPr>
                      <w:rFonts w:ascii="Bookman Old Style" w:hAnsi="Bookman Old Style" w:cs="Arial"/>
                      <w:color w:val="000000"/>
                      <w:sz w:val="16"/>
                      <w:szCs w:val="16"/>
                      <w:lang w:eastAsia="id-ID"/>
                    </w:rPr>
                    <w:t>4</w:t>
                  </w:r>
                </w:p>
              </w:tc>
              <w:tc>
                <w:tcPr>
                  <w:tcW w:w="1075" w:type="dxa"/>
                  <w:tcBorders>
                    <w:top w:val="single" w:sz="12" w:space="0" w:color="auto"/>
                    <w:left w:val="single" w:sz="12" w:space="0" w:color="auto"/>
                    <w:bottom w:val="single" w:sz="12" w:space="0" w:color="auto"/>
                    <w:right w:val="single" w:sz="12" w:space="0" w:color="auto"/>
                  </w:tcBorders>
                  <w:shd w:val="solid" w:color="969696" w:fill="auto"/>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eastAsia="id-ID"/>
                    </w:rPr>
                  </w:pPr>
                  <w:r w:rsidRPr="00E53D51">
                    <w:rPr>
                      <w:rFonts w:ascii="Bookman Old Style" w:hAnsi="Bookman Old Style" w:cs="Arial"/>
                      <w:color w:val="000000"/>
                      <w:sz w:val="16"/>
                      <w:szCs w:val="16"/>
                      <w:lang w:eastAsia="id-ID"/>
                    </w:rPr>
                    <w:t>5</w:t>
                  </w:r>
                </w:p>
              </w:tc>
              <w:tc>
                <w:tcPr>
                  <w:tcW w:w="1345" w:type="dxa"/>
                  <w:tcBorders>
                    <w:top w:val="single" w:sz="12" w:space="0" w:color="auto"/>
                    <w:left w:val="single" w:sz="12" w:space="0" w:color="auto"/>
                    <w:bottom w:val="single" w:sz="12" w:space="0" w:color="auto"/>
                    <w:right w:val="double" w:sz="6" w:space="0" w:color="auto"/>
                  </w:tcBorders>
                  <w:shd w:val="solid" w:color="969696" w:fill="auto"/>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16"/>
                      <w:szCs w:val="16"/>
                      <w:lang w:eastAsia="id-ID"/>
                    </w:rPr>
                  </w:pPr>
                  <w:r w:rsidRPr="00E53D51">
                    <w:rPr>
                      <w:rFonts w:ascii="Bookman Old Style" w:hAnsi="Bookman Old Style" w:cs="Arial"/>
                      <w:color w:val="000000"/>
                      <w:sz w:val="16"/>
                      <w:szCs w:val="16"/>
                      <w:lang w:eastAsia="id-ID"/>
                    </w:rPr>
                    <w:t>6</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1</w:t>
                  </w: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Tanah</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Bidang</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2</w:t>
                  </w: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Gedung</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eastAsia="id-ID"/>
                    </w:rPr>
                  </w:pPr>
                  <w:r w:rsidRPr="00E53D51">
                    <w:rPr>
                      <w:rFonts w:ascii="Bookman Old Style" w:hAnsi="Bookman Old Style" w:cs="Arial"/>
                      <w:b/>
                      <w:color w:val="000000"/>
                      <w:sz w:val="20"/>
                      <w:szCs w:val="20"/>
                      <w:lang w:eastAsia="id-ID"/>
                    </w:rPr>
                    <w:t>6</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Gedung</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b/>
                      <w:color w:val="000000"/>
                      <w:sz w:val="20"/>
                      <w:szCs w:val="20"/>
                      <w:lang w:eastAsia="id-ID"/>
                    </w:rPr>
                  </w:pPr>
                  <w:r w:rsidRPr="00E53D51">
                    <w:rPr>
                      <w:rFonts w:ascii="Bookman Old Style" w:hAnsi="Bookman Old Style" w:cs="Arial"/>
                      <w:color w:val="000000"/>
                      <w:sz w:val="20"/>
                      <w:szCs w:val="20"/>
                      <w:lang w:eastAsia="id-ID"/>
                    </w:rPr>
                    <w:t>Bangunan gedung kantor permanen</w:t>
                  </w:r>
                  <w:r w:rsidRPr="00E53D51">
                    <w:rPr>
                      <w:rFonts w:ascii="Bookman Old Style" w:hAnsi="Bookman Old Style" w:cs="Arial"/>
                      <w:b/>
                      <w:color w:val="000000"/>
                      <w:sz w:val="20"/>
                      <w:szCs w:val="20"/>
                      <w:lang w:eastAsia="id-ID"/>
                    </w:rPr>
                    <w:t xml:space="preserve"> </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 xml:space="preserve">Gedung </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Bangunan gedung tempat ibadah permanen</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 xml:space="preserve">Gedung </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Bangunan gedung tempat pertemuan permanen</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 xml:space="preserve">Gedung </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Bangunan tempat park</w:t>
                  </w:r>
                  <w:r w:rsidRPr="00E53D51">
                    <w:rPr>
                      <w:rFonts w:ascii="Bookman Old Style" w:hAnsi="Bookman Old Style" w:cs="Arial"/>
                      <w:color w:val="000000"/>
                      <w:sz w:val="20"/>
                      <w:szCs w:val="20"/>
                      <w:lang w:val="id-ID" w:eastAsia="id-ID"/>
                    </w:rPr>
                    <w:t>i</w:t>
                  </w:r>
                  <w:r w:rsidRPr="00E53D51">
                    <w:rPr>
                      <w:rFonts w:ascii="Bookman Old Style" w:hAnsi="Bookman Old Style" w:cs="Arial"/>
                      <w:color w:val="000000"/>
                      <w:sz w:val="20"/>
                      <w:szCs w:val="20"/>
                      <w:lang w:eastAsia="id-ID"/>
                    </w:rPr>
                    <w:t>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2</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 xml:space="preserve">Gedung </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Bangunan pagar keliling</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 xml:space="preserve">Gedung </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Taman &amp; Halaman</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Paket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3</w:t>
                  </w: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Alat-alat angkutan</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34</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eastAsia="id-ID"/>
                    </w:rPr>
                  </w:pPr>
                  <w:r w:rsidRPr="00E53D51">
                    <w:rPr>
                      <w:rFonts w:ascii="Bookman Old Style" w:hAnsi="Bookman Old Style" w:cs="Arial"/>
                      <w:b/>
                      <w:color w:val="000000"/>
                      <w:sz w:val="20"/>
                      <w:szCs w:val="20"/>
                      <w:lang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eastAsia="id-ID"/>
                    </w:rPr>
                  </w:pPr>
                  <w:r w:rsidRPr="00E53D51">
                    <w:rPr>
                      <w:rFonts w:ascii="Bookman Old Style" w:hAnsi="Bookman Old Style" w:cs="Arial"/>
                      <w:b/>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 xml:space="preserve">Mini bus </w:t>
                  </w:r>
                  <w:r w:rsidRPr="00E53D51">
                    <w:rPr>
                      <w:rFonts w:ascii="Bookman Old Style" w:hAnsi="Bookman Old Style" w:cs="Arial"/>
                      <w:color w:val="000000"/>
                      <w:sz w:val="20"/>
                      <w:szCs w:val="20"/>
                      <w:lang w:val="id-ID" w:eastAsia="id-ID"/>
                    </w:rPr>
                    <w:t xml:space="preserve">( </w:t>
                  </w:r>
                  <w:r w:rsidRPr="00E53D51">
                    <w:rPr>
                      <w:rFonts w:ascii="Bookman Old Style" w:hAnsi="Bookman Old Style" w:cs="Arial"/>
                      <w:color w:val="000000"/>
                      <w:sz w:val="20"/>
                      <w:szCs w:val="20"/>
                      <w:lang w:eastAsia="id-ID"/>
                    </w:rPr>
                    <w:t>9</w:t>
                  </w:r>
                  <w:r w:rsidRPr="00E53D51">
                    <w:rPr>
                      <w:rFonts w:ascii="Bookman Old Style" w:hAnsi="Bookman Old Style" w:cs="Arial"/>
                      <w:color w:val="000000"/>
                      <w:sz w:val="20"/>
                      <w:szCs w:val="20"/>
                      <w:lang w:val="id-ID" w:eastAsia="id-ID"/>
                    </w:rPr>
                    <w:t xml:space="preserve"> orang </w:t>
                  </w:r>
                  <w:r w:rsidRPr="00E53D51">
                    <w:rPr>
                      <w:rFonts w:ascii="Bookman Old Style" w:hAnsi="Bookman Old Style" w:cs="Arial"/>
                      <w:color w:val="000000"/>
                      <w:sz w:val="20"/>
                      <w:szCs w:val="20"/>
                      <w:lang w:eastAsia="id-ID"/>
                    </w:rPr>
                    <w:t>penumpang kebawah)</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Toyota Avanza 1.3</w:t>
                  </w:r>
                  <w:r w:rsidRPr="00E53D51">
                    <w:rPr>
                      <w:rFonts w:ascii="Bookman Old Style" w:hAnsi="Bookman Old Style" w:cs="Arial"/>
                      <w:color w:val="000000"/>
                      <w:sz w:val="20"/>
                      <w:szCs w:val="20"/>
                      <w:lang w:val="id-ID" w:eastAsia="id-ID"/>
                    </w:rPr>
                    <w:t xml:space="preserve"> </w:t>
                  </w:r>
                  <w:r w:rsidRPr="00E53D51">
                    <w:rPr>
                      <w:rFonts w:ascii="Bookman Old Style" w:hAnsi="Bookman Old Style" w:cs="Arial"/>
                      <w:color w:val="000000"/>
                      <w:sz w:val="20"/>
                      <w:szCs w:val="20"/>
                      <w:lang w:eastAsia="id-ID"/>
                    </w:rPr>
                    <w:t>EM/T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Sepeda Motor Perangkat Desa</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val="id-ID" w:eastAsia="id-ID"/>
                    </w:rPr>
                    <w:t>Honda Win</w:t>
                  </w:r>
                  <w:r w:rsidRPr="00E53D51">
                    <w:rPr>
                      <w:rFonts w:ascii="Bookman Old Style" w:hAnsi="Bookman Old Style" w:cs="Arial"/>
                      <w:color w:val="000000"/>
                      <w:sz w:val="20"/>
                      <w:szCs w:val="20"/>
                      <w:lang w:eastAsia="id-ID"/>
                    </w:rPr>
                    <w:t>/MCB</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val="id-ID" w:eastAsia="id-ID"/>
                    </w:rPr>
                    <w:t>13</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val="id-ID" w:eastAsia="id-ID"/>
                    </w:rPr>
                    <w:t>Rusak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Sepeda Motor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eastAsia="id-ID"/>
                    </w:rPr>
                    <w:t>Honda Win</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2</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 xml:space="preserve">Rusak </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Sepeda Motor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val="id-ID" w:eastAsia="id-ID"/>
                    </w:rPr>
                    <w:t>Suzuki Thunder</w:t>
                  </w:r>
                  <w:r w:rsidRPr="00E53D51">
                    <w:rPr>
                      <w:rFonts w:ascii="Bookman Old Style" w:hAnsi="Bookman Old Style" w:cs="Arial"/>
                      <w:color w:val="000000"/>
                      <w:sz w:val="20"/>
                      <w:szCs w:val="20"/>
                      <w:lang w:eastAsia="id-ID"/>
                    </w:rPr>
                    <w:t>/EN 125</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Rusak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Sepeda Motor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Yamaha Vixion/1PA</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 xml:space="preserve">Sepeda Motor </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4"/>
                      <w:szCs w:val="4"/>
                      <w:lang w:val="id-ID" w:eastAsia="id-ID"/>
                    </w:rPr>
                  </w:pPr>
                </w:p>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Supra</w:t>
                  </w:r>
                  <w:r w:rsidRPr="00E53D51">
                    <w:rPr>
                      <w:rFonts w:ascii="Bookman Old Style" w:hAnsi="Bookman Old Style" w:cs="Arial"/>
                      <w:color w:val="000000"/>
                      <w:sz w:val="20"/>
                      <w:szCs w:val="20"/>
                      <w:lang w:val="id-ID" w:eastAsia="id-ID"/>
                    </w:rPr>
                    <w:t xml:space="preserve"> </w:t>
                  </w:r>
                  <w:r w:rsidRPr="00E53D51">
                    <w:rPr>
                      <w:rFonts w:ascii="Bookman Old Style" w:hAnsi="Bookman Old Style" w:cs="Arial"/>
                      <w:color w:val="000000"/>
                      <w:sz w:val="20"/>
                      <w:szCs w:val="20"/>
                      <w:lang w:eastAsia="id-ID"/>
                    </w:rPr>
                    <w:t xml:space="preserve">X </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2</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 xml:space="preserve">Sepeda Motor </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4"/>
                      <w:szCs w:val="4"/>
                      <w:lang w:val="id-ID" w:eastAsia="id-ID"/>
                    </w:rPr>
                  </w:pPr>
                </w:p>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Supra</w:t>
                  </w:r>
                  <w:r w:rsidRPr="00E53D51">
                    <w:rPr>
                      <w:rFonts w:ascii="Bookman Old Style" w:hAnsi="Bookman Old Style" w:cs="Arial"/>
                      <w:color w:val="000000"/>
                      <w:sz w:val="20"/>
                      <w:szCs w:val="20"/>
                      <w:lang w:val="id-ID" w:eastAsia="id-ID"/>
                    </w:rPr>
                    <w:t xml:space="preserve"> </w:t>
                  </w:r>
                  <w:r w:rsidRPr="00E53D51">
                    <w:rPr>
                      <w:rFonts w:ascii="Bookman Old Style" w:hAnsi="Bookman Old Style" w:cs="Arial"/>
                      <w:color w:val="000000"/>
                      <w:sz w:val="20"/>
                      <w:szCs w:val="20"/>
                      <w:lang w:eastAsia="id-ID"/>
                    </w:rPr>
                    <w:t xml:space="preserve">X </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Rusak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eastAsia="id-ID"/>
                    </w:rPr>
                    <w:t xml:space="preserve">Sepeda Motor </w:t>
                  </w:r>
                  <w:r w:rsidRPr="00E53D51">
                    <w:rPr>
                      <w:rFonts w:ascii="Bookman Old Style" w:hAnsi="Bookman Old Style" w:cs="Arial"/>
                      <w:color w:val="000000"/>
                      <w:sz w:val="20"/>
                      <w:szCs w:val="20"/>
                      <w:lang w:val="id-ID" w:eastAsia="id-ID"/>
                    </w:rPr>
                    <w:t>Kades</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Honda</w:t>
                  </w:r>
                </w:p>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val="id-ID" w:eastAsia="id-ID"/>
                    </w:rPr>
                    <w:t>Verza</w:t>
                  </w:r>
                  <w:r w:rsidRPr="00E53D51">
                    <w:rPr>
                      <w:rFonts w:ascii="Bookman Old Style" w:hAnsi="Bookman Old Style" w:cs="Arial"/>
                      <w:color w:val="000000"/>
                      <w:sz w:val="20"/>
                      <w:szCs w:val="20"/>
                      <w:lang w:eastAsia="id-ID"/>
                    </w:rPr>
                    <w:t xml:space="preserve"> </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8</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eastAsia="id-ID"/>
                    </w:rPr>
                    <w:t xml:space="preserve">Sepeda Motor </w:t>
                  </w:r>
                  <w:r w:rsidRPr="00E53D51">
                    <w:rPr>
                      <w:rFonts w:ascii="Bookman Old Style" w:hAnsi="Bookman Old Style" w:cs="Arial"/>
                      <w:color w:val="000000"/>
                      <w:sz w:val="20"/>
                      <w:szCs w:val="20"/>
                      <w:lang w:val="id-ID" w:eastAsia="id-ID"/>
                    </w:rPr>
                    <w:t>Kades</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18"/>
                      <w:szCs w:val="18"/>
                      <w:lang w:val="id-ID" w:eastAsia="id-ID"/>
                    </w:rPr>
                  </w:pPr>
                  <w:r w:rsidRPr="00E53D51">
                    <w:rPr>
                      <w:rFonts w:ascii="Bookman Old Style" w:hAnsi="Bookman Old Style" w:cs="Arial"/>
                      <w:color w:val="000000"/>
                      <w:sz w:val="18"/>
                      <w:szCs w:val="18"/>
                      <w:lang w:val="id-ID" w:eastAsia="id-ID"/>
                    </w:rPr>
                    <w:t>Yamaha Matic</w:t>
                  </w:r>
                </w:p>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MIO</w:t>
                  </w:r>
                  <w:r w:rsidRPr="00E53D51">
                    <w:rPr>
                      <w:rFonts w:ascii="Bookman Old Style" w:hAnsi="Bookman Old Style" w:cs="Arial"/>
                      <w:color w:val="000000"/>
                      <w:sz w:val="20"/>
                      <w:szCs w:val="20"/>
                      <w:lang w:eastAsia="id-ID"/>
                    </w:rPr>
                    <w:t xml:space="preserve"> </w:t>
                  </w:r>
                  <w:r w:rsidRPr="00E53D51">
                    <w:rPr>
                      <w:rFonts w:ascii="Bookman Old Style" w:hAnsi="Bookman Old Style" w:cs="Arial"/>
                      <w:color w:val="000000"/>
                      <w:sz w:val="20"/>
                      <w:szCs w:val="20"/>
                      <w:lang w:val="id-ID" w:eastAsia="id-ID"/>
                    </w:rPr>
                    <w:t>SOUL</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5</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4</w:t>
                  </w: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b/>
                      <w:color w:val="000000"/>
                      <w:sz w:val="20"/>
                      <w:szCs w:val="20"/>
                      <w:lang w:val="id-ID" w:eastAsia="id-ID"/>
                    </w:rPr>
                  </w:pPr>
                  <w:r w:rsidRPr="00E53D51">
                    <w:rPr>
                      <w:rFonts w:ascii="Bookman Old Style" w:hAnsi="Bookman Old Style" w:cs="Arial"/>
                      <w:b/>
                      <w:color w:val="000000"/>
                      <w:sz w:val="20"/>
                      <w:szCs w:val="20"/>
                      <w:lang w:val="id-ID" w:eastAsia="id-ID"/>
                    </w:rPr>
                    <w:t>Alat-alat kantor dan rumah tangga</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eastAsia="id-ID"/>
                    </w:rPr>
                  </w:pP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eastAsia="id-ID"/>
                    </w:rPr>
                  </w:pPr>
                  <w:r w:rsidRPr="00E53D51">
                    <w:rPr>
                      <w:rFonts w:ascii="Bookman Old Style" w:hAnsi="Bookman Old Style" w:cs="Arial"/>
                      <w:b/>
                      <w:color w:val="000000"/>
                      <w:sz w:val="20"/>
                      <w:szCs w:val="20"/>
                      <w:lang w:eastAsia="id-ID"/>
                    </w:rPr>
                    <w:t>104</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eastAsia="id-ID"/>
                    </w:rPr>
                  </w:pPr>
                  <w:r w:rsidRPr="00E53D51">
                    <w:rPr>
                      <w:rFonts w:ascii="Bookman Old Style" w:hAnsi="Bookman Old Style" w:cs="Arial"/>
                      <w:b/>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b/>
                      <w:color w:val="000000"/>
                      <w:sz w:val="20"/>
                      <w:szCs w:val="20"/>
                      <w:lang w:eastAsia="id-ID"/>
                    </w:rPr>
                  </w:pPr>
                  <w:r w:rsidRPr="00E53D51">
                    <w:rPr>
                      <w:rFonts w:ascii="Bookman Old Style" w:hAnsi="Bookman Old Style" w:cs="Arial"/>
                      <w:b/>
                      <w:color w:val="000000"/>
                      <w:sz w:val="20"/>
                      <w:szCs w:val="20"/>
                      <w:lang w:eastAsia="id-ID"/>
                    </w:rPr>
                    <w:t>63 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Lemari besi/metal</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Fujita</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 xml:space="preserve">Buah </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Rak besi/metal</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5</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Filling kabinet</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Daichi</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Filling kabinet</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Elite</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2</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Filling kabinet</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Lufo</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Filling kabinet</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Royal</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2</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Meja panjang kayu</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eastAsia="id-ID"/>
                    </w:rPr>
                    <w:t xml:space="preserve">Kursi </w:t>
                  </w:r>
                  <w:r w:rsidRPr="00E53D51">
                    <w:rPr>
                      <w:rFonts w:ascii="Bookman Old Style" w:hAnsi="Bookman Old Style" w:cs="Arial"/>
                      <w:color w:val="000000"/>
                      <w:sz w:val="20"/>
                      <w:szCs w:val="20"/>
                      <w:lang w:val="id-ID" w:eastAsia="id-ID"/>
                    </w:rPr>
                    <w:t>rapat</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K4 hitam</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34</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Kursi tunggu</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Kursi kerja</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45</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Meja kerja</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3</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Meja ½ biro</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32</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Meja kursi tamu</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5</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eastAsia="id-ID"/>
                    </w:rPr>
                    <w:t xml:space="preserve">Lemari </w:t>
                  </w:r>
                  <w:r w:rsidRPr="00E53D51">
                    <w:rPr>
                      <w:rFonts w:ascii="Bookman Old Style" w:hAnsi="Bookman Old Style" w:cs="Arial"/>
                      <w:color w:val="000000"/>
                      <w:sz w:val="20"/>
                      <w:szCs w:val="20"/>
                      <w:lang w:val="id-ID" w:eastAsia="id-ID"/>
                    </w:rPr>
                    <w:t>kayu</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2</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Kursi kerja</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9</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Meja kursi makan</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Set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Genset</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Tempat tidur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Tempat tidur satpol</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2</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62"/>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Penangkal petir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eastAsia="id-ID"/>
                    </w:rPr>
                    <w:t>B</w:t>
                  </w:r>
                  <w:r w:rsidRPr="00E53D51">
                    <w:rPr>
                      <w:rFonts w:ascii="Bookman Old Style" w:hAnsi="Bookman Old Style" w:cs="Arial"/>
                      <w:color w:val="000000"/>
                      <w:sz w:val="20"/>
                      <w:szCs w:val="20"/>
                      <w:lang w:val="id-ID" w:eastAsia="id-ID"/>
                    </w:rPr>
                    <w:t>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Kulkas</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Mesin cuci</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Dispenser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Kompor gas</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Rinnai</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2</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Tabung gas</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Antena dan boster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Televisi</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Polytron dan Philip</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val="id-ID" w:eastAsia="id-ID"/>
                    </w:rPr>
                    <w:t>2</w:t>
                  </w:r>
                  <w:r w:rsidRPr="00E53D51">
                    <w:rPr>
                      <w:rFonts w:ascii="Bookman Old Style" w:hAnsi="Bookman Old Style" w:cs="Arial"/>
                      <w:color w:val="000000"/>
                      <w:sz w:val="20"/>
                      <w:szCs w:val="20"/>
                      <w:lang w:eastAsia="id-ID"/>
                    </w:rPr>
                    <w:t xml:space="preserve"> </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 xml:space="preserve">Sound </w:t>
                  </w:r>
                  <w:r w:rsidRPr="00E53D51">
                    <w:rPr>
                      <w:rFonts w:ascii="Bookman Old Style" w:hAnsi="Bookman Old Style" w:cs="Arial"/>
                      <w:color w:val="000000"/>
                      <w:sz w:val="20"/>
                      <w:szCs w:val="20"/>
                      <w:lang w:val="id-ID" w:eastAsia="id-ID"/>
                    </w:rPr>
                    <w:t>s</w:t>
                  </w:r>
                  <w:r w:rsidRPr="00E53D51">
                    <w:rPr>
                      <w:rFonts w:ascii="Bookman Old Style" w:hAnsi="Bookman Old Style" w:cs="Arial"/>
                      <w:color w:val="000000"/>
                      <w:sz w:val="20"/>
                      <w:szCs w:val="20"/>
                      <w:lang w:eastAsia="id-ID"/>
                    </w:rPr>
                    <w:t>ystem</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Set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Tralis</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41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Taplak</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2</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UPS</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Personal computer ( PC )</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6</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LCD proyektor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Hub</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Modem</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eastAsia="id-ID"/>
                    </w:rPr>
                    <w:t>U</w:t>
                  </w:r>
                  <w:r w:rsidRPr="00E53D51">
                    <w:rPr>
                      <w:rFonts w:ascii="Bookman Old Style" w:hAnsi="Bookman Old Style" w:cs="Arial"/>
                      <w:color w:val="000000"/>
                      <w:sz w:val="20"/>
                      <w:szCs w:val="20"/>
                      <w:lang w:val="id-ID" w:eastAsia="id-ID"/>
                    </w:rPr>
                    <w:t>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Laptop</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4</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Hard disk eksternal</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Perlengkapan komputer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2</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Hand talk (HT)</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0A1ABC">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Printer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6</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Buah</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eastAsia="id-ID"/>
                    </w:rPr>
                  </w:pPr>
                  <w:r w:rsidRPr="00E53D51">
                    <w:rPr>
                      <w:rFonts w:ascii="Bookman Old Style" w:hAnsi="Bookman Old Style" w:cs="Arial"/>
                      <w:color w:val="000000"/>
                      <w:sz w:val="20"/>
                      <w:szCs w:val="20"/>
                      <w:lang w:eastAsia="id-ID"/>
                    </w:rPr>
                    <w:t>Baik</w:t>
                  </w:r>
                </w:p>
              </w:tc>
            </w:tr>
            <w:tr w:rsidR="000A1ABC" w:rsidRPr="00E53D51" w:rsidTr="006D3A3F">
              <w:trPr>
                <w:trHeight w:val="340"/>
              </w:trPr>
              <w:tc>
                <w:tcPr>
                  <w:tcW w:w="763" w:type="dxa"/>
                  <w:tcBorders>
                    <w:top w:val="single" w:sz="12" w:space="0" w:color="auto"/>
                    <w:left w:val="double" w:sz="6"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LCD komputer</w:t>
                  </w:r>
                </w:p>
              </w:tc>
              <w:tc>
                <w:tcPr>
                  <w:tcW w:w="1313" w:type="dxa"/>
                  <w:tcBorders>
                    <w:top w:val="single" w:sz="12" w:space="0" w:color="auto"/>
                    <w:left w:val="single" w:sz="12" w:space="0" w:color="auto"/>
                    <w:bottom w:val="single" w:sz="12"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6</w:t>
                  </w:r>
                </w:p>
              </w:tc>
              <w:tc>
                <w:tcPr>
                  <w:tcW w:w="1075" w:type="dxa"/>
                  <w:tcBorders>
                    <w:top w:val="single" w:sz="12" w:space="0" w:color="auto"/>
                    <w:left w:val="single" w:sz="12" w:space="0" w:color="auto"/>
                    <w:bottom w:val="single" w:sz="12"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Unit</w:t>
                  </w:r>
                </w:p>
              </w:tc>
              <w:tc>
                <w:tcPr>
                  <w:tcW w:w="1345" w:type="dxa"/>
                  <w:tcBorders>
                    <w:top w:val="single" w:sz="12" w:space="0" w:color="auto"/>
                    <w:left w:val="single" w:sz="12" w:space="0" w:color="auto"/>
                    <w:bottom w:val="single" w:sz="12"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r w:rsidR="000A1ABC" w:rsidRPr="00E53D51" w:rsidTr="006D3A3F">
              <w:trPr>
                <w:trHeight w:val="340"/>
              </w:trPr>
              <w:tc>
                <w:tcPr>
                  <w:tcW w:w="763" w:type="dxa"/>
                  <w:tcBorders>
                    <w:top w:val="single" w:sz="12" w:space="0" w:color="auto"/>
                    <w:left w:val="double" w:sz="6" w:space="0" w:color="auto"/>
                    <w:bottom w:val="single" w:sz="4"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p>
              </w:tc>
              <w:tc>
                <w:tcPr>
                  <w:tcW w:w="3106" w:type="dxa"/>
                  <w:tcBorders>
                    <w:top w:val="single" w:sz="12" w:space="0" w:color="auto"/>
                    <w:left w:val="single" w:sz="12" w:space="0" w:color="auto"/>
                    <w:bottom w:val="single" w:sz="4" w:space="0" w:color="auto"/>
                    <w:right w:val="single" w:sz="12" w:space="0" w:color="auto"/>
                  </w:tcBorders>
                  <w:vAlign w:val="center"/>
                </w:tcPr>
                <w:p w:rsidR="000A1ABC" w:rsidRPr="00E53D51" w:rsidRDefault="000A1ABC" w:rsidP="006D3A3F">
                  <w:pPr>
                    <w:autoSpaceDE w:val="0"/>
                    <w:autoSpaceDN w:val="0"/>
                    <w:adjustRightInd w:val="0"/>
                    <w:spacing w:after="0"/>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Stabilizer</w:t>
                  </w:r>
                </w:p>
              </w:tc>
              <w:tc>
                <w:tcPr>
                  <w:tcW w:w="1313" w:type="dxa"/>
                  <w:tcBorders>
                    <w:top w:val="single" w:sz="12" w:space="0" w:color="auto"/>
                    <w:left w:val="single" w:sz="12" w:space="0" w:color="auto"/>
                    <w:bottom w:val="single" w:sz="4" w:space="0" w:color="auto"/>
                    <w:right w:val="single" w:sz="12" w:space="0" w:color="auto"/>
                  </w:tcBorders>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w:t>
                  </w:r>
                </w:p>
              </w:tc>
              <w:tc>
                <w:tcPr>
                  <w:tcW w:w="761" w:type="dxa"/>
                  <w:tcBorders>
                    <w:top w:val="single" w:sz="12" w:space="0" w:color="auto"/>
                    <w:left w:val="single" w:sz="12" w:space="0" w:color="auto"/>
                    <w:bottom w:val="single" w:sz="4"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1</w:t>
                  </w:r>
                </w:p>
              </w:tc>
              <w:tc>
                <w:tcPr>
                  <w:tcW w:w="1075" w:type="dxa"/>
                  <w:tcBorders>
                    <w:top w:val="single" w:sz="12" w:space="0" w:color="auto"/>
                    <w:left w:val="single" w:sz="12" w:space="0" w:color="auto"/>
                    <w:bottom w:val="single" w:sz="4" w:space="0" w:color="auto"/>
                    <w:right w:val="single" w:sz="12"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Unit</w:t>
                  </w:r>
                </w:p>
              </w:tc>
              <w:tc>
                <w:tcPr>
                  <w:tcW w:w="1345" w:type="dxa"/>
                  <w:tcBorders>
                    <w:top w:val="single" w:sz="12" w:space="0" w:color="auto"/>
                    <w:left w:val="single" w:sz="12" w:space="0" w:color="auto"/>
                    <w:bottom w:val="single" w:sz="4" w:space="0" w:color="auto"/>
                    <w:right w:val="double" w:sz="6" w:space="0" w:color="auto"/>
                  </w:tcBorders>
                  <w:vAlign w:val="center"/>
                </w:tcPr>
                <w:p w:rsidR="000A1ABC" w:rsidRPr="00E53D51" w:rsidRDefault="000A1ABC" w:rsidP="006D3A3F">
                  <w:pPr>
                    <w:autoSpaceDE w:val="0"/>
                    <w:autoSpaceDN w:val="0"/>
                    <w:adjustRightInd w:val="0"/>
                    <w:spacing w:after="0"/>
                    <w:jc w:val="center"/>
                    <w:rPr>
                      <w:rFonts w:ascii="Bookman Old Style" w:hAnsi="Bookman Old Style" w:cs="Arial"/>
                      <w:color w:val="000000"/>
                      <w:sz w:val="20"/>
                      <w:szCs w:val="20"/>
                      <w:lang w:val="id-ID" w:eastAsia="id-ID"/>
                    </w:rPr>
                  </w:pPr>
                  <w:r w:rsidRPr="00E53D51">
                    <w:rPr>
                      <w:rFonts w:ascii="Bookman Old Style" w:hAnsi="Bookman Old Style" w:cs="Arial"/>
                      <w:color w:val="000000"/>
                      <w:sz w:val="20"/>
                      <w:szCs w:val="20"/>
                      <w:lang w:val="id-ID" w:eastAsia="id-ID"/>
                    </w:rPr>
                    <w:t>Baik</w:t>
                  </w:r>
                </w:p>
              </w:tc>
            </w:tr>
          </w:tbl>
          <w:p w:rsidR="000A1ABC" w:rsidRPr="00951A50" w:rsidRDefault="000A1ABC" w:rsidP="006D3A3F">
            <w:pPr>
              <w:spacing w:after="0" w:line="360" w:lineRule="auto"/>
              <w:jc w:val="center"/>
              <w:rPr>
                <w:rFonts w:ascii="Bookman Old Style" w:hAnsi="Bookman Old Style" w:cs="Arial"/>
                <w:b/>
                <w:bCs/>
                <w:color w:val="000000"/>
              </w:rPr>
            </w:pPr>
          </w:p>
        </w:tc>
      </w:tr>
    </w:tbl>
    <w:p w:rsidR="00AB46CE" w:rsidRDefault="00AB46CE" w:rsidP="00F30AF9">
      <w:pPr>
        <w:tabs>
          <w:tab w:val="left" w:pos="720"/>
        </w:tabs>
        <w:spacing w:after="0" w:line="360" w:lineRule="auto"/>
        <w:ind w:left="709"/>
        <w:jc w:val="both"/>
        <w:rPr>
          <w:rFonts w:ascii="Bookman Old Style" w:hAnsi="Bookman Old Style" w:cs="Arial"/>
          <w:lang w:val="es-ES"/>
        </w:rPr>
      </w:pPr>
    </w:p>
    <w:p w:rsidR="007A25E8" w:rsidRPr="006364F8" w:rsidRDefault="007A25E8" w:rsidP="002A0FC1">
      <w:pPr>
        <w:spacing w:after="0" w:line="240" w:lineRule="auto"/>
        <w:ind w:left="1080"/>
        <w:contextualSpacing/>
        <w:jc w:val="center"/>
        <w:rPr>
          <w:rFonts w:ascii="Bookman Old Style" w:hAnsi="Bookman Old Style" w:cs="Arial"/>
          <w:bCs/>
          <w:i/>
        </w:rPr>
      </w:pPr>
    </w:p>
    <w:p w:rsidR="008A27C4" w:rsidRPr="006364F8" w:rsidRDefault="008A27C4" w:rsidP="0028229A">
      <w:pPr>
        <w:pStyle w:val="ListParagraph"/>
        <w:numPr>
          <w:ilvl w:val="0"/>
          <w:numId w:val="12"/>
        </w:numPr>
        <w:tabs>
          <w:tab w:val="left" w:pos="426"/>
        </w:tabs>
        <w:spacing w:after="0" w:line="360" w:lineRule="auto"/>
        <w:jc w:val="both"/>
        <w:outlineLvl w:val="1"/>
        <w:rPr>
          <w:rFonts w:ascii="Bookman Old Style" w:hAnsi="Bookman Old Style" w:cs="Arial"/>
          <w:b/>
          <w:lang w:val="id-ID"/>
        </w:rPr>
      </w:pPr>
      <w:bookmarkStart w:id="3" w:name="_Toc536773468"/>
      <w:r w:rsidRPr="006364F8">
        <w:rPr>
          <w:rFonts w:ascii="Bookman Old Style" w:hAnsi="Bookman Old Style" w:cs="Arial"/>
          <w:b/>
        </w:rPr>
        <w:t>Isu Strategis</w:t>
      </w:r>
      <w:bookmarkEnd w:id="3"/>
      <w:r w:rsidRPr="006364F8">
        <w:rPr>
          <w:rFonts w:ascii="Bookman Old Style" w:hAnsi="Bookman Old Style" w:cs="Arial"/>
          <w:b/>
        </w:rPr>
        <w:t xml:space="preserve"> </w:t>
      </w:r>
    </w:p>
    <w:p w:rsidR="008A27C4" w:rsidRPr="006364F8" w:rsidRDefault="005D433A" w:rsidP="009F241F">
      <w:pPr>
        <w:tabs>
          <w:tab w:val="left" w:pos="720"/>
        </w:tabs>
        <w:spacing w:after="0" w:line="360" w:lineRule="auto"/>
        <w:ind w:left="709"/>
        <w:jc w:val="both"/>
        <w:rPr>
          <w:rFonts w:ascii="Bookman Old Style" w:hAnsi="Bookman Old Style" w:cs="Arial"/>
        </w:rPr>
      </w:pPr>
      <w:r w:rsidRPr="006364F8">
        <w:rPr>
          <w:rFonts w:ascii="Bookman Old Style" w:hAnsi="Bookman Old Style" w:cs="Arial"/>
        </w:rPr>
        <w:t>I</w:t>
      </w:r>
      <w:r w:rsidR="008A27C4" w:rsidRPr="006364F8">
        <w:rPr>
          <w:rFonts w:ascii="Bookman Old Style" w:hAnsi="Bookman Old Style" w:cs="Arial"/>
        </w:rPr>
        <w:t>su strategis</w:t>
      </w:r>
      <w:r w:rsidR="008A27C4" w:rsidRPr="006364F8">
        <w:rPr>
          <w:rFonts w:ascii="Bookman Old Style" w:hAnsi="Bookman Old Style" w:cs="Arial"/>
          <w:lang w:val="id-ID"/>
        </w:rPr>
        <w:t xml:space="preserve"> </w:t>
      </w:r>
      <w:r w:rsidR="008A27C4" w:rsidRPr="006364F8">
        <w:rPr>
          <w:rFonts w:ascii="Bookman Old Style" w:hAnsi="Bookman Old Style" w:cs="Arial"/>
        </w:rPr>
        <w:t xml:space="preserve">yang di hadapi </w:t>
      </w:r>
      <w:r w:rsidR="00AE4993">
        <w:rPr>
          <w:rFonts w:ascii="Bookman Old Style" w:hAnsi="Bookman Old Style" w:cs="Arial"/>
        </w:rPr>
        <w:t>Kecamatan Bansari</w:t>
      </w:r>
      <w:r w:rsidR="008A27C4" w:rsidRPr="006364F8">
        <w:rPr>
          <w:rFonts w:ascii="Bookman Old Style" w:hAnsi="Bookman Old Style" w:cs="Arial"/>
        </w:rPr>
        <w:t xml:space="preserve"> Kabupaten Temanggung dalam melaksanakan </w:t>
      </w:r>
      <w:r w:rsidR="008A27C4" w:rsidRPr="006364F8">
        <w:rPr>
          <w:rFonts w:ascii="Bookman Old Style" w:hAnsi="Bookman Old Style" w:cs="Arial"/>
          <w:lang w:val="es-ES"/>
        </w:rPr>
        <w:t>tugas</w:t>
      </w:r>
      <w:r w:rsidR="008A27C4" w:rsidRPr="006364F8">
        <w:rPr>
          <w:rFonts w:ascii="Bookman Old Style" w:hAnsi="Bookman Old Style" w:cs="Arial"/>
        </w:rPr>
        <w:t xml:space="preserve"> dan fungsinya adalah </w:t>
      </w:r>
      <w:r w:rsidR="008A27C4" w:rsidRPr="006364F8">
        <w:rPr>
          <w:rFonts w:ascii="Bookman Old Style" w:hAnsi="Bookman Old Style" w:cs="Arial"/>
          <w:lang w:val="id-ID"/>
        </w:rPr>
        <w:t xml:space="preserve">sebagai </w:t>
      </w:r>
      <w:proofErr w:type="gramStart"/>
      <w:r w:rsidR="008A27C4" w:rsidRPr="006364F8">
        <w:rPr>
          <w:rFonts w:ascii="Bookman Old Style" w:hAnsi="Bookman Old Style" w:cs="Arial"/>
          <w:lang w:val="id-ID"/>
        </w:rPr>
        <w:t>berikut :</w:t>
      </w:r>
      <w:proofErr w:type="gramEnd"/>
    </w:p>
    <w:p w:rsidR="006D3A3F" w:rsidRPr="006D3A3F" w:rsidRDefault="006D3A3F" w:rsidP="00A565FE">
      <w:pPr>
        <w:numPr>
          <w:ilvl w:val="0"/>
          <w:numId w:val="37"/>
        </w:numPr>
        <w:tabs>
          <w:tab w:val="left" w:pos="993"/>
        </w:tabs>
        <w:spacing w:after="0" w:line="360" w:lineRule="auto"/>
        <w:ind w:left="993" w:hanging="284"/>
        <w:jc w:val="both"/>
        <w:rPr>
          <w:rFonts w:ascii="Bookman Old Style" w:hAnsi="Bookman Old Style" w:cs="Arial"/>
          <w:shd w:val="clear" w:color="auto" w:fill="FFFFFF"/>
          <w:lang w:val="id-ID"/>
        </w:rPr>
      </w:pPr>
      <w:bookmarkStart w:id="4" w:name="_Toc536773469"/>
      <w:bookmarkEnd w:id="4"/>
      <w:r w:rsidRPr="006D3A3F">
        <w:rPr>
          <w:rFonts w:ascii="Bookman Old Style" w:hAnsi="Bookman Old Style" w:cs="Arial"/>
          <w:shd w:val="clear" w:color="auto" w:fill="FFFFFF"/>
          <w:lang w:val="id-ID"/>
        </w:rPr>
        <w:t xml:space="preserve">Meningkatkan akses/pemerataan pelayanan  publik dan pelayanan di bidang lainnya; </w:t>
      </w:r>
    </w:p>
    <w:p w:rsidR="006D3A3F" w:rsidRPr="006D3A3F" w:rsidRDefault="006D3A3F" w:rsidP="00A565FE">
      <w:pPr>
        <w:numPr>
          <w:ilvl w:val="0"/>
          <w:numId w:val="37"/>
        </w:numPr>
        <w:tabs>
          <w:tab w:val="left" w:pos="993"/>
        </w:tabs>
        <w:spacing w:after="0" w:line="360" w:lineRule="auto"/>
        <w:ind w:left="993" w:hanging="284"/>
        <w:jc w:val="both"/>
        <w:rPr>
          <w:rFonts w:ascii="Bookman Old Style" w:hAnsi="Bookman Old Style" w:cs="Arial"/>
          <w:shd w:val="clear" w:color="auto" w:fill="FFFFFF"/>
          <w:lang w:val="id-ID"/>
        </w:rPr>
      </w:pPr>
      <w:r w:rsidRPr="006D3A3F">
        <w:rPr>
          <w:rFonts w:ascii="Bookman Old Style" w:hAnsi="Bookman Old Style" w:cs="Arial"/>
          <w:shd w:val="clear" w:color="auto" w:fill="FFFFFF"/>
          <w:lang w:val="id-ID"/>
        </w:rPr>
        <w:t>Meningkatkan sumber daya yang ada;</w:t>
      </w:r>
    </w:p>
    <w:p w:rsidR="006D3A3F" w:rsidRDefault="006D3A3F" w:rsidP="00A565FE">
      <w:pPr>
        <w:numPr>
          <w:ilvl w:val="0"/>
          <w:numId w:val="37"/>
        </w:numPr>
        <w:tabs>
          <w:tab w:val="left" w:pos="993"/>
        </w:tabs>
        <w:spacing w:after="0" w:line="360" w:lineRule="auto"/>
        <w:ind w:left="993" w:hanging="284"/>
        <w:jc w:val="both"/>
        <w:rPr>
          <w:rFonts w:ascii="Bookman Old Style" w:hAnsi="Bookman Old Style" w:cs="Arial"/>
          <w:shd w:val="clear" w:color="auto" w:fill="FFFFFF"/>
          <w:lang w:val="id-ID"/>
        </w:rPr>
      </w:pPr>
      <w:r w:rsidRPr="006D3A3F">
        <w:rPr>
          <w:rFonts w:ascii="Bookman Old Style" w:hAnsi="Bookman Old Style" w:cs="Arial"/>
          <w:shd w:val="clear" w:color="auto" w:fill="FFFFFF"/>
          <w:lang w:val="id-ID"/>
        </w:rPr>
        <w:t xml:space="preserve">Meningkatkan kesejahteraan masyarakat. </w:t>
      </w:r>
    </w:p>
    <w:p w:rsidR="006D3A3F" w:rsidRPr="006D3A3F" w:rsidRDefault="006D3A3F" w:rsidP="006D3A3F">
      <w:pPr>
        <w:tabs>
          <w:tab w:val="left" w:pos="993"/>
        </w:tabs>
        <w:spacing w:after="0" w:line="360" w:lineRule="auto"/>
        <w:ind w:left="993"/>
        <w:jc w:val="both"/>
        <w:rPr>
          <w:rFonts w:ascii="Bookman Old Style" w:hAnsi="Bookman Old Style" w:cs="Arial"/>
          <w:shd w:val="clear" w:color="auto" w:fill="FFFFFF"/>
          <w:lang w:val="id-ID"/>
        </w:rPr>
      </w:pPr>
    </w:p>
    <w:p w:rsidR="006D3A3F" w:rsidRPr="006D3A3F" w:rsidRDefault="006D3A3F" w:rsidP="006D3A3F">
      <w:pPr>
        <w:ind w:left="709"/>
        <w:jc w:val="both"/>
        <w:rPr>
          <w:rFonts w:ascii="Bookman Old Style" w:hAnsi="Bookman Old Style" w:cs="Arial"/>
          <w:b/>
          <w:lang w:val="id-ID"/>
        </w:rPr>
      </w:pPr>
      <w:r w:rsidRPr="006D3A3F">
        <w:rPr>
          <w:rFonts w:ascii="Bookman Old Style" w:hAnsi="Bookman Old Style" w:cs="Arial"/>
          <w:b/>
          <w:lang w:val="id-ID"/>
        </w:rPr>
        <w:t>Permasalahan Utama yang dihadapi Kecamatan Bansari</w:t>
      </w:r>
    </w:p>
    <w:p w:rsidR="006D3A3F" w:rsidRPr="006D3A3F" w:rsidRDefault="006D3A3F" w:rsidP="006D3A3F">
      <w:pPr>
        <w:pStyle w:val="ListParagraph"/>
        <w:spacing w:line="360" w:lineRule="auto"/>
        <w:ind w:left="709"/>
        <w:contextualSpacing w:val="0"/>
        <w:jc w:val="both"/>
        <w:rPr>
          <w:rFonts w:ascii="Bookman Old Style" w:hAnsi="Bookman Old Style" w:cs="Arial"/>
        </w:rPr>
      </w:pPr>
      <w:r w:rsidRPr="006D3A3F">
        <w:rPr>
          <w:rFonts w:ascii="Bookman Old Style" w:hAnsi="Bookman Old Style" w:cs="Arial"/>
        </w:rPr>
        <w:t xml:space="preserve">Isu strategis adalah kondisi atau hal yang harus diperhatikan atau </w:t>
      </w:r>
      <w:proofErr w:type="gramStart"/>
      <w:r w:rsidRPr="006D3A3F">
        <w:rPr>
          <w:rFonts w:ascii="Bookman Old Style" w:hAnsi="Bookman Old Style" w:cs="Arial"/>
        </w:rPr>
        <w:t>dikedepankan  dalam</w:t>
      </w:r>
      <w:proofErr w:type="gramEnd"/>
      <w:r w:rsidRPr="006D3A3F">
        <w:rPr>
          <w:rFonts w:ascii="Bookman Old Style" w:hAnsi="Bookman Old Style" w:cs="Arial"/>
        </w:rPr>
        <w:t xml:space="preserve"> perencanaan pembangunan daerah karena dampaknya yang signifikan bagi daerah dengan karateristik bersifat penting,mendasar,mendesak, berjangka panjang,</w:t>
      </w:r>
      <w:r>
        <w:rPr>
          <w:rFonts w:ascii="Bookman Old Style" w:hAnsi="Bookman Old Style" w:cs="Arial"/>
          <w:lang w:val="id-ID"/>
        </w:rPr>
        <w:t xml:space="preserve"> </w:t>
      </w:r>
      <w:r w:rsidRPr="006D3A3F">
        <w:rPr>
          <w:rFonts w:ascii="Bookman Old Style" w:hAnsi="Bookman Old Style" w:cs="Arial"/>
        </w:rPr>
        <w:t>dan menentukan  tujuanpenyelenggaraan pemerintahan daerah dimasa datang.</w:t>
      </w:r>
    </w:p>
    <w:p w:rsidR="0097095D" w:rsidRDefault="006D3A3F" w:rsidP="006D3A3F">
      <w:pPr>
        <w:pStyle w:val="ListParagraph"/>
        <w:spacing w:after="0" w:line="360" w:lineRule="auto"/>
        <w:ind w:left="709"/>
        <w:jc w:val="both"/>
        <w:rPr>
          <w:rFonts w:ascii="Bookman Old Style" w:hAnsi="Bookman Old Style" w:cs="Arial"/>
          <w:bCs/>
          <w:lang w:val="id-ID"/>
        </w:rPr>
      </w:pPr>
      <w:r w:rsidRPr="006D3A3F">
        <w:rPr>
          <w:rFonts w:ascii="Bookman Old Style" w:hAnsi="Bookman Old Style" w:cs="Arial"/>
        </w:rPr>
        <w:t xml:space="preserve">Isu strategis disusun berdasarkan gambaran pelayanan perangkat daerah dan permasalahan Perangkat daerah </w:t>
      </w:r>
      <w:proofErr w:type="gramStart"/>
      <w:r w:rsidRPr="006D3A3F">
        <w:rPr>
          <w:rFonts w:ascii="Bookman Old Style" w:hAnsi="Bookman Old Style" w:cs="Arial"/>
        </w:rPr>
        <w:t>dengan  memperhatikan</w:t>
      </w:r>
      <w:proofErr w:type="gramEnd"/>
      <w:r w:rsidRPr="006D3A3F">
        <w:rPr>
          <w:rFonts w:ascii="Bookman Old Style" w:hAnsi="Bookman Old Style" w:cs="Arial"/>
        </w:rPr>
        <w:t xml:space="preserve">  dokumen rencana pembangunan RPJMD Kabupaten Temanggung.</w:t>
      </w:r>
    </w:p>
    <w:p w:rsidR="006D3A3F" w:rsidRPr="006D3A3F" w:rsidRDefault="006D3A3F" w:rsidP="0097095D">
      <w:pPr>
        <w:pStyle w:val="ListParagraph"/>
        <w:spacing w:after="0" w:line="360" w:lineRule="auto"/>
        <w:ind w:left="709"/>
        <w:jc w:val="both"/>
        <w:rPr>
          <w:rFonts w:ascii="Bookman Old Style" w:hAnsi="Bookman Old Style" w:cs="Arial"/>
          <w:bCs/>
          <w:lang w:val="id-ID"/>
        </w:rPr>
      </w:pPr>
    </w:p>
    <w:p w:rsidR="009F241F" w:rsidRPr="006364F8" w:rsidRDefault="009F241F" w:rsidP="001A2167">
      <w:pPr>
        <w:pStyle w:val="ListParagraph"/>
        <w:numPr>
          <w:ilvl w:val="1"/>
          <w:numId w:val="1"/>
        </w:numPr>
        <w:tabs>
          <w:tab w:val="left" w:pos="426"/>
        </w:tabs>
        <w:spacing w:after="0" w:line="360" w:lineRule="auto"/>
        <w:ind w:right="-1"/>
        <w:jc w:val="both"/>
        <w:outlineLvl w:val="1"/>
        <w:rPr>
          <w:rFonts w:ascii="Bookman Old Style" w:eastAsia="Arial" w:hAnsi="Bookman Old Style" w:cs="Arial"/>
          <w:b/>
        </w:rPr>
      </w:pPr>
      <w:bookmarkStart w:id="5" w:name="_Toc536773470"/>
      <w:r w:rsidRPr="006364F8">
        <w:rPr>
          <w:rFonts w:ascii="Bookman Old Style" w:eastAsia="Arial" w:hAnsi="Bookman Old Style" w:cs="Arial"/>
          <w:b/>
        </w:rPr>
        <w:t xml:space="preserve">Data Pokok Pembangunan </w:t>
      </w:r>
      <w:r w:rsidRPr="006364F8">
        <w:rPr>
          <w:rFonts w:ascii="Bookman Old Style" w:hAnsi="Bookman Old Style" w:cs="Arial"/>
          <w:b/>
        </w:rPr>
        <w:t>Daerah</w:t>
      </w:r>
    </w:p>
    <w:p w:rsidR="0079606B" w:rsidRPr="006364F8" w:rsidRDefault="0079606B" w:rsidP="0028229A">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cs="Arial"/>
          <w:b/>
        </w:rPr>
      </w:pPr>
      <w:r w:rsidRPr="006364F8">
        <w:rPr>
          <w:rFonts w:ascii="Bookman Old Style" w:hAnsi="Bookman Old Style" w:cs="Arial"/>
          <w:b/>
        </w:rPr>
        <w:t xml:space="preserve">Tingkat Konsistensi Program Pembangunan </w:t>
      </w:r>
    </w:p>
    <w:p w:rsidR="007120AA" w:rsidRDefault="0079606B" w:rsidP="001A2167">
      <w:pPr>
        <w:pStyle w:val="ListParagraph"/>
        <w:widowControl w:val="0"/>
        <w:spacing w:after="100" w:afterAutospacing="1" w:line="360" w:lineRule="auto"/>
        <w:ind w:left="1134" w:firstLine="567"/>
        <w:contextualSpacing w:val="0"/>
        <w:jc w:val="both"/>
        <w:outlineLvl w:val="4"/>
        <w:rPr>
          <w:rFonts w:ascii="Bookman Old Style" w:hAnsi="Bookman Old Style" w:cs="Arial"/>
          <w:shd w:val="clear" w:color="auto" w:fill="FFFFFF"/>
          <w:lang w:val="id-ID"/>
        </w:rPr>
      </w:pPr>
      <w:r w:rsidRPr="006364F8">
        <w:rPr>
          <w:rFonts w:ascii="Bookman Old Style" w:hAnsi="Bookman Old Style" w:cs="Arial"/>
          <w:shd w:val="clear" w:color="auto" w:fill="FFFFFF"/>
        </w:rPr>
        <w:t>Sistem</w:t>
      </w:r>
      <w:proofErr w:type="gramStart"/>
      <w:r w:rsidRPr="006364F8">
        <w:rPr>
          <w:rFonts w:ascii="Bookman Old Style" w:hAnsi="Bookman Old Style" w:cs="Arial"/>
          <w:shd w:val="clear" w:color="auto" w:fill="FFFFFF"/>
        </w:rPr>
        <w:t>  perencanaan</w:t>
      </w:r>
      <w:proofErr w:type="gramEnd"/>
      <w:r w:rsidRPr="006364F8">
        <w:rPr>
          <w:rFonts w:ascii="Bookman Old Style" w:hAnsi="Bookman Old Style" w:cs="Arial"/>
          <w:shd w:val="clear" w:color="auto" w:fill="FFFFFF"/>
        </w:rPr>
        <w:t>  pembangunan  nasional  di  Indones</w:t>
      </w:r>
      <w:r w:rsidR="00C82AED">
        <w:rPr>
          <w:rFonts w:ascii="Bookman Old Style" w:hAnsi="Bookman Old Style" w:cs="Arial"/>
          <w:shd w:val="clear" w:color="auto" w:fill="FFFFFF"/>
        </w:rPr>
        <w:t xml:space="preserve">ia </w:t>
      </w:r>
      <w:r w:rsidRPr="006364F8">
        <w:rPr>
          <w:rFonts w:ascii="Bookman Old Style" w:hAnsi="Bookman Old Style" w:cs="Arial"/>
          <w:shd w:val="clear" w:color="auto" w:fill="FFFFFF"/>
        </w:rPr>
        <w:t xml:space="preserve">sebagaimana  diatur dalam UU No.  25 Tahun 2004 membagi ruang lingkup perencanaan secara sistematis dan terintegrasi. Makna terintegrasi dapat diartikan sebagai keselarasan </w:t>
      </w:r>
      <w:r w:rsidRPr="006364F8">
        <w:rPr>
          <w:rFonts w:ascii="Bookman Old Style" w:hAnsi="Bookman Old Style" w:cs="Arial"/>
          <w:shd w:val="clear" w:color="auto" w:fill="FFFFFF"/>
        </w:rPr>
        <w:lastRenderedPageBreak/>
        <w:t>perencanaa</w:t>
      </w:r>
      <w:r w:rsidR="001A2167">
        <w:rPr>
          <w:rFonts w:ascii="Bookman Old Style" w:hAnsi="Bookman Old Style" w:cs="Arial"/>
          <w:shd w:val="clear" w:color="auto" w:fill="FFFFFF"/>
        </w:rPr>
        <w:t>n</w:t>
      </w:r>
      <w:r w:rsidRPr="001A2167">
        <w:rPr>
          <w:rFonts w:ascii="Bookman Old Style" w:hAnsi="Bookman Old Style" w:cs="Arial"/>
          <w:shd w:val="clear" w:color="auto" w:fill="FFFFFF"/>
        </w:rPr>
        <w:t>pembangunan</w:t>
      </w:r>
      <w:proofErr w:type="gramStart"/>
      <w:r w:rsidRPr="001A2167">
        <w:rPr>
          <w:rFonts w:ascii="Bookman Old Style" w:hAnsi="Bookman Old Style" w:cs="Arial"/>
          <w:shd w:val="clear" w:color="auto" w:fill="FFFFFF"/>
        </w:rPr>
        <w:t>  antar</w:t>
      </w:r>
      <w:proofErr w:type="gramEnd"/>
      <w:r w:rsidRPr="001A2167">
        <w:rPr>
          <w:rFonts w:ascii="Bookman Old Style" w:hAnsi="Bookman Old Style" w:cs="Arial"/>
          <w:shd w:val="clear" w:color="auto" w:fill="FFFFFF"/>
        </w:rPr>
        <w:t>  ruang  (waktu)  maupun  an</w:t>
      </w:r>
      <w:r w:rsidR="001A2167">
        <w:rPr>
          <w:rFonts w:ascii="Bookman Old Style" w:hAnsi="Bookman Old Style" w:cs="Arial"/>
          <w:shd w:val="clear" w:color="auto" w:fill="FFFFFF"/>
        </w:rPr>
        <w:t xml:space="preserve">tar </w:t>
      </w:r>
      <w:r w:rsidRPr="001A2167">
        <w:rPr>
          <w:rFonts w:ascii="Bookman Old Style" w:hAnsi="Bookman Old Style" w:cs="Arial"/>
          <w:shd w:val="clear" w:color="auto" w:fill="FFFFFF"/>
        </w:rPr>
        <w:t xml:space="preserve">level  </w:t>
      </w:r>
      <w:r w:rsidRPr="001A2167">
        <w:rPr>
          <w:rFonts w:ascii="Bookman Old Style" w:hAnsi="Bookman Old Style" w:cs="Arial"/>
        </w:rPr>
        <w:t>pe</w:t>
      </w:r>
      <w:r w:rsidR="00C82AED" w:rsidRPr="001A2167">
        <w:rPr>
          <w:rFonts w:ascii="Bookman Old Style" w:hAnsi="Bookman Old Style" w:cs="Arial"/>
        </w:rPr>
        <w:t>m</w:t>
      </w:r>
      <w:r w:rsidRPr="001A2167">
        <w:rPr>
          <w:rFonts w:ascii="Bookman Old Style" w:hAnsi="Bookman Old Style" w:cs="Arial"/>
        </w:rPr>
        <w:t>erintahan</w:t>
      </w:r>
      <w:r w:rsidRPr="001A2167">
        <w:rPr>
          <w:rFonts w:ascii="Bookman Old Style" w:hAnsi="Bookman Old Style" w:cs="Arial"/>
          <w:shd w:val="clear" w:color="auto" w:fill="FFFFFF"/>
        </w:rPr>
        <w:t>. Rencana Pembangunan</w:t>
      </w:r>
      <w:r w:rsidR="007D78E7" w:rsidRPr="001A2167">
        <w:rPr>
          <w:rFonts w:ascii="Bookman Old Style" w:hAnsi="Bookman Old Style" w:cs="Arial"/>
          <w:shd w:val="clear" w:color="auto" w:fill="FFFFFF"/>
        </w:rPr>
        <w:t xml:space="preserve"> </w:t>
      </w:r>
      <w:r w:rsidRPr="001A2167">
        <w:rPr>
          <w:rFonts w:ascii="Bookman Old Style" w:hAnsi="Bookman Old Style" w:cs="Arial"/>
          <w:shd w:val="clear" w:color="auto" w:fill="FFFFFF"/>
        </w:rPr>
        <w:t xml:space="preserve">Jangka Menengah  (RPJM)  untuk  kurun  waktu  5  tahun;  dan  Rencana Kerja  </w:t>
      </w:r>
      <w:r w:rsidRPr="001A2167">
        <w:rPr>
          <w:rFonts w:ascii="Bookman Old Style" w:hAnsi="Bookman Old Style" w:cs="Arial"/>
        </w:rPr>
        <w:t>Pembangunan</w:t>
      </w:r>
      <w:r w:rsidRPr="001A2167">
        <w:rPr>
          <w:rFonts w:ascii="Bookman Old Style" w:hAnsi="Bookman Old Style" w:cs="Arial"/>
          <w:shd w:val="clear" w:color="auto" w:fill="FFFFFF"/>
        </w:rPr>
        <w:t xml:space="preserve">  (RKP)  untuk  jangka  pendek  kurun  waktu  1  tahunan.  </w:t>
      </w:r>
      <w:proofErr w:type="gramStart"/>
      <w:r w:rsidRPr="001A2167">
        <w:rPr>
          <w:rFonts w:ascii="Bookman Old Style" w:hAnsi="Bookman Old Style" w:cs="Arial"/>
          <w:shd w:val="clear" w:color="auto" w:fill="FFFFFF"/>
        </w:rPr>
        <w:t xml:space="preserve">Kinerja </w:t>
      </w:r>
      <w:r w:rsidRPr="001A2167">
        <w:rPr>
          <w:rFonts w:ascii="Bookman Old Style" w:hAnsi="Bookman Old Style" w:cs="Arial"/>
        </w:rPr>
        <w:t>pemerintah</w:t>
      </w:r>
      <w:r w:rsidRPr="001A2167">
        <w:rPr>
          <w:rFonts w:ascii="Bookman Old Style" w:hAnsi="Bookman Old Style" w:cs="Arial"/>
          <w:shd w:val="clear" w:color="auto" w:fill="FFFFFF"/>
        </w:rPr>
        <w:t xml:space="preserve"> daerah secara akumulatif harus dapat berdampak pada kinerja Pemerintah Provinsi</w:t>
      </w:r>
      <w:r w:rsidR="001A2167">
        <w:rPr>
          <w:rFonts w:ascii="Bookman Old Style" w:hAnsi="Bookman Old Style" w:cs="Arial"/>
          <w:shd w:val="clear" w:color="auto" w:fill="FFFFFF"/>
        </w:rPr>
        <w:t xml:space="preserve"> </w:t>
      </w:r>
      <w:r w:rsidRPr="001A2167">
        <w:rPr>
          <w:rFonts w:ascii="Bookman Old Style" w:hAnsi="Bookman Old Style" w:cs="Arial"/>
          <w:shd w:val="clear" w:color="auto" w:fill="FFFFFF"/>
        </w:rPr>
        <w:t>dan    Pemerintah    Pusat.</w:t>
      </w:r>
      <w:proofErr w:type="gramEnd"/>
      <w:r w:rsidRPr="001A2167">
        <w:rPr>
          <w:rFonts w:ascii="Bookman Old Style" w:hAnsi="Bookman Old Style" w:cs="Arial"/>
          <w:shd w:val="clear" w:color="auto" w:fill="FFFFFF"/>
        </w:rPr>
        <w:t xml:space="preserve">    Seluruh    dokumen    perencanaan    harus   saling terintegrasi   dan   saling   mendukung   pencapaian   satu   </w:t>
      </w:r>
      <w:proofErr w:type="gramStart"/>
      <w:r w:rsidRPr="001A2167">
        <w:rPr>
          <w:rFonts w:ascii="Bookman Old Style" w:hAnsi="Bookman Old Style" w:cs="Arial"/>
          <w:shd w:val="clear" w:color="auto" w:fill="FFFFFF"/>
        </w:rPr>
        <w:t>sama</w:t>
      </w:r>
      <w:proofErr w:type="gramEnd"/>
      <w:r w:rsidRPr="001A2167">
        <w:rPr>
          <w:rFonts w:ascii="Bookman Old Style" w:hAnsi="Bookman Old Style" w:cs="Arial"/>
          <w:shd w:val="clear" w:color="auto" w:fill="FFFFFF"/>
        </w:rPr>
        <w:t xml:space="preserve">   lain.   </w:t>
      </w:r>
    </w:p>
    <w:p w:rsidR="007120AA" w:rsidRDefault="007120AA" w:rsidP="007120AA">
      <w:pPr>
        <w:pStyle w:val="ListParagraph"/>
        <w:spacing w:line="360" w:lineRule="auto"/>
        <w:ind w:left="1134" w:firstLine="851"/>
        <w:jc w:val="both"/>
        <w:rPr>
          <w:rFonts w:ascii="Bookman Old Style" w:hAnsi="Bookman Old Style" w:cs="Arial"/>
          <w:bCs/>
        </w:rPr>
      </w:pPr>
      <w:r>
        <w:rPr>
          <w:rFonts w:ascii="Bookman Old Style" w:hAnsi="Bookman Old Style" w:cs="Arial"/>
          <w:bCs/>
        </w:rPr>
        <w:t xml:space="preserve">Dalam pelaksanaan Rencana Strategis (Renstra) 2019-2023, terdapat beberapa program dan kegiatan yang tidak ada dalam Renstra tetapi dianggarkan dan dilaksanakan sebagaimana tabel </w:t>
      </w:r>
      <w:proofErr w:type="gramStart"/>
      <w:r>
        <w:rPr>
          <w:rFonts w:ascii="Bookman Old Style" w:hAnsi="Bookman Old Style" w:cs="Arial"/>
          <w:bCs/>
        </w:rPr>
        <w:t>berikut :</w:t>
      </w:r>
      <w:proofErr w:type="gramEnd"/>
    </w:p>
    <w:p w:rsidR="007120AA" w:rsidRPr="008A7BD2" w:rsidRDefault="007120AA" w:rsidP="00A565FE">
      <w:pPr>
        <w:pStyle w:val="ListParagraph"/>
        <w:widowControl w:val="0"/>
        <w:numPr>
          <w:ilvl w:val="3"/>
          <w:numId w:val="38"/>
        </w:numPr>
        <w:tabs>
          <w:tab w:val="clear" w:pos="2880"/>
        </w:tabs>
        <w:autoSpaceDN w:val="0"/>
        <w:adjustRightInd w:val="0"/>
        <w:spacing w:after="0" w:line="360" w:lineRule="auto"/>
        <w:ind w:left="1418"/>
        <w:jc w:val="both"/>
        <w:rPr>
          <w:rFonts w:ascii="Bookman Old Style" w:hAnsi="Bookman Old Style" w:cs="Arial"/>
        </w:rPr>
      </w:pPr>
      <w:r>
        <w:rPr>
          <w:rFonts w:ascii="Bookman Old Style" w:hAnsi="Bookman Old Style" w:cs="Arial"/>
          <w:bCs/>
        </w:rPr>
        <w:t>Program</w:t>
      </w:r>
    </w:p>
    <w:p w:rsidR="007120AA" w:rsidRPr="00CB2185" w:rsidRDefault="007120AA" w:rsidP="007120AA">
      <w:pPr>
        <w:pStyle w:val="ListParagraph"/>
        <w:spacing w:line="360" w:lineRule="auto"/>
        <w:ind w:left="851"/>
        <w:jc w:val="center"/>
        <w:rPr>
          <w:rFonts w:ascii="Bookman Old Style" w:hAnsi="Bookman Old Style" w:cs="Arial"/>
          <w:b/>
          <w:bCs/>
          <w:lang w:val="id-ID"/>
        </w:rPr>
      </w:pPr>
      <w:r>
        <w:rPr>
          <w:rFonts w:ascii="Bookman Old Style" w:hAnsi="Bookman Old Style" w:cs="Arial"/>
          <w:b/>
          <w:bCs/>
        </w:rPr>
        <w:t xml:space="preserve">Tabel </w:t>
      </w:r>
      <w:r w:rsidR="00CB2185">
        <w:rPr>
          <w:rFonts w:ascii="Bookman Old Style" w:hAnsi="Bookman Old Style" w:cs="Arial"/>
          <w:b/>
          <w:bCs/>
          <w:lang w:val="id-ID"/>
        </w:rPr>
        <w:t>1</w:t>
      </w:r>
      <w:r w:rsidR="00CB2185">
        <w:rPr>
          <w:rFonts w:ascii="Bookman Old Style" w:hAnsi="Bookman Old Style" w:cs="Arial"/>
          <w:b/>
          <w:bCs/>
        </w:rPr>
        <w:t>.</w:t>
      </w:r>
      <w:r w:rsidR="00CB2185">
        <w:rPr>
          <w:rFonts w:ascii="Bookman Old Style" w:hAnsi="Bookman Old Style" w:cs="Arial"/>
          <w:b/>
          <w:bCs/>
          <w:lang w:val="id-ID"/>
        </w:rPr>
        <w:t>1</w:t>
      </w:r>
    </w:p>
    <w:p w:rsidR="007120AA" w:rsidRDefault="007120AA" w:rsidP="007120AA">
      <w:pPr>
        <w:pStyle w:val="ListParagraph"/>
        <w:tabs>
          <w:tab w:val="center" w:pos="4607"/>
          <w:tab w:val="right" w:pos="8363"/>
        </w:tabs>
        <w:spacing w:line="360" w:lineRule="auto"/>
        <w:ind w:left="851"/>
        <w:rPr>
          <w:rFonts w:ascii="Bookman Old Style" w:hAnsi="Bookman Old Style" w:cs="Calibri"/>
          <w:b/>
          <w:lang w:val="id-ID" w:eastAsia="en-ID"/>
        </w:rPr>
      </w:pPr>
      <w:r>
        <w:rPr>
          <w:rFonts w:ascii="Bookman Old Style" w:hAnsi="Bookman Old Style" w:cs="Calibri"/>
          <w:b/>
          <w:lang w:val="en-ID" w:eastAsia="en-ID"/>
        </w:rPr>
        <w:tab/>
      </w:r>
      <w:r w:rsidRPr="008A7BD2">
        <w:rPr>
          <w:rFonts w:ascii="Bookman Old Style" w:hAnsi="Bookman Old Style" w:cs="Calibri"/>
          <w:b/>
          <w:lang w:val="en-ID" w:eastAsia="en-ID"/>
        </w:rPr>
        <w:t xml:space="preserve">Program Renja </w:t>
      </w:r>
      <w:r>
        <w:rPr>
          <w:rFonts w:ascii="Bookman Old Style" w:hAnsi="Bookman Old Style" w:cs="Calibri"/>
          <w:b/>
          <w:lang w:eastAsia="en-ID"/>
        </w:rPr>
        <w:t>Perangkat Daerah</w:t>
      </w:r>
      <w:r w:rsidRPr="008A7BD2">
        <w:rPr>
          <w:rFonts w:ascii="Bookman Old Style" w:hAnsi="Bookman Old Style" w:cs="Calibri"/>
          <w:b/>
          <w:lang w:eastAsia="en-ID"/>
        </w:rPr>
        <w:t xml:space="preserve"> Diluar </w:t>
      </w:r>
      <w:r w:rsidRPr="008A7BD2">
        <w:rPr>
          <w:rFonts w:ascii="Bookman Old Style" w:hAnsi="Bookman Old Style" w:cs="Calibri"/>
          <w:b/>
          <w:lang w:val="en-ID" w:eastAsia="en-ID"/>
        </w:rPr>
        <w:t>Renstra</w:t>
      </w:r>
      <w:r>
        <w:rPr>
          <w:rFonts w:ascii="Bookman Old Style" w:hAnsi="Bookman Old Style" w:cs="Calibri"/>
          <w:b/>
          <w:lang w:val="en-ID" w:eastAsia="en-ID"/>
        </w:rPr>
        <w:tab/>
      </w:r>
    </w:p>
    <w:tbl>
      <w:tblPr>
        <w:tblStyle w:val="TableGrid"/>
        <w:tblW w:w="7128" w:type="dxa"/>
        <w:tblInd w:w="1485" w:type="dxa"/>
        <w:tblLook w:val="04A0"/>
      </w:tblPr>
      <w:tblGrid>
        <w:gridCol w:w="634"/>
        <w:gridCol w:w="4652"/>
        <w:gridCol w:w="1842"/>
      </w:tblGrid>
      <w:tr w:rsidR="007120AA" w:rsidTr="007120AA">
        <w:tc>
          <w:tcPr>
            <w:tcW w:w="634" w:type="dxa"/>
            <w:vAlign w:val="center"/>
          </w:tcPr>
          <w:p w:rsidR="007120AA" w:rsidRPr="00532072" w:rsidRDefault="007120AA" w:rsidP="007120AA">
            <w:pPr>
              <w:spacing w:before="120" w:after="120"/>
              <w:jc w:val="center"/>
              <w:rPr>
                <w:rFonts w:ascii="Bookman Old Style" w:hAnsi="Bookman Old Style" w:cs="Calibri"/>
                <w:lang w:val="en-ID" w:eastAsia="en-ID"/>
              </w:rPr>
            </w:pPr>
            <w:r w:rsidRPr="00532072">
              <w:rPr>
                <w:rFonts w:ascii="Bookman Old Style" w:hAnsi="Bookman Old Style" w:cs="Calibri"/>
                <w:lang w:val="en-ID" w:eastAsia="en-ID"/>
              </w:rPr>
              <w:t>No</w:t>
            </w:r>
          </w:p>
        </w:tc>
        <w:tc>
          <w:tcPr>
            <w:tcW w:w="4652" w:type="dxa"/>
            <w:vAlign w:val="center"/>
          </w:tcPr>
          <w:p w:rsidR="007120AA" w:rsidRPr="00532072" w:rsidRDefault="007120AA" w:rsidP="007120AA">
            <w:pPr>
              <w:spacing w:before="120" w:after="120"/>
              <w:jc w:val="center"/>
              <w:rPr>
                <w:rFonts w:ascii="Bookman Old Style" w:hAnsi="Bookman Old Style" w:cs="Calibri"/>
                <w:lang w:val="en-ID" w:eastAsia="en-ID"/>
              </w:rPr>
            </w:pPr>
            <w:r w:rsidRPr="00532072">
              <w:rPr>
                <w:rFonts w:ascii="Bookman Old Style" w:hAnsi="Bookman Old Style" w:cs="Calibri"/>
                <w:lang w:val="en-ID" w:eastAsia="en-ID"/>
              </w:rPr>
              <w:t xml:space="preserve">PROGRAM </w:t>
            </w:r>
            <w:r>
              <w:rPr>
                <w:rFonts w:ascii="Bookman Old Style" w:hAnsi="Bookman Old Style" w:cs="Calibri"/>
                <w:lang w:val="en-ID" w:eastAsia="en-ID"/>
              </w:rPr>
              <w:t>RENJA</w:t>
            </w:r>
            <w:r w:rsidRPr="00532072">
              <w:rPr>
                <w:rFonts w:ascii="Bookman Old Style" w:hAnsi="Bookman Old Style" w:cs="Calibri"/>
                <w:lang w:val="en-ID" w:eastAsia="en-ID"/>
              </w:rPr>
              <w:t xml:space="preserve"> </w:t>
            </w:r>
            <w:r>
              <w:rPr>
                <w:rFonts w:ascii="Bookman Old Style" w:hAnsi="Bookman Old Style" w:cs="Calibri"/>
                <w:lang w:eastAsia="en-ID"/>
              </w:rPr>
              <w:t xml:space="preserve">PERANGKAT DAERAH DILUAR </w:t>
            </w:r>
            <w:r w:rsidRPr="00532072">
              <w:rPr>
                <w:rFonts w:ascii="Bookman Old Style" w:hAnsi="Bookman Old Style" w:cs="Calibri"/>
                <w:lang w:val="en-ID" w:eastAsia="en-ID"/>
              </w:rPr>
              <w:t>R</w:t>
            </w:r>
            <w:r>
              <w:rPr>
                <w:rFonts w:ascii="Bookman Old Style" w:hAnsi="Bookman Old Style" w:cs="Calibri"/>
                <w:lang w:val="en-ID" w:eastAsia="en-ID"/>
              </w:rPr>
              <w:t>ENSTRA</w:t>
            </w:r>
          </w:p>
        </w:tc>
        <w:tc>
          <w:tcPr>
            <w:tcW w:w="1842" w:type="dxa"/>
            <w:vAlign w:val="center"/>
          </w:tcPr>
          <w:p w:rsidR="007120AA" w:rsidRPr="00532072" w:rsidRDefault="007120AA" w:rsidP="007120AA">
            <w:pPr>
              <w:spacing w:before="120" w:after="120"/>
              <w:jc w:val="center"/>
              <w:rPr>
                <w:rFonts w:ascii="Bookman Old Style" w:hAnsi="Bookman Old Style" w:cs="Calibri"/>
                <w:lang w:val="en-ID" w:eastAsia="en-ID"/>
              </w:rPr>
            </w:pPr>
            <w:r w:rsidRPr="00532072">
              <w:rPr>
                <w:rFonts w:ascii="Bookman Old Style" w:hAnsi="Bookman Old Style" w:cs="Calibri"/>
                <w:lang w:val="en-ID" w:eastAsia="en-ID"/>
              </w:rPr>
              <w:t>PD PENGAMPU</w:t>
            </w:r>
          </w:p>
        </w:tc>
      </w:tr>
      <w:tr w:rsidR="007120AA" w:rsidTr="007120AA">
        <w:tc>
          <w:tcPr>
            <w:tcW w:w="634" w:type="dxa"/>
            <w:vAlign w:val="center"/>
          </w:tcPr>
          <w:p w:rsidR="007120AA" w:rsidRPr="00532072" w:rsidRDefault="007120AA" w:rsidP="007120AA">
            <w:pPr>
              <w:spacing w:line="360" w:lineRule="auto"/>
              <w:jc w:val="center"/>
              <w:rPr>
                <w:rFonts w:ascii="Bookman Old Style" w:hAnsi="Bookman Old Style" w:cs="Calibri"/>
                <w:lang w:val="en-ID" w:eastAsia="en-ID"/>
              </w:rPr>
            </w:pPr>
            <w:r w:rsidRPr="00532072">
              <w:rPr>
                <w:rFonts w:ascii="Bookman Old Style" w:hAnsi="Bookman Old Style" w:cs="Calibri"/>
                <w:lang w:val="en-ID" w:eastAsia="en-ID"/>
              </w:rPr>
              <w:t>1</w:t>
            </w:r>
          </w:p>
        </w:tc>
        <w:tc>
          <w:tcPr>
            <w:tcW w:w="4652" w:type="dxa"/>
            <w:vAlign w:val="center"/>
          </w:tcPr>
          <w:p w:rsidR="007120AA" w:rsidRPr="005E4715" w:rsidRDefault="00D40284" w:rsidP="007120AA">
            <w:pPr>
              <w:spacing w:line="360" w:lineRule="auto"/>
              <w:rPr>
                <w:rFonts w:ascii="Bookman Old Style" w:hAnsi="Bookman Old Style" w:cs="Calibri"/>
                <w:lang w:eastAsia="en-ID"/>
              </w:rPr>
            </w:pPr>
            <w:r>
              <w:rPr>
                <w:rFonts w:ascii="Bookman Old Style" w:hAnsi="Bookman Old Style" w:cs="Calibri"/>
                <w:lang w:eastAsia="en-ID"/>
              </w:rPr>
              <w:t>N</w:t>
            </w:r>
            <w:r w:rsidR="007120AA">
              <w:rPr>
                <w:rFonts w:ascii="Bookman Old Style" w:hAnsi="Bookman Old Style" w:cs="Calibri"/>
                <w:lang w:eastAsia="en-ID"/>
              </w:rPr>
              <w:t>ihil</w:t>
            </w:r>
          </w:p>
        </w:tc>
        <w:tc>
          <w:tcPr>
            <w:tcW w:w="1842" w:type="dxa"/>
            <w:vAlign w:val="center"/>
          </w:tcPr>
          <w:p w:rsidR="007120AA" w:rsidRPr="00532072" w:rsidRDefault="007120AA" w:rsidP="007120AA">
            <w:pPr>
              <w:spacing w:line="360" w:lineRule="auto"/>
              <w:jc w:val="center"/>
              <w:rPr>
                <w:rFonts w:ascii="Bookman Old Style" w:hAnsi="Bookman Old Style" w:cs="Calibri"/>
                <w:lang w:val="en-ID" w:eastAsia="en-ID"/>
              </w:rPr>
            </w:pPr>
            <w:r>
              <w:rPr>
                <w:rFonts w:ascii="Bookman Old Style" w:hAnsi="Bookman Old Style" w:cs="Calibri"/>
                <w:lang w:val="en-ID" w:eastAsia="en-ID"/>
              </w:rPr>
              <w:t>….</w:t>
            </w:r>
          </w:p>
        </w:tc>
      </w:tr>
    </w:tbl>
    <w:p w:rsidR="007120AA" w:rsidRPr="00532072" w:rsidRDefault="007120AA" w:rsidP="007120AA">
      <w:pPr>
        <w:spacing w:line="360" w:lineRule="auto"/>
        <w:rPr>
          <w:rFonts w:ascii="Bookman Old Style" w:hAnsi="Bookman Old Style" w:cs="Arial"/>
        </w:rPr>
      </w:pPr>
    </w:p>
    <w:p w:rsidR="007120AA" w:rsidRPr="008A7BD2" w:rsidRDefault="007120AA" w:rsidP="00A565FE">
      <w:pPr>
        <w:pStyle w:val="ListParagraph"/>
        <w:widowControl w:val="0"/>
        <w:numPr>
          <w:ilvl w:val="3"/>
          <w:numId w:val="38"/>
        </w:numPr>
        <w:tabs>
          <w:tab w:val="clear" w:pos="2880"/>
        </w:tabs>
        <w:autoSpaceDN w:val="0"/>
        <w:adjustRightInd w:val="0"/>
        <w:spacing w:after="0" w:line="360" w:lineRule="auto"/>
        <w:ind w:left="1418"/>
        <w:jc w:val="both"/>
        <w:rPr>
          <w:rFonts w:ascii="Bookman Old Style" w:hAnsi="Bookman Old Style" w:cs="Arial"/>
          <w:bCs/>
        </w:rPr>
      </w:pPr>
      <w:r>
        <w:rPr>
          <w:rFonts w:ascii="Bookman Old Style" w:hAnsi="Bookman Old Style" w:cs="Arial"/>
          <w:bCs/>
        </w:rPr>
        <w:t>Kegiatan</w:t>
      </w:r>
    </w:p>
    <w:p w:rsidR="007120AA" w:rsidRDefault="007120AA" w:rsidP="007120AA">
      <w:pPr>
        <w:pStyle w:val="ListParagraph"/>
        <w:spacing w:line="360" w:lineRule="auto"/>
        <w:ind w:left="851"/>
        <w:jc w:val="center"/>
        <w:rPr>
          <w:rFonts w:ascii="Bookman Old Style" w:hAnsi="Bookman Old Style" w:cs="Arial"/>
          <w:b/>
          <w:bCs/>
        </w:rPr>
      </w:pPr>
      <w:r>
        <w:rPr>
          <w:rFonts w:ascii="Bookman Old Style" w:hAnsi="Bookman Old Style" w:cs="Arial"/>
          <w:b/>
          <w:bCs/>
        </w:rPr>
        <w:t xml:space="preserve">Tabel </w:t>
      </w:r>
      <w:r w:rsidR="00CB2185">
        <w:rPr>
          <w:rFonts w:ascii="Bookman Old Style" w:hAnsi="Bookman Old Style" w:cs="Arial"/>
          <w:b/>
          <w:bCs/>
          <w:lang w:val="id-ID"/>
        </w:rPr>
        <w:t>1</w:t>
      </w:r>
      <w:r>
        <w:rPr>
          <w:rFonts w:ascii="Bookman Old Style" w:hAnsi="Bookman Old Style" w:cs="Arial"/>
          <w:b/>
          <w:bCs/>
        </w:rPr>
        <w:t>.2</w:t>
      </w:r>
    </w:p>
    <w:p w:rsidR="007120AA" w:rsidRDefault="007120AA" w:rsidP="007120AA">
      <w:pPr>
        <w:pStyle w:val="ListParagraph"/>
        <w:spacing w:line="360" w:lineRule="auto"/>
        <w:ind w:left="851"/>
        <w:jc w:val="center"/>
        <w:rPr>
          <w:rFonts w:ascii="Bookman Old Style" w:hAnsi="Bookman Old Style" w:cs="Calibri"/>
          <w:b/>
          <w:lang w:val="id-ID" w:eastAsia="en-ID"/>
        </w:rPr>
      </w:pPr>
      <w:r>
        <w:rPr>
          <w:rFonts w:ascii="Bookman Old Style" w:hAnsi="Bookman Old Style" w:cs="Calibri"/>
          <w:b/>
          <w:lang w:eastAsia="en-ID"/>
        </w:rPr>
        <w:t>Kegiatan</w:t>
      </w:r>
      <w:r w:rsidRPr="008A7BD2">
        <w:rPr>
          <w:rFonts w:ascii="Bookman Old Style" w:hAnsi="Bookman Old Style" w:cs="Calibri"/>
          <w:b/>
          <w:lang w:val="en-ID" w:eastAsia="en-ID"/>
        </w:rPr>
        <w:t xml:space="preserve"> Renja </w:t>
      </w:r>
      <w:r>
        <w:rPr>
          <w:rFonts w:ascii="Bookman Old Style" w:hAnsi="Bookman Old Style" w:cs="Calibri"/>
          <w:b/>
          <w:lang w:eastAsia="en-ID"/>
        </w:rPr>
        <w:t>Perangkat Daerah</w:t>
      </w:r>
      <w:r w:rsidRPr="008A7BD2">
        <w:rPr>
          <w:rFonts w:ascii="Bookman Old Style" w:hAnsi="Bookman Old Style" w:cs="Calibri"/>
          <w:b/>
          <w:lang w:eastAsia="en-ID"/>
        </w:rPr>
        <w:t xml:space="preserve"> Diluar </w:t>
      </w:r>
      <w:r w:rsidRPr="008A7BD2">
        <w:rPr>
          <w:rFonts w:ascii="Bookman Old Style" w:hAnsi="Bookman Old Style" w:cs="Calibri"/>
          <w:b/>
          <w:lang w:val="en-ID" w:eastAsia="en-ID"/>
        </w:rPr>
        <w:t>Renstra</w:t>
      </w:r>
    </w:p>
    <w:tbl>
      <w:tblPr>
        <w:tblStyle w:val="TableGrid"/>
        <w:tblW w:w="7128" w:type="dxa"/>
        <w:tblInd w:w="1485" w:type="dxa"/>
        <w:tblLook w:val="04A0"/>
      </w:tblPr>
      <w:tblGrid>
        <w:gridCol w:w="634"/>
        <w:gridCol w:w="4652"/>
        <w:gridCol w:w="1842"/>
      </w:tblGrid>
      <w:tr w:rsidR="007120AA" w:rsidRPr="00532072" w:rsidTr="007120AA">
        <w:tc>
          <w:tcPr>
            <w:tcW w:w="634" w:type="dxa"/>
            <w:vAlign w:val="center"/>
          </w:tcPr>
          <w:p w:rsidR="007120AA" w:rsidRPr="00532072" w:rsidRDefault="007120AA" w:rsidP="0028229A">
            <w:pPr>
              <w:spacing w:before="120" w:after="120"/>
              <w:jc w:val="center"/>
              <w:rPr>
                <w:rFonts w:ascii="Bookman Old Style" w:hAnsi="Bookman Old Style" w:cs="Calibri"/>
                <w:lang w:val="en-ID" w:eastAsia="en-ID"/>
              </w:rPr>
            </w:pPr>
            <w:r w:rsidRPr="00532072">
              <w:rPr>
                <w:rFonts w:ascii="Bookman Old Style" w:hAnsi="Bookman Old Style" w:cs="Calibri"/>
                <w:lang w:val="en-ID" w:eastAsia="en-ID"/>
              </w:rPr>
              <w:t>No</w:t>
            </w:r>
          </w:p>
        </w:tc>
        <w:tc>
          <w:tcPr>
            <w:tcW w:w="4652" w:type="dxa"/>
            <w:vAlign w:val="center"/>
          </w:tcPr>
          <w:p w:rsidR="007120AA" w:rsidRPr="00532072" w:rsidRDefault="007120AA" w:rsidP="0028229A">
            <w:pPr>
              <w:spacing w:before="120" w:after="120"/>
              <w:jc w:val="center"/>
              <w:rPr>
                <w:rFonts w:ascii="Bookman Old Style" w:hAnsi="Bookman Old Style" w:cs="Calibri"/>
                <w:lang w:val="en-ID" w:eastAsia="en-ID"/>
              </w:rPr>
            </w:pPr>
            <w:r>
              <w:rPr>
                <w:rFonts w:ascii="Bookman Old Style" w:hAnsi="Bookman Old Style" w:cs="Calibri"/>
                <w:lang w:val="en-ID" w:eastAsia="en-ID"/>
              </w:rPr>
              <w:t>KEGIATAN</w:t>
            </w:r>
            <w:r w:rsidRPr="00532072">
              <w:rPr>
                <w:rFonts w:ascii="Bookman Old Style" w:hAnsi="Bookman Old Style" w:cs="Calibri"/>
                <w:lang w:val="en-ID" w:eastAsia="en-ID"/>
              </w:rPr>
              <w:t xml:space="preserve">  </w:t>
            </w:r>
            <w:r>
              <w:rPr>
                <w:rFonts w:ascii="Bookman Old Style" w:hAnsi="Bookman Old Style" w:cs="Calibri"/>
                <w:lang w:val="en-ID" w:eastAsia="en-ID"/>
              </w:rPr>
              <w:t>RENJA</w:t>
            </w:r>
            <w:r w:rsidRPr="00532072">
              <w:rPr>
                <w:rFonts w:ascii="Bookman Old Style" w:hAnsi="Bookman Old Style" w:cs="Calibri"/>
                <w:lang w:val="en-ID" w:eastAsia="en-ID"/>
              </w:rPr>
              <w:t xml:space="preserve"> </w:t>
            </w:r>
            <w:r>
              <w:rPr>
                <w:rFonts w:ascii="Bookman Old Style" w:hAnsi="Bookman Old Style" w:cs="Calibri"/>
                <w:lang w:eastAsia="en-ID"/>
              </w:rPr>
              <w:t xml:space="preserve">PERANGKAT DAERAH DILUAR </w:t>
            </w:r>
            <w:r w:rsidRPr="00532072">
              <w:rPr>
                <w:rFonts w:ascii="Bookman Old Style" w:hAnsi="Bookman Old Style" w:cs="Calibri"/>
                <w:lang w:val="en-ID" w:eastAsia="en-ID"/>
              </w:rPr>
              <w:t>R</w:t>
            </w:r>
            <w:r>
              <w:rPr>
                <w:rFonts w:ascii="Bookman Old Style" w:hAnsi="Bookman Old Style" w:cs="Calibri"/>
                <w:lang w:val="en-ID" w:eastAsia="en-ID"/>
              </w:rPr>
              <w:t>ENSTRA</w:t>
            </w:r>
          </w:p>
        </w:tc>
        <w:tc>
          <w:tcPr>
            <w:tcW w:w="1842" w:type="dxa"/>
            <w:vAlign w:val="center"/>
          </w:tcPr>
          <w:p w:rsidR="007120AA" w:rsidRPr="00532072" w:rsidRDefault="007120AA" w:rsidP="0028229A">
            <w:pPr>
              <w:spacing w:before="120" w:after="120"/>
              <w:jc w:val="center"/>
              <w:rPr>
                <w:rFonts w:ascii="Bookman Old Style" w:hAnsi="Bookman Old Style" w:cs="Calibri"/>
                <w:lang w:val="en-ID" w:eastAsia="en-ID"/>
              </w:rPr>
            </w:pPr>
            <w:r w:rsidRPr="00532072">
              <w:rPr>
                <w:rFonts w:ascii="Bookman Old Style" w:hAnsi="Bookman Old Style" w:cs="Calibri"/>
                <w:lang w:val="en-ID" w:eastAsia="en-ID"/>
              </w:rPr>
              <w:t>PD PENGAMPU</w:t>
            </w:r>
          </w:p>
        </w:tc>
      </w:tr>
      <w:tr w:rsidR="007120AA" w:rsidRPr="00532072" w:rsidTr="007120AA">
        <w:tc>
          <w:tcPr>
            <w:tcW w:w="634" w:type="dxa"/>
            <w:vAlign w:val="center"/>
          </w:tcPr>
          <w:p w:rsidR="007120AA" w:rsidRPr="00532072" w:rsidRDefault="007120AA" w:rsidP="007120AA">
            <w:pPr>
              <w:spacing w:line="360" w:lineRule="auto"/>
              <w:jc w:val="center"/>
              <w:rPr>
                <w:rFonts w:ascii="Bookman Old Style" w:hAnsi="Bookman Old Style" w:cs="Calibri"/>
                <w:lang w:val="en-ID" w:eastAsia="en-ID"/>
              </w:rPr>
            </w:pPr>
            <w:r w:rsidRPr="00532072">
              <w:rPr>
                <w:rFonts w:ascii="Bookman Old Style" w:hAnsi="Bookman Old Style" w:cs="Calibri"/>
                <w:lang w:val="en-ID" w:eastAsia="en-ID"/>
              </w:rPr>
              <w:t>1</w:t>
            </w:r>
          </w:p>
        </w:tc>
        <w:tc>
          <w:tcPr>
            <w:tcW w:w="4652" w:type="dxa"/>
            <w:vAlign w:val="center"/>
          </w:tcPr>
          <w:p w:rsidR="007120AA" w:rsidRPr="007625CF" w:rsidRDefault="007120AA" w:rsidP="007120AA">
            <w:pPr>
              <w:spacing w:line="360" w:lineRule="auto"/>
              <w:rPr>
                <w:rFonts w:ascii="Bookman Old Style" w:hAnsi="Bookman Old Style" w:cs="Calibri"/>
                <w:lang w:eastAsia="en-ID"/>
              </w:rPr>
            </w:pPr>
            <w:r>
              <w:rPr>
                <w:rFonts w:ascii="Bookman Old Style" w:hAnsi="Bookman Old Style" w:cs="Calibri"/>
                <w:lang w:eastAsia="en-ID"/>
              </w:rPr>
              <w:t>Tanggap darurat bencana covid 19</w:t>
            </w:r>
          </w:p>
        </w:tc>
        <w:tc>
          <w:tcPr>
            <w:tcW w:w="1842" w:type="dxa"/>
            <w:vAlign w:val="center"/>
          </w:tcPr>
          <w:p w:rsidR="007120AA" w:rsidRPr="007625CF" w:rsidRDefault="007120AA" w:rsidP="007120AA">
            <w:pPr>
              <w:spacing w:line="360" w:lineRule="auto"/>
              <w:jc w:val="center"/>
              <w:rPr>
                <w:rFonts w:ascii="Bookman Old Style" w:hAnsi="Bookman Old Style" w:cs="Calibri"/>
                <w:lang w:eastAsia="en-ID"/>
              </w:rPr>
            </w:pPr>
            <w:r>
              <w:rPr>
                <w:rFonts w:ascii="Bookman Old Style" w:hAnsi="Bookman Old Style" w:cs="Calibri"/>
                <w:lang w:eastAsia="en-ID"/>
              </w:rPr>
              <w:t>Kec. Bansari</w:t>
            </w:r>
          </w:p>
        </w:tc>
      </w:tr>
    </w:tbl>
    <w:p w:rsidR="007120AA" w:rsidRDefault="007120AA" w:rsidP="007120AA">
      <w:pPr>
        <w:pStyle w:val="ListParagraph"/>
        <w:spacing w:line="360" w:lineRule="auto"/>
        <w:ind w:left="851"/>
        <w:jc w:val="center"/>
        <w:rPr>
          <w:rFonts w:ascii="Bookman Old Style" w:hAnsi="Bookman Old Style" w:cs="Calibri"/>
          <w:b/>
          <w:lang w:val="id-ID" w:eastAsia="en-ID"/>
        </w:rPr>
      </w:pPr>
    </w:p>
    <w:p w:rsidR="007120AA" w:rsidRDefault="007120AA" w:rsidP="007120AA">
      <w:pPr>
        <w:pStyle w:val="ListParagraph"/>
        <w:tabs>
          <w:tab w:val="left" w:leader="dot" w:pos="8280"/>
          <w:tab w:val="right" w:pos="8910"/>
        </w:tabs>
        <w:spacing w:after="0" w:line="360" w:lineRule="auto"/>
        <w:ind w:left="1418" w:firstLine="709"/>
        <w:jc w:val="both"/>
        <w:rPr>
          <w:rFonts w:ascii="Bookman Old Style" w:hAnsi="Bookman Old Style" w:cs="Arial"/>
          <w:bCs/>
          <w:lang w:val="id-ID"/>
        </w:rPr>
      </w:pPr>
      <w:r>
        <w:rPr>
          <w:rFonts w:ascii="Bookman Old Style" w:hAnsi="Bookman Old Style" w:cs="Arial"/>
          <w:bCs/>
          <w:lang w:val="id-ID"/>
        </w:rPr>
        <w:t>Sedangkan b</w:t>
      </w:r>
      <w:r>
        <w:rPr>
          <w:rFonts w:ascii="Bookman Old Style" w:hAnsi="Bookman Old Style" w:cs="Arial"/>
          <w:bCs/>
        </w:rPr>
        <w:t>eberapa program dan kegiatan yang direncanakan dalam Renstra 2019-2023 tetapi tidak masuk di Renja Perangkat Daerah sebagaimana tabel berikut ini :</w:t>
      </w:r>
    </w:p>
    <w:p w:rsidR="0028229A" w:rsidRDefault="0028229A" w:rsidP="007120AA">
      <w:pPr>
        <w:pStyle w:val="ListParagraph"/>
        <w:tabs>
          <w:tab w:val="left" w:leader="dot" w:pos="8280"/>
          <w:tab w:val="right" w:pos="8910"/>
        </w:tabs>
        <w:spacing w:after="0" w:line="360" w:lineRule="auto"/>
        <w:ind w:left="1418" w:firstLine="709"/>
        <w:jc w:val="both"/>
        <w:rPr>
          <w:rFonts w:ascii="Bookman Old Style" w:hAnsi="Bookman Old Style" w:cs="Arial"/>
          <w:bCs/>
          <w:lang w:val="id-ID"/>
        </w:rPr>
      </w:pPr>
    </w:p>
    <w:p w:rsidR="0028229A" w:rsidRPr="0028229A" w:rsidRDefault="0028229A" w:rsidP="007120AA">
      <w:pPr>
        <w:pStyle w:val="ListParagraph"/>
        <w:tabs>
          <w:tab w:val="left" w:leader="dot" w:pos="8280"/>
          <w:tab w:val="right" w:pos="8910"/>
        </w:tabs>
        <w:spacing w:after="0" w:line="360" w:lineRule="auto"/>
        <w:ind w:left="1418" w:firstLine="709"/>
        <w:jc w:val="both"/>
        <w:rPr>
          <w:rFonts w:ascii="Bookman Old Style" w:hAnsi="Bookman Old Style" w:cs="Arial"/>
          <w:bCs/>
          <w:lang w:val="id-ID"/>
        </w:rPr>
      </w:pPr>
    </w:p>
    <w:p w:rsidR="007120AA" w:rsidRPr="008A7BD2" w:rsidRDefault="007120AA" w:rsidP="00A565FE">
      <w:pPr>
        <w:pStyle w:val="ListParagraph"/>
        <w:widowControl w:val="0"/>
        <w:numPr>
          <w:ilvl w:val="3"/>
          <w:numId w:val="39"/>
        </w:numPr>
        <w:tabs>
          <w:tab w:val="clear" w:pos="2880"/>
        </w:tabs>
        <w:autoSpaceDN w:val="0"/>
        <w:adjustRightInd w:val="0"/>
        <w:spacing w:after="0" w:line="360" w:lineRule="auto"/>
        <w:ind w:left="1418"/>
        <w:jc w:val="both"/>
        <w:rPr>
          <w:rFonts w:ascii="Bookman Old Style" w:hAnsi="Bookman Old Style" w:cs="Arial"/>
          <w:bCs/>
        </w:rPr>
      </w:pPr>
      <w:r>
        <w:rPr>
          <w:rFonts w:ascii="Bookman Old Style" w:hAnsi="Bookman Old Style" w:cs="Arial"/>
          <w:bCs/>
        </w:rPr>
        <w:t>Program</w:t>
      </w:r>
    </w:p>
    <w:p w:rsidR="007120AA" w:rsidRPr="008A7BD2" w:rsidRDefault="007120AA" w:rsidP="007120AA">
      <w:pPr>
        <w:tabs>
          <w:tab w:val="left" w:pos="851"/>
        </w:tabs>
        <w:spacing w:after="0" w:line="360" w:lineRule="auto"/>
        <w:ind w:left="851"/>
        <w:jc w:val="center"/>
        <w:rPr>
          <w:rFonts w:ascii="Bookman Old Style" w:hAnsi="Bookman Old Style" w:cs="Arial"/>
          <w:b/>
          <w:bCs/>
        </w:rPr>
      </w:pPr>
      <w:r>
        <w:rPr>
          <w:rFonts w:ascii="Bookman Old Style" w:hAnsi="Bookman Old Style" w:cs="Arial"/>
          <w:b/>
          <w:bCs/>
        </w:rPr>
        <w:t xml:space="preserve">Tabel </w:t>
      </w:r>
      <w:r w:rsidR="00CB2185">
        <w:rPr>
          <w:rFonts w:ascii="Bookman Old Style" w:hAnsi="Bookman Old Style" w:cs="Arial"/>
          <w:b/>
          <w:bCs/>
          <w:lang w:val="id-ID"/>
        </w:rPr>
        <w:t>1</w:t>
      </w:r>
      <w:r>
        <w:rPr>
          <w:rFonts w:ascii="Bookman Old Style" w:hAnsi="Bookman Old Style" w:cs="Arial"/>
          <w:b/>
          <w:bCs/>
        </w:rPr>
        <w:t>.3</w:t>
      </w:r>
    </w:p>
    <w:p w:rsidR="007120AA" w:rsidRDefault="007120AA" w:rsidP="007120AA">
      <w:pPr>
        <w:tabs>
          <w:tab w:val="left" w:pos="851"/>
        </w:tabs>
        <w:spacing w:after="0" w:line="360" w:lineRule="auto"/>
        <w:ind w:left="851" w:right="-141"/>
        <w:jc w:val="both"/>
        <w:rPr>
          <w:rFonts w:ascii="Bookman Old Style" w:hAnsi="Bookman Old Style" w:cs="Calibri"/>
          <w:b/>
          <w:lang w:val="id-ID" w:eastAsia="en-ID"/>
        </w:rPr>
      </w:pPr>
      <w:r w:rsidRPr="00AE5609">
        <w:rPr>
          <w:rFonts w:ascii="Bookman Old Style" w:hAnsi="Bookman Old Style" w:cs="Calibri"/>
          <w:b/>
          <w:lang w:val="en-ID" w:eastAsia="en-ID"/>
        </w:rPr>
        <w:t xml:space="preserve">Program </w:t>
      </w:r>
      <w:r w:rsidRPr="00AE5609">
        <w:rPr>
          <w:rFonts w:ascii="Bookman Old Style" w:hAnsi="Bookman Old Style" w:cs="Calibri"/>
          <w:b/>
          <w:lang w:eastAsia="en-ID"/>
        </w:rPr>
        <w:t xml:space="preserve">Renstra </w:t>
      </w:r>
      <w:r>
        <w:rPr>
          <w:rFonts w:ascii="Bookman Old Style" w:hAnsi="Bookman Old Style" w:cs="Calibri"/>
          <w:b/>
          <w:lang w:eastAsia="en-ID"/>
        </w:rPr>
        <w:t>Perangkat Daerah</w:t>
      </w:r>
      <w:r w:rsidRPr="00AE5609">
        <w:rPr>
          <w:rFonts w:ascii="Bookman Old Style" w:hAnsi="Bookman Old Style" w:cs="Calibri"/>
          <w:b/>
          <w:lang w:eastAsia="en-ID"/>
        </w:rPr>
        <w:t xml:space="preserve"> Yang </w:t>
      </w:r>
      <w:r w:rsidRPr="00AE5609">
        <w:rPr>
          <w:rFonts w:ascii="Bookman Old Style" w:hAnsi="Bookman Old Style" w:cs="Calibri"/>
          <w:b/>
          <w:lang w:val="en-ID" w:eastAsia="en-ID"/>
        </w:rPr>
        <w:t xml:space="preserve">Tidak </w:t>
      </w:r>
      <w:r w:rsidRPr="00AE5609">
        <w:rPr>
          <w:rFonts w:ascii="Bookman Old Style" w:hAnsi="Bookman Old Style" w:cs="Calibri"/>
          <w:b/>
          <w:lang w:eastAsia="en-ID"/>
        </w:rPr>
        <w:t>Masuk</w:t>
      </w:r>
      <w:r w:rsidRPr="00AE5609">
        <w:rPr>
          <w:rFonts w:ascii="Bookman Old Style" w:hAnsi="Bookman Old Style" w:cs="Calibri"/>
          <w:b/>
          <w:lang w:val="en-ID" w:eastAsia="en-ID"/>
        </w:rPr>
        <w:t xml:space="preserve"> Di Renja</w:t>
      </w:r>
    </w:p>
    <w:tbl>
      <w:tblPr>
        <w:tblStyle w:val="TableGrid"/>
        <w:tblW w:w="7128" w:type="dxa"/>
        <w:tblInd w:w="1485" w:type="dxa"/>
        <w:tblLook w:val="04A0"/>
      </w:tblPr>
      <w:tblGrid>
        <w:gridCol w:w="634"/>
        <w:gridCol w:w="4652"/>
        <w:gridCol w:w="1842"/>
      </w:tblGrid>
      <w:tr w:rsidR="0028229A" w:rsidRPr="00532072" w:rsidTr="00AC7989">
        <w:tc>
          <w:tcPr>
            <w:tcW w:w="634" w:type="dxa"/>
            <w:vAlign w:val="center"/>
          </w:tcPr>
          <w:p w:rsidR="0028229A" w:rsidRPr="00532072" w:rsidRDefault="0028229A" w:rsidP="00AC7989">
            <w:pPr>
              <w:spacing w:before="120" w:after="120"/>
              <w:jc w:val="center"/>
              <w:rPr>
                <w:rFonts w:ascii="Bookman Old Style" w:hAnsi="Bookman Old Style" w:cs="Calibri"/>
                <w:lang w:val="en-ID" w:eastAsia="en-ID"/>
              </w:rPr>
            </w:pPr>
            <w:r w:rsidRPr="00532072">
              <w:rPr>
                <w:rFonts w:ascii="Bookman Old Style" w:hAnsi="Bookman Old Style" w:cs="Calibri"/>
                <w:lang w:val="en-ID" w:eastAsia="en-ID"/>
              </w:rPr>
              <w:t>No</w:t>
            </w:r>
          </w:p>
        </w:tc>
        <w:tc>
          <w:tcPr>
            <w:tcW w:w="4652" w:type="dxa"/>
            <w:vAlign w:val="center"/>
          </w:tcPr>
          <w:p w:rsidR="0028229A" w:rsidRPr="00532072" w:rsidRDefault="0028229A" w:rsidP="00AC7989">
            <w:pPr>
              <w:spacing w:before="120" w:after="120"/>
              <w:jc w:val="center"/>
              <w:rPr>
                <w:rFonts w:ascii="Bookman Old Style" w:hAnsi="Bookman Old Style" w:cs="Calibri"/>
                <w:lang w:val="en-ID" w:eastAsia="en-ID"/>
              </w:rPr>
            </w:pPr>
            <w:r w:rsidRPr="00532072">
              <w:rPr>
                <w:rFonts w:ascii="Bookman Old Style" w:hAnsi="Bookman Old Style" w:cs="Calibri"/>
                <w:lang w:val="en-ID" w:eastAsia="en-ID"/>
              </w:rPr>
              <w:t xml:space="preserve">PROGRAM </w:t>
            </w:r>
            <w:r>
              <w:rPr>
                <w:rFonts w:ascii="Bookman Old Style" w:hAnsi="Bookman Old Style" w:cs="Calibri"/>
                <w:lang w:eastAsia="en-ID"/>
              </w:rPr>
              <w:t xml:space="preserve">RENSTRA PERANGKAT DAERAH YANG </w:t>
            </w:r>
            <w:r>
              <w:rPr>
                <w:rFonts w:ascii="Bookman Old Style" w:hAnsi="Bookman Old Style" w:cs="Calibri"/>
                <w:lang w:val="en-ID" w:eastAsia="en-ID"/>
              </w:rPr>
              <w:t xml:space="preserve">TIDAK </w:t>
            </w:r>
            <w:r>
              <w:rPr>
                <w:rFonts w:ascii="Bookman Old Style" w:hAnsi="Bookman Old Style" w:cs="Calibri"/>
                <w:lang w:eastAsia="en-ID"/>
              </w:rPr>
              <w:t>MASUK</w:t>
            </w:r>
            <w:r>
              <w:rPr>
                <w:rFonts w:ascii="Bookman Old Style" w:hAnsi="Bookman Old Style" w:cs="Calibri"/>
                <w:lang w:val="en-ID" w:eastAsia="en-ID"/>
              </w:rPr>
              <w:t xml:space="preserve"> DI</w:t>
            </w:r>
            <w:r w:rsidRPr="00532072">
              <w:rPr>
                <w:rFonts w:ascii="Bookman Old Style" w:hAnsi="Bookman Old Style" w:cs="Calibri"/>
                <w:lang w:val="en-ID" w:eastAsia="en-ID"/>
              </w:rPr>
              <w:t xml:space="preserve"> </w:t>
            </w:r>
            <w:r>
              <w:rPr>
                <w:rFonts w:ascii="Bookman Old Style" w:hAnsi="Bookman Old Style" w:cs="Calibri"/>
                <w:lang w:val="en-ID" w:eastAsia="en-ID"/>
              </w:rPr>
              <w:t>RENJA</w:t>
            </w:r>
          </w:p>
        </w:tc>
        <w:tc>
          <w:tcPr>
            <w:tcW w:w="1842" w:type="dxa"/>
            <w:vAlign w:val="center"/>
          </w:tcPr>
          <w:p w:rsidR="0028229A" w:rsidRPr="00532072" w:rsidRDefault="0028229A" w:rsidP="00AC7989">
            <w:pPr>
              <w:spacing w:before="120" w:after="120"/>
              <w:jc w:val="center"/>
              <w:rPr>
                <w:rFonts w:ascii="Bookman Old Style" w:hAnsi="Bookman Old Style" w:cs="Calibri"/>
                <w:lang w:val="en-ID" w:eastAsia="en-ID"/>
              </w:rPr>
            </w:pPr>
            <w:r w:rsidRPr="00532072">
              <w:rPr>
                <w:rFonts w:ascii="Bookman Old Style" w:hAnsi="Bookman Old Style" w:cs="Calibri"/>
                <w:lang w:val="en-ID" w:eastAsia="en-ID"/>
              </w:rPr>
              <w:t>PD PENGAMPU</w:t>
            </w:r>
          </w:p>
        </w:tc>
      </w:tr>
      <w:tr w:rsidR="0028229A" w:rsidRPr="007625CF" w:rsidTr="00AC7989">
        <w:tc>
          <w:tcPr>
            <w:tcW w:w="634" w:type="dxa"/>
            <w:vAlign w:val="center"/>
          </w:tcPr>
          <w:p w:rsidR="0028229A" w:rsidRPr="00532072" w:rsidRDefault="0028229A" w:rsidP="00AC7989">
            <w:pPr>
              <w:spacing w:line="360" w:lineRule="auto"/>
              <w:jc w:val="center"/>
              <w:rPr>
                <w:rFonts w:ascii="Bookman Old Style" w:hAnsi="Bookman Old Style" w:cs="Calibri"/>
                <w:lang w:val="en-ID" w:eastAsia="en-ID"/>
              </w:rPr>
            </w:pPr>
            <w:r w:rsidRPr="00532072">
              <w:rPr>
                <w:rFonts w:ascii="Bookman Old Style" w:hAnsi="Bookman Old Style" w:cs="Calibri"/>
                <w:lang w:val="en-ID" w:eastAsia="en-ID"/>
              </w:rPr>
              <w:t>1</w:t>
            </w:r>
          </w:p>
        </w:tc>
        <w:tc>
          <w:tcPr>
            <w:tcW w:w="4652" w:type="dxa"/>
            <w:vAlign w:val="center"/>
          </w:tcPr>
          <w:p w:rsidR="0028229A" w:rsidRPr="007625CF" w:rsidRDefault="00D40284" w:rsidP="00AC7989">
            <w:pPr>
              <w:spacing w:line="360" w:lineRule="auto"/>
              <w:rPr>
                <w:rFonts w:ascii="Bookman Old Style" w:hAnsi="Bookman Old Style" w:cs="Calibri"/>
                <w:lang w:eastAsia="en-ID"/>
              </w:rPr>
            </w:pPr>
            <w:r>
              <w:rPr>
                <w:rFonts w:ascii="Bookman Old Style" w:hAnsi="Bookman Old Style" w:cs="Calibri"/>
                <w:lang w:eastAsia="en-ID"/>
              </w:rPr>
              <w:t>N</w:t>
            </w:r>
            <w:r w:rsidR="0028229A">
              <w:rPr>
                <w:rFonts w:ascii="Bookman Old Style" w:hAnsi="Bookman Old Style" w:cs="Calibri"/>
                <w:lang w:eastAsia="en-ID"/>
              </w:rPr>
              <w:t>ihil</w:t>
            </w:r>
          </w:p>
        </w:tc>
        <w:tc>
          <w:tcPr>
            <w:tcW w:w="1842" w:type="dxa"/>
            <w:vAlign w:val="center"/>
          </w:tcPr>
          <w:p w:rsidR="0028229A" w:rsidRPr="0028229A" w:rsidRDefault="0028229A" w:rsidP="00AC7989">
            <w:pPr>
              <w:spacing w:line="360" w:lineRule="auto"/>
              <w:jc w:val="center"/>
              <w:rPr>
                <w:rFonts w:ascii="Bookman Old Style" w:hAnsi="Bookman Old Style" w:cs="Calibri"/>
                <w:lang w:val="id-ID" w:eastAsia="en-ID"/>
              </w:rPr>
            </w:pPr>
            <w:r>
              <w:rPr>
                <w:rFonts w:ascii="Bookman Old Style" w:hAnsi="Bookman Old Style" w:cs="Calibri"/>
                <w:lang w:val="id-ID" w:eastAsia="en-ID"/>
              </w:rPr>
              <w:t>...</w:t>
            </w:r>
          </w:p>
        </w:tc>
      </w:tr>
    </w:tbl>
    <w:p w:rsidR="0028229A" w:rsidRDefault="0028229A" w:rsidP="007120AA">
      <w:pPr>
        <w:tabs>
          <w:tab w:val="left" w:pos="851"/>
        </w:tabs>
        <w:spacing w:after="0" w:line="360" w:lineRule="auto"/>
        <w:ind w:left="851" w:right="-141"/>
        <w:jc w:val="both"/>
        <w:rPr>
          <w:rFonts w:ascii="Bookman Old Style" w:hAnsi="Bookman Old Style" w:cs="Calibri"/>
          <w:b/>
          <w:lang w:val="id-ID" w:eastAsia="en-ID"/>
        </w:rPr>
      </w:pPr>
    </w:p>
    <w:p w:rsidR="007120AA" w:rsidRPr="00AE5609" w:rsidRDefault="007120AA" w:rsidP="00A565FE">
      <w:pPr>
        <w:pStyle w:val="ListParagraph"/>
        <w:widowControl w:val="0"/>
        <w:numPr>
          <w:ilvl w:val="3"/>
          <w:numId w:val="39"/>
        </w:numPr>
        <w:tabs>
          <w:tab w:val="clear" w:pos="2880"/>
        </w:tabs>
        <w:autoSpaceDN w:val="0"/>
        <w:adjustRightInd w:val="0"/>
        <w:spacing w:after="0" w:line="360" w:lineRule="auto"/>
        <w:ind w:left="1418"/>
        <w:jc w:val="both"/>
        <w:rPr>
          <w:rFonts w:ascii="Bookman Old Style" w:hAnsi="Bookman Old Style" w:cs="Arial"/>
        </w:rPr>
      </w:pPr>
      <w:r>
        <w:rPr>
          <w:rFonts w:ascii="Bookman Old Style" w:hAnsi="Bookman Old Style" w:cs="Arial"/>
          <w:bCs/>
        </w:rPr>
        <w:t>Kegiatan</w:t>
      </w:r>
    </w:p>
    <w:p w:rsidR="007120AA" w:rsidRPr="00AE5609" w:rsidRDefault="007120AA" w:rsidP="007120AA">
      <w:pPr>
        <w:tabs>
          <w:tab w:val="left" w:pos="851"/>
        </w:tabs>
        <w:spacing w:after="0" w:line="360" w:lineRule="auto"/>
        <w:ind w:left="851"/>
        <w:jc w:val="center"/>
        <w:rPr>
          <w:rFonts w:ascii="Bookman Old Style" w:hAnsi="Bookman Old Style" w:cs="Arial"/>
          <w:b/>
          <w:bCs/>
        </w:rPr>
      </w:pPr>
      <w:r w:rsidRPr="00AE5609">
        <w:rPr>
          <w:rFonts w:ascii="Bookman Old Style" w:hAnsi="Bookman Old Style" w:cs="Arial"/>
          <w:b/>
          <w:bCs/>
        </w:rPr>
        <w:t xml:space="preserve">Tabel </w:t>
      </w:r>
      <w:r w:rsidR="00CB2185">
        <w:rPr>
          <w:rFonts w:ascii="Bookman Old Style" w:hAnsi="Bookman Old Style" w:cs="Arial"/>
          <w:b/>
          <w:bCs/>
          <w:lang w:val="id-ID"/>
        </w:rPr>
        <w:t>1</w:t>
      </w:r>
      <w:r w:rsidRPr="00AE5609">
        <w:rPr>
          <w:rFonts w:ascii="Bookman Old Style" w:hAnsi="Bookman Old Style" w:cs="Arial"/>
          <w:b/>
          <w:bCs/>
        </w:rPr>
        <w:t>.</w:t>
      </w:r>
      <w:r>
        <w:rPr>
          <w:rFonts w:ascii="Bookman Old Style" w:hAnsi="Bookman Old Style" w:cs="Arial"/>
          <w:b/>
          <w:bCs/>
        </w:rPr>
        <w:t>4</w:t>
      </w:r>
    </w:p>
    <w:p w:rsidR="007120AA" w:rsidRDefault="007120AA" w:rsidP="007120AA">
      <w:pPr>
        <w:spacing w:after="0" w:line="360" w:lineRule="auto"/>
        <w:ind w:left="851" w:right="-141"/>
        <w:jc w:val="both"/>
        <w:rPr>
          <w:rFonts w:ascii="Bookman Old Style" w:hAnsi="Bookman Old Style" w:cs="Calibri"/>
          <w:b/>
          <w:lang w:val="id-ID" w:eastAsia="en-ID"/>
        </w:rPr>
      </w:pPr>
      <w:r>
        <w:rPr>
          <w:rFonts w:ascii="Bookman Old Style" w:hAnsi="Bookman Old Style" w:cs="Calibri"/>
          <w:b/>
          <w:lang w:eastAsia="en-ID"/>
        </w:rPr>
        <w:t>Kegiatan</w:t>
      </w:r>
      <w:r w:rsidRPr="00AE5609">
        <w:rPr>
          <w:rFonts w:ascii="Bookman Old Style" w:hAnsi="Bookman Old Style" w:cs="Calibri"/>
          <w:b/>
          <w:lang w:val="en-ID" w:eastAsia="en-ID"/>
        </w:rPr>
        <w:t xml:space="preserve"> </w:t>
      </w:r>
      <w:r w:rsidRPr="00AE5609">
        <w:rPr>
          <w:rFonts w:ascii="Bookman Old Style" w:hAnsi="Bookman Old Style" w:cs="Calibri"/>
          <w:b/>
          <w:lang w:eastAsia="en-ID"/>
        </w:rPr>
        <w:t xml:space="preserve">Renstra </w:t>
      </w:r>
      <w:r>
        <w:rPr>
          <w:rFonts w:ascii="Bookman Old Style" w:hAnsi="Bookman Old Style" w:cs="Calibri"/>
          <w:b/>
          <w:lang w:eastAsia="en-ID"/>
        </w:rPr>
        <w:t>Perangkat Daerah</w:t>
      </w:r>
      <w:r w:rsidRPr="00AE5609">
        <w:rPr>
          <w:rFonts w:ascii="Bookman Old Style" w:hAnsi="Bookman Old Style" w:cs="Calibri"/>
          <w:b/>
          <w:lang w:eastAsia="en-ID"/>
        </w:rPr>
        <w:t xml:space="preserve"> Yang </w:t>
      </w:r>
      <w:r w:rsidRPr="00AE5609">
        <w:rPr>
          <w:rFonts w:ascii="Bookman Old Style" w:hAnsi="Bookman Old Style" w:cs="Calibri"/>
          <w:b/>
          <w:lang w:val="en-ID" w:eastAsia="en-ID"/>
        </w:rPr>
        <w:t xml:space="preserve">Tidak </w:t>
      </w:r>
      <w:r w:rsidRPr="00AE5609">
        <w:rPr>
          <w:rFonts w:ascii="Bookman Old Style" w:hAnsi="Bookman Old Style" w:cs="Calibri"/>
          <w:b/>
          <w:lang w:eastAsia="en-ID"/>
        </w:rPr>
        <w:t>Masuk</w:t>
      </w:r>
      <w:r w:rsidRPr="00AE5609">
        <w:rPr>
          <w:rFonts w:ascii="Bookman Old Style" w:hAnsi="Bookman Old Style" w:cs="Calibri"/>
          <w:b/>
          <w:lang w:val="en-ID" w:eastAsia="en-ID"/>
        </w:rPr>
        <w:t xml:space="preserve"> Di Renja</w:t>
      </w:r>
    </w:p>
    <w:p w:rsidR="0028229A" w:rsidRDefault="0028229A" w:rsidP="007120AA">
      <w:pPr>
        <w:spacing w:after="0" w:line="360" w:lineRule="auto"/>
        <w:ind w:left="851" w:right="-141"/>
        <w:jc w:val="both"/>
        <w:rPr>
          <w:rFonts w:ascii="Bookman Old Style" w:hAnsi="Bookman Old Style" w:cs="Calibri"/>
          <w:b/>
          <w:lang w:val="id-ID" w:eastAsia="en-ID"/>
        </w:rPr>
      </w:pPr>
    </w:p>
    <w:tbl>
      <w:tblPr>
        <w:tblStyle w:val="TableGrid"/>
        <w:tblW w:w="7128" w:type="dxa"/>
        <w:tblInd w:w="1485" w:type="dxa"/>
        <w:tblLook w:val="04A0"/>
      </w:tblPr>
      <w:tblGrid>
        <w:gridCol w:w="634"/>
        <w:gridCol w:w="4652"/>
        <w:gridCol w:w="1842"/>
      </w:tblGrid>
      <w:tr w:rsidR="0028229A" w:rsidRPr="00532072" w:rsidTr="00AC7989">
        <w:tc>
          <w:tcPr>
            <w:tcW w:w="634" w:type="dxa"/>
            <w:vAlign w:val="center"/>
          </w:tcPr>
          <w:p w:rsidR="0028229A" w:rsidRPr="00532072" w:rsidRDefault="0028229A" w:rsidP="00AC7989">
            <w:pPr>
              <w:spacing w:before="120" w:after="120"/>
              <w:jc w:val="center"/>
              <w:rPr>
                <w:rFonts w:ascii="Bookman Old Style" w:hAnsi="Bookman Old Style" w:cs="Calibri"/>
                <w:lang w:val="en-ID" w:eastAsia="en-ID"/>
              </w:rPr>
            </w:pPr>
            <w:r w:rsidRPr="00532072">
              <w:rPr>
                <w:rFonts w:ascii="Bookman Old Style" w:hAnsi="Bookman Old Style" w:cs="Calibri"/>
                <w:lang w:val="en-ID" w:eastAsia="en-ID"/>
              </w:rPr>
              <w:t>No</w:t>
            </w:r>
          </w:p>
        </w:tc>
        <w:tc>
          <w:tcPr>
            <w:tcW w:w="4652" w:type="dxa"/>
            <w:vAlign w:val="center"/>
          </w:tcPr>
          <w:p w:rsidR="0028229A" w:rsidRPr="00532072" w:rsidRDefault="0028229A" w:rsidP="00AC7989">
            <w:pPr>
              <w:spacing w:before="120" w:after="120"/>
              <w:jc w:val="center"/>
              <w:rPr>
                <w:rFonts w:ascii="Bookman Old Style" w:hAnsi="Bookman Old Style" w:cs="Calibri"/>
                <w:lang w:val="en-ID" w:eastAsia="en-ID"/>
              </w:rPr>
            </w:pPr>
            <w:r>
              <w:rPr>
                <w:rFonts w:ascii="Bookman Old Style" w:hAnsi="Bookman Old Style" w:cs="Calibri"/>
                <w:lang w:val="en-ID" w:eastAsia="en-ID"/>
              </w:rPr>
              <w:t>KEGIATAN</w:t>
            </w:r>
            <w:r w:rsidRPr="00532072">
              <w:rPr>
                <w:rFonts w:ascii="Bookman Old Style" w:hAnsi="Bookman Old Style" w:cs="Calibri"/>
                <w:lang w:val="en-ID" w:eastAsia="en-ID"/>
              </w:rPr>
              <w:t xml:space="preserve"> </w:t>
            </w:r>
            <w:r>
              <w:rPr>
                <w:rFonts w:ascii="Bookman Old Style" w:hAnsi="Bookman Old Style" w:cs="Calibri"/>
                <w:lang w:eastAsia="en-ID"/>
              </w:rPr>
              <w:t xml:space="preserve">RENSTRA PERANGKAT DAERAH YANG </w:t>
            </w:r>
            <w:r>
              <w:rPr>
                <w:rFonts w:ascii="Bookman Old Style" w:hAnsi="Bookman Old Style" w:cs="Calibri"/>
                <w:lang w:val="en-ID" w:eastAsia="en-ID"/>
              </w:rPr>
              <w:t xml:space="preserve">TIDAK </w:t>
            </w:r>
            <w:r>
              <w:rPr>
                <w:rFonts w:ascii="Bookman Old Style" w:hAnsi="Bookman Old Style" w:cs="Calibri"/>
                <w:lang w:eastAsia="en-ID"/>
              </w:rPr>
              <w:t>MASUK</w:t>
            </w:r>
            <w:r>
              <w:rPr>
                <w:rFonts w:ascii="Bookman Old Style" w:hAnsi="Bookman Old Style" w:cs="Calibri"/>
                <w:lang w:val="en-ID" w:eastAsia="en-ID"/>
              </w:rPr>
              <w:t xml:space="preserve"> DI</w:t>
            </w:r>
            <w:r w:rsidRPr="00532072">
              <w:rPr>
                <w:rFonts w:ascii="Bookman Old Style" w:hAnsi="Bookman Old Style" w:cs="Calibri"/>
                <w:lang w:val="en-ID" w:eastAsia="en-ID"/>
              </w:rPr>
              <w:t xml:space="preserve"> </w:t>
            </w:r>
            <w:r>
              <w:rPr>
                <w:rFonts w:ascii="Bookman Old Style" w:hAnsi="Bookman Old Style" w:cs="Calibri"/>
                <w:lang w:val="en-ID" w:eastAsia="en-ID"/>
              </w:rPr>
              <w:t>RENJA</w:t>
            </w:r>
          </w:p>
        </w:tc>
        <w:tc>
          <w:tcPr>
            <w:tcW w:w="1842" w:type="dxa"/>
            <w:vAlign w:val="center"/>
          </w:tcPr>
          <w:p w:rsidR="0028229A" w:rsidRPr="00532072" w:rsidRDefault="0028229A" w:rsidP="00AC7989">
            <w:pPr>
              <w:spacing w:before="120" w:after="120"/>
              <w:jc w:val="center"/>
              <w:rPr>
                <w:rFonts w:ascii="Bookman Old Style" w:hAnsi="Bookman Old Style" w:cs="Calibri"/>
                <w:lang w:val="en-ID" w:eastAsia="en-ID"/>
              </w:rPr>
            </w:pPr>
            <w:r w:rsidRPr="00532072">
              <w:rPr>
                <w:rFonts w:ascii="Bookman Old Style" w:hAnsi="Bookman Old Style" w:cs="Calibri"/>
                <w:lang w:val="en-ID" w:eastAsia="en-ID"/>
              </w:rPr>
              <w:t>PD PENGAMPU</w:t>
            </w:r>
          </w:p>
        </w:tc>
      </w:tr>
      <w:tr w:rsidR="0028229A" w:rsidRPr="0028229A" w:rsidTr="00AC7989">
        <w:tc>
          <w:tcPr>
            <w:tcW w:w="634" w:type="dxa"/>
            <w:vAlign w:val="center"/>
          </w:tcPr>
          <w:p w:rsidR="0028229A" w:rsidRPr="00532072" w:rsidRDefault="0028229A" w:rsidP="00AC7989">
            <w:pPr>
              <w:spacing w:line="360" w:lineRule="auto"/>
              <w:jc w:val="center"/>
              <w:rPr>
                <w:rFonts w:ascii="Bookman Old Style" w:hAnsi="Bookman Old Style" w:cs="Calibri"/>
                <w:lang w:val="en-ID" w:eastAsia="en-ID"/>
              </w:rPr>
            </w:pPr>
            <w:r w:rsidRPr="00532072">
              <w:rPr>
                <w:rFonts w:ascii="Bookman Old Style" w:hAnsi="Bookman Old Style" w:cs="Calibri"/>
                <w:lang w:val="en-ID" w:eastAsia="en-ID"/>
              </w:rPr>
              <w:t>1</w:t>
            </w:r>
          </w:p>
        </w:tc>
        <w:tc>
          <w:tcPr>
            <w:tcW w:w="4652" w:type="dxa"/>
            <w:vAlign w:val="center"/>
          </w:tcPr>
          <w:p w:rsidR="0028229A" w:rsidRPr="00532072" w:rsidRDefault="0028229A" w:rsidP="00AC7989">
            <w:pPr>
              <w:spacing w:line="360" w:lineRule="auto"/>
              <w:rPr>
                <w:rFonts w:ascii="Bookman Old Style" w:hAnsi="Bookman Old Style" w:cs="Calibri"/>
                <w:lang w:val="en-ID" w:eastAsia="en-ID"/>
              </w:rPr>
            </w:pPr>
            <w:r>
              <w:rPr>
                <w:rFonts w:ascii="Bookman Old Style" w:hAnsi="Bookman Old Style" w:cs="Calibri"/>
                <w:lang w:eastAsia="en-ID"/>
              </w:rPr>
              <w:t>Penanggulangan kemiskinan</w:t>
            </w:r>
          </w:p>
        </w:tc>
        <w:tc>
          <w:tcPr>
            <w:tcW w:w="1842" w:type="dxa"/>
            <w:vAlign w:val="center"/>
          </w:tcPr>
          <w:p w:rsidR="0028229A" w:rsidRPr="00532072" w:rsidRDefault="0028229A" w:rsidP="00AC7989">
            <w:pPr>
              <w:spacing w:line="360" w:lineRule="auto"/>
              <w:jc w:val="center"/>
              <w:rPr>
                <w:rFonts w:ascii="Bookman Old Style" w:hAnsi="Bookman Old Style" w:cs="Calibri"/>
                <w:lang w:val="en-ID" w:eastAsia="en-ID"/>
              </w:rPr>
            </w:pPr>
            <w:r>
              <w:rPr>
                <w:rFonts w:ascii="Bookman Old Style" w:hAnsi="Bookman Old Style" w:cs="Calibri"/>
                <w:lang w:eastAsia="en-ID"/>
              </w:rPr>
              <w:t>Kec. Bansari</w:t>
            </w:r>
          </w:p>
        </w:tc>
      </w:tr>
      <w:tr w:rsidR="0028229A" w:rsidRPr="0028229A" w:rsidTr="00AC7989">
        <w:tc>
          <w:tcPr>
            <w:tcW w:w="634" w:type="dxa"/>
            <w:vAlign w:val="center"/>
          </w:tcPr>
          <w:p w:rsidR="0028229A" w:rsidRPr="00532072" w:rsidRDefault="0028229A" w:rsidP="00AC7989">
            <w:pPr>
              <w:spacing w:line="360" w:lineRule="auto"/>
              <w:jc w:val="center"/>
              <w:rPr>
                <w:rFonts w:ascii="Bookman Old Style" w:hAnsi="Bookman Old Style" w:cs="Calibri"/>
                <w:lang w:val="en-ID" w:eastAsia="en-ID"/>
              </w:rPr>
            </w:pPr>
            <w:r>
              <w:rPr>
                <w:rFonts w:ascii="Bookman Old Style" w:hAnsi="Bookman Old Style" w:cs="Calibri"/>
                <w:lang w:val="en-ID" w:eastAsia="en-ID"/>
              </w:rPr>
              <w:t>2</w:t>
            </w:r>
          </w:p>
        </w:tc>
        <w:tc>
          <w:tcPr>
            <w:tcW w:w="4652" w:type="dxa"/>
            <w:vAlign w:val="center"/>
          </w:tcPr>
          <w:p w:rsidR="0028229A" w:rsidRDefault="0028229A" w:rsidP="00AC7989">
            <w:pPr>
              <w:spacing w:line="360" w:lineRule="auto"/>
              <w:rPr>
                <w:rFonts w:ascii="Bookman Old Style" w:hAnsi="Bookman Old Style" w:cs="Calibri"/>
                <w:lang w:eastAsia="en-ID"/>
              </w:rPr>
            </w:pPr>
            <w:r>
              <w:rPr>
                <w:rFonts w:ascii="Bookman Old Style" w:hAnsi="Bookman Old Style" w:cs="Calibri"/>
                <w:lang w:eastAsia="en-ID"/>
              </w:rPr>
              <w:t>Fasilitasi pengembangan kawasan wira usaha</w:t>
            </w:r>
          </w:p>
        </w:tc>
        <w:tc>
          <w:tcPr>
            <w:tcW w:w="1842" w:type="dxa"/>
            <w:vAlign w:val="center"/>
          </w:tcPr>
          <w:p w:rsidR="0028229A" w:rsidRPr="00532072" w:rsidRDefault="0028229A" w:rsidP="00AC7989">
            <w:pPr>
              <w:spacing w:line="360" w:lineRule="auto"/>
              <w:jc w:val="center"/>
              <w:rPr>
                <w:rFonts w:ascii="Bookman Old Style" w:hAnsi="Bookman Old Style" w:cs="Calibri"/>
                <w:lang w:val="en-ID" w:eastAsia="en-ID"/>
              </w:rPr>
            </w:pPr>
            <w:r>
              <w:rPr>
                <w:rFonts w:ascii="Bookman Old Style" w:hAnsi="Bookman Old Style" w:cs="Calibri"/>
                <w:lang w:eastAsia="en-ID"/>
              </w:rPr>
              <w:t>Kec. Bansari</w:t>
            </w:r>
          </w:p>
        </w:tc>
      </w:tr>
      <w:tr w:rsidR="0028229A" w:rsidRPr="0028229A" w:rsidTr="00AC7989">
        <w:tc>
          <w:tcPr>
            <w:tcW w:w="634" w:type="dxa"/>
            <w:vAlign w:val="center"/>
          </w:tcPr>
          <w:p w:rsidR="0028229A" w:rsidRDefault="0028229A" w:rsidP="00AC7989">
            <w:pPr>
              <w:spacing w:line="360" w:lineRule="auto"/>
              <w:jc w:val="center"/>
              <w:rPr>
                <w:rFonts w:ascii="Bookman Old Style" w:hAnsi="Bookman Old Style" w:cs="Calibri"/>
                <w:lang w:eastAsia="en-ID"/>
              </w:rPr>
            </w:pPr>
            <w:r>
              <w:rPr>
                <w:rFonts w:ascii="Bookman Old Style" w:hAnsi="Bookman Old Style" w:cs="Calibri"/>
                <w:lang w:eastAsia="en-ID"/>
              </w:rPr>
              <w:t>3</w:t>
            </w:r>
          </w:p>
        </w:tc>
        <w:tc>
          <w:tcPr>
            <w:tcW w:w="4652" w:type="dxa"/>
            <w:vAlign w:val="center"/>
          </w:tcPr>
          <w:p w:rsidR="0028229A" w:rsidRDefault="0028229A" w:rsidP="00AC7989">
            <w:pPr>
              <w:spacing w:line="360" w:lineRule="auto"/>
              <w:rPr>
                <w:rFonts w:ascii="Bookman Old Style" w:hAnsi="Bookman Old Style" w:cs="Calibri"/>
                <w:lang w:eastAsia="en-ID"/>
              </w:rPr>
            </w:pPr>
            <w:r>
              <w:rPr>
                <w:rFonts w:ascii="Bookman Old Style" w:hAnsi="Bookman Old Style" w:cs="Calibri"/>
                <w:lang w:eastAsia="en-ID"/>
              </w:rPr>
              <w:t>Fasilitasi kawasan pedesaan</w:t>
            </w:r>
          </w:p>
        </w:tc>
        <w:tc>
          <w:tcPr>
            <w:tcW w:w="1842" w:type="dxa"/>
            <w:vAlign w:val="center"/>
          </w:tcPr>
          <w:p w:rsidR="0028229A" w:rsidRDefault="0028229A" w:rsidP="00AC7989">
            <w:pPr>
              <w:spacing w:line="360" w:lineRule="auto"/>
              <w:jc w:val="center"/>
              <w:rPr>
                <w:rFonts w:ascii="Bookman Old Style" w:hAnsi="Bookman Old Style" w:cs="Calibri"/>
                <w:lang w:val="en-ID" w:eastAsia="en-ID"/>
              </w:rPr>
            </w:pPr>
            <w:r>
              <w:rPr>
                <w:rFonts w:ascii="Bookman Old Style" w:hAnsi="Bookman Old Style" w:cs="Calibri"/>
                <w:lang w:eastAsia="en-ID"/>
              </w:rPr>
              <w:t>Kec. Bansari</w:t>
            </w:r>
          </w:p>
        </w:tc>
      </w:tr>
    </w:tbl>
    <w:p w:rsidR="0028229A" w:rsidRDefault="0028229A" w:rsidP="007120AA">
      <w:pPr>
        <w:spacing w:after="0" w:line="360" w:lineRule="auto"/>
        <w:ind w:left="851" w:right="-141"/>
        <w:jc w:val="both"/>
        <w:rPr>
          <w:rFonts w:ascii="Bookman Old Style" w:hAnsi="Bookman Old Style" w:cs="Calibri"/>
          <w:b/>
          <w:lang w:val="id-ID" w:eastAsia="en-ID"/>
        </w:rPr>
      </w:pPr>
    </w:p>
    <w:p w:rsidR="007120AA" w:rsidRPr="00386BA7" w:rsidRDefault="007120AA" w:rsidP="007120AA">
      <w:pPr>
        <w:pStyle w:val="ListParagraph"/>
        <w:tabs>
          <w:tab w:val="left" w:leader="dot" w:pos="8280"/>
          <w:tab w:val="right" w:pos="8910"/>
        </w:tabs>
        <w:spacing w:line="360" w:lineRule="auto"/>
        <w:ind w:left="1418" w:firstLine="708"/>
        <w:jc w:val="both"/>
        <w:rPr>
          <w:rFonts w:ascii="Bookman Old Style" w:hAnsi="Bookman Old Style" w:cs="Arial"/>
          <w:bCs/>
        </w:rPr>
      </w:pPr>
      <w:proofErr w:type="gramStart"/>
      <w:r>
        <w:rPr>
          <w:rFonts w:ascii="Bookman Old Style" w:hAnsi="Bookman Old Style" w:cs="Arial"/>
          <w:bCs/>
        </w:rPr>
        <w:t>Adanya ketidaksesuaian antara kegiatan yang terdapat pada Renstra dengan Renja sebagai akibat adanya pengurangan anggaran kegiatan yang dialokasikan pada kegiatan tanggap darurat bencana Covid 19.</w:t>
      </w:r>
      <w:proofErr w:type="gramEnd"/>
      <w:r>
        <w:rPr>
          <w:rFonts w:ascii="Bookman Old Style" w:hAnsi="Bookman Old Style" w:cs="Arial"/>
          <w:bCs/>
        </w:rPr>
        <w:t xml:space="preserve"> </w:t>
      </w:r>
    </w:p>
    <w:p w:rsidR="007120AA" w:rsidRDefault="007120AA" w:rsidP="007120AA">
      <w:pPr>
        <w:pStyle w:val="ListParagraph"/>
        <w:tabs>
          <w:tab w:val="left" w:pos="450"/>
        </w:tabs>
        <w:spacing w:line="360" w:lineRule="auto"/>
        <w:ind w:left="1418" w:firstLine="720"/>
        <w:jc w:val="both"/>
        <w:rPr>
          <w:rFonts w:ascii="Bookman Old Style" w:hAnsi="Bookman Old Style" w:cs="Arial"/>
          <w:bCs/>
        </w:rPr>
      </w:pPr>
      <w:r>
        <w:rPr>
          <w:rFonts w:ascii="Bookman Old Style" w:hAnsi="Bookman Old Style" w:cs="Arial"/>
          <w:bCs/>
        </w:rPr>
        <w:t xml:space="preserve">Kesesuaian program dan kegiatan antara Renja dan Renstra dapat dilihat pada diagram </w:t>
      </w:r>
      <w:proofErr w:type="gramStart"/>
      <w:r>
        <w:rPr>
          <w:rFonts w:ascii="Bookman Old Style" w:hAnsi="Bookman Old Style" w:cs="Arial"/>
          <w:bCs/>
        </w:rPr>
        <w:t>berikut :</w:t>
      </w:r>
      <w:proofErr w:type="gramEnd"/>
    </w:p>
    <w:p w:rsidR="0028229A" w:rsidRDefault="0028229A" w:rsidP="007120AA">
      <w:pPr>
        <w:jc w:val="center"/>
        <w:rPr>
          <w:rFonts w:ascii="Bookman Old Style" w:hAnsi="Bookman Old Style" w:cs="Arial"/>
          <w:b/>
          <w:lang w:val="id-ID"/>
        </w:rPr>
      </w:pPr>
    </w:p>
    <w:p w:rsidR="0028229A" w:rsidRDefault="0028229A" w:rsidP="007120AA">
      <w:pPr>
        <w:jc w:val="center"/>
        <w:rPr>
          <w:rFonts w:ascii="Bookman Old Style" w:hAnsi="Bookman Old Style" w:cs="Arial"/>
          <w:b/>
          <w:lang w:val="id-ID"/>
        </w:rPr>
      </w:pPr>
    </w:p>
    <w:p w:rsidR="0028229A" w:rsidRDefault="0028229A" w:rsidP="007120AA">
      <w:pPr>
        <w:jc w:val="center"/>
        <w:rPr>
          <w:rFonts w:ascii="Bookman Old Style" w:hAnsi="Bookman Old Style" w:cs="Arial"/>
          <w:b/>
          <w:lang w:val="id-ID"/>
        </w:rPr>
      </w:pPr>
    </w:p>
    <w:p w:rsidR="0028229A" w:rsidRDefault="0028229A" w:rsidP="007120AA">
      <w:pPr>
        <w:jc w:val="center"/>
        <w:rPr>
          <w:rFonts w:ascii="Bookman Old Style" w:hAnsi="Bookman Old Style" w:cs="Arial"/>
          <w:b/>
          <w:lang w:val="id-ID"/>
        </w:rPr>
      </w:pPr>
    </w:p>
    <w:p w:rsidR="0028229A" w:rsidRDefault="0028229A" w:rsidP="007120AA">
      <w:pPr>
        <w:jc w:val="center"/>
        <w:rPr>
          <w:rFonts w:ascii="Bookman Old Style" w:hAnsi="Bookman Old Style" w:cs="Arial"/>
          <w:b/>
          <w:lang w:val="id-ID"/>
        </w:rPr>
      </w:pPr>
    </w:p>
    <w:p w:rsidR="0028229A" w:rsidRDefault="0028229A" w:rsidP="007120AA">
      <w:pPr>
        <w:jc w:val="center"/>
        <w:rPr>
          <w:rFonts w:ascii="Bookman Old Style" w:hAnsi="Bookman Old Style" w:cs="Arial"/>
          <w:b/>
          <w:lang w:val="id-ID"/>
        </w:rPr>
      </w:pPr>
    </w:p>
    <w:p w:rsidR="007120AA" w:rsidRPr="00FC3CEA" w:rsidRDefault="007120AA" w:rsidP="007120AA">
      <w:pPr>
        <w:jc w:val="center"/>
        <w:rPr>
          <w:rFonts w:ascii="Bookman Old Style" w:hAnsi="Bookman Old Style" w:cs="Arial"/>
          <w:b/>
        </w:rPr>
      </w:pPr>
      <w:r>
        <w:rPr>
          <w:rFonts w:ascii="Bookman Old Style" w:hAnsi="Bookman Old Style" w:cs="Arial"/>
          <w:b/>
        </w:rPr>
        <w:t xml:space="preserve">Gambar </w:t>
      </w:r>
      <w:r w:rsidR="00CB2185">
        <w:rPr>
          <w:rFonts w:ascii="Bookman Old Style" w:hAnsi="Bookman Old Style" w:cs="Arial"/>
          <w:b/>
          <w:lang w:val="id-ID"/>
        </w:rPr>
        <w:t>1</w:t>
      </w:r>
      <w:r w:rsidRPr="00FC3CEA">
        <w:rPr>
          <w:rFonts w:ascii="Bookman Old Style" w:hAnsi="Bookman Old Style" w:cs="Arial"/>
          <w:b/>
        </w:rPr>
        <w:t>.</w:t>
      </w:r>
      <w:r>
        <w:rPr>
          <w:rFonts w:ascii="Bookman Old Style" w:hAnsi="Bookman Old Style" w:cs="Arial"/>
          <w:b/>
        </w:rPr>
        <w:t>5</w:t>
      </w:r>
    </w:p>
    <w:p w:rsidR="007120AA" w:rsidRPr="00D71B6E" w:rsidRDefault="007120AA" w:rsidP="007120AA">
      <w:pPr>
        <w:pStyle w:val="BodyTextIndent"/>
        <w:tabs>
          <w:tab w:val="num" w:pos="1276"/>
        </w:tabs>
        <w:spacing w:after="0"/>
        <w:ind w:left="0"/>
        <w:jc w:val="center"/>
        <w:rPr>
          <w:rFonts w:ascii="Bookman Old Style" w:hAnsi="Bookman Old Style" w:cs="Arial"/>
          <w:b/>
        </w:rPr>
      </w:pPr>
      <w:r w:rsidRPr="00D71B6E">
        <w:rPr>
          <w:rFonts w:ascii="Bookman Old Style" w:hAnsi="Bookman Old Style" w:cs="Arial"/>
          <w:b/>
          <w:bCs/>
          <w:lang w:val="id-ID"/>
        </w:rPr>
        <w:t xml:space="preserve">Diagram </w:t>
      </w:r>
      <w:r w:rsidRPr="00D71B6E">
        <w:rPr>
          <w:rFonts w:ascii="Bookman Old Style" w:hAnsi="Bookman Old Style" w:cs="Arial"/>
          <w:b/>
          <w:bCs/>
        </w:rPr>
        <w:t>Kesesuaian program</w:t>
      </w:r>
      <w:r w:rsidRPr="00D71B6E">
        <w:rPr>
          <w:rFonts w:ascii="Bookman Old Style" w:hAnsi="Bookman Old Style" w:cs="Arial"/>
          <w:b/>
          <w:bCs/>
          <w:lang w:val="id-ID"/>
        </w:rPr>
        <w:t>/</w:t>
      </w:r>
      <w:r w:rsidRPr="00D71B6E">
        <w:rPr>
          <w:rFonts w:ascii="Bookman Old Style" w:hAnsi="Bookman Old Style" w:cs="Arial"/>
          <w:b/>
          <w:bCs/>
        </w:rPr>
        <w:t>kegiatan antara Renja dan Renstra</w:t>
      </w:r>
    </w:p>
    <w:p w:rsidR="007120AA" w:rsidRDefault="007120AA" w:rsidP="007120AA">
      <w:pPr>
        <w:pStyle w:val="ListParagraph"/>
        <w:tabs>
          <w:tab w:val="left" w:pos="450"/>
        </w:tabs>
        <w:spacing w:line="480" w:lineRule="auto"/>
        <w:ind w:left="0"/>
        <w:jc w:val="center"/>
        <w:rPr>
          <w:rFonts w:ascii="Bookman Old Style" w:hAnsi="Bookman Old Style" w:cs="Arial"/>
          <w:b/>
        </w:rPr>
      </w:pPr>
      <w:r w:rsidRPr="00F61974">
        <w:rPr>
          <w:rFonts w:ascii="Bookman Old Style" w:hAnsi="Bookman Old Style" w:cs="Arial"/>
          <w:b/>
        </w:rPr>
        <w:t>Kecamatan Bansari</w:t>
      </w:r>
      <w:r w:rsidRPr="00FC3CEA">
        <w:rPr>
          <w:rFonts w:ascii="Bookman Old Style" w:hAnsi="Bookman Old Style" w:cs="Arial"/>
          <w:b/>
        </w:rPr>
        <w:t xml:space="preserve"> Kabupaten Temanggung</w:t>
      </w:r>
    </w:p>
    <w:p w:rsidR="007120AA" w:rsidRPr="00532072" w:rsidRDefault="00A546E1" w:rsidP="007120AA">
      <w:pPr>
        <w:pStyle w:val="ListParagraph"/>
        <w:jc w:val="both"/>
        <w:rPr>
          <w:rFonts w:ascii="Bookman Old Style" w:hAnsi="Bookman Old Style" w:cs="Arial"/>
        </w:rPr>
      </w:pPr>
      <w:r w:rsidRPr="00A546E1">
        <w:rPr>
          <w:rFonts w:ascii="Times New Roman" w:hAnsi="Times New Roman" w:cs="Times New Roman"/>
          <w:noProof/>
        </w:rPr>
        <w:pict>
          <v:shapetype id="_x0000_t202" coordsize="21600,21600" o:spt="202" path="m,l,21600r21600,l21600,xe">
            <v:stroke joinstyle="miter"/>
            <v:path gradientshapeok="t" o:connecttype="rect"/>
          </v:shapetype>
          <v:shape id="Text Box 4" o:spid="_x0000_s1074" type="#_x0000_t202" style="position:absolute;left:0;text-align:left;margin-left:184.3pt;margin-top:23.85pt;width:75.95pt;height:27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ELAIAAFgEAAAOAAAAZHJzL2Uyb0RvYy54bWysVNuO0zAQfUfiHyy/06QlKduo6WrpUoS0&#10;XKRdPsBxnMTC8RjbbVK+nrHTlmqBF0QeLF/Gx2fOmcn6duwVOQjrJOiSzmcpJUJzqKVuS/r1affq&#10;hhLnma6ZAi1KehSO3m5evlgPphAL6EDVwhIE0a4YTEk7702RJI53omduBkZoPGzA9szj0rZJbdmA&#10;6L1KFmm6TAawtbHAhXO4ez8d0k3EbxrB/eemccITVVLk5uNo41iFMdmsWdFaZjrJTzTYP7DomdT4&#10;6AXqnnlG9lb+BtVLbsFB42cc+gSaRnIRc8Bs5umzbB47ZkTMBcVx5iKT+3+w/NPhiyWyRu/mlGjW&#10;o0dPYvTkLYwkC/IMxhUY9Wgwzo+4jaExVWcegH9zRMO2Y7oVd9bC0AlWI715uJlcXZ1wXACpho9Q&#10;4zNs7yECjY3tg3aoBkF0tOl4sSZQ4bi5Wmb5MqeE49HrbLFKo3UJK86XjXX+vYCehElJLTofwdnh&#10;wflAhhXnkPCWAyXrnVQqLmxbbZUlB4ZVsotf5P8sTGkyIJN8kU/5/xUijd+fIHrpsdyV7Et6cwli&#10;RVDtna5jMXom1TRHykqfZAzKTRr6sRonw/KzPRXURxTWwlTe2I446cD+oGTA0i6p+75nVlCiPmg0&#10;ZzXPstALcZHlbxa4sNcn1fUJ0xyhSuopmaZbP/XP3ljZdvjSVA4a7tDQRkaxg/MTqxN/LN/owanV&#10;Qn9cr2PUrx/C5icAAAD//wMAUEsDBBQABgAIAAAAIQC7+6iy4AAAAAsBAAAPAAAAZHJzL2Rvd25y&#10;ZXYueG1sTI/BTsMwDIbvSLxDZCQuiCWEthul6YSQQOwGA8E1a7y2oklKknXl7TEnONr/p9+fq/Vs&#10;BzZhiL13Cq4WAhi6xpvetQreXh8uV8Bi0s7owTtU8I0R1vXpSaVL44/uBadtahmVuFhqBV1KY8l5&#10;bDq0Oi78iI6yvQ9WJxpDy03QRyq3A5dCFNzq3tGFTo9432HzuT1YBavsafqIm+vn96bYDzfpYjk9&#10;fgWlzs/mu1tgCef0B8OvPqlDTU47f3AmskFBLkVOKAVCSGBEFEuZAdvRJs8k8Lri/3+ofwAAAP//&#10;AwBQSwECLQAUAAYACAAAACEAtoM4kv4AAADhAQAAEwAAAAAAAAAAAAAAAAAAAAAAW0NvbnRlbnRf&#10;VHlwZXNdLnhtbFBLAQItABQABgAIAAAAIQA4/SH/1gAAAJQBAAALAAAAAAAAAAAAAAAAAC8BAABf&#10;cmVscy8ucmVsc1BLAQItABQABgAIAAAAIQC0LX+ELAIAAFgEAAAOAAAAAAAAAAAAAAAAAC4CAABk&#10;cnMvZTJvRG9jLnhtbFBLAQItABQABgAIAAAAIQC7+6iy4AAAAAsBAAAPAAAAAAAAAAAAAAAAAIYE&#10;AABkcnMvZG93bnJldi54bWxQSwUGAAAAAAQABADzAAAAkwUAAAAA&#10;">
            <v:textbox style="mso-next-textbox:#Text Box 4">
              <w:txbxContent>
                <w:p w:rsidR="00817931" w:rsidRPr="009862E4" w:rsidRDefault="00817931" w:rsidP="007120AA">
                  <w:pPr>
                    <w:jc w:val="center"/>
                    <w:rPr>
                      <w:rFonts w:ascii="Arial Black" w:hAnsi="Arial Black"/>
                    </w:rPr>
                  </w:pPr>
                  <w:r w:rsidRPr="009862E4">
                    <w:rPr>
                      <w:rFonts w:ascii="Arial Black" w:hAnsi="Arial Black"/>
                    </w:rPr>
                    <w:t>REN</w:t>
                  </w:r>
                  <w:r>
                    <w:rPr>
                      <w:rFonts w:ascii="Arial Black" w:hAnsi="Arial Black"/>
                    </w:rPr>
                    <w:t>S</w:t>
                  </w:r>
                  <w:r w:rsidRPr="009862E4">
                    <w:rPr>
                      <w:rFonts w:ascii="Arial Black" w:hAnsi="Arial Black"/>
                    </w:rPr>
                    <w:t>TR</w:t>
                  </w:r>
                  <w:r>
                    <w:rPr>
                      <w:rFonts w:ascii="Arial Black" w:hAnsi="Arial Black"/>
                    </w:rPr>
                    <w:t>A</w:t>
                  </w:r>
                </w:p>
              </w:txbxContent>
            </v:textbox>
          </v:shape>
        </w:pict>
      </w:r>
      <w:r w:rsidRPr="00A546E1">
        <w:rPr>
          <w:rFonts w:ascii="Times New Roman" w:hAnsi="Times New Roman" w:cs="Times New Roman"/>
          <w:noProof/>
        </w:rPr>
        <w:pict>
          <v:shape id="Text Box 3" o:spid="_x0000_s1073" type="#_x0000_t202" style="position:absolute;left:0;text-align:left;margin-left:188.25pt;margin-top:86.65pt;width:63pt;height:2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xQJKgIAAFc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Rd0mtKDNPY&#10;okcxBPIGBnIV2emtL9DpwaJbGPAau5wq9fYe+FdPDGw7Zlpx6xz0nWA1ZjeNL7OLpyOOjyBV/wFq&#10;DMP2ARLQ0DgdqUMyCKJjl47nzsRUOF4uc2QHLRxNV/PZCuUYgRVPj63z4Z0ATaJQUoeNT+DscO/D&#10;6PrkEmN5ULLeSaWS4tpqqxw5MBySXfpO6D+5KUP6kq4Ws8VY/18h8vT9CULLgNOupE4VoVt0YkVk&#10;7a2pkxyYVKOM1SlzojEyN3IYhmpI/Zou4+PIcQX1EYl1ME43biMKHbjvlPQ42SX13/bMCUrUe4PN&#10;WU3n87gKSZkvXs9QcZeW6tLCDEeokgZKRnEbxvXZWyfbDiON42DgFhvayET2c1an/HF6U7tOmxbX&#10;41JPXs//g80PAAAA//8DAFBLAwQUAAYACAAAACEAs2KyQ+AAAAALAQAADwAAAGRycy9kb3ducmV2&#10;LnhtbEyPwU7DMBBE70j8g7VIXBC125KkhDgVQgLBDdoKrm7sJhH2OthuGv6e5QTHnXmananWk7Ns&#10;NCH2HiXMZwKYwcbrHlsJu+3j9QpYTAq1sh6NhG8TYV2fn1Wq1P6Eb2bcpJZRCMZSSehSGkrOY9MZ&#10;p+LMDwbJO/jgVKIztFwHdaJwZ/lCiJw71SN96NRgHjrTfG6OTsLq5nn8iC/L1/cmP9jbdFWMT19B&#10;ysuL6f4OWDJT+oPhtz5Vh5o67f0RdWRWwiITGaFkiHkBjIhlkZOyJyXLCuB1xf9vqH8AAAD//wMA&#10;UEsBAi0AFAAGAAgAAAAhALaDOJL+AAAA4QEAABMAAAAAAAAAAAAAAAAAAAAAAFtDb250ZW50X1R5&#10;cGVzXS54bWxQSwECLQAUAAYACAAAACEAOP0h/9YAAACUAQAACwAAAAAAAAAAAAAAAAAvAQAAX3Jl&#10;bHMvLnJlbHNQSwECLQAUAAYACAAAACEAcFsUCSoCAABXBAAADgAAAAAAAAAAAAAAAAAuAgAAZHJz&#10;L2Uyb0RvYy54bWxQSwECLQAUAAYACAAAACEAs2KyQ+AAAAALAQAADwAAAAAAAAAAAAAAAACEBAAA&#10;ZHJzL2Rvd25yZXYueG1sUEsFBgAAAAAEAAQA8wAAAJEFAAAAAA==&#10;">
            <v:textbox style="mso-next-textbox:#Text Box 3">
              <w:txbxContent>
                <w:p w:rsidR="00817931" w:rsidRPr="009862E4" w:rsidRDefault="00817931" w:rsidP="007120AA">
                  <w:pPr>
                    <w:jc w:val="center"/>
                    <w:rPr>
                      <w:rFonts w:ascii="Arial Black" w:hAnsi="Arial Black"/>
                    </w:rPr>
                  </w:pPr>
                  <w:r w:rsidRPr="009862E4">
                    <w:rPr>
                      <w:rFonts w:ascii="Arial Black" w:hAnsi="Arial Black"/>
                    </w:rPr>
                    <w:t>RENJA</w:t>
                  </w:r>
                </w:p>
              </w:txbxContent>
            </v:textbox>
          </v:shape>
        </w:pict>
      </w:r>
      <w:r w:rsidRPr="00A546E1">
        <w:rPr>
          <w:rFonts w:ascii="Times New Roman" w:hAnsi="Times New Roman" w:cs="Times New Roman"/>
          <w:noProof/>
        </w:rPr>
        <w:pict>
          <v:rect id="_x0000_s1072" style="position:absolute;left:0;text-align:left;margin-left:204.2pt;margin-top:56.65pt;width:30.95pt;height:30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w7BgIAAO0DAAAOAAAAZHJzL2Uyb0RvYy54bWysU9uO0zAQfUfiHyy/0yTdlu1GTVerroqQ&#10;Flix8AGO41yE4zFjt0n5esZOWwq8IfJgeTzjk3POjNf3Y6/ZQaHrwBQ8m6WcKSOh6kxT8K9fdm9W&#10;nDkvTCU0GFXwo3L8fvP61XqwuZpDC7pSyAjEuHywBW+9t3mSONmqXrgZWGUoWQP2wlOITVKhGAi9&#10;18k8Td8mA2BlEaRyjk4fpyTfRPy6VtJ/qmunPNMFJ24+rhjXMqzJZi3yBoVtO3miIf6BRS86Qz+9&#10;QD0KL9geu7+g+k4iOKj9TEKfQF13UkUNpCZL/1Dz0gqrohYyx9mLTe7/wcqPh2dkXVXwJWdG9NSi&#10;z2SaMI1WbB7sGazLqerFPmMQ6OwTyG+OGdi2VKUeEGFolaiIVBbqk98uhMDRVVYOH6AidLH3EJ0a&#10;a+wDIHnAxtiQ46UhavRM0uFyfrO6JWKSUjerLE1jwxKRny9bdP6dgp6FTcGRqEdwcXhyPpAR+bkk&#10;kgfdVbtO6xhgU241soOg2djFL/Injddl2oRiA+HahBhOosogbDLIj+UYXczuzp6VUB1JN8I0c/RG&#10;aNMC/uBsoHkruPu+F6g40+8NeXeXLRZhQGOwWN7OKcDrTHmdEUYSVME9Z9N266eh3lvsmpb+lEUf&#10;DDyQ33UXvQi9mFid+NNMRYtO8x+G9jqOVb9e6eYnAAAA//8DAFBLAwQUAAYACAAAACEAOLz/cN4A&#10;AAALAQAADwAAAGRycy9kb3ducmV2LnhtbEyPwU7DMBBE70j8g7VI3KidkoQ2xKkQUk/AgRaJ6zbe&#10;JhGxHWKnDX/PcqLHnXmanSk3s+3FicbQeachWSgQ5GpvOtdo+Nhv71YgQkRnsPeONPxQgE11fVVi&#10;YfzZvdNpFxvBIS4UqKGNcSikDHVLFsPCD+TYO/rRYuRzbKQZ8czhtpdLpXJpsXP8ocWBnluqv3aT&#10;1YB5ar7fjvev+5cpx3Uzq232qbS+vZmfHkFEmuM/DH/1uTpU3OngJ2eC6DWkyyRjlA2VPIBgIlMp&#10;rzuwkrMiq1Jebqh+AQAA//8DAFBLAQItABQABgAIAAAAIQC2gziS/gAAAOEBAAATAAAAAAAAAAAA&#10;AAAAAAAAAABbQ29udGVudF9UeXBlc10ueG1sUEsBAi0AFAAGAAgAAAAhADj9If/WAAAAlAEAAAsA&#10;AAAAAAAAAAAAAAAALwEAAF9yZWxzLy5yZWxzUEsBAi0AFAAGAAgAAAAhABwwXDsGAgAA7QMAAA4A&#10;AAAAAAAAAAAAAAAALgIAAGRycy9lMm9Eb2MueG1sUEsBAi0AFAAGAAgAAAAhADi8/3DeAAAACwEA&#10;AA8AAAAAAAAAAAAAAAAAYAQAAGRycy9kb3ducmV2LnhtbFBLBQYAAAAABAAEAPMAAABrBQAAAAA=&#10;" stroked="f">
            <v:textbox style="mso-next-textbox:#_x0000_s1072">
              <w:txbxContent>
                <w:p w:rsidR="00817931" w:rsidRPr="007F4C84" w:rsidRDefault="00817931" w:rsidP="007120AA">
                  <w:pPr>
                    <w:rPr>
                      <w:rFonts w:ascii="Arial Black" w:hAnsi="Arial Black"/>
                    </w:rPr>
                  </w:pPr>
                  <w:r>
                    <w:rPr>
                      <w:rFonts w:ascii="Arial Black" w:hAnsi="Arial Black"/>
                    </w:rPr>
                    <w:t>28</w:t>
                  </w:r>
                </w:p>
              </w:txbxContent>
            </v:textbox>
          </v:rect>
        </w:pict>
      </w:r>
      <w:r w:rsidR="007120AA" w:rsidRPr="00532072">
        <w:rPr>
          <w:rFonts w:ascii="Bookman Old Style" w:hAnsi="Bookman Old Style" w:cs="Arial"/>
          <w:noProof/>
          <w:lang w:val="id-ID" w:eastAsia="id-ID"/>
        </w:rPr>
        <w:drawing>
          <wp:inline distT="0" distB="0" distL="0" distR="0">
            <wp:extent cx="4705350" cy="1714500"/>
            <wp:effectExtent l="0" t="19050" r="0" b="0"/>
            <wp:docPr id="3"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120AA" w:rsidRPr="00532072" w:rsidRDefault="00A546E1" w:rsidP="007120AA">
      <w:pPr>
        <w:jc w:val="both"/>
        <w:rPr>
          <w:rFonts w:ascii="Bookman Old Style" w:hAnsi="Bookman Old Style" w:cs="Arial"/>
        </w:rPr>
      </w:pPr>
      <w:r w:rsidRPr="00A546E1">
        <w:rPr>
          <w:rFonts w:ascii="Times New Roman" w:hAnsi="Times New Roman" w:cs="Times New Roman"/>
          <w:noProof/>
        </w:rPr>
        <w:pict>
          <v:shape id="Text Box 5" o:spid="_x0000_s1075" type="#_x0000_t202" style="position:absolute;left:0;text-align:left;margin-left:160.35pt;margin-top:4.2pt;width:129.75pt;height:28.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7x6LAIAAFgEAAAOAAAAZHJzL2Uyb0RvYy54bWysVNtu2zAMfR+wfxD0vjhJkzQx4hRdugwD&#10;ugvQ7gNkWbaFSaImKbGzry8lp2nQDXsY5gdBEqlD8hzS65teK3IQzkswBZ2MxpQIw6GSpino98fd&#10;uyUlPjBTMQVGFPQoPL3ZvH2z7mwuptCCqoQjCGJ83tmCtiHYPMs8b4VmfgRWGDTW4DQLeHRNVjnW&#10;IbpW2XQ8XmQduMo64MJ7vL0bjHST8Ota8PC1rr0IRBUUcwtpdWkt45pt1ixvHLOt5Kc02D9koZk0&#10;GPQMdccCI3snf4PSkjvwUIcRB51BXUsuUg1YzWT8qpqHllmRakFyvD3T5P8fLP9y+OaIrAp6RYlh&#10;GiV6FH0g76En88hOZ32OTg8W3UKP16hyqtTbe+A/PDGwbZlpxK1z0LWCVZjdJL7MLp4OOD6ClN1n&#10;qDAM2wdIQH3tdKQOySCIjiodz8rEVHgMuZhdL6dzSjjarhaT1TxJl7H8+bV1PnwUoEncFNSh8gmd&#10;He59iNmw/NklBvOgZLWTSqWDa8qtcuTAsEt26UsFvHJThnQFXc0xj79DjNP3JwgtA7a7krqgy7MT&#10;yyNtH0yVmjEwqYY9pqzMicdI3UBi6Ms+CTZNFESSS6iOyKyDob1xHHHTgvtFSYetXVD/c8+coER9&#10;MqjOajKbxVlIh9n8GoGIu7SUlxZmOEIVNFAybLdhmJ+9dbJpMdLQDwZuUdFaJrJfsjrlj+2bNDiN&#10;WpyPy3PyevkhbJ4AAAD//wMAUEsDBBQABgAIAAAAIQBMRXtr3gAAAAgBAAAPAAAAZHJzL2Rvd25y&#10;ZXYueG1sTI/BTsMwEETvSPyDtUhcELVJ2zSEOBVCAtEbFARXN94mEfY62G4a/h73BMfVjN68rdaT&#10;NWxEH3pHEm5mAhhS43RPrYT3t8frAliIirQyjlDCDwZY1+dnlSq1O9IrjtvYsgShUCoJXYxDyXlo&#10;OrQqzNyAlLK981bFdPqWa6+OCW4Nz4TIuVU9pYVODfjQYfO1PVgJxeJ5/Ayb+ctHk+/NbbxajU/f&#10;XsrLi+n+DljEKf6V4aSf1KFOTjt3IB2YkTDPxCpVTzBgKV8WIgO2k5AvF8Driv9/oP4FAAD//wMA&#10;UEsBAi0AFAAGAAgAAAAhALaDOJL+AAAA4QEAABMAAAAAAAAAAAAAAAAAAAAAAFtDb250ZW50X1R5&#10;cGVzXS54bWxQSwECLQAUAAYACAAAACEAOP0h/9YAAACUAQAACwAAAAAAAAAAAAAAAAAvAQAAX3Jl&#10;bHMvLnJlbHNQSwECLQAUAAYACAAAACEAwNO8eiwCAABYBAAADgAAAAAAAAAAAAAAAAAuAgAAZHJz&#10;L2Uyb0RvYy54bWxQSwECLQAUAAYACAAAACEATEV7a94AAAAIAQAADwAAAAAAAAAAAAAAAACGBAAA&#10;ZHJzL2Rvd25yZXYueG1sUEsFBgAAAAAEAAQA8wAAAJEFAAAAAA==&#10;">
            <v:textbox style="mso-next-textbox:#Text Box 5">
              <w:txbxContent>
                <w:p w:rsidR="00817931" w:rsidRPr="002B7071" w:rsidRDefault="00817931" w:rsidP="007120AA">
                  <w:pPr>
                    <w:jc w:val="center"/>
                    <w:rPr>
                      <w:rFonts w:ascii="Arial Black" w:hAnsi="Arial Black"/>
                      <w:sz w:val="32"/>
                      <w:szCs w:val="32"/>
                    </w:rPr>
                  </w:pPr>
                  <w:r w:rsidRPr="002B7071">
                    <w:rPr>
                      <w:rFonts w:ascii="Arial Black" w:hAnsi="Arial Black"/>
                      <w:sz w:val="32"/>
                      <w:szCs w:val="32"/>
                    </w:rPr>
                    <w:t>PROGRAM</w:t>
                  </w:r>
                </w:p>
              </w:txbxContent>
            </v:textbox>
          </v:shape>
        </w:pict>
      </w:r>
    </w:p>
    <w:p w:rsidR="007120AA" w:rsidRPr="00532072" w:rsidRDefault="007120AA" w:rsidP="007120AA">
      <w:pPr>
        <w:rPr>
          <w:rFonts w:ascii="Bookman Old Style" w:hAnsi="Bookman Old Style" w:cs="Arial"/>
        </w:rPr>
      </w:pPr>
    </w:p>
    <w:p w:rsidR="007120AA" w:rsidRDefault="007120AA" w:rsidP="007120AA">
      <w:pPr>
        <w:pStyle w:val="ListParagraph"/>
        <w:spacing w:line="480" w:lineRule="auto"/>
        <w:ind w:left="426" w:firstLine="708"/>
        <w:jc w:val="both"/>
        <w:rPr>
          <w:rFonts w:ascii="Bookman Old Style" w:hAnsi="Bookman Old Style" w:cs="Arial"/>
          <w:bCs/>
        </w:rPr>
      </w:pPr>
    </w:p>
    <w:p w:rsidR="007120AA" w:rsidRPr="00532072" w:rsidRDefault="00A546E1" w:rsidP="007120AA">
      <w:pPr>
        <w:pStyle w:val="ListParagraph"/>
        <w:jc w:val="both"/>
        <w:rPr>
          <w:rFonts w:ascii="Bookman Old Style" w:hAnsi="Bookman Old Style" w:cs="Arial"/>
        </w:rPr>
      </w:pPr>
      <w:r w:rsidRPr="00A546E1">
        <w:rPr>
          <w:rFonts w:ascii="Times New Roman" w:hAnsi="Times New Roman" w:cs="Times New Roman"/>
          <w:noProof/>
        </w:rPr>
        <w:pict>
          <v:shape id="_x0000_s1078" type="#_x0000_t202" style="position:absolute;left:0;text-align:left;margin-left:260.25pt;margin-top:50.1pt;width:75.95pt;height:27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D5KwIAAFgEAAAOAAAAZHJzL2Uyb0RvYy54bWysVMtu2zAQvBfoPxC815Jd240Fy0Hq1EWB&#10;9AEk/QCKoiSiJJclaUvu12dJOY6RtpeiOhB8LIezM7taXw9akYNwXoIp6XSSUyIMh1qatqTfH3Zv&#10;rijxgZmaKTCipEfh6fXm9at1bwsxgw5ULRxBEOOL3pa0C8EWWeZ5JzTzE7DC4GEDTrOAS9dmtWM9&#10;omuVzfJ8mfXgauuAC+9x93Y8pJuE3zSCh69N40UgqqTILaTRpbGKY7ZZs6J1zHaSn2iwf2ChmTT4&#10;6BnqlgVG9k7+BqUld+ChCRMOOoOmkVykHDCbaf4im/uOWZFyQXG8Pcvk/x8s/3L45oisSzpDeQzT&#10;6NGDGAJ5DwOZR3l66wuMurcYFwbcRptTqt7eAf/hiYFtx0wrbpyDvhOsRnrTeDO7uDri+AhS9Z+h&#10;xmfYPkACGhqno3aoBkF05HE8WxOpcNxcLeeL5YISjkdv57NVnqzLWPF02TofPgrQJE5K6tD5BM4O&#10;dz5EMqx4ColveVCy3kml0sK11VY5cmBYJbv0Jf4vwpQhPTJZzBZj/n+FyNP3JwgtA5a7krqkV+cg&#10;VkTVPpg6FWNgUo1zpKzMScao3KhhGKphNCyJHDWuoD6isA7G8sZ2xEkH7hclPZZ2Sf3PPXOCEvXJ&#10;oDmr6XweeyEt5ot30Xl3eVJdnjDDEaqkgZJxug1j/+ytk22HL43lYOAGDW1kEvuZ1Yk/lm/y4NRq&#10;sT8u1ynq+YeweQQAAP//AwBQSwMEFAAGAAgAAAAhALv7qLLgAAAACwEAAA8AAABkcnMvZG93bnJl&#10;di54bWxMj8FOwzAMhu9IvENkJC6IJYS2G6XphJBA7AYDwTVrvLaiSUqSdeXtMSc42v+n35+r9WwH&#10;NmGIvXcKrhYCGLrGm961Ct5eHy5XwGLSzujBO1TwjRHW9elJpUvjj+4Fp21qGZW4WGoFXUpjyXls&#10;OrQ6LvyIjrK9D1YnGkPLTdBHKrcDl0IU3Ore0YVOj3jfYfO5PVgFq+xp+oib6+f3ptgPN+liOT1+&#10;BaXOz+a7W2AJ5/QHw68+qUNNTjt/cCayQUEuRU4oBUJIYEQUS5kB29EmzyTwuuL/f6h/AAAA//8D&#10;AFBLAQItABQABgAIAAAAIQC2gziS/gAAAOEBAAATAAAAAAAAAAAAAAAAAAAAAABbQ29udGVudF9U&#10;eXBlc10ueG1sUEsBAi0AFAAGAAgAAAAhADj9If/WAAAAlAEAAAsAAAAAAAAAAAAAAAAALwEAAF9y&#10;ZWxzLy5yZWxzUEsBAi0AFAAGAAgAAAAhAJNXgPkrAgAAWAQAAA4AAAAAAAAAAAAAAAAALgIAAGRy&#10;cy9lMm9Eb2MueG1sUEsBAi0AFAAGAAgAAAAhALv7qLLgAAAACwEAAA8AAAAAAAAAAAAAAAAAhQQA&#10;AGRycy9kb3ducmV2LnhtbFBLBQYAAAAABAAEAPMAAACSBQAAAAA=&#10;">
            <v:textbox style="mso-next-textbox:#_x0000_s1078">
              <w:txbxContent>
                <w:p w:rsidR="00817931" w:rsidRPr="009862E4" w:rsidRDefault="00817931" w:rsidP="007120AA">
                  <w:pPr>
                    <w:jc w:val="center"/>
                    <w:rPr>
                      <w:rFonts w:ascii="Arial Black" w:hAnsi="Arial Black"/>
                    </w:rPr>
                  </w:pPr>
                  <w:r w:rsidRPr="009862E4">
                    <w:rPr>
                      <w:rFonts w:ascii="Arial Black" w:hAnsi="Arial Black"/>
                    </w:rPr>
                    <w:t>REN</w:t>
                  </w:r>
                  <w:r>
                    <w:rPr>
                      <w:rFonts w:ascii="Arial Black" w:hAnsi="Arial Black"/>
                      <w:lang w:val="id-ID"/>
                    </w:rPr>
                    <w:t>S</w:t>
                  </w:r>
                  <w:r w:rsidRPr="009862E4">
                    <w:rPr>
                      <w:rFonts w:ascii="Arial Black" w:hAnsi="Arial Black"/>
                    </w:rPr>
                    <w:t>TR</w:t>
                  </w:r>
                  <w:r>
                    <w:rPr>
                      <w:rFonts w:ascii="Arial Black" w:hAnsi="Arial Black"/>
                    </w:rPr>
                    <w:t>A</w:t>
                  </w:r>
                </w:p>
              </w:txbxContent>
            </v:textbox>
          </v:shape>
        </w:pict>
      </w:r>
      <w:r w:rsidRPr="00A546E1">
        <w:rPr>
          <w:rFonts w:ascii="Times New Roman" w:hAnsi="Times New Roman" w:cs="Times New Roman"/>
          <w:noProof/>
        </w:rPr>
        <w:pict>
          <v:rect id="_x0000_s1081" style="position:absolute;left:0;text-align:left;margin-left:262.5pt;margin-top:97.35pt;width:29.25pt;height:21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H0BAIAAO0DAAAOAAAAZHJzL2Uyb0RvYy54bWysU8GO0zAQvSPxD5bvNE3othA1Xa26KkJa&#10;YMXCBziOk1g4HjN2m5avZ+x0S4EbIgfL4xm/vPdmvL49DoYdFHoNtuL5bM6ZshIabbuKf/2ye/WG&#10;Mx+EbYQBqyp+Up7fbl6+WI+uVAX0YBqFjECsL0dX8T4EV2aZl70ahJ+BU5aSLeAgAoXYZQ2KkdAH&#10;kxXz+TIbARuHIJX3dHo/Jfkm4betkuFT23oVmKk4cQtpxbTWcc02a1F2KFyv5ZmG+AcWg9CWfnqB&#10;uhdBsD3qv6AGLRE8tGEmYcigbbVUSQOpyed/qHnqhVNJC5nj3cUm//9g5cfDIzLdVJwaZcVALfpM&#10;pgnbGcWKaM/ofElVT+4Ro0DvHkB+88zCtqcqdYcIY69EQ6TyWJ/9diEGnq6yevwADaGLfYDk1LHF&#10;IQKSB+yYGnK6NEQdA5N0+HqVL1Y3nElKFcvlap4alony+bJDH94pGFjcVByJegIXhwcfIhlRPpck&#10;8mB0s9PGpAC7emuQHQTNxi59iT9pvC4zNhZbiNcmxHiSVEZhk0HhWB+Ti8XFsxqaE+lGmGaO3ght&#10;esAfnI00bxX33/cCFWfmvSXv3uaLRRzQFCxuVgUFeJ2przPCSoKqeOBs2m7DNNR7h7rr6U958sHC&#10;Hfnd6uRF7MXE6syfZipZdJ7/OLTXcar69Uo3PwEAAP//AwBQSwMEFAAGAAgAAAAhAMiFq8PgAAAA&#10;CwEAAA8AAABkcnMvZG93bnJldi54bWxMj8FOwzAQRO9I/IO1SNyoTdKkbYhTIaSegAMtEtdtvE0i&#10;4nWInTb8PeYEx9GMZt6U29n24kyj7xxruF8oEMS1Mx03Gt4Pu7s1CB+QDfaOScM3edhW11clFsZd&#10;+I3O+9CIWMK+QA1tCEMhpa9bsugXbiCO3smNFkOUYyPNiJdYbnuZKJVLix3HhRYHemqp/txPVgPm&#10;S/P1ekpfDs9TjptmVrvsQ2l9ezM/PoAINIe/MPziR3SoItPRTWy86DVkSRa/hGhslisQMZGt0wzE&#10;UUOS5iuQVSn/f6h+AAAA//8DAFBLAQItABQABgAIAAAAIQC2gziS/gAAAOEBAAATAAAAAAAAAAAA&#10;AAAAAAAAAABbQ29udGVudF9UeXBlc10ueG1sUEsBAi0AFAAGAAgAAAAhADj9If/WAAAAlAEAAAsA&#10;AAAAAAAAAAAAAAAALwEAAF9yZWxzLy5yZWxzUEsBAi0AFAAGAAgAAAAhAAL2IfQEAgAA7QMAAA4A&#10;AAAAAAAAAAAAAAAALgIAAGRycy9lMm9Eb2MueG1sUEsBAi0AFAAGAAgAAAAhAMiFq8PgAAAACwEA&#10;AA8AAAAAAAAAAAAAAAAAXgQAAGRycy9kb3ducmV2LnhtbFBLBQYAAAAABAAEAPMAAABrBQAAAAA=&#10;" stroked="f">
            <v:textbox style="mso-next-textbox:#_x0000_s1081">
              <w:txbxContent>
                <w:p w:rsidR="00817931" w:rsidRPr="007F4C84" w:rsidRDefault="00817931" w:rsidP="007120AA">
                  <w:pPr>
                    <w:rPr>
                      <w:rFonts w:ascii="Arial Black" w:hAnsi="Arial Black"/>
                    </w:rPr>
                  </w:pPr>
                  <w:r>
                    <w:rPr>
                      <w:rFonts w:ascii="Arial Black" w:hAnsi="Arial Black"/>
                    </w:rPr>
                    <w:t>3</w:t>
                  </w:r>
                </w:p>
              </w:txbxContent>
            </v:textbox>
          </v:rect>
        </w:pict>
      </w:r>
      <w:r w:rsidRPr="00A546E1">
        <w:rPr>
          <w:rFonts w:ascii="Times New Roman" w:hAnsi="Times New Roman" w:cs="Times New Roman"/>
          <w:noProof/>
        </w:rPr>
        <w:pict>
          <v:rect id="_x0000_s1080" style="position:absolute;left:0;text-align:left;margin-left:159.3pt;margin-top:97.25pt;width:29.25pt;height:21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b5BQIAAO0DAAAOAAAAZHJzL2Uyb0RvYy54bWysU9uO0zAQfUfiHyy/0zTZbgtR09WqqyKk&#10;hV2x8AGO41yE4zFjt0n5esZOWwq8IfJgeTzjk3POjNd3Y6/ZQaHrwBQ8nc05U0ZC1Zmm4F+/7N68&#10;5cx5YSqhwaiCH5Xjd5vXr9aDzVUGLehKISMQ4/LBFrz13uZJ4mSreuFmYJWhZA3YC08hNkmFYiD0&#10;XifZfL5MBsDKIkjlHJ0+TEm+ifh1raR/qmunPNMFJ24+rhjXMqzJZi3yBoVtO3miIf6BRS86Qz+9&#10;QD0IL9geu7+g+k4iOKj9TEKfQF13UkUNpCad/6HmpRVWRS1kjrMXm9z/g5WfDs/IuqrgGWdG9NSi&#10;z2SaMI1WLAv2DNblVPVinzEIdPYR5DfHDGxbqlL3iDC0SlREKg31yW8XQuDoKiuHj1ARuth7iE6N&#10;NfYBkDxgY2zI8dIQNXom6fBmlS5Wt5xJSmXL5WoeG5aI/HzZovPvFfQsbAqORD2Ci8Oj84GMyM8l&#10;kTzortp1WscAm3KrkR0EzcYufpE/abwu0yYUGwjXJsRwElUGYZNBfizHycWbs2clVEfSjTDNHL0R&#10;2rSAPzgbaN4K7r7vBSrO9AdD3r1LF4swoDFY3K4yCvA6U15nhJEEVXDP2bTd+mmo9xa7pqU/pdEH&#10;A/fkd91FL0IvJlYn/jRT0aLT/IehvY5j1a9XuvkJAAD//wMAUEsDBBQABgAIAAAAIQCBC9F14AAA&#10;AAsBAAAPAAAAZHJzL2Rvd25yZXYueG1sTI/BTsMwEETvSPyDtZW4UTtN47YhToWQegIOtEhct7Gb&#10;RI3XIXba8PeYEz2u5mnmbbGdbMcuZvCtIwXJXAAzVDndUq3g87B7XAPzAUlj58go+DEetuX9XYG5&#10;dlf6MJd9qFksIZ+jgiaEPufcV42x6OeuNxSzkxsshngONdcDXmO57fhCCMktthQXGuzNS2Oq8360&#10;ClAu9ff7KX07vI4SN/UkdtmXUOphNj0/AQtmCv8w/OlHdSij09GNpD3rFKTJWkY0BptlBiwS6WqV&#10;ADsqWKQyA14W/PaH8hcAAP//AwBQSwECLQAUAAYACAAAACEAtoM4kv4AAADhAQAAEwAAAAAAAAAA&#10;AAAAAAAAAAAAW0NvbnRlbnRfVHlwZXNdLnhtbFBLAQItABQABgAIAAAAIQA4/SH/1gAAAJQBAAAL&#10;AAAAAAAAAAAAAAAAAC8BAABfcmVscy8ucmVsc1BLAQItABQABgAIAAAAIQDYhXb5BQIAAO0DAAAO&#10;AAAAAAAAAAAAAAAAAC4CAABkcnMvZTJvRG9jLnhtbFBLAQItABQABgAIAAAAIQCBC9F14AAAAAsB&#10;AAAPAAAAAAAAAAAAAAAAAF8EAABkcnMvZG93bnJldi54bWxQSwUGAAAAAAQABADzAAAAbAUAAAAA&#10;" stroked="f">
            <v:textbox style="mso-next-textbox:#_x0000_s1080">
              <w:txbxContent>
                <w:p w:rsidR="00817931" w:rsidRPr="007F4C84" w:rsidRDefault="00817931" w:rsidP="007120AA">
                  <w:pPr>
                    <w:rPr>
                      <w:rFonts w:ascii="Arial Black" w:hAnsi="Arial Black"/>
                    </w:rPr>
                  </w:pPr>
                  <w:r>
                    <w:rPr>
                      <w:rFonts w:ascii="Arial Black" w:hAnsi="Arial Black"/>
                    </w:rPr>
                    <w:t>1</w:t>
                  </w:r>
                </w:p>
              </w:txbxContent>
            </v:textbox>
          </v:rect>
        </w:pict>
      </w:r>
      <w:r w:rsidRPr="00A546E1">
        <w:rPr>
          <w:rFonts w:ascii="Times New Roman" w:hAnsi="Times New Roman" w:cs="Times New Roman"/>
          <w:noProof/>
        </w:rPr>
        <w:pict>
          <v:shape id="_x0000_s1077" type="#_x0000_t202" style="position:absolute;left:0;text-align:left;margin-left:125.25pt;margin-top:50.85pt;width:63pt;height:27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lzKgIAAFgEAAAOAAAAZHJzL2Uyb0RvYy54bWysVNtu2zAMfR+wfxD0vthxk60x4hRdugwD&#10;ugvQ7gNkWbaFSaImKbG7ry8lp2l2exnmB4EUqUPykPT6atSKHITzEkxF57OcEmE4NNJ0Ff16v3t1&#10;SYkPzDRMgREVfRCeXm1evlgPthQF9KAa4QiCGF8OtqJ9CLbMMs97oZmfgRUGjS04zQKqrssaxwZE&#10;1yor8vx1NoBrrAMuvMfbm8lINwm/bQUPn9vWi0BURTG3kE6Xzjqe2WbNys4x20t+TIP9QxaaSYNB&#10;T1A3LDCyd/I3KC25Aw9tmHHQGbSt5CLVgNXM81+queuZFakWJMfbE03+/8HyT4cvjsgGe7eixDCN&#10;PboXYyBvYSQXkZ7B+hK97iz6hRGv0TWV6u0t8G+eGNj2zHTi2jkYesEaTG8eX2ZnTyccH0Hq4SM0&#10;GIbtAySgsXU6codsEETHNj2cWhNT4Xh5mSM9aOFoulgUK5RjBFY+PbbOh/cCNIlCRR12PoGzw60P&#10;k+uTS4zlQclmJ5VKiuvqrXLkwHBKduk7ov/kpgwZKrpaFsup/r9C5On7E4SWAcddSZ0qQrfoxMrI&#10;2jvTJDkwqSYZq1PmSGNkbuIwjPWYGlYs4uPIcQ3NAxLrYBpvXEcUenA/KBlwtCvqv++ZE5SoDwab&#10;s5ovFnEXkrJYvilQceeW+tzCDEeoigZKJnEbpv3ZWye7HiNN42DgGhvaykT2c1bH/HF8U7uOqxb3&#10;41xPXs8/hM0jAAAA//8DAFBLAwQUAAYACAAAACEAs2KyQ+AAAAALAQAADwAAAGRycy9kb3ducmV2&#10;LnhtbEyPwU7DMBBE70j8g7VIXBC125KkhDgVQgLBDdoKrm7sJhH2OthuGv6e5QTHnXmananWk7Ns&#10;NCH2HiXMZwKYwcbrHlsJu+3j9QpYTAq1sh6NhG8TYV2fn1Wq1P6Eb2bcpJZRCMZSSehSGkrOY9MZ&#10;p+LMDwbJO/jgVKIztFwHdaJwZ/lCiJw71SN96NRgHjrTfG6OTsLq5nn8iC/L1/cmP9jbdFWMT19B&#10;ysuL6f4OWDJT+oPhtz5Vh5o67f0RdWRWwiITGaFkiHkBjIhlkZOyJyXLCuB1xf9vqH8AAAD//wMA&#10;UEsBAi0AFAAGAAgAAAAhALaDOJL+AAAA4QEAABMAAAAAAAAAAAAAAAAAAAAAAFtDb250ZW50X1R5&#10;cGVzXS54bWxQSwECLQAUAAYACAAAACEAOP0h/9YAAACUAQAACwAAAAAAAAAAAAAAAAAvAQAAX3Jl&#10;bHMvLnJlbHNQSwECLQAUAAYACAAAACEAdkEZcyoCAABYBAAADgAAAAAAAAAAAAAAAAAuAgAAZHJz&#10;L2Uyb0RvYy54bWxQSwECLQAUAAYACAAAACEAs2KyQ+AAAAALAQAADwAAAAAAAAAAAAAAAACEBAAA&#10;ZHJzL2Rvd25yZXYueG1sUEsFBgAAAAAEAAQA8wAAAJEFAAAAAA==&#10;">
            <v:textbox style="mso-next-textbox:#_x0000_s1077">
              <w:txbxContent>
                <w:p w:rsidR="00817931" w:rsidRPr="009862E4" w:rsidRDefault="00817931" w:rsidP="007120AA">
                  <w:pPr>
                    <w:jc w:val="center"/>
                    <w:rPr>
                      <w:rFonts w:ascii="Arial Black" w:hAnsi="Arial Black"/>
                    </w:rPr>
                  </w:pPr>
                  <w:r w:rsidRPr="009862E4">
                    <w:rPr>
                      <w:rFonts w:ascii="Arial Black" w:hAnsi="Arial Black"/>
                    </w:rPr>
                    <w:t>RENJA</w:t>
                  </w:r>
                </w:p>
              </w:txbxContent>
            </v:textbox>
          </v:shape>
        </w:pict>
      </w:r>
      <w:r w:rsidRPr="00A546E1">
        <w:rPr>
          <w:rFonts w:ascii="Times New Roman" w:hAnsi="Times New Roman" w:cs="Times New Roman"/>
          <w:noProof/>
        </w:rPr>
        <w:pict>
          <v:rect id="_x0000_s1076" style="position:absolute;left:0;text-align:left;margin-left:210.75pt;margin-top:50.85pt;width:41.25pt;height:30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ABgIAAO4DAAAOAAAAZHJzL2Uyb0RvYy54bWysU9uO0zAQfUfiHyy/01y2ZUvUdLXqqghp&#10;YVcsfIDjOBfheMzYbVq+nrHTlgJviDxYHs/45Jwz49XdYdBsr9D1YEqezVLOlJFQ96Yt+dcv2zdL&#10;zpwXphYajCr5UTl+t379ajXaQuXQga4VMgIxrhhtyTvvbZEkTnZqEG4GVhlKNoCD8BRim9QoRkIf&#10;dJKn6dtkBKwtglTO0enDlOTriN80SvqnpnHKM11y4ubjinGtwpqsV6JoUdiulyca4h9YDKI39NML&#10;1IPwgu2w/wtq6CWCg8bPJAwJNE0vVdRAarL0DzUvnbAqaiFznL3Y5P4frPy0f0bW19Q76pQRA/Xo&#10;M7kmTKsVy4M/o3UFlb3YZwwKnX0E+c0xA5uOqtQ9IoydEjWxykJ98tuFEDi6yqrxI9SELnYeolWH&#10;BocASCawQ+zI8dIRdfBM0uEiv1neLjiTlLpZZmkaO5aI4nzZovPvFQwsbEqORD2Ci/2j84GMKM4l&#10;kTzovt72WscA22qjke0FDcc2fpE/abwu0yYUGwjXJsRwElUGYZNB/lAdoo354uxZBfWRdCNMQ0eP&#10;hDYd4A/ORhq4krvvO4GKM/3BkHfvsvk8TGgM5ovbnAK8zlTXGWEkQZXcczZtN36a6p3Fvu3oT1n0&#10;wcA9+d300YvQi4nViT8NVbTo9ADC1F7HserXM13/BAAA//8DAFBLAwQUAAYACAAAACEAOLz/cN4A&#10;AAALAQAADwAAAGRycy9kb3ducmV2LnhtbEyPwU7DMBBE70j8g7VI3KidkoQ2xKkQUk/AgRaJ6zbe&#10;JhGxHWKnDX/PcqLHnXmanSk3s+3FicbQeachWSgQ5GpvOtdo+Nhv71YgQkRnsPeONPxQgE11fVVi&#10;YfzZvdNpFxvBIS4UqKGNcSikDHVLFsPCD+TYO/rRYuRzbKQZ8czhtpdLpXJpsXP8ocWBnluqv3aT&#10;1YB5ar7fjvev+5cpx3Uzq232qbS+vZmfHkFEmuM/DH/1uTpU3OngJ2eC6DWkyyRjlA2VPIBgIlMp&#10;rzuwkrMiq1Jebqh+AQAA//8DAFBLAQItABQABgAIAAAAIQC2gziS/gAAAOEBAAATAAAAAAAAAAAA&#10;AAAAAAAAAABbQ29udGVudF9UeXBlc10ueG1sUEsBAi0AFAAGAAgAAAAhADj9If/WAAAAlAEAAAsA&#10;AAAAAAAAAAAAAAAALwEAAF9yZWxzLy5yZWxzUEsBAi0AFAAGAAgAAAAhAKQRr4AGAgAA7gMAAA4A&#10;AAAAAAAAAAAAAAAALgIAAGRycy9lMm9Eb2MueG1sUEsBAi0AFAAGAAgAAAAhADi8/3DeAAAACwEA&#10;AA8AAAAAAAAAAAAAAAAAYAQAAGRycy9kb3ducmV2LnhtbFBLBQYAAAAABAAEAPMAAABrBQAAAAA=&#10;" stroked="f">
            <v:textbox style="mso-next-textbox:#_x0000_s1076">
              <w:txbxContent>
                <w:p w:rsidR="00817931" w:rsidRPr="007F4C84" w:rsidRDefault="00817931" w:rsidP="007120AA">
                  <w:pPr>
                    <w:rPr>
                      <w:rFonts w:ascii="Arial Black" w:hAnsi="Arial Black"/>
                    </w:rPr>
                  </w:pPr>
                  <w:r>
                    <w:rPr>
                      <w:rFonts w:ascii="Arial Black" w:hAnsi="Arial Black"/>
                    </w:rPr>
                    <w:t>25</w:t>
                  </w:r>
                </w:p>
              </w:txbxContent>
            </v:textbox>
          </v:rect>
        </w:pict>
      </w:r>
      <w:r w:rsidR="007120AA" w:rsidRPr="00532072">
        <w:rPr>
          <w:rFonts w:ascii="Bookman Old Style" w:hAnsi="Bookman Old Style" w:cs="Arial"/>
          <w:noProof/>
          <w:lang w:val="id-ID" w:eastAsia="id-ID"/>
        </w:rPr>
        <w:drawing>
          <wp:inline distT="0" distB="0" distL="0" distR="0">
            <wp:extent cx="4705350" cy="1714500"/>
            <wp:effectExtent l="0" t="19050" r="0" b="0"/>
            <wp:docPr id="13"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120AA" w:rsidRPr="00532072" w:rsidRDefault="00A546E1" w:rsidP="007120AA">
      <w:pPr>
        <w:jc w:val="both"/>
        <w:rPr>
          <w:rFonts w:ascii="Bookman Old Style" w:hAnsi="Bookman Old Style" w:cs="Arial"/>
        </w:rPr>
      </w:pPr>
      <w:r w:rsidRPr="00A546E1">
        <w:rPr>
          <w:rFonts w:ascii="Times New Roman" w:hAnsi="Times New Roman" w:cs="Times New Roman"/>
          <w:noProof/>
        </w:rPr>
        <w:pict>
          <v:shape id="_x0000_s1079" type="#_x0000_t202" style="position:absolute;left:0;text-align:left;margin-left:160.35pt;margin-top:4.2pt;width:129.75pt;height:28.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BPLQIAAFkEAAAOAAAAZHJzL2Uyb0RvYy54bWysVNuO2yAQfa/Uf0C8N07SJJtYcVbbbFNV&#10;2l6k3X4AxthGBYYCiZ1+/Q44SaNt1YeqfkAMDGdmzpnx+rbXihyE8xJMQSejMSXCcKikaQr67Wn3&#10;ZkmJD8xUTIERBT0KT283r1+tO5uLKbSgKuEIghifd7agbQg2zzLPW6GZH4EVBi9rcJoFNF2TVY51&#10;iK5VNh2PF1kHrrIOuPAeT++HS7pJ+HUtePhS114EogqKuYW0urSWcc02a5Y3jtlW8lMa7B+y0Ewa&#10;DHqBumeBkb2Tv0FpyR14qMOIg86griUXqQasZjJ+Uc1jy6xItSA53l5o8v8Pln8+fHVEVqjdDSWG&#10;adToSfSBvIOezCM9nfU5ej1a9As9HqNrKtXbB+DfPTGwbZlpxJ1z0LWCVZjeJL7Mrp4OOD6ClN0n&#10;qDAM2wdIQH3tdOQO2SCIjjIdL9LEVHgMuZjdLKdzSjjevV1MVvOkXcby82vrfPggQJO4KahD6RM6&#10;Ozz4ELNh+dklBvOgZLWTSiXDNeVWOXJg2Ca79KUCXrgpQ7qCruaYx98hxun7E4SWAftdSV3Q5cWJ&#10;5ZG296ZK3RiYVMMeU1bmxGOkbiAx9GWfFJsuzvqUUB2RWQdDf+M84qYF95OSDnu7oP7HnjlBifpo&#10;UJ3VZDaLw5CM2fxmioa7vimvb5jhCFXQQMmw3YZhgPbWyabFSEM/GLhDRWuZyI7SD1md8sf+TRqc&#10;Zi0OyLWdvH79ETbPAAAA//8DAFBLAwQUAAYACAAAACEATEV7a94AAAAIAQAADwAAAGRycy9kb3du&#10;cmV2LnhtbEyPwU7DMBBE70j8g7VIXBC1Sds0hDgVQgLRGxQEVzfeJhH2OthuGv4e9wTH1YzevK3W&#10;kzVsRB96RxJuZgIYUuN0T62E97fH6wJYiIq0Mo5Qwg8GWNfnZ5UqtTvSK47b2LIEoVAqCV2MQ8l5&#10;aDq0KszcgJSyvfNWxXT6lmuvjgluDc+EyLlVPaWFTg340GHztT1YCcXiefwMm/nLR5PvzW28Wo1P&#10;317Ky4vp/g5YxCn+leGkn9ShTk47dyAdmJEwz8QqVU8wYClfFiIDtpOQLxfA64r/f6D+BQAA//8D&#10;AFBLAQItABQABgAIAAAAIQC2gziS/gAAAOEBAAATAAAAAAAAAAAAAAAAAAAAAABbQ29udGVudF9U&#10;eXBlc10ueG1sUEsBAi0AFAAGAAgAAAAhADj9If/WAAAAlAEAAAsAAAAAAAAAAAAAAAAALwEAAF9y&#10;ZWxzLy5yZWxzUEsBAi0AFAAGAAgAAAAhAMGZQE8tAgAAWQQAAA4AAAAAAAAAAAAAAAAALgIAAGRy&#10;cy9lMm9Eb2MueG1sUEsBAi0AFAAGAAgAAAAhAExFe2veAAAACAEAAA8AAAAAAAAAAAAAAAAAhwQA&#10;AGRycy9kb3ducmV2LnhtbFBLBQYAAAAABAAEAPMAAACSBQAAAAA=&#10;">
            <v:textbox style="mso-next-textbox:#_x0000_s1079">
              <w:txbxContent>
                <w:p w:rsidR="00817931" w:rsidRPr="004F6296" w:rsidRDefault="00817931" w:rsidP="007120AA">
                  <w:pPr>
                    <w:jc w:val="center"/>
                    <w:rPr>
                      <w:rFonts w:ascii="Arial Black" w:hAnsi="Arial Black"/>
                      <w:sz w:val="32"/>
                      <w:szCs w:val="32"/>
                    </w:rPr>
                  </w:pPr>
                  <w:r>
                    <w:rPr>
                      <w:rFonts w:ascii="Arial Black" w:hAnsi="Arial Black"/>
                      <w:sz w:val="32"/>
                      <w:szCs w:val="32"/>
                    </w:rPr>
                    <w:t>KEGIATAN</w:t>
                  </w:r>
                </w:p>
              </w:txbxContent>
            </v:textbox>
          </v:shape>
        </w:pict>
      </w:r>
    </w:p>
    <w:p w:rsidR="007120AA" w:rsidRPr="00532072" w:rsidRDefault="007120AA" w:rsidP="007120AA">
      <w:pPr>
        <w:rPr>
          <w:rFonts w:ascii="Bookman Old Style" w:hAnsi="Bookman Old Style" w:cs="Arial"/>
        </w:rPr>
      </w:pPr>
    </w:p>
    <w:p w:rsidR="00450F28" w:rsidRPr="006364F8" w:rsidRDefault="00450F28" w:rsidP="00450F28">
      <w:pPr>
        <w:spacing w:line="242" w:lineRule="auto"/>
        <w:ind w:right="74"/>
        <w:jc w:val="center"/>
        <w:rPr>
          <w:rFonts w:ascii="Bookman Old Style" w:hAnsi="Bookman Old Style" w:cs="Arial"/>
          <w:lang w:val="id-ID"/>
        </w:rPr>
      </w:pPr>
    </w:p>
    <w:p w:rsidR="00B53195" w:rsidRDefault="00450F28" w:rsidP="002B2ABC">
      <w:pPr>
        <w:pStyle w:val="ListParagraph"/>
        <w:spacing w:after="100" w:afterAutospacing="1" w:line="360" w:lineRule="auto"/>
        <w:ind w:left="1134" w:firstLine="567"/>
        <w:contextualSpacing w:val="0"/>
        <w:jc w:val="both"/>
        <w:outlineLvl w:val="4"/>
        <w:rPr>
          <w:rFonts w:ascii="Bookman Old Style" w:hAnsi="Bookman Old Style" w:cs="Arial"/>
        </w:rPr>
      </w:pPr>
      <w:r w:rsidRPr="006364F8">
        <w:rPr>
          <w:rFonts w:ascii="Bookman Old Style" w:hAnsi="Bookman Old Style" w:cs="Arial"/>
          <w:lang w:val="id-ID"/>
        </w:rPr>
        <w:t xml:space="preserve">Berdasarkan gambar </w:t>
      </w:r>
      <w:r w:rsidRPr="006364F8">
        <w:rPr>
          <w:rFonts w:ascii="Bookman Old Style" w:hAnsi="Bookman Old Style" w:cs="Arial"/>
        </w:rPr>
        <w:t>di atas</w:t>
      </w:r>
      <w:r w:rsidRPr="006364F8">
        <w:rPr>
          <w:rFonts w:ascii="Bookman Old Style" w:hAnsi="Bookman Old Style" w:cs="Arial"/>
          <w:lang w:val="id-ID"/>
        </w:rPr>
        <w:t xml:space="preserve"> diketahui bahwa j</w:t>
      </w:r>
      <w:r w:rsidRPr="006364F8">
        <w:rPr>
          <w:rFonts w:ascii="Bookman Old Style" w:hAnsi="Bookman Old Style" w:cs="Arial"/>
        </w:rPr>
        <w:t xml:space="preserve">umlah </w:t>
      </w:r>
      <w:r w:rsidRPr="006364F8">
        <w:rPr>
          <w:rFonts w:ascii="Bookman Old Style" w:hAnsi="Bookman Old Style" w:cs="Arial"/>
          <w:lang w:val="id-ID"/>
        </w:rPr>
        <w:t>p</w:t>
      </w:r>
      <w:r w:rsidRPr="006364F8">
        <w:rPr>
          <w:rFonts w:ascii="Bookman Old Style" w:hAnsi="Bookman Old Style" w:cs="Arial"/>
        </w:rPr>
        <w:t>rogram dalam R</w:t>
      </w:r>
      <w:r w:rsidR="0028229A">
        <w:rPr>
          <w:rFonts w:ascii="Bookman Old Style" w:hAnsi="Bookman Old Style" w:cs="Arial"/>
          <w:lang w:val="id-ID"/>
        </w:rPr>
        <w:t>ENSTRA</w:t>
      </w:r>
      <w:r w:rsidRPr="006364F8">
        <w:rPr>
          <w:rFonts w:ascii="Bookman Old Style" w:hAnsi="Bookman Old Style" w:cs="Arial"/>
        </w:rPr>
        <w:t xml:space="preserve"> K</w:t>
      </w:r>
      <w:r w:rsidR="0028229A">
        <w:rPr>
          <w:rFonts w:ascii="Bookman Old Style" w:hAnsi="Bookman Old Style" w:cs="Arial"/>
          <w:lang w:val="id-ID"/>
        </w:rPr>
        <w:t>ecamatan Bansari K</w:t>
      </w:r>
      <w:r w:rsidRPr="006364F8">
        <w:rPr>
          <w:rFonts w:ascii="Bookman Old Style" w:hAnsi="Bookman Old Style" w:cs="Arial"/>
        </w:rPr>
        <w:t xml:space="preserve">abupaten Temanggung Tahun 2018–2023 </w:t>
      </w:r>
      <w:r w:rsidRPr="006364F8">
        <w:rPr>
          <w:rFonts w:ascii="Bookman Old Style" w:hAnsi="Bookman Old Style" w:cs="Arial"/>
          <w:lang w:val="id-ID"/>
        </w:rPr>
        <w:t>yang sesuai dengan R</w:t>
      </w:r>
      <w:r w:rsidR="0028229A">
        <w:rPr>
          <w:rFonts w:ascii="Bookman Old Style" w:hAnsi="Bookman Old Style" w:cs="Arial"/>
          <w:lang w:val="id-ID"/>
        </w:rPr>
        <w:t>ENJA</w:t>
      </w:r>
      <w:r w:rsidRPr="006364F8">
        <w:rPr>
          <w:rFonts w:ascii="Bookman Old Style" w:hAnsi="Bookman Old Style" w:cs="Arial"/>
          <w:lang w:val="id-ID"/>
        </w:rPr>
        <w:t xml:space="preserve"> Tahun 20</w:t>
      </w:r>
      <w:r w:rsidR="00D87172">
        <w:rPr>
          <w:rFonts w:ascii="Bookman Old Style" w:hAnsi="Bookman Old Style" w:cs="Arial"/>
        </w:rPr>
        <w:t>20</w:t>
      </w:r>
      <w:r w:rsidRPr="006364F8">
        <w:rPr>
          <w:rFonts w:ascii="Bookman Old Style" w:hAnsi="Bookman Old Style" w:cs="Arial"/>
          <w:lang w:val="id-ID"/>
        </w:rPr>
        <w:t xml:space="preserve"> sebanyak </w:t>
      </w:r>
      <w:r w:rsidR="0028229A">
        <w:rPr>
          <w:rFonts w:ascii="Bookman Old Style" w:hAnsi="Bookman Old Style" w:cs="Arial"/>
          <w:lang w:val="id-ID"/>
        </w:rPr>
        <w:t>28</w:t>
      </w:r>
      <w:r w:rsidRPr="006364F8">
        <w:rPr>
          <w:rFonts w:ascii="Bookman Old Style" w:hAnsi="Bookman Old Style" w:cs="Arial"/>
        </w:rPr>
        <w:t xml:space="preserve"> program.</w:t>
      </w:r>
    </w:p>
    <w:p w:rsidR="00C16EDE" w:rsidRDefault="00C16EDE" w:rsidP="002B2ABC">
      <w:pPr>
        <w:pStyle w:val="ListParagraph"/>
        <w:spacing w:after="100" w:afterAutospacing="1" w:line="360" w:lineRule="auto"/>
        <w:ind w:left="1134" w:firstLine="567"/>
        <w:contextualSpacing w:val="0"/>
        <w:jc w:val="both"/>
        <w:outlineLvl w:val="4"/>
        <w:rPr>
          <w:rFonts w:ascii="Bookman Old Style" w:hAnsi="Bookman Old Style" w:cs="Arial"/>
          <w:lang w:val="id-ID"/>
        </w:rPr>
      </w:pPr>
    </w:p>
    <w:p w:rsidR="00B545B7" w:rsidRPr="0019688D" w:rsidRDefault="00B545B7" w:rsidP="009D4310">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cs="Calibri"/>
          <w:b/>
          <w:bCs/>
        </w:rPr>
      </w:pPr>
      <w:bookmarkStart w:id="6" w:name="_Toc528577083"/>
      <w:bookmarkStart w:id="7" w:name="_Toc528580775"/>
      <w:bookmarkStart w:id="8" w:name="_Toc529784276"/>
      <w:bookmarkStart w:id="9" w:name="_Toc507511752"/>
      <w:r w:rsidRPr="0019688D">
        <w:rPr>
          <w:rFonts w:ascii="Bookman Old Style" w:hAnsi="Bookman Old Style" w:cs="Calibri"/>
          <w:b/>
          <w:bCs/>
        </w:rPr>
        <w:lastRenderedPageBreak/>
        <w:t>Indeks Kepuasan Masyarakat</w:t>
      </w:r>
      <w:bookmarkEnd w:id="6"/>
      <w:bookmarkEnd w:id="7"/>
      <w:bookmarkEnd w:id="8"/>
    </w:p>
    <w:p w:rsidR="00B545B7" w:rsidRPr="00E37CBC" w:rsidRDefault="00B545B7" w:rsidP="009D4310">
      <w:pPr>
        <w:pStyle w:val="ListParagraph"/>
        <w:spacing w:line="360" w:lineRule="auto"/>
        <w:ind w:left="1134" w:firstLine="720"/>
        <w:jc w:val="both"/>
        <w:rPr>
          <w:rFonts w:ascii="Bookman Old Style" w:hAnsi="Bookman Old Style" w:cs="Calibri"/>
        </w:rPr>
      </w:pPr>
      <w:proofErr w:type="gramStart"/>
      <w:r w:rsidRPr="00E37CBC">
        <w:rPr>
          <w:rFonts w:ascii="Bookman Old Style" w:hAnsi="Bookman Old Style" w:cs="Calibri"/>
        </w:rPr>
        <w:t>Indeks Kepuasan Masyarakat (IKM) merupakan data dan informasi tentang tingkat kepuasan masyarakat yang diperoleh dari hasil pengukuran secara kuantitatif dan kualitatif atas pendapat masyarakat dalam memperoleh pelayanan dari aparatur penyelenggara pelayanan publik dengan membandingkan antara harapan dan kebutuhannya.</w:t>
      </w:r>
      <w:proofErr w:type="gramEnd"/>
      <w:r w:rsidRPr="00E37CBC">
        <w:rPr>
          <w:rFonts w:ascii="Bookman Old Style" w:hAnsi="Bookman Old Style" w:cs="Calibri"/>
        </w:rPr>
        <w:t xml:space="preserve">  </w:t>
      </w:r>
      <w:proofErr w:type="gramStart"/>
      <w:r w:rsidRPr="00E37CBC">
        <w:rPr>
          <w:rFonts w:ascii="Bookman Old Style" w:hAnsi="Bookman Old Style" w:cs="Calibri"/>
        </w:rPr>
        <w:t>Dalam rangka pengukuran tersebut dilaksanakan survey kepuasan masyarakat.</w:t>
      </w:r>
      <w:proofErr w:type="gramEnd"/>
    </w:p>
    <w:p w:rsidR="00B545B7" w:rsidRPr="00254F1F" w:rsidRDefault="00B545B7" w:rsidP="009D4310">
      <w:pPr>
        <w:spacing w:line="360" w:lineRule="auto"/>
        <w:ind w:left="1134" w:firstLine="720"/>
        <w:jc w:val="both"/>
        <w:rPr>
          <w:rFonts w:ascii="Bookman Old Style" w:hAnsi="Bookman Old Style" w:cs="Arial"/>
        </w:rPr>
      </w:pPr>
      <w:r w:rsidRPr="00254F1F">
        <w:rPr>
          <w:rFonts w:ascii="Bookman Old Style" w:hAnsi="Bookman Old Style" w:cs="Arial"/>
        </w:rPr>
        <w:t>Survei Kepuasan Masyarakat, adalah kegiatan pengukuran secara komprehensif tentang tingkat kepuasan masyarakat yang diperoleh dari hasil pengukuran atas pendapat masyarakat dalam memperoleh pelayanan dari penyelenggara pelayanan publik.</w:t>
      </w:r>
    </w:p>
    <w:p w:rsidR="00B545B7" w:rsidRPr="00254F1F" w:rsidRDefault="00B545B7" w:rsidP="009D4310">
      <w:pPr>
        <w:spacing w:line="360" w:lineRule="auto"/>
        <w:ind w:left="1134" w:firstLine="720"/>
        <w:jc w:val="both"/>
        <w:rPr>
          <w:rFonts w:ascii="Bookman Old Style" w:hAnsi="Bookman Old Style" w:cs="Arial"/>
          <w:iCs/>
        </w:rPr>
      </w:pPr>
      <w:r w:rsidRPr="00254F1F">
        <w:rPr>
          <w:rFonts w:ascii="Bookman Old Style" w:hAnsi="Bookman Old Style" w:cs="Arial"/>
        </w:rPr>
        <w:t>Beradasarkan Peraturan Menteri Pendayagunaan Aparatur Negara dan Reformasi Birokrasi Nomor 14 Tahun 2017 tentang Pedoman Penyusunan Survei Kepuasan Masyarakat Unit Penyelenggara Pelayanan Publik, ruang lingkup survei yang menjadi variabel pengukuran meliputi 9 faktor atau aspek yaitu : persyaratan, system, mekanisme dan prosedur, waktu pelayanan, biaya/tarif, produk spesifikasi jenis pelayanan, kompetensi pelaksana, perilaku pelaksana</w:t>
      </w:r>
      <w:r w:rsidRPr="00254F1F">
        <w:rPr>
          <w:rFonts w:ascii="Bookman Old Style" w:hAnsi="Bookman Old Style" w:cs="Arial"/>
          <w:iCs/>
        </w:rPr>
        <w:t>, penanganan pengaduan, saran dan masukan dan sarana dan prasarana</w:t>
      </w:r>
    </w:p>
    <w:p w:rsidR="00B545B7" w:rsidRPr="006A54EB" w:rsidRDefault="00B545B7" w:rsidP="009D4310">
      <w:pPr>
        <w:spacing w:after="0" w:line="240" w:lineRule="auto"/>
        <w:ind w:left="924"/>
        <w:jc w:val="center"/>
        <w:rPr>
          <w:rFonts w:ascii="Bookman Old Style" w:eastAsia="Arial Unicode MS" w:hAnsi="Bookman Old Style" w:cs="Arial"/>
          <w:b/>
          <w:bCs/>
          <w:lang w:val="id-ID"/>
        </w:rPr>
      </w:pPr>
      <w:r w:rsidRPr="006A54EB">
        <w:rPr>
          <w:rFonts w:ascii="Bookman Old Style" w:eastAsia="Arial Unicode MS" w:hAnsi="Bookman Old Style" w:cs="Arial"/>
          <w:b/>
          <w:bCs/>
        </w:rPr>
        <w:t>Tab</w:t>
      </w:r>
      <w:r>
        <w:rPr>
          <w:rFonts w:ascii="Bookman Old Style" w:eastAsia="Arial Unicode MS" w:hAnsi="Bookman Old Style" w:cs="Arial"/>
          <w:b/>
          <w:bCs/>
          <w:lang w:val="id-ID"/>
        </w:rPr>
        <w:t>e</w:t>
      </w:r>
      <w:r w:rsidRPr="006A54EB">
        <w:rPr>
          <w:rFonts w:ascii="Bookman Old Style" w:eastAsia="Arial Unicode MS" w:hAnsi="Bookman Old Style" w:cs="Arial"/>
          <w:b/>
          <w:bCs/>
        </w:rPr>
        <w:t>l</w:t>
      </w:r>
      <w:r w:rsidRPr="006A54EB">
        <w:rPr>
          <w:rFonts w:ascii="Bookman Old Style" w:eastAsia="Arial Unicode MS" w:hAnsi="Bookman Old Style" w:cs="Arial"/>
          <w:b/>
          <w:bCs/>
          <w:lang w:val="id-ID"/>
        </w:rPr>
        <w:t xml:space="preserve"> </w:t>
      </w:r>
      <w:r w:rsidR="00CB2185">
        <w:rPr>
          <w:rFonts w:ascii="Bookman Old Style" w:eastAsia="Arial Unicode MS" w:hAnsi="Bookman Old Style" w:cs="Arial"/>
          <w:b/>
          <w:bCs/>
          <w:lang w:val="id-ID"/>
        </w:rPr>
        <w:t>2</w:t>
      </w:r>
      <w:r w:rsidRPr="006A54EB">
        <w:rPr>
          <w:rFonts w:ascii="Bookman Old Style" w:eastAsia="Arial Unicode MS" w:hAnsi="Bookman Old Style" w:cs="Arial"/>
          <w:b/>
          <w:bCs/>
          <w:lang w:val="id-ID"/>
        </w:rPr>
        <w:t>.1</w:t>
      </w:r>
    </w:p>
    <w:p w:rsidR="00B545B7" w:rsidRPr="00254F1F" w:rsidRDefault="00B545B7" w:rsidP="009D4310">
      <w:pPr>
        <w:spacing w:after="0" w:line="240" w:lineRule="auto"/>
        <w:ind w:left="924"/>
        <w:jc w:val="center"/>
        <w:rPr>
          <w:rFonts w:ascii="Bookman Old Style" w:eastAsia="Arial Unicode MS" w:hAnsi="Bookman Old Style" w:cs="Arial"/>
          <w:bCs/>
        </w:rPr>
      </w:pPr>
      <w:r w:rsidRPr="00254F1F">
        <w:rPr>
          <w:rFonts w:ascii="Bookman Old Style" w:eastAsia="Arial Unicode MS" w:hAnsi="Bookman Old Style" w:cs="Arial"/>
          <w:bCs/>
        </w:rPr>
        <w:t>Nilai Persepsi, Interval IKM, Interval Konversi IKM,</w:t>
      </w:r>
    </w:p>
    <w:p w:rsidR="00B545B7" w:rsidRPr="00254F1F" w:rsidRDefault="00B545B7" w:rsidP="009D4310">
      <w:pPr>
        <w:spacing w:line="240" w:lineRule="auto"/>
        <w:ind w:left="924"/>
        <w:jc w:val="center"/>
        <w:rPr>
          <w:rFonts w:ascii="Bookman Old Style" w:eastAsia="Arial Unicode MS" w:hAnsi="Bookman Old Style" w:cs="Arial"/>
          <w:bCs/>
          <w:highlight w:val="yellow"/>
          <w:lang w:val="id-ID"/>
        </w:rPr>
      </w:pPr>
      <w:proofErr w:type="gramStart"/>
      <w:r w:rsidRPr="00254F1F">
        <w:rPr>
          <w:rFonts w:ascii="Bookman Old Style" w:eastAsia="Arial Unicode MS" w:hAnsi="Bookman Old Style" w:cs="Arial"/>
          <w:bCs/>
        </w:rPr>
        <w:t>Mutu Pelayanan dan Kinerja Unit Pelayan</w:t>
      </w:r>
      <w:r>
        <w:rPr>
          <w:rFonts w:ascii="Bookman Old Style" w:eastAsia="Arial Unicode MS" w:hAnsi="Bookman Old Style" w:cs="Arial"/>
          <w:bCs/>
          <w:lang w:val="id-ID"/>
        </w:rPr>
        <w:t>.</w:t>
      </w:r>
      <w:proofErr w:type="gramEnd"/>
    </w:p>
    <w:tbl>
      <w:tblPr>
        <w:tblW w:w="8334"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1969"/>
        <w:gridCol w:w="2126"/>
        <w:gridCol w:w="1351"/>
        <w:gridCol w:w="1738"/>
      </w:tblGrid>
      <w:tr w:rsidR="00B545B7" w:rsidRPr="00E37CBC" w:rsidTr="009D4310">
        <w:tc>
          <w:tcPr>
            <w:tcW w:w="1150" w:type="dxa"/>
            <w:shd w:val="clear" w:color="auto" w:fill="auto"/>
            <w:vAlign w:val="center"/>
          </w:tcPr>
          <w:p w:rsidR="00B545B7" w:rsidRPr="00254F1F" w:rsidRDefault="00B545B7" w:rsidP="009D4310">
            <w:pPr>
              <w:spacing w:after="0" w:line="240" w:lineRule="auto"/>
              <w:jc w:val="center"/>
              <w:rPr>
                <w:rFonts w:ascii="Bookman Old Style" w:eastAsia="Arial Unicode MS" w:hAnsi="Bookman Old Style" w:cs="Arial"/>
              </w:rPr>
            </w:pPr>
            <w:r w:rsidRPr="00254F1F">
              <w:rPr>
                <w:rFonts w:ascii="Bookman Old Style" w:eastAsia="Arial Unicode MS" w:hAnsi="Bookman Old Style" w:cs="Arial"/>
              </w:rPr>
              <w:t>Nilai Persepsi</w:t>
            </w:r>
          </w:p>
        </w:tc>
        <w:tc>
          <w:tcPr>
            <w:tcW w:w="1969" w:type="dxa"/>
            <w:shd w:val="clear" w:color="auto" w:fill="auto"/>
            <w:vAlign w:val="center"/>
          </w:tcPr>
          <w:p w:rsidR="00B545B7" w:rsidRPr="00254F1F" w:rsidRDefault="00B545B7" w:rsidP="009D4310">
            <w:pPr>
              <w:spacing w:after="0" w:line="240" w:lineRule="auto"/>
              <w:jc w:val="center"/>
              <w:rPr>
                <w:rFonts w:ascii="Bookman Old Style" w:eastAsia="Arial Unicode MS" w:hAnsi="Bookman Old Style" w:cs="Arial"/>
              </w:rPr>
            </w:pPr>
            <w:r w:rsidRPr="00254F1F">
              <w:rPr>
                <w:rFonts w:ascii="Bookman Old Style" w:eastAsia="Arial Unicode MS" w:hAnsi="Bookman Old Style" w:cs="Arial"/>
              </w:rPr>
              <w:t>Nilai Interval (NI)</w:t>
            </w:r>
          </w:p>
        </w:tc>
        <w:tc>
          <w:tcPr>
            <w:tcW w:w="2126" w:type="dxa"/>
            <w:shd w:val="clear" w:color="auto" w:fill="auto"/>
            <w:vAlign w:val="center"/>
          </w:tcPr>
          <w:p w:rsidR="00B545B7" w:rsidRPr="00254F1F" w:rsidRDefault="00B545B7" w:rsidP="009D4310">
            <w:pPr>
              <w:spacing w:after="0" w:line="240" w:lineRule="auto"/>
              <w:jc w:val="center"/>
              <w:rPr>
                <w:rFonts w:ascii="Bookman Old Style" w:eastAsia="Arial Unicode MS" w:hAnsi="Bookman Old Style" w:cs="Arial"/>
              </w:rPr>
            </w:pPr>
            <w:r w:rsidRPr="00254F1F">
              <w:rPr>
                <w:rFonts w:ascii="Bookman Old Style" w:eastAsia="Arial Unicode MS" w:hAnsi="Bookman Old Style" w:cs="Arial"/>
              </w:rPr>
              <w:t>Nilai Interval Konversi (NIK)</w:t>
            </w:r>
          </w:p>
        </w:tc>
        <w:tc>
          <w:tcPr>
            <w:tcW w:w="1351" w:type="dxa"/>
            <w:shd w:val="clear" w:color="auto" w:fill="auto"/>
            <w:vAlign w:val="center"/>
          </w:tcPr>
          <w:p w:rsidR="00B545B7" w:rsidRPr="00254F1F" w:rsidRDefault="00B545B7" w:rsidP="009D4310">
            <w:pPr>
              <w:spacing w:after="0" w:line="240" w:lineRule="auto"/>
              <w:jc w:val="center"/>
              <w:rPr>
                <w:rFonts w:ascii="Bookman Old Style" w:eastAsia="Arial Unicode MS" w:hAnsi="Bookman Old Style" w:cs="Arial"/>
              </w:rPr>
            </w:pPr>
            <w:r w:rsidRPr="00254F1F">
              <w:rPr>
                <w:rFonts w:ascii="Bookman Old Style" w:eastAsia="Arial Unicode MS" w:hAnsi="Bookman Old Style" w:cs="Arial"/>
              </w:rPr>
              <w:t>Mutu Pelayanan</w:t>
            </w:r>
          </w:p>
        </w:tc>
        <w:tc>
          <w:tcPr>
            <w:tcW w:w="1738" w:type="dxa"/>
            <w:shd w:val="clear" w:color="auto" w:fill="auto"/>
            <w:vAlign w:val="center"/>
          </w:tcPr>
          <w:p w:rsidR="00B545B7" w:rsidRPr="00254F1F" w:rsidRDefault="00B545B7" w:rsidP="009D4310">
            <w:pPr>
              <w:spacing w:after="0" w:line="240" w:lineRule="auto"/>
              <w:jc w:val="center"/>
              <w:rPr>
                <w:rFonts w:ascii="Bookman Old Style" w:eastAsia="Arial Unicode MS" w:hAnsi="Bookman Old Style" w:cs="Arial"/>
              </w:rPr>
            </w:pPr>
            <w:r w:rsidRPr="00254F1F">
              <w:rPr>
                <w:rFonts w:ascii="Bookman Old Style" w:eastAsia="Arial Unicode MS" w:hAnsi="Bookman Old Style" w:cs="Arial"/>
              </w:rPr>
              <w:t>Kinerja Unit Pelayanan</w:t>
            </w:r>
          </w:p>
        </w:tc>
      </w:tr>
      <w:tr w:rsidR="00B545B7" w:rsidRPr="00E37CBC" w:rsidTr="009D4310">
        <w:tc>
          <w:tcPr>
            <w:tcW w:w="1150"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1</w:t>
            </w:r>
          </w:p>
        </w:tc>
        <w:tc>
          <w:tcPr>
            <w:tcW w:w="1969"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1, 00 – 2, 5996</w:t>
            </w:r>
          </w:p>
        </w:tc>
        <w:tc>
          <w:tcPr>
            <w:tcW w:w="2126"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25 – 64,99</w:t>
            </w:r>
          </w:p>
        </w:tc>
        <w:tc>
          <w:tcPr>
            <w:tcW w:w="1351"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D</w:t>
            </w:r>
          </w:p>
        </w:tc>
        <w:tc>
          <w:tcPr>
            <w:tcW w:w="1738"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Tidak Baik</w:t>
            </w:r>
          </w:p>
        </w:tc>
      </w:tr>
      <w:tr w:rsidR="00B545B7" w:rsidRPr="00E37CBC" w:rsidTr="009D4310">
        <w:tc>
          <w:tcPr>
            <w:tcW w:w="1150"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2</w:t>
            </w:r>
          </w:p>
        </w:tc>
        <w:tc>
          <w:tcPr>
            <w:tcW w:w="1969"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2, 60 – 3, 064</w:t>
            </w:r>
          </w:p>
        </w:tc>
        <w:tc>
          <w:tcPr>
            <w:tcW w:w="2126"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65,00 – 76,60</w:t>
            </w:r>
          </w:p>
        </w:tc>
        <w:tc>
          <w:tcPr>
            <w:tcW w:w="1351"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C</w:t>
            </w:r>
          </w:p>
        </w:tc>
        <w:tc>
          <w:tcPr>
            <w:tcW w:w="1738"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Kurang Baik</w:t>
            </w:r>
          </w:p>
        </w:tc>
      </w:tr>
      <w:tr w:rsidR="00B545B7" w:rsidRPr="00E37CBC" w:rsidTr="009D4310">
        <w:tc>
          <w:tcPr>
            <w:tcW w:w="1150"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3</w:t>
            </w:r>
          </w:p>
        </w:tc>
        <w:tc>
          <w:tcPr>
            <w:tcW w:w="1969"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3,0644 – 3,532</w:t>
            </w:r>
          </w:p>
        </w:tc>
        <w:tc>
          <w:tcPr>
            <w:tcW w:w="2126"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76,61 – 88,30</w:t>
            </w:r>
          </w:p>
        </w:tc>
        <w:tc>
          <w:tcPr>
            <w:tcW w:w="1351"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B</w:t>
            </w:r>
          </w:p>
        </w:tc>
        <w:tc>
          <w:tcPr>
            <w:tcW w:w="1738"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Baik</w:t>
            </w:r>
          </w:p>
        </w:tc>
      </w:tr>
      <w:tr w:rsidR="00B545B7" w:rsidRPr="00E37CBC" w:rsidTr="009D4310">
        <w:tc>
          <w:tcPr>
            <w:tcW w:w="1150"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4</w:t>
            </w:r>
          </w:p>
        </w:tc>
        <w:tc>
          <w:tcPr>
            <w:tcW w:w="1969"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3,5324 – 4,00</w:t>
            </w:r>
          </w:p>
        </w:tc>
        <w:tc>
          <w:tcPr>
            <w:tcW w:w="2126"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88,31 – 100,00</w:t>
            </w:r>
          </w:p>
        </w:tc>
        <w:tc>
          <w:tcPr>
            <w:tcW w:w="1351"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A</w:t>
            </w:r>
          </w:p>
        </w:tc>
        <w:tc>
          <w:tcPr>
            <w:tcW w:w="1738" w:type="dxa"/>
            <w:shd w:val="clear" w:color="auto" w:fill="auto"/>
          </w:tcPr>
          <w:p w:rsidR="00B545B7" w:rsidRPr="00254F1F" w:rsidRDefault="00B545B7" w:rsidP="009D4310">
            <w:pPr>
              <w:spacing w:before="120" w:after="120" w:line="240" w:lineRule="auto"/>
              <w:jc w:val="center"/>
              <w:rPr>
                <w:rFonts w:ascii="Bookman Old Style" w:eastAsia="Arial Unicode MS" w:hAnsi="Bookman Old Style" w:cs="Arial"/>
              </w:rPr>
            </w:pPr>
            <w:r w:rsidRPr="00254F1F">
              <w:rPr>
                <w:rFonts w:ascii="Bookman Old Style" w:eastAsia="Arial Unicode MS" w:hAnsi="Bookman Old Style" w:cs="Arial"/>
              </w:rPr>
              <w:t>Sangat Baik</w:t>
            </w:r>
          </w:p>
        </w:tc>
      </w:tr>
    </w:tbl>
    <w:p w:rsidR="00B545B7" w:rsidRDefault="00B545B7" w:rsidP="00B545B7">
      <w:pPr>
        <w:spacing w:after="0" w:line="360" w:lineRule="auto"/>
        <w:ind w:left="1418"/>
        <w:jc w:val="both"/>
        <w:rPr>
          <w:rFonts w:ascii="Bookman Old Style" w:hAnsi="Bookman Old Style" w:cs="Arial"/>
          <w:lang w:val="id-ID"/>
        </w:rPr>
      </w:pPr>
      <w:r w:rsidRPr="00254F1F">
        <w:rPr>
          <w:rFonts w:ascii="Bookman Old Style" w:hAnsi="Bookman Old Style" w:cs="Arial"/>
        </w:rPr>
        <w:t xml:space="preserve">  </w:t>
      </w:r>
      <w:proofErr w:type="gramStart"/>
      <w:r w:rsidRPr="00254F1F">
        <w:rPr>
          <w:rFonts w:ascii="Bookman Old Style" w:hAnsi="Bookman Old Style" w:cs="Arial"/>
        </w:rPr>
        <w:t>Sumber Permen</w:t>
      </w:r>
      <w:r>
        <w:rPr>
          <w:rFonts w:ascii="Bookman Old Style" w:hAnsi="Bookman Old Style" w:cs="Arial"/>
          <w:lang w:val="id-ID"/>
        </w:rPr>
        <w:t xml:space="preserve"> </w:t>
      </w:r>
      <w:r w:rsidRPr="00254F1F">
        <w:rPr>
          <w:rFonts w:ascii="Bookman Old Style" w:hAnsi="Bookman Old Style" w:cs="Arial"/>
        </w:rPr>
        <w:t>PAN &amp; RB nomor 14 Tahun 2017</w:t>
      </w:r>
      <w:r>
        <w:rPr>
          <w:rFonts w:ascii="Bookman Old Style" w:hAnsi="Bookman Old Style" w:cs="Arial"/>
          <w:lang w:val="id-ID"/>
        </w:rPr>
        <w:t>.</w:t>
      </w:r>
      <w:proofErr w:type="gramEnd"/>
    </w:p>
    <w:p w:rsidR="00B545B7" w:rsidRDefault="00B545B7" w:rsidP="00B545B7">
      <w:pPr>
        <w:spacing w:after="0" w:line="360" w:lineRule="auto"/>
        <w:ind w:left="1418"/>
        <w:jc w:val="both"/>
        <w:rPr>
          <w:rFonts w:ascii="Bookman Old Style" w:hAnsi="Bookman Old Style" w:cs="Arial"/>
          <w:lang w:val="id-ID"/>
        </w:rPr>
      </w:pPr>
    </w:p>
    <w:p w:rsidR="00B545B7" w:rsidRPr="00254F1F" w:rsidRDefault="00B545B7" w:rsidP="009D4310">
      <w:pPr>
        <w:spacing w:after="0" w:line="360" w:lineRule="auto"/>
        <w:ind w:left="1134"/>
        <w:jc w:val="both"/>
        <w:rPr>
          <w:rFonts w:ascii="Bookman Old Style" w:hAnsi="Bookman Old Style" w:cs="Arial"/>
        </w:rPr>
      </w:pPr>
      <w:r w:rsidRPr="00254F1F">
        <w:rPr>
          <w:rFonts w:ascii="Bookman Old Style" w:hAnsi="Bookman Old Style" w:cs="Arial"/>
        </w:rPr>
        <w:lastRenderedPageBreak/>
        <w:t>Rumus IKM adalah total dari nilai persepsi per unsur dibagi total unsur yang terisi dikali nilai penimbang.</w:t>
      </w:r>
    </w:p>
    <w:p w:rsidR="00B545B7" w:rsidRPr="00254F1F" w:rsidRDefault="00B545B7" w:rsidP="009D4310">
      <w:pPr>
        <w:spacing w:line="360" w:lineRule="auto"/>
        <w:ind w:left="1134"/>
        <w:jc w:val="both"/>
        <w:rPr>
          <w:rFonts w:ascii="Bookman Old Style" w:hAnsi="Bookman Old Style" w:cs="Arial"/>
        </w:rPr>
      </w:pPr>
      <w:r>
        <w:rPr>
          <w:rFonts w:ascii="Bookman Old Style" w:hAnsi="Bookman Old Style" w:cs="Arial"/>
          <w:lang w:val="id-ID"/>
        </w:rPr>
        <w:t>P</w:t>
      </w:r>
      <w:r w:rsidRPr="00254F1F">
        <w:rPr>
          <w:rFonts w:ascii="Bookman Old Style" w:hAnsi="Bookman Old Style" w:cs="Arial"/>
        </w:rPr>
        <w:t xml:space="preserve">elayanan </w:t>
      </w:r>
      <w:r>
        <w:rPr>
          <w:rFonts w:ascii="Bookman Old Style" w:hAnsi="Bookman Old Style" w:cs="Arial"/>
          <w:lang w:val="id-ID"/>
        </w:rPr>
        <w:t>di Kecamatan Bansari dengan nilai per unsur sebagai berikut:</w:t>
      </w:r>
    </w:p>
    <w:p w:rsidR="00B545B7" w:rsidRPr="00254F1F" w:rsidRDefault="00B545B7" w:rsidP="00A565FE">
      <w:pPr>
        <w:pStyle w:val="ListParagraph"/>
        <w:widowControl w:val="0"/>
        <w:numPr>
          <w:ilvl w:val="0"/>
          <w:numId w:val="43"/>
        </w:numPr>
        <w:autoSpaceDN w:val="0"/>
        <w:adjustRightInd w:val="0"/>
        <w:spacing w:after="0" w:line="360" w:lineRule="auto"/>
        <w:ind w:left="1560"/>
        <w:jc w:val="both"/>
        <w:rPr>
          <w:rFonts w:ascii="Bookman Old Style" w:hAnsi="Bookman Old Style" w:cs="Arial"/>
        </w:rPr>
      </w:pPr>
      <w:r w:rsidRPr="00254F1F">
        <w:rPr>
          <w:rFonts w:ascii="Bookman Old Style" w:hAnsi="Bookman Old Style"/>
        </w:rPr>
        <w:t xml:space="preserve">Persyaratan pelayanan </w:t>
      </w:r>
      <w:r>
        <w:rPr>
          <w:rFonts w:ascii="Bookman Old Style" w:hAnsi="Bookman Old Style"/>
          <w:lang w:val="id-ID"/>
        </w:rPr>
        <w:t>dengan Nilai 3,15</w:t>
      </w:r>
    </w:p>
    <w:p w:rsidR="00B545B7" w:rsidRPr="00254F1F" w:rsidRDefault="00B545B7" w:rsidP="00A565FE">
      <w:pPr>
        <w:pStyle w:val="ListParagraph"/>
        <w:widowControl w:val="0"/>
        <w:numPr>
          <w:ilvl w:val="0"/>
          <w:numId w:val="43"/>
        </w:numPr>
        <w:autoSpaceDN w:val="0"/>
        <w:adjustRightInd w:val="0"/>
        <w:spacing w:after="0" w:line="360" w:lineRule="auto"/>
        <w:ind w:left="1560"/>
        <w:jc w:val="both"/>
        <w:rPr>
          <w:rFonts w:ascii="Bookman Old Style" w:hAnsi="Bookman Old Style" w:cs="Arial"/>
        </w:rPr>
      </w:pPr>
      <w:r>
        <w:rPr>
          <w:rFonts w:ascii="Bookman Old Style" w:hAnsi="Bookman Old Style"/>
          <w:lang w:val="id-ID"/>
        </w:rPr>
        <w:t xml:space="preserve">Sistem, mekanisme dan </w:t>
      </w:r>
      <w:r w:rsidRPr="00254F1F">
        <w:rPr>
          <w:rFonts w:ascii="Bookman Old Style" w:hAnsi="Bookman Old Style"/>
        </w:rPr>
        <w:t xml:space="preserve">Prosedur </w:t>
      </w:r>
      <w:r>
        <w:rPr>
          <w:rFonts w:ascii="Bookman Old Style" w:hAnsi="Bookman Old Style"/>
          <w:lang w:val="id-ID"/>
        </w:rPr>
        <w:t>Nilai 3,20</w:t>
      </w:r>
      <w:r w:rsidRPr="00254F1F">
        <w:rPr>
          <w:rFonts w:ascii="Bookman Old Style" w:hAnsi="Bookman Old Style"/>
        </w:rPr>
        <w:t xml:space="preserve"> </w:t>
      </w:r>
    </w:p>
    <w:p w:rsidR="00B545B7" w:rsidRPr="00254F1F" w:rsidRDefault="00B545B7" w:rsidP="00A565FE">
      <w:pPr>
        <w:pStyle w:val="ListParagraph"/>
        <w:widowControl w:val="0"/>
        <w:numPr>
          <w:ilvl w:val="0"/>
          <w:numId w:val="43"/>
        </w:numPr>
        <w:autoSpaceDN w:val="0"/>
        <w:adjustRightInd w:val="0"/>
        <w:spacing w:after="0" w:line="360" w:lineRule="auto"/>
        <w:ind w:left="1560"/>
        <w:jc w:val="both"/>
        <w:rPr>
          <w:rFonts w:ascii="Bookman Old Style" w:hAnsi="Bookman Old Style" w:cs="Arial"/>
        </w:rPr>
      </w:pPr>
      <w:r w:rsidRPr="00254F1F">
        <w:rPr>
          <w:rFonts w:ascii="Bookman Old Style" w:hAnsi="Bookman Old Style"/>
        </w:rPr>
        <w:t xml:space="preserve">Waktu pelayanan </w:t>
      </w:r>
      <w:r>
        <w:rPr>
          <w:rFonts w:ascii="Bookman Old Style" w:hAnsi="Bookman Old Style"/>
          <w:lang w:val="id-ID"/>
        </w:rPr>
        <w:t xml:space="preserve"> Nilai 3.00</w:t>
      </w:r>
    </w:p>
    <w:p w:rsidR="00B545B7" w:rsidRPr="004C0FD1" w:rsidRDefault="00B545B7" w:rsidP="00A565FE">
      <w:pPr>
        <w:pStyle w:val="ListParagraph"/>
        <w:widowControl w:val="0"/>
        <w:numPr>
          <w:ilvl w:val="0"/>
          <w:numId w:val="43"/>
        </w:numPr>
        <w:autoSpaceDN w:val="0"/>
        <w:adjustRightInd w:val="0"/>
        <w:spacing w:after="0" w:line="360" w:lineRule="auto"/>
        <w:ind w:left="1560"/>
        <w:jc w:val="both"/>
        <w:rPr>
          <w:rFonts w:ascii="Bookman Old Style" w:hAnsi="Bookman Old Style" w:cs="Arial"/>
        </w:rPr>
      </w:pPr>
      <w:r w:rsidRPr="00254F1F">
        <w:rPr>
          <w:rFonts w:ascii="Bookman Old Style" w:hAnsi="Bookman Old Style"/>
        </w:rPr>
        <w:t xml:space="preserve">Biaya/Tarif pelayanan </w:t>
      </w:r>
      <w:r>
        <w:rPr>
          <w:rFonts w:ascii="Bookman Old Style" w:hAnsi="Bookman Old Style"/>
          <w:lang w:val="id-ID"/>
        </w:rPr>
        <w:t xml:space="preserve"> Nilai 3,85</w:t>
      </w:r>
    </w:p>
    <w:p w:rsidR="00B545B7" w:rsidRPr="00254F1F" w:rsidRDefault="00B545B7" w:rsidP="00A565FE">
      <w:pPr>
        <w:pStyle w:val="ListParagraph"/>
        <w:widowControl w:val="0"/>
        <w:numPr>
          <w:ilvl w:val="0"/>
          <w:numId w:val="43"/>
        </w:numPr>
        <w:autoSpaceDN w:val="0"/>
        <w:adjustRightInd w:val="0"/>
        <w:spacing w:after="0" w:line="360" w:lineRule="auto"/>
        <w:ind w:left="1560"/>
        <w:jc w:val="both"/>
        <w:rPr>
          <w:rFonts w:ascii="Bookman Old Style" w:hAnsi="Bookman Old Style" w:cs="Arial"/>
        </w:rPr>
      </w:pPr>
      <w:r w:rsidRPr="00254F1F">
        <w:rPr>
          <w:rFonts w:ascii="Bookman Old Style" w:hAnsi="Bookman Old Style"/>
        </w:rPr>
        <w:t xml:space="preserve">Produk spesifikasi jenis layanan </w:t>
      </w:r>
      <w:r>
        <w:rPr>
          <w:rFonts w:ascii="Bookman Old Style" w:hAnsi="Bookman Old Style"/>
          <w:lang w:val="id-ID"/>
        </w:rPr>
        <w:t xml:space="preserve"> Nilai,3,17</w:t>
      </w:r>
    </w:p>
    <w:p w:rsidR="00B545B7" w:rsidRPr="00254F1F" w:rsidRDefault="00B545B7" w:rsidP="00A565FE">
      <w:pPr>
        <w:pStyle w:val="ListParagraph"/>
        <w:widowControl w:val="0"/>
        <w:numPr>
          <w:ilvl w:val="0"/>
          <w:numId w:val="43"/>
        </w:numPr>
        <w:autoSpaceDN w:val="0"/>
        <w:adjustRightInd w:val="0"/>
        <w:spacing w:after="0" w:line="360" w:lineRule="auto"/>
        <w:ind w:left="1560"/>
        <w:jc w:val="both"/>
        <w:rPr>
          <w:rFonts w:ascii="Bookman Old Style" w:hAnsi="Bookman Old Style" w:cs="Arial"/>
        </w:rPr>
      </w:pPr>
      <w:r w:rsidRPr="00254F1F">
        <w:rPr>
          <w:rFonts w:ascii="Bookman Old Style" w:hAnsi="Bookman Old Style"/>
        </w:rPr>
        <w:t xml:space="preserve">Kompetensi pelaksana </w:t>
      </w:r>
      <w:r>
        <w:rPr>
          <w:rFonts w:ascii="Bookman Old Style" w:hAnsi="Bookman Old Style"/>
          <w:lang w:val="id-ID"/>
        </w:rPr>
        <w:t xml:space="preserve"> Nilai 3,13</w:t>
      </w:r>
    </w:p>
    <w:p w:rsidR="00B545B7" w:rsidRPr="00254F1F" w:rsidRDefault="00B545B7" w:rsidP="00A565FE">
      <w:pPr>
        <w:pStyle w:val="ListParagraph"/>
        <w:widowControl w:val="0"/>
        <w:numPr>
          <w:ilvl w:val="0"/>
          <w:numId w:val="43"/>
        </w:numPr>
        <w:autoSpaceDN w:val="0"/>
        <w:adjustRightInd w:val="0"/>
        <w:spacing w:after="0" w:line="360" w:lineRule="auto"/>
        <w:ind w:left="1560"/>
        <w:jc w:val="both"/>
        <w:rPr>
          <w:rFonts w:ascii="Bookman Old Style" w:hAnsi="Bookman Old Style" w:cs="Arial"/>
        </w:rPr>
      </w:pPr>
      <w:r w:rsidRPr="00254F1F">
        <w:rPr>
          <w:rFonts w:ascii="Bookman Old Style" w:hAnsi="Bookman Old Style"/>
        </w:rPr>
        <w:t xml:space="preserve">Perilaku pelaksana </w:t>
      </w:r>
      <w:r>
        <w:rPr>
          <w:rFonts w:ascii="Bookman Old Style" w:hAnsi="Bookman Old Style"/>
          <w:lang w:val="id-ID"/>
        </w:rPr>
        <w:t>Nilai 3,13</w:t>
      </w:r>
    </w:p>
    <w:p w:rsidR="00B545B7" w:rsidRPr="00254F1F" w:rsidRDefault="00B545B7" w:rsidP="00A565FE">
      <w:pPr>
        <w:pStyle w:val="ListParagraph"/>
        <w:widowControl w:val="0"/>
        <w:numPr>
          <w:ilvl w:val="0"/>
          <w:numId w:val="43"/>
        </w:numPr>
        <w:autoSpaceDN w:val="0"/>
        <w:adjustRightInd w:val="0"/>
        <w:spacing w:after="0" w:line="360" w:lineRule="auto"/>
        <w:ind w:left="1560"/>
        <w:jc w:val="both"/>
        <w:rPr>
          <w:rFonts w:ascii="Bookman Old Style" w:hAnsi="Bookman Old Style" w:cs="Arial"/>
        </w:rPr>
      </w:pPr>
      <w:r>
        <w:rPr>
          <w:rFonts w:ascii="Bookman Old Style" w:hAnsi="Bookman Old Style"/>
        </w:rPr>
        <w:t xml:space="preserve">Penanganan Pengaduan Nilai </w:t>
      </w:r>
      <w:r>
        <w:rPr>
          <w:rFonts w:ascii="Bookman Old Style" w:hAnsi="Bookman Old Style"/>
          <w:lang w:val="id-ID"/>
        </w:rPr>
        <w:t>2,95</w:t>
      </w:r>
    </w:p>
    <w:p w:rsidR="00B545B7" w:rsidRPr="00743EB4" w:rsidRDefault="00B545B7" w:rsidP="00A565FE">
      <w:pPr>
        <w:pStyle w:val="ListParagraph"/>
        <w:widowControl w:val="0"/>
        <w:numPr>
          <w:ilvl w:val="0"/>
          <w:numId w:val="43"/>
        </w:numPr>
        <w:autoSpaceDN w:val="0"/>
        <w:adjustRightInd w:val="0"/>
        <w:spacing w:after="0" w:line="360" w:lineRule="auto"/>
        <w:ind w:left="1560"/>
        <w:jc w:val="both"/>
        <w:rPr>
          <w:rFonts w:ascii="Bookman Old Style" w:hAnsi="Bookman Old Style" w:cs="Arial"/>
        </w:rPr>
      </w:pPr>
      <w:r w:rsidRPr="00743EB4">
        <w:rPr>
          <w:rFonts w:ascii="Bookman Old Style" w:hAnsi="Bookman Old Style"/>
        </w:rPr>
        <w:t>Sarana dan Prasarana</w:t>
      </w:r>
      <w:r>
        <w:rPr>
          <w:rFonts w:ascii="Bookman Old Style" w:hAnsi="Bookman Old Style"/>
          <w:lang w:val="id-ID"/>
        </w:rPr>
        <w:t xml:space="preserve"> Nilai 3,76</w:t>
      </w:r>
    </w:p>
    <w:p w:rsidR="00B545B7" w:rsidRPr="00E37CBC" w:rsidRDefault="00B545B7" w:rsidP="00B545B7">
      <w:pPr>
        <w:pStyle w:val="ListParagraph"/>
        <w:spacing w:line="360" w:lineRule="auto"/>
        <w:ind w:left="2520"/>
        <w:jc w:val="both"/>
        <w:rPr>
          <w:rFonts w:ascii="Bookman Old Style" w:hAnsi="Bookman Old Style" w:cs="Arial"/>
          <w:highlight w:val="yellow"/>
        </w:rPr>
      </w:pPr>
    </w:p>
    <w:p w:rsidR="00B545B7" w:rsidRPr="006A54EB" w:rsidRDefault="00B545B7" w:rsidP="00B545B7">
      <w:pPr>
        <w:pStyle w:val="ListParagraph"/>
        <w:spacing w:after="0"/>
        <w:ind w:left="1418"/>
        <w:contextualSpacing w:val="0"/>
        <w:jc w:val="center"/>
        <w:rPr>
          <w:rFonts w:ascii="Bookman Old Style" w:hAnsi="Bookman Old Style" w:cs="Arial"/>
          <w:b/>
          <w:lang w:val="id-ID"/>
        </w:rPr>
      </w:pPr>
      <w:r w:rsidRPr="006A54EB">
        <w:rPr>
          <w:rFonts w:ascii="Bookman Old Style" w:hAnsi="Bookman Old Style" w:cs="Arial"/>
          <w:b/>
        </w:rPr>
        <w:t>Tabel</w:t>
      </w:r>
      <w:r w:rsidRPr="006A54EB">
        <w:rPr>
          <w:rFonts w:ascii="Bookman Old Style" w:hAnsi="Bookman Old Style" w:cs="Arial"/>
          <w:b/>
          <w:lang w:val="id-ID"/>
        </w:rPr>
        <w:t xml:space="preserve"> </w:t>
      </w:r>
      <w:r w:rsidR="00CB2185">
        <w:rPr>
          <w:rFonts w:ascii="Bookman Old Style" w:hAnsi="Bookman Old Style" w:cs="Arial"/>
          <w:b/>
          <w:lang w:val="id-ID"/>
        </w:rPr>
        <w:t>2</w:t>
      </w:r>
      <w:r w:rsidRPr="006A54EB">
        <w:rPr>
          <w:rFonts w:ascii="Bookman Old Style" w:hAnsi="Bookman Old Style" w:cs="Arial"/>
          <w:b/>
          <w:lang w:val="id-ID"/>
        </w:rPr>
        <w:t>.2</w:t>
      </w:r>
    </w:p>
    <w:p w:rsidR="00B545B7" w:rsidRPr="00BB12EB" w:rsidRDefault="00B545B7" w:rsidP="009D4310">
      <w:pPr>
        <w:pStyle w:val="Heading1"/>
        <w:numPr>
          <w:ilvl w:val="0"/>
          <w:numId w:val="0"/>
        </w:numPr>
        <w:ind w:left="1418"/>
        <w:jc w:val="center"/>
        <w:rPr>
          <w:rFonts w:ascii="Bookman Old Style" w:hAnsi="Bookman Old Style" w:cs="Arial"/>
          <w:b/>
          <w:bCs/>
          <w:sz w:val="22"/>
          <w:szCs w:val="22"/>
        </w:rPr>
      </w:pPr>
      <w:r w:rsidRPr="00BB12EB">
        <w:rPr>
          <w:rFonts w:ascii="Bookman Old Style" w:hAnsi="Bookman Old Style" w:cs="Arial"/>
          <w:color w:val="000000"/>
          <w:sz w:val="22"/>
          <w:szCs w:val="22"/>
        </w:rPr>
        <w:t>Indek Kepuasan Masyarakat (IKM)</w:t>
      </w:r>
      <w:r w:rsidRPr="00BB12EB">
        <w:rPr>
          <w:rFonts w:ascii="Bookman Old Style" w:hAnsi="Bookman Old Style" w:cs="Arial"/>
          <w:sz w:val="22"/>
          <w:szCs w:val="22"/>
        </w:rPr>
        <w:t xml:space="preserve"> Kecamatan Bansari </w:t>
      </w:r>
    </w:p>
    <w:p w:rsidR="00B545B7" w:rsidRPr="00CB2185" w:rsidRDefault="00B545B7" w:rsidP="00B545B7">
      <w:pPr>
        <w:pStyle w:val="Heading1"/>
        <w:numPr>
          <w:ilvl w:val="0"/>
          <w:numId w:val="0"/>
        </w:numPr>
        <w:tabs>
          <w:tab w:val="left" w:pos="720"/>
        </w:tabs>
        <w:ind w:left="1418"/>
        <w:jc w:val="center"/>
        <w:rPr>
          <w:rFonts w:ascii="Bookman Old Style" w:hAnsi="Bookman Old Style" w:cs="Arial"/>
          <w:b/>
          <w:bCs/>
          <w:sz w:val="22"/>
          <w:szCs w:val="22"/>
          <w:lang w:val="id-ID"/>
        </w:rPr>
      </w:pPr>
      <w:r w:rsidRPr="00BB12EB">
        <w:rPr>
          <w:rFonts w:ascii="Bookman Old Style" w:hAnsi="Bookman Old Style" w:cs="Arial"/>
          <w:sz w:val="22"/>
          <w:szCs w:val="22"/>
        </w:rPr>
        <w:t>Tahun 2015-2020 TW I</w:t>
      </w:r>
    </w:p>
    <w:tbl>
      <w:tblPr>
        <w:tblW w:w="5844" w:type="dxa"/>
        <w:tblInd w:w="2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850"/>
        <w:gridCol w:w="2255"/>
        <w:gridCol w:w="2739"/>
      </w:tblGrid>
      <w:tr w:rsidR="00B545B7" w:rsidRPr="00743EB4" w:rsidTr="009D4310">
        <w:trPr>
          <w:trHeight w:val="482"/>
          <w:tblHeader/>
        </w:trPr>
        <w:tc>
          <w:tcPr>
            <w:tcW w:w="850" w:type="dxa"/>
            <w:tcBorders>
              <w:top w:val="single" w:sz="4" w:space="0" w:color="auto"/>
              <w:left w:val="single" w:sz="4" w:space="0" w:color="auto"/>
              <w:bottom w:val="single" w:sz="4" w:space="0" w:color="auto"/>
              <w:right w:val="single" w:sz="4" w:space="0" w:color="auto"/>
            </w:tcBorders>
            <w:shd w:val="clear" w:color="auto" w:fill="A8D08D"/>
            <w:tcMar>
              <w:top w:w="15" w:type="dxa"/>
              <w:left w:w="15" w:type="dxa"/>
              <w:bottom w:w="0" w:type="dxa"/>
              <w:right w:w="15" w:type="dxa"/>
            </w:tcMar>
            <w:vAlign w:val="center"/>
            <w:hideMark/>
          </w:tcPr>
          <w:p w:rsidR="00B545B7" w:rsidRPr="00743EB4" w:rsidRDefault="00B545B7" w:rsidP="009D4310">
            <w:pPr>
              <w:spacing w:after="0"/>
              <w:jc w:val="center"/>
              <w:rPr>
                <w:rFonts w:ascii="Bookman Old Style" w:hAnsi="Bookman Old Style" w:cs="Calibri"/>
              </w:rPr>
            </w:pPr>
            <w:r w:rsidRPr="00743EB4">
              <w:rPr>
                <w:rFonts w:ascii="Bookman Old Style" w:hAnsi="Bookman Old Style" w:cs="Calibri"/>
                <w:b/>
                <w:bCs/>
                <w:lang w:val="en-GB"/>
              </w:rPr>
              <w:t>N</w:t>
            </w:r>
            <w:r w:rsidRPr="00743EB4">
              <w:rPr>
                <w:rFonts w:ascii="Bookman Old Style" w:hAnsi="Bookman Old Style" w:cs="Calibri"/>
                <w:b/>
                <w:bCs/>
              </w:rPr>
              <w:t>o.</w:t>
            </w:r>
          </w:p>
        </w:tc>
        <w:tc>
          <w:tcPr>
            <w:tcW w:w="2255" w:type="dxa"/>
            <w:tcBorders>
              <w:top w:val="single" w:sz="4" w:space="0" w:color="auto"/>
              <w:left w:val="single" w:sz="4" w:space="0" w:color="auto"/>
              <w:bottom w:val="single" w:sz="4" w:space="0" w:color="auto"/>
              <w:right w:val="single" w:sz="4" w:space="0" w:color="auto"/>
            </w:tcBorders>
            <w:shd w:val="clear" w:color="auto" w:fill="A8D08D"/>
            <w:tcMar>
              <w:top w:w="15" w:type="dxa"/>
              <w:left w:w="15" w:type="dxa"/>
              <w:bottom w:w="0" w:type="dxa"/>
              <w:right w:w="15" w:type="dxa"/>
            </w:tcMar>
            <w:vAlign w:val="center"/>
            <w:hideMark/>
          </w:tcPr>
          <w:p w:rsidR="00B545B7" w:rsidRPr="00743EB4" w:rsidRDefault="00B545B7" w:rsidP="009D4310">
            <w:pPr>
              <w:spacing w:after="0"/>
              <w:jc w:val="center"/>
              <w:rPr>
                <w:rFonts w:ascii="Bookman Old Style" w:hAnsi="Bookman Old Style" w:cs="Calibri"/>
              </w:rPr>
            </w:pPr>
            <w:r w:rsidRPr="00743EB4">
              <w:rPr>
                <w:rFonts w:ascii="Bookman Old Style" w:hAnsi="Bookman Old Style" w:cs="Calibri"/>
                <w:b/>
                <w:bCs/>
                <w:lang w:val="en-GB"/>
              </w:rPr>
              <w:t>TAHUN</w:t>
            </w:r>
          </w:p>
        </w:tc>
        <w:tc>
          <w:tcPr>
            <w:tcW w:w="2739" w:type="dxa"/>
            <w:tcBorders>
              <w:top w:val="single" w:sz="4" w:space="0" w:color="auto"/>
              <w:left w:val="single" w:sz="4" w:space="0" w:color="auto"/>
              <w:bottom w:val="single" w:sz="4" w:space="0" w:color="auto"/>
              <w:right w:val="single" w:sz="4" w:space="0" w:color="auto"/>
            </w:tcBorders>
            <w:shd w:val="clear" w:color="auto" w:fill="A8D08D"/>
            <w:tcMar>
              <w:top w:w="15" w:type="dxa"/>
              <w:left w:w="15" w:type="dxa"/>
              <w:bottom w:w="0" w:type="dxa"/>
              <w:right w:w="15" w:type="dxa"/>
            </w:tcMar>
            <w:vAlign w:val="center"/>
            <w:hideMark/>
          </w:tcPr>
          <w:p w:rsidR="00B545B7" w:rsidRPr="00743EB4" w:rsidRDefault="00B545B7" w:rsidP="009D4310">
            <w:pPr>
              <w:spacing w:after="0"/>
              <w:jc w:val="center"/>
              <w:rPr>
                <w:rFonts w:ascii="Bookman Old Style" w:hAnsi="Bookman Old Style" w:cs="Calibri"/>
              </w:rPr>
            </w:pPr>
            <w:r w:rsidRPr="00743EB4">
              <w:rPr>
                <w:rFonts w:ascii="Bookman Old Style" w:hAnsi="Bookman Old Style" w:cs="Calibri"/>
                <w:b/>
                <w:bCs/>
                <w:lang w:val="en-GB"/>
              </w:rPr>
              <w:t>NILAI</w:t>
            </w:r>
          </w:p>
        </w:tc>
      </w:tr>
      <w:tr w:rsidR="00B545B7" w:rsidRPr="00743EB4" w:rsidTr="009D4310">
        <w:trPr>
          <w:trHeight w:val="156"/>
        </w:trPr>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lang w:val="en-GB"/>
              </w:rPr>
            </w:pPr>
            <w:r w:rsidRPr="00743EB4">
              <w:rPr>
                <w:rFonts w:ascii="Bookman Old Style" w:hAnsi="Bookman Old Style" w:cs="Calibri"/>
                <w:lang w:val="en-GB"/>
              </w:rPr>
              <w:t>1</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rPr>
            </w:pPr>
            <w:r w:rsidRPr="00743EB4">
              <w:rPr>
                <w:rFonts w:ascii="Bookman Old Style" w:hAnsi="Bookman Old Style" w:cs="Calibri"/>
              </w:rPr>
              <w:t>2015</w:t>
            </w:r>
          </w:p>
        </w:tc>
        <w:tc>
          <w:tcPr>
            <w:tcW w:w="27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C25622" w:rsidRDefault="00B545B7" w:rsidP="009D4310">
            <w:pPr>
              <w:spacing w:after="0"/>
              <w:jc w:val="center"/>
              <w:rPr>
                <w:rFonts w:ascii="Bookman Old Style" w:hAnsi="Bookman Old Style" w:cs="Calibri"/>
                <w:highlight w:val="red"/>
                <w:lang w:val="id-ID"/>
              </w:rPr>
            </w:pPr>
            <w:r>
              <w:rPr>
                <w:rFonts w:ascii="Bookman Old Style" w:hAnsi="Bookman Old Style" w:cs="Calibri"/>
                <w:lang w:val="id-ID"/>
              </w:rPr>
              <w:t>n.a</w:t>
            </w:r>
          </w:p>
        </w:tc>
      </w:tr>
      <w:tr w:rsidR="00B545B7" w:rsidRPr="00743EB4" w:rsidTr="009D4310">
        <w:trPr>
          <w:trHeight w:val="156"/>
        </w:trPr>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lang w:val="en-GB"/>
              </w:rPr>
            </w:pPr>
            <w:r w:rsidRPr="00743EB4">
              <w:rPr>
                <w:rFonts w:ascii="Bookman Old Style" w:hAnsi="Bookman Old Style" w:cs="Calibri"/>
                <w:lang w:val="en-GB"/>
              </w:rPr>
              <w:t>2</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rPr>
            </w:pPr>
            <w:r w:rsidRPr="00743EB4">
              <w:rPr>
                <w:rFonts w:ascii="Bookman Old Style" w:hAnsi="Bookman Old Style" w:cs="Calibri"/>
              </w:rPr>
              <w:t>2016</w:t>
            </w:r>
          </w:p>
        </w:tc>
        <w:tc>
          <w:tcPr>
            <w:tcW w:w="27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C25622" w:rsidRDefault="00B545B7" w:rsidP="009D4310">
            <w:pPr>
              <w:spacing w:after="0"/>
              <w:jc w:val="center"/>
              <w:rPr>
                <w:rFonts w:ascii="Bookman Old Style" w:hAnsi="Bookman Old Style" w:cs="Calibri"/>
                <w:highlight w:val="red"/>
                <w:lang w:val="id-ID"/>
              </w:rPr>
            </w:pPr>
            <w:r>
              <w:rPr>
                <w:rFonts w:ascii="Bookman Old Style" w:hAnsi="Bookman Old Style" w:cs="Calibri"/>
                <w:lang w:val="id-ID"/>
              </w:rPr>
              <w:t>n.a</w:t>
            </w:r>
          </w:p>
        </w:tc>
      </w:tr>
      <w:tr w:rsidR="00B545B7" w:rsidRPr="00743EB4" w:rsidTr="009D4310">
        <w:trPr>
          <w:trHeight w:val="156"/>
        </w:trPr>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lang w:val="en-GB"/>
              </w:rPr>
            </w:pPr>
            <w:r w:rsidRPr="00743EB4">
              <w:rPr>
                <w:rFonts w:ascii="Bookman Old Style" w:hAnsi="Bookman Old Style" w:cs="Calibri"/>
                <w:lang w:val="en-GB"/>
              </w:rPr>
              <w:t>3</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rPr>
            </w:pPr>
            <w:r w:rsidRPr="00743EB4">
              <w:rPr>
                <w:rFonts w:ascii="Bookman Old Style" w:hAnsi="Bookman Old Style" w:cs="Calibri"/>
              </w:rPr>
              <w:t>2017</w:t>
            </w:r>
          </w:p>
        </w:tc>
        <w:tc>
          <w:tcPr>
            <w:tcW w:w="27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C25622" w:rsidRDefault="00B545B7" w:rsidP="009D4310">
            <w:pPr>
              <w:spacing w:after="0"/>
              <w:jc w:val="center"/>
              <w:rPr>
                <w:rFonts w:ascii="Bookman Old Style" w:hAnsi="Bookman Old Style" w:cs="Calibri"/>
                <w:highlight w:val="red"/>
                <w:lang w:val="id-ID"/>
              </w:rPr>
            </w:pPr>
            <w:r>
              <w:rPr>
                <w:rFonts w:ascii="Bookman Old Style" w:hAnsi="Bookman Old Style" w:cs="Calibri"/>
                <w:lang w:val="id-ID"/>
              </w:rPr>
              <w:t>n.a</w:t>
            </w:r>
          </w:p>
        </w:tc>
      </w:tr>
      <w:tr w:rsidR="00B545B7" w:rsidRPr="00743EB4" w:rsidTr="009D4310">
        <w:trPr>
          <w:trHeight w:val="156"/>
        </w:trPr>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lang w:val="en-GB"/>
              </w:rPr>
            </w:pPr>
            <w:r w:rsidRPr="00743EB4">
              <w:rPr>
                <w:rFonts w:ascii="Bookman Old Style" w:hAnsi="Bookman Old Style" w:cs="Calibri"/>
                <w:lang w:val="en-GB"/>
              </w:rPr>
              <w:t>4</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rPr>
            </w:pPr>
            <w:r w:rsidRPr="00743EB4">
              <w:rPr>
                <w:rFonts w:ascii="Bookman Old Style" w:hAnsi="Bookman Old Style" w:cs="Calibri"/>
              </w:rPr>
              <w:t>2018</w:t>
            </w:r>
          </w:p>
        </w:tc>
        <w:tc>
          <w:tcPr>
            <w:tcW w:w="27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C25622" w:rsidRDefault="00B545B7" w:rsidP="009D4310">
            <w:pPr>
              <w:spacing w:after="0"/>
              <w:jc w:val="center"/>
              <w:rPr>
                <w:rFonts w:ascii="Bookman Old Style" w:hAnsi="Bookman Old Style" w:cs="Calibri"/>
                <w:highlight w:val="red"/>
                <w:lang w:val="id-ID"/>
              </w:rPr>
            </w:pPr>
            <w:r>
              <w:rPr>
                <w:rFonts w:ascii="Bookman Old Style" w:hAnsi="Bookman Old Style" w:cs="Calibri"/>
                <w:lang w:val="id-ID"/>
              </w:rPr>
              <w:t>n.a</w:t>
            </w:r>
          </w:p>
        </w:tc>
      </w:tr>
      <w:tr w:rsidR="00B545B7" w:rsidRPr="00743EB4" w:rsidTr="009D4310">
        <w:trPr>
          <w:trHeight w:val="156"/>
        </w:trPr>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lang w:val="en-GB"/>
              </w:rPr>
            </w:pPr>
            <w:r w:rsidRPr="00743EB4">
              <w:rPr>
                <w:rFonts w:ascii="Bookman Old Style" w:hAnsi="Bookman Old Style" w:cs="Calibri"/>
                <w:lang w:val="en-GB"/>
              </w:rPr>
              <w:t>5</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rPr>
            </w:pPr>
            <w:r w:rsidRPr="00743EB4">
              <w:rPr>
                <w:rFonts w:ascii="Bookman Old Style" w:hAnsi="Bookman Old Style" w:cs="Calibri"/>
              </w:rPr>
              <w:t>2019</w:t>
            </w:r>
          </w:p>
        </w:tc>
        <w:tc>
          <w:tcPr>
            <w:tcW w:w="27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C25622" w:rsidRDefault="00B545B7" w:rsidP="009D4310">
            <w:pPr>
              <w:spacing w:after="0"/>
              <w:jc w:val="center"/>
              <w:rPr>
                <w:rFonts w:ascii="Bookman Old Style" w:hAnsi="Bookman Old Style" w:cs="Calibri"/>
                <w:highlight w:val="red"/>
                <w:lang w:val="id-ID"/>
              </w:rPr>
            </w:pPr>
            <w:r>
              <w:rPr>
                <w:rFonts w:ascii="Bookman Old Style" w:hAnsi="Bookman Old Style" w:cs="Calibri"/>
                <w:lang w:val="id-ID"/>
              </w:rPr>
              <w:t>n.a</w:t>
            </w:r>
          </w:p>
        </w:tc>
      </w:tr>
      <w:tr w:rsidR="00B545B7" w:rsidRPr="00743EB4" w:rsidTr="009D4310">
        <w:trPr>
          <w:trHeight w:val="156"/>
        </w:trPr>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lang w:val="en-GB"/>
              </w:rPr>
            </w:pPr>
            <w:r w:rsidRPr="00743EB4">
              <w:rPr>
                <w:rFonts w:ascii="Bookman Old Style" w:hAnsi="Bookman Old Style" w:cs="Calibri"/>
                <w:lang w:val="en-GB"/>
              </w:rPr>
              <w:t>6</w:t>
            </w:r>
          </w:p>
        </w:tc>
        <w:tc>
          <w:tcPr>
            <w:tcW w:w="22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lang w:val="id-ID"/>
              </w:rPr>
            </w:pPr>
            <w:r w:rsidRPr="00743EB4">
              <w:rPr>
                <w:rFonts w:ascii="Bookman Old Style" w:hAnsi="Bookman Old Style" w:cs="Calibri"/>
              </w:rPr>
              <w:t>2020</w:t>
            </w:r>
          </w:p>
        </w:tc>
        <w:tc>
          <w:tcPr>
            <w:tcW w:w="273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B545B7" w:rsidRPr="00743EB4" w:rsidRDefault="00B545B7" w:rsidP="009D4310">
            <w:pPr>
              <w:spacing w:after="0"/>
              <w:jc w:val="center"/>
              <w:rPr>
                <w:rFonts w:ascii="Bookman Old Style" w:hAnsi="Bookman Old Style" w:cs="Calibri"/>
                <w:lang w:val="id-ID"/>
              </w:rPr>
            </w:pPr>
            <w:r w:rsidRPr="00743EB4">
              <w:rPr>
                <w:rFonts w:ascii="Bookman Old Style" w:hAnsi="Bookman Old Style" w:cs="Calibri"/>
                <w:lang w:val="id-ID"/>
              </w:rPr>
              <w:t>82</w:t>
            </w:r>
          </w:p>
        </w:tc>
      </w:tr>
    </w:tbl>
    <w:p w:rsidR="00B545B7" w:rsidRDefault="00B545B7" w:rsidP="00B545B7">
      <w:pPr>
        <w:spacing w:line="360" w:lineRule="auto"/>
        <w:ind w:left="1440" w:firstLine="720"/>
        <w:jc w:val="both"/>
        <w:rPr>
          <w:rFonts w:ascii="Bookman Old Style" w:hAnsi="Bookman Old Style" w:cs="Arial"/>
          <w:i/>
          <w:iCs/>
          <w:lang w:val="id-ID"/>
        </w:rPr>
      </w:pPr>
      <w:proofErr w:type="gramStart"/>
      <w:r w:rsidRPr="00743EB4">
        <w:rPr>
          <w:rFonts w:ascii="Bookman Old Style" w:hAnsi="Bookman Old Style" w:cs="Arial"/>
          <w:i/>
          <w:iCs/>
        </w:rPr>
        <w:t>Sumber :</w:t>
      </w:r>
      <w:proofErr w:type="gramEnd"/>
      <w:r w:rsidRPr="00743EB4">
        <w:rPr>
          <w:rFonts w:ascii="Bookman Old Style" w:hAnsi="Bookman Old Style" w:cs="Arial"/>
          <w:i/>
          <w:iCs/>
          <w:lang w:val="id-ID"/>
        </w:rPr>
        <w:t xml:space="preserve"> Bagian Ortala Kab Temanggung.</w:t>
      </w:r>
    </w:p>
    <w:p w:rsidR="00B545B7" w:rsidRDefault="00B545B7" w:rsidP="009D4310">
      <w:pPr>
        <w:tabs>
          <w:tab w:val="left" w:pos="1134"/>
        </w:tabs>
        <w:spacing w:after="120" w:line="360" w:lineRule="auto"/>
        <w:ind w:left="1134" w:firstLine="567"/>
        <w:jc w:val="both"/>
        <w:rPr>
          <w:rFonts w:ascii="Bookman Old Style" w:hAnsi="Bookman Old Style" w:cs="Calibri"/>
          <w:lang w:val="id-ID"/>
        </w:rPr>
      </w:pPr>
      <w:proofErr w:type="gramStart"/>
      <w:r w:rsidRPr="00E37CBC">
        <w:rPr>
          <w:rFonts w:ascii="Bookman Old Style" w:hAnsi="Bookman Old Style" w:cs="Calibri"/>
        </w:rPr>
        <w:t xml:space="preserve">Berdasarkan tabel di atas, nilai indeks kepuasan masyarakat </w:t>
      </w:r>
      <w:r>
        <w:rPr>
          <w:rFonts w:ascii="Bookman Old Style" w:hAnsi="Bookman Old Style" w:cs="Calibri"/>
          <w:lang w:val="id-ID"/>
        </w:rPr>
        <w:t xml:space="preserve">Kecamatan Bansari </w:t>
      </w:r>
      <w:r w:rsidRPr="00E37CBC">
        <w:rPr>
          <w:rFonts w:ascii="Bookman Old Style" w:hAnsi="Bookman Old Style" w:cs="Calibri"/>
        </w:rPr>
        <w:t xml:space="preserve">Kabupaten Temanggung </w:t>
      </w:r>
      <w:r>
        <w:rPr>
          <w:rFonts w:ascii="Bookman Old Style" w:hAnsi="Bookman Old Style" w:cs="Calibri"/>
          <w:lang w:val="id-ID"/>
        </w:rPr>
        <w:t>pada tahun 2020 termasuk dalam kategori baik</w:t>
      </w:r>
      <w:r w:rsidRPr="00E37CBC">
        <w:rPr>
          <w:rFonts w:ascii="Bookman Old Style" w:hAnsi="Bookman Old Style" w:cs="Calibri"/>
        </w:rPr>
        <w:t>.</w:t>
      </w:r>
      <w:proofErr w:type="gramEnd"/>
      <w:r w:rsidRPr="00E37CBC">
        <w:rPr>
          <w:rFonts w:ascii="Bookman Old Style" w:hAnsi="Bookman Old Style" w:cs="Calibri"/>
        </w:rPr>
        <w:t xml:space="preserve"> </w:t>
      </w:r>
    </w:p>
    <w:p w:rsidR="009D4310" w:rsidRDefault="009D4310" w:rsidP="009D4310">
      <w:pPr>
        <w:tabs>
          <w:tab w:val="left" w:pos="1134"/>
        </w:tabs>
        <w:spacing w:after="120" w:line="360" w:lineRule="auto"/>
        <w:ind w:left="1134" w:firstLine="567"/>
        <w:jc w:val="both"/>
        <w:rPr>
          <w:rFonts w:ascii="Bookman Old Style" w:hAnsi="Bookman Old Style" w:cs="Calibri"/>
          <w:lang w:val="id-ID"/>
        </w:rPr>
      </w:pPr>
    </w:p>
    <w:p w:rsidR="009D4310" w:rsidRDefault="009D4310" w:rsidP="009D4310">
      <w:pPr>
        <w:tabs>
          <w:tab w:val="left" w:pos="1134"/>
        </w:tabs>
        <w:spacing w:after="120" w:line="360" w:lineRule="auto"/>
        <w:ind w:left="1134" w:firstLine="567"/>
        <w:jc w:val="both"/>
        <w:rPr>
          <w:rFonts w:ascii="Bookman Old Style" w:hAnsi="Bookman Old Style" w:cs="Calibri"/>
          <w:lang w:val="id-ID"/>
        </w:rPr>
      </w:pPr>
    </w:p>
    <w:p w:rsidR="009D4310" w:rsidRDefault="009D4310" w:rsidP="009D4310">
      <w:pPr>
        <w:tabs>
          <w:tab w:val="left" w:pos="1134"/>
        </w:tabs>
        <w:spacing w:after="120" w:line="360" w:lineRule="auto"/>
        <w:ind w:left="1134" w:firstLine="567"/>
        <w:jc w:val="both"/>
        <w:rPr>
          <w:rFonts w:ascii="Bookman Old Style" w:hAnsi="Bookman Old Style" w:cs="Calibri"/>
          <w:lang w:val="id-ID"/>
        </w:rPr>
      </w:pPr>
    </w:p>
    <w:p w:rsidR="009D4310" w:rsidRPr="009D4310" w:rsidRDefault="009D4310" w:rsidP="009D4310">
      <w:pPr>
        <w:tabs>
          <w:tab w:val="left" w:pos="1134"/>
        </w:tabs>
        <w:spacing w:after="120" w:line="360" w:lineRule="auto"/>
        <w:ind w:left="1134" w:firstLine="567"/>
        <w:jc w:val="both"/>
        <w:rPr>
          <w:rFonts w:ascii="Bookman Old Style" w:hAnsi="Bookman Old Style" w:cs="Calibri"/>
          <w:lang w:val="id-ID"/>
        </w:rPr>
      </w:pPr>
    </w:p>
    <w:p w:rsidR="00B545B7" w:rsidRPr="004157A4" w:rsidRDefault="00B545B7" w:rsidP="009D4310">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b/>
        </w:rPr>
      </w:pPr>
      <w:bookmarkStart w:id="10" w:name="_Toc528577084"/>
      <w:bookmarkStart w:id="11" w:name="_Toc528580776"/>
      <w:bookmarkStart w:id="12" w:name="_Toc529784277"/>
      <w:bookmarkEnd w:id="9"/>
      <w:bookmarkEnd w:id="10"/>
      <w:bookmarkEnd w:id="11"/>
      <w:bookmarkEnd w:id="12"/>
      <w:r w:rsidRPr="004157A4">
        <w:rPr>
          <w:rFonts w:ascii="Bookman Old Style" w:hAnsi="Bookman Old Style" w:cs="Segoe UI"/>
          <w:b/>
        </w:rPr>
        <w:lastRenderedPageBreak/>
        <w:t>Persentase Pelanggaran Disiplin Perangkat Desa/Kelurahan</w:t>
      </w:r>
    </w:p>
    <w:p w:rsidR="00B545B7" w:rsidRPr="00ED3591" w:rsidRDefault="00B545B7" w:rsidP="009D4310">
      <w:pPr>
        <w:widowControl w:val="0"/>
        <w:autoSpaceDN w:val="0"/>
        <w:adjustRightInd w:val="0"/>
        <w:spacing w:after="0" w:line="360" w:lineRule="auto"/>
        <w:ind w:left="1134" w:firstLine="567"/>
        <w:contextualSpacing/>
        <w:jc w:val="both"/>
        <w:rPr>
          <w:rFonts w:ascii="Bookman Old Style" w:hAnsi="Bookman Old Style" w:cs="Arial"/>
          <w:color w:val="000000"/>
          <w:lang w:val="id-ID"/>
        </w:rPr>
      </w:pPr>
      <w:proofErr w:type="gramStart"/>
      <w:r w:rsidRPr="00ED3591">
        <w:rPr>
          <w:rFonts w:ascii="Bookman Old Style" w:hAnsi="Bookman Old Style" w:cs="Arial"/>
          <w:color w:val="000000"/>
        </w:rPr>
        <w:t xml:space="preserve">Pelanggaran disiplin adalah setiap ucapan, tulisan atau perbuatan Perangkat Desayang tidak </w:t>
      </w:r>
      <w:r w:rsidRPr="00485C2E">
        <w:rPr>
          <w:rFonts w:ascii="Bookman Old Style" w:hAnsi="Bookman Old Style" w:cs="Arial"/>
          <w:lang w:val="en-GB" w:eastAsia="en-GB"/>
        </w:rPr>
        <w:t>mentaati</w:t>
      </w:r>
      <w:r w:rsidRPr="00ED3591">
        <w:rPr>
          <w:rFonts w:ascii="Bookman Old Style" w:hAnsi="Bookman Old Style" w:cs="Arial"/>
          <w:color w:val="000000"/>
        </w:rPr>
        <w:t xml:space="preserve"> kewajiban dan atau melanggar ketentuan disiplin Perangkat Des</w:t>
      </w:r>
      <w:r w:rsidRPr="00ED3591">
        <w:rPr>
          <w:rFonts w:ascii="Bookman Old Style" w:hAnsi="Bookman Old Style" w:cs="Arial"/>
          <w:color w:val="000000"/>
          <w:lang w:val="id-ID"/>
        </w:rPr>
        <w:t>a</w:t>
      </w:r>
      <w:r w:rsidRPr="00ED3591">
        <w:rPr>
          <w:rFonts w:ascii="Bookman Old Style" w:hAnsi="Bookman Old Style" w:cs="Arial"/>
          <w:color w:val="000000"/>
        </w:rPr>
        <w:t xml:space="preserve"> baik yang dilakukan di dalam maupun diluar jam kerja.</w:t>
      </w:r>
      <w:proofErr w:type="gramEnd"/>
      <w:r w:rsidRPr="00ED3591">
        <w:rPr>
          <w:rFonts w:ascii="Bookman Old Style" w:hAnsi="Bookman Old Style" w:cs="Arial"/>
          <w:color w:val="000000"/>
        </w:rPr>
        <w:t xml:space="preserve"> Pelanggaran disiplin dimaksud meliputi:</w:t>
      </w:r>
    </w:p>
    <w:p w:rsidR="00B545B7" w:rsidRPr="00ED3591" w:rsidRDefault="00B545B7" w:rsidP="00A565FE">
      <w:pPr>
        <w:pStyle w:val="ListParagraph"/>
        <w:numPr>
          <w:ilvl w:val="0"/>
          <w:numId w:val="42"/>
        </w:numPr>
        <w:snapToGrid w:val="0"/>
        <w:spacing w:before="120" w:after="0" w:line="360" w:lineRule="auto"/>
        <w:ind w:left="1560" w:hanging="425"/>
        <w:jc w:val="both"/>
        <w:rPr>
          <w:rFonts w:ascii="Bookman Old Style" w:hAnsi="Bookman Old Style" w:cs="Arial"/>
          <w:color w:val="000000"/>
        </w:rPr>
      </w:pPr>
      <w:r w:rsidRPr="00ED3591">
        <w:rPr>
          <w:rFonts w:ascii="Bookman Old Style" w:hAnsi="Bookman Old Style" w:cstheme="minorHAnsi"/>
          <w:color w:val="000000"/>
        </w:rPr>
        <w:t xml:space="preserve">Tidak masuk tanpa ijin resmi (menggunakan surat) 3x atau lebih dalam 1 bulan dan/atau </w:t>
      </w:r>
    </w:p>
    <w:p w:rsidR="00B545B7" w:rsidRPr="00ED3591" w:rsidRDefault="00B545B7" w:rsidP="00A565FE">
      <w:pPr>
        <w:pStyle w:val="ListParagraph"/>
        <w:numPr>
          <w:ilvl w:val="0"/>
          <w:numId w:val="42"/>
        </w:numPr>
        <w:snapToGrid w:val="0"/>
        <w:spacing w:before="120" w:after="0" w:line="360" w:lineRule="auto"/>
        <w:ind w:left="1560" w:hanging="425"/>
        <w:jc w:val="both"/>
        <w:rPr>
          <w:rFonts w:ascii="Bookman Old Style" w:hAnsi="Bookman Old Style" w:cs="Arial"/>
          <w:color w:val="000000"/>
        </w:rPr>
      </w:pPr>
      <w:r w:rsidRPr="00ED3591">
        <w:rPr>
          <w:rFonts w:ascii="Bookman Old Style" w:hAnsi="Bookman Old Style" w:cstheme="minorHAnsi"/>
          <w:color w:val="000000"/>
        </w:rPr>
        <w:t>Tidak masuk dengan ijin resmi selain karena alasan sakit sebanyak 5x atau lebih dalam1 bulan</w:t>
      </w:r>
    </w:p>
    <w:p w:rsidR="00B545B7" w:rsidRPr="006850E0" w:rsidRDefault="00B545B7" w:rsidP="00A565FE">
      <w:pPr>
        <w:pStyle w:val="ListParagraph"/>
        <w:numPr>
          <w:ilvl w:val="0"/>
          <w:numId w:val="42"/>
        </w:numPr>
        <w:snapToGrid w:val="0"/>
        <w:spacing w:before="120" w:after="0" w:line="360" w:lineRule="auto"/>
        <w:ind w:left="1560" w:hanging="425"/>
        <w:jc w:val="both"/>
        <w:rPr>
          <w:rFonts w:ascii="Bookman Old Style" w:hAnsi="Bookman Old Style" w:cs="Arial"/>
          <w:color w:val="000000"/>
          <w:lang w:val="id-ID"/>
        </w:rPr>
      </w:pPr>
      <w:r w:rsidRPr="006850E0">
        <w:rPr>
          <w:rFonts w:ascii="Bookman Old Style" w:hAnsi="Bookman Old Style" w:cstheme="minorHAnsi"/>
          <w:color w:val="000000"/>
        </w:rPr>
        <w:t>Melakukan tindakan pidana yang sudah mempunyai kekuatan hukum tetap</w:t>
      </w:r>
      <w:r w:rsidRPr="006850E0">
        <w:rPr>
          <w:rFonts w:ascii="Bookman Old Style" w:hAnsi="Bookman Old Style" w:cstheme="minorHAnsi"/>
          <w:color w:val="000000"/>
          <w:lang w:val="id-ID"/>
        </w:rPr>
        <w:t>.</w:t>
      </w:r>
    </w:p>
    <w:p w:rsidR="00B545B7" w:rsidRDefault="00B545B7" w:rsidP="009D4310">
      <w:pPr>
        <w:widowControl w:val="0"/>
        <w:autoSpaceDN w:val="0"/>
        <w:adjustRightInd w:val="0"/>
        <w:spacing w:line="360" w:lineRule="auto"/>
        <w:ind w:left="1134"/>
        <w:contextualSpacing/>
        <w:jc w:val="both"/>
        <w:rPr>
          <w:rFonts w:ascii="Bookman Old Style" w:hAnsi="Bookman Old Style" w:cs="Calibri"/>
          <w:lang w:val="id-ID"/>
        </w:rPr>
      </w:pPr>
      <w:proofErr w:type="gramStart"/>
      <w:r w:rsidRPr="00ED3591">
        <w:rPr>
          <w:rFonts w:ascii="Bookman Old Style" w:hAnsi="Bookman Old Style" w:cs="Arial"/>
          <w:color w:val="000000"/>
        </w:rPr>
        <w:t xml:space="preserve">Rumus </w:t>
      </w:r>
      <w:r w:rsidRPr="00485C2E">
        <w:rPr>
          <w:rFonts w:ascii="Bookman Old Style" w:hAnsi="Bookman Old Style" w:cs="Arial"/>
          <w:lang w:val="en-GB" w:eastAsia="en-GB"/>
        </w:rPr>
        <w:t>persentase</w:t>
      </w:r>
      <w:r>
        <w:rPr>
          <w:rFonts w:ascii="Bookman Old Style" w:hAnsi="Bookman Old Style" w:cs="Arial"/>
          <w:lang w:val="id-ID" w:eastAsia="en-GB"/>
        </w:rPr>
        <w:t xml:space="preserve"> </w:t>
      </w:r>
      <w:r w:rsidRPr="00ED3591">
        <w:rPr>
          <w:rFonts w:ascii="Bookman Old Style" w:hAnsi="Bookman Old Style" w:cs="Segoe UI"/>
        </w:rPr>
        <w:t>pelanggaran disiplin Perangkat Des</w:t>
      </w:r>
      <w:r w:rsidRPr="00ED3591">
        <w:rPr>
          <w:rFonts w:ascii="Bookman Old Style" w:hAnsi="Bookman Old Style" w:cs="Arial"/>
          <w:color w:val="000000"/>
        </w:rPr>
        <w:t>a</w:t>
      </w:r>
      <w:r w:rsidRPr="00ED3591">
        <w:rPr>
          <w:rFonts w:ascii="Bookman Old Style" w:hAnsi="Bookman Old Style" w:cs="Arial"/>
          <w:color w:val="000000"/>
          <w:lang w:val="id-ID"/>
        </w:rPr>
        <w:t xml:space="preserve"> a</w:t>
      </w:r>
      <w:r w:rsidRPr="00ED3591">
        <w:rPr>
          <w:rFonts w:ascii="Bookman Old Style" w:hAnsi="Bookman Old Style" w:cs="Arial"/>
          <w:color w:val="000000"/>
        </w:rPr>
        <w:t>dalah jumlah Perangkat Desa</w:t>
      </w:r>
      <w:r>
        <w:rPr>
          <w:rFonts w:ascii="Bookman Old Style" w:hAnsi="Bookman Old Style" w:cs="Arial"/>
          <w:color w:val="000000"/>
          <w:lang w:val="id-ID"/>
        </w:rPr>
        <w:t xml:space="preserve"> </w:t>
      </w:r>
      <w:r w:rsidRPr="00ED3591">
        <w:rPr>
          <w:rFonts w:ascii="Bookman Old Style" w:hAnsi="Bookman Old Style" w:cs="Arial"/>
          <w:color w:val="000000"/>
        </w:rPr>
        <w:t>yang melanggar disiplin dibagi jumlah perangkat desa dikali 100%.</w:t>
      </w:r>
      <w:proofErr w:type="gramEnd"/>
      <w:r>
        <w:rPr>
          <w:rFonts w:ascii="Bookman Old Style" w:hAnsi="Bookman Old Style" w:cs="Arial"/>
          <w:color w:val="000000"/>
          <w:lang w:val="id-ID"/>
        </w:rPr>
        <w:t xml:space="preserve"> </w:t>
      </w:r>
      <w:proofErr w:type="gramStart"/>
      <w:r w:rsidRPr="00ED3591">
        <w:rPr>
          <w:rFonts w:ascii="Bookman Old Style" w:hAnsi="Bookman Old Style" w:cs="Arial"/>
          <w:color w:val="000000"/>
        </w:rPr>
        <w:t xml:space="preserve">Persentase </w:t>
      </w:r>
      <w:r w:rsidRPr="00ED3591">
        <w:rPr>
          <w:rFonts w:ascii="Bookman Old Style" w:hAnsi="Bookman Old Style" w:cs="Segoe UI"/>
        </w:rPr>
        <w:t>pelanggaran disiplin Perangkat Desa</w:t>
      </w:r>
      <w:r>
        <w:rPr>
          <w:rFonts w:ascii="Bookman Old Style" w:hAnsi="Bookman Old Style" w:cs="Segoe UI"/>
          <w:lang w:val="id-ID"/>
        </w:rPr>
        <w:t xml:space="preserve"> di</w:t>
      </w:r>
      <w:r w:rsidRPr="00ED3591">
        <w:rPr>
          <w:rFonts w:ascii="Bookman Old Style" w:hAnsi="Bookman Old Style" w:cs="Segoe UI"/>
          <w:lang w:val="id-ID"/>
        </w:rPr>
        <w:t xml:space="preserve">Kecamatan </w:t>
      </w:r>
      <w:r>
        <w:rPr>
          <w:rFonts w:ascii="Bookman Old Style" w:hAnsi="Bookman Old Style" w:cs="Segoe UI"/>
          <w:lang w:val="id-ID"/>
        </w:rPr>
        <w:t xml:space="preserve">Bansari </w:t>
      </w:r>
      <w:r w:rsidRPr="00ED3591">
        <w:rPr>
          <w:rFonts w:ascii="Bookman Old Style" w:hAnsi="Bookman Old Style" w:cs="Calibri"/>
        </w:rPr>
        <w:t>dapat dilihat pada tabel berikut ini.</w:t>
      </w:r>
      <w:proofErr w:type="gramEnd"/>
    </w:p>
    <w:p w:rsidR="00B545B7" w:rsidRPr="008B5314" w:rsidRDefault="00B545B7" w:rsidP="009D4310">
      <w:pPr>
        <w:pStyle w:val="ListParagraph"/>
        <w:tabs>
          <w:tab w:val="left" w:pos="4095"/>
          <w:tab w:val="center" w:pos="4845"/>
        </w:tabs>
        <w:ind w:left="1134" w:right="-568"/>
        <w:jc w:val="center"/>
        <w:rPr>
          <w:rFonts w:ascii="Bookman Old Style" w:hAnsi="Bookman Old Style" w:cstheme="minorHAnsi"/>
          <w:b/>
          <w:color w:val="000000"/>
          <w:lang w:val="id-ID"/>
        </w:rPr>
      </w:pPr>
      <w:r>
        <w:rPr>
          <w:rFonts w:ascii="Bookman Old Style" w:hAnsi="Bookman Old Style" w:cstheme="minorHAnsi"/>
          <w:b/>
          <w:color w:val="000000"/>
        </w:rPr>
        <w:t xml:space="preserve">Tabel </w:t>
      </w:r>
      <w:r w:rsidR="00981D35">
        <w:rPr>
          <w:rFonts w:ascii="Bookman Old Style" w:hAnsi="Bookman Old Style" w:cstheme="minorHAnsi"/>
          <w:b/>
          <w:color w:val="000000"/>
          <w:lang w:val="id-ID"/>
        </w:rPr>
        <w:t>3</w:t>
      </w:r>
      <w:r>
        <w:rPr>
          <w:rFonts w:ascii="Bookman Old Style" w:hAnsi="Bookman Old Style" w:cstheme="minorHAnsi"/>
          <w:b/>
          <w:color w:val="000000"/>
          <w:lang w:val="id-ID"/>
        </w:rPr>
        <w:t>.1</w:t>
      </w:r>
    </w:p>
    <w:p w:rsidR="00B545B7" w:rsidRDefault="00B545B7" w:rsidP="009D4310">
      <w:pPr>
        <w:pStyle w:val="ListParagraph"/>
        <w:spacing w:after="0" w:line="240" w:lineRule="auto"/>
        <w:ind w:left="1134" w:right="-568"/>
        <w:jc w:val="center"/>
        <w:rPr>
          <w:rFonts w:ascii="Bookman Old Style" w:hAnsi="Bookman Old Style" w:cstheme="minorHAnsi"/>
          <w:lang w:val="id-ID"/>
        </w:rPr>
      </w:pPr>
      <w:r w:rsidRPr="00485C2E">
        <w:rPr>
          <w:rFonts w:ascii="Bookman Old Style" w:hAnsi="Bookman Old Style" w:cstheme="minorHAnsi"/>
        </w:rPr>
        <w:t>Persentase</w:t>
      </w:r>
      <w:r>
        <w:rPr>
          <w:rFonts w:ascii="Bookman Old Style" w:hAnsi="Bookman Old Style" w:cstheme="minorHAnsi"/>
        </w:rPr>
        <w:t xml:space="preserve"> </w:t>
      </w:r>
      <w:r w:rsidRPr="00485C2E">
        <w:rPr>
          <w:rFonts w:ascii="Bookman Old Style" w:hAnsi="Bookman Old Style" w:cstheme="minorHAnsi"/>
        </w:rPr>
        <w:t>pelanggaran</w:t>
      </w:r>
      <w:r>
        <w:rPr>
          <w:rFonts w:ascii="Bookman Old Style" w:hAnsi="Bookman Old Style" w:cstheme="minorHAnsi"/>
        </w:rPr>
        <w:t xml:space="preserve"> </w:t>
      </w:r>
      <w:r w:rsidRPr="00485C2E">
        <w:rPr>
          <w:rFonts w:ascii="Bookman Old Style" w:hAnsi="Bookman Old Style" w:cstheme="minorHAnsi"/>
        </w:rPr>
        <w:t>disiplin</w:t>
      </w:r>
      <w:r>
        <w:rPr>
          <w:rFonts w:ascii="Bookman Old Style" w:hAnsi="Bookman Old Style" w:cstheme="minorHAnsi"/>
          <w:lang w:val="id-ID"/>
        </w:rPr>
        <w:t xml:space="preserve"> Kepala Desa </w:t>
      </w:r>
      <w:proofErr w:type="gramStart"/>
      <w:r>
        <w:rPr>
          <w:rFonts w:ascii="Bookman Old Style" w:hAnsi="Bookman Old Style" w:cstheme="minorHAnsi"/>
          <w:lang w:val="id-ID"/>
        </w:rPr>
        <w:t xml:space="preserve">dan </w:t>
      </w:r>
      <w:r>
        <w:rPr>
          <w:rFonts w:ascii="Bookman Old Style" w:hAnsi="Bookman Old Style" w:cstheme="minorHAnsi"/>
        </w:rPr>
        <w:t xml:space="preserve"> </w:t>
      </w:r>
      <w:r w:rsidRPr="00485C2E">
        <w:rPr>
          <w:rFonts w:ascii="Bookman Old Style" w:hAnsi="Bookman Old Style" w:cstheme="minorHAnsi"/>
        </w:rPr>
        <w:t>Perangkat</w:t>
      </w:r>
      <w:proofErr w:type="gramEnd"/>
      <w:r>
        <w:rPr>
          <w:rFonts w:ascii="Bookman Old Style" w:hAnsi="Bookman Old Style" w:cstheme="minorHAnsi"/>
        </w:rPr>
        <w:t xml:space="preserve"> </w:t>
      </w:r>
      <w:r w:rsidRPr="00485C2E">
        <w:rPr>
          <w:rFonts w:ascii="Bookman Old Style" w:hAnsi="Bookman Old Style" w:cstheme="minorHAnsi"/>
        </w:rPr>
        <w:t>Desa</w:t>
      </w:r>
    </w:p>
    <w:p w:rsidR="00B545B7" w:rsidRDefault="00B545B7" w:rsidP="009D4310">
      <w:pPr>
        <w:pStyle w:val="ListParagraph"/>
        <w:spacing w:after="0" w:line="240" w:lineRule="auto"/>
        <w:ind w:left="1134" w:right="-568"/>
        <w:jc w:val="center"/>
        <w:rPr>
          <w:rFonts w:ascii="Bookman Old Style" w:hAnsi="Bookman Old Style" w:cstheme="minorHAnsi"/>
          <w:lang w:val="id-ID"/>
        </w:rPr>
      </w:pPr>
      <w:proofErr w:type="gramStart"/>
      <w:r w:rsidRPr="00485C2E">
        <w:rPr>
          <w:rFonts w:ascii="Bookman Old Style" w:hAnsi="Bookman Old Style" w:cstheme="minorHAnsi"/>
        </w:rPr>
        <w:t>di</w:t>
      </w:r>
      <w:proofErr w:type="gramEnd"/>
      <w:r w:rsidRPr="00485C2E">
        <w:rPr>
          <w:rFonts w:ascii="Bookman Old Style" w:hAnsi="Bookman Old Style" w:cstheme="minorHAnsi"/>
        </w:rPr>
        <w:t xml:space="preserve"> Kecamatan</w:t>
      </w:r>
      <w:r>
        <w:rPr>
          <w:rFonts w:ascii="Bookman Old Style" w:hAnsi="Bookman Old Style" w:cstheme="minorHAnsi"/>
        </w:rPr>
        <w:t xml:space="preserve"> </w:t>
      </w:r>
      <w:r w:rsidRPr="00485C2E">
        <w:rPr>
          <w:rFonts w:ascii="Bookman Old Style" w:hAnsi="Bookman Old Style" w:cstheme="minorHAnsi"/>
        </w:rPr>
        <w:t>Bansari</w:t>
      </w:r>
      <w:r>
        <w:rPr>
          <w:rFonts w:ascii="Bookman Old Style" w:hAnsi="Bookman Old Style" w:cstheme="minorHAnsi"/>
          <w:lang w:val="id-ID"/>
        </w:rPr>
        <w:t xml:space="preserve"> </w:t>
      </w:r>
      <w:r w:rsidRPr="00485C2E">
        <w:rPr>
          <w:rFonts w:ascii="Bookman Old Style" w:hAnsi="Bookman Old Style" w:cstheme="minorHAnsi"/>
        </w:rPr>
        <w:t>Tahun 201</w:t>
      </w:r>
      <w:r>
        <w:rPr>
          <w:rFonts w:ascii="Bookman Old Style" w:hAnsi="Bookman Old Style" w:cstheme="minorHAnsi"/>
          <w:lang w:val="id-ID"/>
        </w:rPr>
        <w:t>5</w:t>
      </w:r>
      <w:r w:rsidRPr="00485C2E">
        <w:rPr>
          <w:rFonts w:ascii="Bookman Old Style" w:hAnsi="Bookman Old Style" w:cstheme="minorHAnsi"/>
        </w:rPr>
        <w:t xml:space="preserve"> – 20</w:t>
      </w:r>
      <w:r>
        <w:rPr>
          <w:rFonts w:ascii="Bookman Old Style" w:hAnsi="Bookman Old Style" w:cstheme="minorHAnsi"/>
          <w:lang w:val="id-ID"/>
        </w:rPr>
        <w:t>20 sampai dengan Tri Wulan I</w:t>
      </w:r>
    </w:p>
    <w:p w:rsidR="00B545B7" w:rsidRPr="00C86D32" w:rsidRDefault="00B545B7" w:rsidP="00B545B7">
      <w:pPr>
        <w:pStyle w:val="ListParagraph"/>
        <w:spacing w:after="0" w:line="240" w:lineRule="auto"/>
        <w:ind w:left="709"/>
        <w:jc w:val="center"/>
        <w:rPr>
          <w:rFonts w:ascii="Bookman Old Style" w:hAnsi="Bookman Old Style" w:cstheme="minorHAnsi"/>
          <w:lang w:val="id-ID"/>
        </w:rPr>
      </w:pPr>
    </w:p>
    <w:tbl>
      <w:tblPr>
        <w:tblStyle w:val="TableGrid"/>
        <w:tblW w:w="8547" w:type="dxa"/>
        <w:tblInd w:w="1154" w:type="dxa"/>
        <w:tblLook w:val="04A0"/>
      </w:tblPr>
      <w:tblGrid>
        <w:gridCol w:w="543"/>
        <w:gridCol w:w="3054"/>
        <w:gridCol w:w="810"/>
        <w:gridCol w:w="810"/>
        <w:gridCol w:w="810"/>
        <w:gridCol w:w="900"/>
        <w:gridCol w:w="810"/>
        <w:gridCol w:w="810"/>
      </w:tblGrid>
      <w:tr w:rsidR="00B545B7" w:rsidRPr="00ED3591" w:rsidTr="009D4310">
        <w:tc>
          <w:tcPr>
            <w:tcW w:w="543" w:type="dxa"/>
            <w:vMerge w:val="restart"/>
          </w:tcPr>
          <w:p w:rsidR="00B545B7" w:rsidRPr="009D6728" w:rsidRDefault="00B545B7" w:rsidP="009D4310">
            <w:pPr>
              <w:pStyle w:val="ListParagraph"/>
              <w:spacing w:line="120" w:lineRule="auto"/>
              <w:ind w:left="0"/>
              <w:jc w:val="center"/>
              <w:rPr>
                <w:rFonts w:ascii="Bookman Old Style" w:hAnsi="Bookman Old Style" w:cstheme="minorHAnsi"/>
                <w:b/>
                <w:sz w:val="20"/>
                <w:szCs w:val="20"/>
              </w:rPr>
            </w:pPr>
          </w:p>
          <w:p w:rsidR="00B545B7" w:rsidRPr="009D6728" w:rsidRDefault="00B545B7" w:rsidP="009D4310">
            <w:pPr>
              <w:pStyle w:val="ListParagraph"/>
              <w:ind w:left="0"/>
              <w:jc w:val="center"/>
              <w:rPr>
                <w:rFonts w:ascii="Bookman Old Style" w:hAnsi="Bookman Old Style" w:cstheme="minorHAnsi"/>
                <w:b/>
                <w:sz w:val="20"/>
                <w:szCs w:val="20"/>
              </w:rPr>
            </w:pPr>
            <w:r w:rsidRPr="009D6728">
              <w:rPr>
                <w:rFonts w:ascii="Bookman Old Style" w:hAnsi="Bookman Old Style" w:cstheme="minorHAnsi"/>
                <w:b/>
                <w:sz w:val="20"/>
                <w:szCs w:val="20"/>
              </w:rPr>
              <w:t>No</w:t>
            </w:r>
          </w:p>
        </w:tc>
        <w:tc>
          <w:tcPr>
            <w:tcW w:w="3054" w:type="dxa"/>
            <w:vMerge w:val="restart"/>
          </w:tcPr>
          <w:p w:rsidR="00B545B7" w:rsidRPr="009D6728" w:rsidRDefault="00B545B7" w:rsidP="009D4310">
            <w:pPr>
              <w:pStyle w:val="ListParagraph"/>
              <w:spacing w:line="120" w:lineRule="auto"/>
              <w:ind w:left="0"/>
              <w:jc w:val="center"/>
              <w:rPr>
                <w:rFonts w:ascii="Bookman Old Style" w:hAnsi="Bookman Old Style" w:cstheme="minorHAnsi"/>
                <w:b/>
                <w:sz w:val="20"/>
                <w:szCs w:val="20"/>
              </w:rPr>
            </w:pPr>
          </w:p>
          <w:p w:rsidR="00B545B7" w:rsidRPr="009D6728" w:rsidRDefault="00B545B7" w:rsidP="009D4310">
            <w:pPr>
              <w:pStyle w:val="ListParagraph"/>
              <w:ind w:left="0"/>
              <w:jc w:val="center"/>
              <w:rPr>
                <w:rFonts w:ascii="Bookman Old Style" w:hAnsi="Bookman Old Style" w:cstheme="minorHAnsi"/>
                <w:b/>
                <w:sz w:val="20"/>
                <w:szCs w:val="20"/>
              </w:rPr>
            </w:pPr>
            <w:r w:rsidRPr="009D6728">
              <w:rPr>
                <w:rFonts w:ascii="Bookman Old Style" w:hAnsi="Bookman Old Style" w:cstheme="minorHAnsi"/>
                <w:b/>
                <w:sz w:val="20"/>
                <w:szCs w:val="20"/>
              </w:rPr>
              <w:t>Uraian</w:t>
            </w:r>
          </w:p>
        </w:tc>
        <w:tc>
          <w:tcPr>
            <w:tcW w:w="4950" w:type="dxa"/>
            <w:gridSpan w:val="6"/>
          </w:tcPr>
          <w:p w:rsidR="00B545B7" w:rsidRPr="009D6728" w:rsidRDefault="00B545B7" w:rsidP="009D4310">
            <w:pPr>
              <w:pStyle w:val="ListParagraph"/>
              <w:ind w:left="0"/>
              <w:jc w:val="center"/>
              <w:rPr>
                <w:rFonts w:ascii="Bookman Old Style" w:hAnsi="Bookman Old Style" w:cstheme="minorHAnsi"/>
                <w:b/>
                <w:sz w:val="20"/>
                <w:szCs w:val="20"/>
              </w:rPr>
            </w:pPr>
            <w:r w:rsidRPr="009D6728">
              <w:rPr>
                <w:rFonts w:ascii="Bookman Old Style" w:hAnsi="Bookman Old Style" w:cstheme="minorHAnsi"/>
                <w:b/>
                <w:sz w:val="20"/>
                <w:szCs w:val="20"/>
              </w:rPr>
              <w:t>Tahun</w:t>
            </w:r>
          </w:p>
        </w:tc>
      </w:tr>
      <w:tr w:rsidR="00B545B7" w:rsidRPr="00ED3591" w:rsidTr="009D4310">
        <w:tc>
          <w:tcPr>
            <w:tcW w:w="543" w:type="dxa"/>
            <w:vMerge/>
          </w:tcPr>
          <w:p w:rsidR="00B545B7" w:rsidRPr="009D6728" w:rsidRDefault="00B545B7" w:rsidP="009D4310">
            <w:pPr>
              <w:pStyle w:val="ListParagraph"/>
              <w:ind w:left="0"/>
              <w:rPr>
                <w:rFonts w:ascii="Bookman Old Style" w:hAnsi="Bookman Old Style" w:cstheme="minorHAnsi"/>
                <w:b/>
                <w:sz w:val="20"/>
                <w:szCs w:val="20"/>
              </w:rPr>
            </w:pPr>
          </w:p>
        </w:tc>
        <w:tc>
          <w:tcPr>
            <w:tcW w:w="3054" w:type="dxa"/>
            <w:vMerge/>
          </w:tcPr>
          <w:p w:rsidR="00B545B7" w:rsidRPr="009D6728" w:rsidRDefault="00B545B7" w:rsidP="009D4310">
            <w:pPr>
              <w:pStyle w:val="ListParagraph"/>
              <w:ind w:left="0"/>
              <w:rPr>
                <w:rFonts w:ascii="Bookman Old Style" w:hAnsi="Bookman Old Style" w:cstheme="minorHAnsi"/>
                <w:b/>
                <w:sz w:val="20"/>
                <w:szCs w:val="20"/>
              </w:rPr>
            </w:pPr>
          </w:p>
        </w:tc>
        <w:tc>
          <w:tcPr>
            <w:tcW w:w="810" w:type="dxa"/>
          </w:tcPr>
          <w:p w:rsidR="00B545B7" w:rsidRPr="009D6728" w:rsidRDefault="00B545B7" w:rsidP="009D4310">
            <w:pPr>
              <w:pStyle w:val="ListParagraph"/>
              <w:ind w:left="0"/>
              <w:jc w:val="center"/>
              <w:rPr>
                <w:rFonts w:ascii="Bookman Old Style" w:hAnsi="Bookman Old Style" w:cstheme="minorHAnsi"/>
                <w:b/>
                <w:sz w:val="20"/>
                <w:szCs w:val="20"/>
              </w:rPr>
            </w:pPr>
            <w:r w:rsidRPr="009D6728">
              <w:rPr>
                <w:rFonts w:ascii="Bookman Old Style" w:hAnsi="Bookman Old Style" w:cstheme="minorHAnsi"/>
                <w:b/>
                <w:sz w:val="20"/>
                <w:szCs w:val="20"/>
              </w:rPr>
              <w:t>2015</w:t>
            </w:r>
          </w:p>
        </w:tc>
        <w:tc>
          <w:tcPr>
            <w:tcW w:w="810" w:type="dxa"/>
          </w:tcPr>
          <w:p w:rsidR="00B545B7" w:rsidRPr="009D6728" w:rsidRDefault="00B545B7" w:rsidP="009D4310">
            <w:pPr>
              <w:pStyle w:val="ListParagraph"/>
              <w:ind w:left="0"/>
              <w:jc w:val="center"/>
              <w:rPr>
                <w:rFonts w:ascii="Bookman Old Style" w:hAnsi="Bookman Old Style" w:cstheme="minorHAnsi"/>
                <w:b/>
                <w:sz w:val="20"/>
                <w:szCs w:val="20"/>
              </w:rPr>
            </w:pPr>
            <w:r w:rsidRPr="009D6728">
              <w:rPr>
                <w:rFonts w:ascii="Bookman Old Style" w:hAnsi="Bookman Old Style" w:cstheme="minorHAnsi"/>
                <w:b/>
                <w:sz w:val="20"/>
                <w:szCs w:val="20"/>
              </w:rPr>
              <w:t>2016</w:t>
            </w:r>
          </w:p>
        </w:tc>
        <w:tc>
          <w:tcPr>
            <w:tcW w:w="810" w:type="dxa"/>
          </w:tcPr>
          <w:p w:rsidR="00B545B7" w:rsidRPr="009D6728" w:rsidRDefault="00B545B7" w:rsidP="009D4310">
            <w:pPr>
              <w:pStyle w:val="ListParagraph"/>
              <w:ind w:left="0"/>
              <w:jc w:val="center"/>
              <w:rPr>
                <w:rFonts w:ascii="Bookman Old Style" w:hAnsi="Bookman Old Style" w:cstheme="minorHAnsi"/>
                <w:b/>
                <w:sz w:val="20"/>
                <w:szCs w:val="20"/>
              </w:rPr>
            </w:pPr>
            <w:r w:rsidRPr="009D6728">
              <w:rPr>
                <w:rFonts w:ascii="Bookman Old Style" w:hAnsi="Bookman Old Style" w:cstheme="minorHAnsi"/>
                <w:b/>
                <w:sz w:val="20"/>
                <w:szCs w:val="20"/>
              </w:rPr>
              <w:t>2017</w:t>
            </w:r>
          </w:p>
        </w:tc>
        <w:tc>
          <w:tcPr>
            <w:tcW w:w="900" w:type="dxa"/>
          </w:tcPr>
          <w:p w:rsidR="00B545B7" w:rsidRPr="009D6728" w:rsidRDefault="00B545B7" w:rsidP="009D4310">
            <w:pPr>
              <w:pStyle w:val="ListParagraph"/>
              <w:ind w:left="0"/>
              <w:jc w:val="center"/>
              <w:rPr>
                <w:rFonts w:ascii="Bookman Old Style" w:hAnsi="Bookman Old Style" w:cstheme="minorHAnsi"/>
                <w:b/>
                <w:sz w:val="20"/>
                <w:szCs w:val="20"/>
              </w:rPr>
            </w:pPr>
            <w:r w:rsidRPr="009D6728">
              <w:rPr>
                <w:rFonts w:ascii="Bookman Old Style" w:hAnsi="Bookman Old Style" w:cstheme="minorHAnsi"/>
                <w:b/>
                <w:sz w:val="20"/>
                <w:szCs w:val="20"/>
              </w:rPr>
              <w:t>2018</w:t>
            </w:r>
          </w:p>
        </w:tc>
        <w:tc>
          <w:tcPr>
            <w:tcW w:w="810" w:type="dxa"/>
          </w:tcPr>
          <w:p w:rsidR="00B545B7" w:rsidRPr="00A60EB3" w:rsidRDefault="00B545B7" w:rsidP="009D4310">
            <w:pPr>
              <w:pStyle w:val="ListParagraph"/>
              <w:ind w:left="0"/>
              <w:jc w:val="center"/>
              <w:rPr>
                <w:rFonts w:ascii="Bookman Old Style" w:hAnsi="Bookman Old Style" w:cstheme="minorHAnsi"/>
                <w:b/>
                <w:sz w:val="20"/>
                <w:szCs w:val="20"/>
                <w:lang w:val="id-ID"/>
              </w:rPr>
            </w:pPr>
            <w:r>
              <w:rPr>
                <w:rFonts w:ascii="Bookman Old Style" w:hAnsi="Bookman Old Style" w:cstheme="minorHAnsi"/>
                <w:b/>
                <w:sz w:val="20"/>
                <w:szCs w:val="20"/>
                <w:lang w:val="id-ID"/>
              </w:rPr>
              <w:t>2019</w:t>
            </w:r>
          </w:p>
        </w:tc>
        <w:tc>
          <w:tcPr>
            <w:tcW w:w="810" w:type="dxa"/>
          </w:tcPr>
          <w:p w:rsidR="00B545B7" w:rsidRPr="00A60EB3" w:rsidRDefault="00B545B7" w:rsidP="009D4310">
            <w:pPr>
              <w:pStyle w:val="ListParagraph"/>
              <w:ind w:left="0"/>
              <w:jc w:val="center"/>
              <w:rPr>
                <w:rFonts w:ascii="Bookman Old Style" w:hAnsi="Bookman Old Style" w:cstheme="minorHAnsi"/>
                <w:b/>
                <w:sz w:val="20"/>
                <w:szCs w:val="20"/>
                <w:lang w:val="id-ID"/>
              </w:rPr>
            </w:pPr>
            <w:r>
              <w:rPr>
                <w:rFonts w:ascii="Bookman Old Style" w:hAnsi="Bookman Old Style" w:cstheme="minorHAnsi"/>
                <w:b/>
                <w:sz w:val="20"/>
                <w:szCs w:val="20"/>
                <w:lang w:val="id-ID"/>
              </w:rPr>
              <w:t>2020</w:t>
            </w:r>
          </w:p>
        </w:tc>
      </w:tr>
      <w:tr w:rsidR="00B545B7" w:rsidRPr="00ED3591" w:rsidTr="009D4310">
        <w:trPr>
          <w:trHeight w:val="840"/>
        </w:trPr>
        <w:tc>
          <w:tcPr>
            <w:tcW w:w="543" w:type="dxa"/>
            <w:vAlign w:val="center"/>
          </w:tcPr>
          <w:p w:rsidR="00B545B7" w:rsidRPr="009D6728" w:rsidRDefault="00B545B7" w:rsidP="009D4310">
            <w:pPr>
              <w:pStyle w:val="ListParagraph"/>
              <w:ind w:left="0"/>
              <w:jc w:val="center"/>
              <w:rPr>
                <w:rFonts w:ascii="Bookman Old Style" w:hAnsi="Bookman Old Style" w:cstheme="minorHAnsi"/>
                <w:sz w:val="20"/>
                <w:szCs w:val="20"/>
              </w:rPr>
            </w:pPr>
            <w:r w:rsidRPr="009D6728">
              <w:rPr>
                <w:rFonts w:ascii="Bookman Old Style" w:hAnsi="Bookman Old Style" w:cstheme="minorHAnsi"/>
                <w:sz w:val="20"/>
                <w:szCs w:val="20"/>
              </w:rPr>
              <w:t>1</w:t>
            </w:r>
          </w:p>
        </w:tc>
        <w:tc>
          <w:tcPr>
            <w:tcW w:w="3054" w:type="dxa"/>
          </w:tcPr>
          <w:p w:rsidR="00B545B7" w:rsidRPr="009D6728" w:rsidRDefault="00B545B7" w:rsidP="009D4310">
            <w:pPr>
              <w:snapToGrid w:val="0"/>
              <w:spacing w:before="60" w:after="60"/>
              <w:rPr>
                <w:rFonts w:ascii="Bookman Old Style" w:hAnsi="Bookman Old Style" w:cstheme="minorHAnsi"/>
                <w:sz w:val="20"/>
                <w:szCs w:val="20"/>
              </w:rPr>
            </w:pPr>
            <w:r w:rsidRPr="009D6728">
              <w:rPr>
                <w:rFonts w:ascii="Bookman Old Style" w:hAnsi="Bookman Old Style" w:cstheme="minorHAnsi"/>
                <w:color w:val="000000"/>
                <w:sz w:val="20"/>
                <w:szCs w:val="20"/>
              </w:rPr>
              <w:t>Jumlah perangkat desa yang melanggar disiplin</w:t>
            </w:r>
            <w:r w:rsidRPr="009D6728">
              <w:rPr>
                <w:rFonts w:ascii="Bookman Old Style" w:hAnsi="Bookman Old Style" w:cstheme="minorHAnsi"/>
                <w:sz w:val="20"/>
                <w:szCs w:val="20"/>
              </w:rPr>
              <w:t xml:space="preserve"> di Kecamatan </w:t>
            </w:r>
            <w:r>
              <w:rPr>
                <w:rFonts w:ascii="Bookman Old Style" w:hAnsi="Bookman Old Style" w:cstheme="minorHAnsi"/>
                <w:sz w:val="20"/>
                <w:szCs w:val="20"/>
                <w:lang w:val="id-ID"/>
              </w:rPr>
              <w:t>Bansari</w:t>
            </w:r>
            <w:r w:rsidRPr="009D6728">
              <w:rPr>
                <w:rFonts w:ascii="Bookman Old Style" w:hAnsi="Bookman Old Style" w:cstheme="minorHAnsi"/>
                <w:sz w:val="20"/>
                <w:szCs w:val="20"/>
              </w:rPr>
              <w:t xml:space="preserve"> (jiwa)</w:t>
            </w:r>
          </w:p>
        </w:tc>
        <w:tc>
          <w:tcPr>
            <w:tcW w:w="810" w:type="dxa"/>
            <w:vAlign w:val="center"/>
          </w:tcPr>
          <w:p w:rsidR="00B545B7" w:rsidRPr="009D6728" w:rsidRDefault="00B545B7" w:rsidP="009D4310">
            <w:pPr>
              <w:pStyle w:val="ListParagraph"/>
              <w:ind w:left="0"/>
              <w:jc w:val="center"/>
              <w:rPr>
                <w:rFonts w:ascii="Bookman Old Style" w:hAnsi="Bookman Old Style" w:cstheme="minorHAnsi"/>
                <w:sz w:val="20"/>
                <w:szCs w:val="20"/>
              </w:rPr>
            </w:pPr>
            <w:r w:rsidRPr="009D6728">
              <w:rPr>
                <w:rFonts w:ascii="Bookman Old Style" w:hAnsi="Bookman Old Style" w:cstheme="minorHAnsi"/>
                <w:sz w:val="20"/>
                <w:szCs w:val="20"/>
              </w:rPr>
              <w:t>0</w:t>
            </w:r>
          </w:p>
        </w:tc>
        <w:tc>
          <w:tcPr>
            <w:tcW w:w="810" w:type="dxa"/>
            <w:vAlign w:val="center"/>
          </w:tcPr>
          <w:p w:rsidR="00B545B7" w:rsidRPr="009D6728" w:rsidRDefault="00B545B7" w:rsidP="009D4310">
            <w:pPr>
              <w:pStyle w:val="ListParagraph"/>
              <w:ind w:left="0"/>
              <w:jc w:val="center"/>
              <w:rPr>
                <w:rFonts w:ascii="Bookman Old Style" w:hAnsi="Bookman Old Style" w:cstheme="minorHAnsi"/>
                <w:sz w:val="20"/>
                <w:szCs w:val="20"/>
              </w:rPr>
            </w:pPr>
            <w:r>
              <w:rPr>
                <w:rFonts w:ascii="Bookman Old Style" w:hAnsi="Bookman Old Style" w:cstheme="minorHAnsi"/>
                <w:sz w:val="20"/>
                <w:szCs w:val="20"/>
              </w:rPr>
              <w:t>1</w:t>
            </w:r>
          </w:p>
        </w:tc>
        <w:tc>
          <w:tcPr>
            <w:tcW w:w="810" w:type="dxa"/>
            <w:vAlign w:val="center"/>
          </w:tcPr>
          <w:p w:rsidR="00B545B7" w:rsidRPr="009D6728" w:rsidRDefault="00B545B7" w:rsidP="009D4310">
            <w:pPr>
              <w:pStyle w:val="ListParagraph"/>
              <w:ind w:left="0"/>
              <w:jc w:val="center"/>
              <w:rPr>
                <w:rFonts w:ascii="Bookman Old Style" w:hAnsi="Bookman Old Style" w:cstheme="minorHAnsi"/>
                <w:sz w:val="20"/>
                <w:szCs w:val="20"/>
              </w:rPr>
            </w:pPr>
            <w:r>
              <w:rPr>
                <w:rFonts w:ascii="Bookman Old Style" w:hAnsi="Bookman Old Style" w:cstheme="minorHAnsi"/>
                <w:sz w:val="20"/>
                <w:szCs w:val="20"/>
              </w:rPr>
              <w:t>1</w:t>
            </w:r>
          </w:p>
        </w:tc>
        <w:tc>
          <w:tcPr>
            <w:tcW w:w="900" w:type="dxa"/>
            <w:vAlign w:val="center"/>
          </w:tcPr>
          <w:p w:rsidR="00B545B7" w:rsidRPr="009D6728" w:rsidRDefault="00B545B7" w:rsidP="009D4310">
            <w:pPr>
              <w:pStyle w:val="ListParagraph"/>
              <w:ind w:left="0"/>
              <w:jc w:val="center"/>
              <w:rPr>
                <w:rFonts w:ascii="Bookman Old Style" w:hAnsi="Bookman Old Style" w:cstheme="minorHAnsi"/>
                <w:sz w:val="20"/>
                <w:szCs w:val="20"/>
              </w:rPr>
            </w:pPr>
            <w:r>
              <w:rPr>
                <w:rFonts w:ascii="Bookman Old Style" w:hAnsi="Bookman Old Style" w:cstheme="minorHAnsi"/>
                <w:sz w:val="20"/>
                <w:szCs w:val="20"/>
              </w:rPr>
              <w:t>1</w:t>
            </w:r>
          </w:p>
        </w:tc>
        <w:tc>
          <w:tcPr>
            <w:tcW w:w="810" w:type="dxa"/>
            <w:vAlign w:val="center"/>
          </w:tcPr>
          <w:p w:rsidR="00B545B7" w:rsidRPr="00A60EB3" w:rsidRDefault="00B545B7" w:rsidP="009D4310">
            <w:pPr>
              <w:pStyle w:val="ListParagraph"/>
              <w:ind w:left="0"/>
              <w:jc w:val="center"/>
              <w:rPr>
                <w:rFonts w:ascii="Bookman Old Style" w:hAnsi="Bookman Old Style" w:cstheme="minorHAnsi"/>
                <w:sz w:val="20"/>
                <w:szCs w:val="20"/>
                <w:lang w:val="id-ID"/>
              </w:rPr>
            </w:pPr>
            <w:r>
              <w:rPr>
                <w:rFonts w:ascii="Bookman Old Style" w:hAnsi="Bookman Old Style" w:cstheme="minorHAnsi"/>
                <w:sz w:val="20"/>
                <w:szCs w:val="20"/>
                <w:lang w:val="id-ID"/>
              </w:rPr>
              <w:t>0</w:t>
            </w:r>
          </w:p>
        </w:tc>
        <w:tc>
          <w:tcPr>
            <w:tcW w:w="810" w:type="dxa"/>
            <w:vAlign w:val="center"/>
          </w:tcPr>
          <w:p w:rsidR="00B545B7" w:rsidRPr="00A60EB3" w:rsidRDefault="00B545B7" w:rsidP="009D4310">
            <w:pPr>
              <w:pStyle w:val="ListParagraph"/>
              <w:ind w:left="0"/>
              <w:jc w:val="center"/>
              <w:rPr>
                <w:rFonts w:ascii="Bookman Old Style" w:hAnsi="Bookman Old Style" w:cstheme="minorHAnsi"/>
                <w:sz w:val="20"/>
                <w:szCs w:val="20"/>
                <w:lang w:val="id-ID"/>
              </w:rPr>
            </w:pPr>
            <w:r>
              <w:rPr>
                <w:rFonts w:ascii="Bookman Old Style" w:hAnsi="Bookman Old Style" w:cstheme="minorHAnsi"/>
                <w:sz w:val="20"/>
                <w:szCs w:val="20"/>
                <w:lang w:val="id-ID"/>
              </w:rPr>
              <w:t>4</w:t>
            </w:r>
          </w:p>
        </w:tc>
      </w:tr>
      <w:tr w:rsidR="00B545B7" w:rsidRPr="00ED3591" w:rsidTr="009D4310">
        <w:tc>
          <w:tcPr>
            <w:tcW w:w="543" w:type="dxa"/>
            <w:vAlign w:val="center"/>
          </w:tcPr>
          <w:p w:rsidR="00B545B7" w:rsidRPr="009D6728" w:rsidRDefault="00B545B7" w:rsidP="009D4310">
            <w:pPr>
              <w:pStyle w:val="ListParagraph"/>
              <w:ind w:left="0"/>
              <w:jc w:val="center"/>
              <w:rPr>
                <w:rFonts w:ascii="Bookman Old Style" w:hAnsi="Bookman Old Style" w:cstheme="minorHAnsi"/>
                <w:sz w:val="20"/>
                <w:szCs w:val="20"/>
              </w:rPr>
            </w:pPr>
            <w:r w:rsidRPr="009D6728">
              <w:rPr>
                <w:rFonts w:ascii="Bookman Old Style" w:hAnsi="Bookman Old Style" w:cstheme="minorHAnsi"/>
                <w:sz w:val="20"/>
                <w:szCs w:val="20"/>
              </w:rPr>
              <w:t>2</w:t>
            </w:r>
          </w:p>
        </w:tc>
        <w:tc>
          <w:tcPr>
            <w:tcW w:w="3054" w:type="dxa"/>
          </w:tcPr>
          <w:p w:rsidR="00B545B7" w:rsidRPr="009D6728" w:rsidRDefault="00B545B7" w:rsidP="009D4310">
            <w:pPr>
              <w:snapToGrid w:val="0"/>
              <w:spacing w:before="60" w:after="60"/>
              <w:rPr>
                <w:rFonts w:ascii="Bookman Old Style" w:hAnsi="Bookman Old Style" w:cstheme="minorHAnsi"/>
                <w:sz w:val="20"/>
                <w:szCs w:val="20"/>
              </w:rPr>
            </w:pPr>
            <w:r w:rsidRPr="009D6728">
              <w:rPr>
                <w:rFonts w:ascii="Bookman Old Style" w:hAnsi="Bookman Old Style" w:cstheme="minorHAnsi"/>
                <w:color w:val="000000"/>
                <w:sz w:val="20"/>
                <w:szCs w:val="20"/>
              </w:rPr>
              <w:t xml:space="preserve">Jumlah perangkat desa </w:t>
            </w:r>
            <w:r w:rsidRPr="009D6728">
              <w:rPr>
                <w:rFonts w:ascii="Bookman Old Style" w:hAnsi="Bookman Old Style" w:cstheme="minorHAnsi"/>
                <w:sz w:val="20"/>
                <w:szCs w:val="20"/>
              </w:rPr>
              <w:t xml:space="preserve">di Kecamatan </w:t>
            </w:r>
            <w:r>
              <w:rPr>
                <w:rFonts w:ascii="Bookman Old Style" w:hAnsi="Bookman Old Style" w:cstheme="minorHAnsi"/>
                <w:sz w:val="20"/>
                <w:szCs w:val="20"/>
                <w:lang w:val="id-ID"/>
              </w:rPr>
              <w:t>Bansari</w:t>
            </w:r>
            <w:r w:rsidRPr="009D6728">
              <w:rPr>
                <w:rFonts w:ascii="Bookman Old Style" w:hAnsi="Bookman Old Style" w:cstheme="minorHAnsi"/>
                <w:sz w:val="20"/>
                <w:szCs w:val="20"/>
              </w:rPr>
              <w:t xml:space="preserve"> (jiwa)</w:t>
            </w:r>
          </w:p>
        </w:tc>
        <w:tc>
          <w:tcPr>
            <w:tcW w:w="810" w:type="dxa"/>
            <w:vAlign w:val="center"/>
          </w:tcPr>
          <w:p w:rsidR="00B545B7" w:rsidRPr="009D6728" w:rsidRDefault="00B545B7" w:rsidP="009D4310">
            <w:pPr>
              <w:autoSpaceDE w:val="0"/>
              <w:snapToGrid w:val="0"/>
              <w:ind w:right="-20" w:hanging="65"/>
              <w:jc w:val="center"/>
              <w:rPr>
                <w:rFonts w:ascii="Bookman Old Style" w:hAnsi="Bookman Old Style" w:cs="Arial"/>
                <w:sz w:val="20"/>
                <w:szCs w:val="20"/>
              </w:rPr>
            </w:pPr>
            <w:r w:rsidRPr="009D6728">
              <w:rPr>
                <w:rFonts w:ascii="Bookman Old Style" w:hAnsi="Bookman Old Style" w:cs="Arial"/>
                <w:sz w:val="20"/>
                <w:szCs w:val="20"/>
              </w:rPr>
              <w:t>116</w:t>
            </w:r>
          </w:p>
        </w:tc>
        <w:tc>
          <w:tcPr>
            <w:tcW w:w="810" w:type="dxa"/>
            <w:vAlign w:val="center"/>
          </w:tcPr>
          <w:p w:rsidR="00B545B7" w:rsidRPr="009D6728" w:rsidRDefault="00B545B7" w:rsidP="009D4310">
            <w:pPr>
              <w:autoSpaceDE w:val="0"/>
              <w:snapToGrid w:val="0"/>
              <w:ind w:right="-20" w:hanging="65"/>
              <w:jc w:val="center"/>
              <w:rPr>
                <w:rFonts w:ascii="Bookman Old Style" w:hAnsi="Bookman Old Style" w:cs="Arial"/>
                <w:sz w:val="20"/>
                <w:szCs w:val="20"/>
              </w:rPr>
            </w:pPr>
            <w:r w:rsidRPr="009D6728">
              <w:rPr>
                <w:rFonts w:ascii="Bookman Old Style" w:hAnsi="Bookman Old Style" w:cs="Arial"/>
                <w:sz w:val="20"/>
                <w:szCs w:val="20"/>
              </w:rPr>
              <w:t>166</w:t>
            </w:r>
          </w:p>
        </w:tc>
        <w:tc>
          <w:tcPr>
            <w:tcW w:w="810" w:type="dxa"/>
            <w:vAlign w:val="center"/>
          </w:tcPr>
          <w:p w:rsidR="00B545B7" w:rsidRPr="009D6728" w:rsidRDefault="00B545B7" w:rsidP="009D4310">
            <w:pPr>
              <w:autoSpaceDE w:val="0"/>
              <w:snapToGrid w:val="0"/>
              <w:ind w:right="-20" w:hanging="65"/>
              <w:jc w:val="center"/>
              <w:rPr>
                <w:rFonts w:ascii="Bookman Old Style" w:hAnsi="Bookman Old Style" w:cs="Arial"/>
                <w:sz w:val="20"/>
                <w:szCs w:val="20"/>
              </w:rPr>
            </w:pPr>
            <w:r w:rsidRPr="009D6728">
              <w:rPr>
                <w:rFonts w:ascii="Bookman Old Style" w:hAnsi="Bookman Old Style" w:cs="Arial"/>
                <w:sz w:val="20"/>
                <w:szCs w:val="20"/>
              </w:rPr>
              <w:t>133</w:t>
            </w:r>
          </w:p>
        </w:tc>
        <w:tc>
          <w:tcPr>
            <w:tcW w:w="900" w:type="dxa"/>
            <w:vAlign w:val="center"/>
          </w:tcPr>
          <w:p w:rsidR="00B545B7" w:rsidRPr="009D6728" w:rsidRDefault="00B545B7" w:rsidP="009D4310">
            <w:pPr>
              <w:autoSpaceDE w:val="0"/>
              <w:snapToGrid w:val="0"/>
              <w:ind w:right="-20" w:hanging="65"/>
              <w:jc w:val="center"/>
              <w:rPr>
                <w:rFonts w:ascii="Bookman Old Style" w:hAnsi="Bookman Old Style" w:cs="Arial"/>
                <w:sz w:val="20"/>
                <w:szCs w:val="20"/>
              </w:rPr>
            </w:pPr>
            <w:r w:rsidRPr="009D6728">
              <w:rPr>
                <w:rFonts w:ascii="Bookman Old Style" w:hAnsi="Bookman Old Style" w:cs="Arial"/>
                <w:sz w:val="20"/>
                <w:szCs w:val="20"/>
              </w:rPr>
              <w:t>133</w:t>
            </w:r>
          </w:p>
        </w:tc>
        <w:tc>
          <w:tcPr>
            <w:tcW w:w="810" w:type="dxa"/>
            <w:vAlign w:val="center"/>
          </w:tcPr>
          <w:p w:rsidR="00B545B7" w:rsidRPr="00A60EB3" w:rsidRDefault="00B545B7" w:rsidP="009D4310">
            <w:pPr>
              <w:autoSpaceDE w:val="0"/>
              <w:snapToGrid w:val="0"/>
              <w:ind w:right="-20" w:hanging="65"/>
              <w:jc w:val="center"/>
              <w:rPr>
                <w:rFonts w:ascii="Bookman Old Style" w:hAnsi="Bookman Old Style" w:cs="Arial"/>
                <w:sz w:val="20"/>
                <w:szCs w:val="20"/>
                <w:lang w:val="id-ID"/>
              </w:rPr>
            </w:pPr>
            <w:r>
              <w:rPr>
                <w:rFonts w:ascii="Bookman Old Style" w:hAnsi="Bookman Old Style" w:cs="Arial"/>
                <w:sz w:val="20"/>
                <w:szCs w:val="20"/>
                <w:lang w:val="id-ID"/>
              </w:rPr>
              <w:t>133</w:t>
            </w:r>
          </w:p>
        </w:tc>
        <w:tc>
          <w:tcPr>
            <w:tcW w:w="810" w:type="dxa"/>
            <w:vAlign w:val="center"/>
          </w:tcPr>
          <w:p w:rsidR="00B545B7" w:rsidRPr="00A60EB3" w:rsidRDefault="00B545B7" w:rsidP="009D4310">
            <w:pPr>
              <w:autoSpaceDE w:val="0"/>
              <w:snapToGrid w:val="0"/>
              <w:ind w:right="-20" w:hanging="65"/>
              <w:jc w:val="center"/>
              <w:rPr>
                <w:rFonts w:ascii="Bookman Old Style" w:hAnsi="Bookman Old Style" w:cs="Arial"/>
                <w:sz w:val="20"/>
                <w:szCs w:val="20"/>
                <w:lang w:val="id-ID"/>
              </w:rPr>
            </w:pPr>
            <w:r>
              <w:rPr>
                <w:rFonts w:ascii="Bookman Old Style" w:hAnsi="Bookman Old Style" w:cs="Arial"/>
                <w:sz w:val="20"/>
                <w:szCs w:val="20"/>
                <w:lang w:val="id-ID"/>
              </w:rPr>
              <w:t>137</w:t>
            </w:r>
          </w:p>
        </w:tc>
      </w:tr>
      <w:tr w:rsidR="00B545B7" w:rsidRPr="00ED3591" w:rsidTr="009D4310">
        <w:tc>
          <w:tcPr>
            <w:tcW w:w="543" w:type="dxa"/>
            <w:vAlign w:val="center"/>
          </w:tcPr>
          <w:p w:rsidR="00B545B7" w:rsidRPr="009D6728" w:rsidRDefault="00B545B7" w:rsidP="009D4310">
            <w:pPr>
              <w:pStyle w:val="ListParagraph"/>
              <w:ind w:left="0"/>
              <w:jc w:val="center"/>
              <w:rPr>
                <w:rFonts w:ascii="Bookman Old Style" w:hAnsi="Bookman Old Style" w:cstheme="minorHAnsi"/>
                <w:sz w:val="20"/>
                <w:szCs w:val="20"/>
              </w:rPr>
            </w:pPr>
            <w:r w:rsidRPr="009D6728">
              <w:rPr>
                <w:rFonts w:ascii="Bookman Old Style" w:hAnsi="Bookman Old Style" w:cstheme="minorHAnsi"/>
                <w:sz w:val="20"/>
                <w:szCs w:val="20"/>
              </w:rPr>
              <w:t>3</w:t>
            </w:r>
          </w:p>
        </w:tc>
        <w:tc>
          <w:tcPr>
            <w:tcW w:w="3054" w:type="dxa"/>
            <w:vAlign w:val="center"/>
          </w:tcPr>
          <w:p w:rsidR="00B545B7" w:rsidRPr="009D6728" w:rsidRDefault="00B545B7" w:rsidP="009D4310">
            <w:pPr>
              <w:snapToGrid w:val="0"/>
              <w:spacing w:before="60" w:after="60"/>
              <w:rPr>
                <w:rFonts w:ascii="Bookman Old Style" w:hAnsi="Bookman Old Style" w:cstheme="minorHAnsi"/>
                <w:sz w:val="20"/>
                <w:szCs w:val="20"/>
              </w:rPr>
            </w:pPr>
            <w:r w:rsidRPr="009D6728">
              <w:rPr>
                <w:rFonts w:ascii="Bookman Old Style" w:hAnsi="Bookman Old Style" w:cstheme="minorHAnsi"/>
                <w:sz w:val="20"/>
                <w:szCs w:val="20"/>
              </w:rPr>
              <w:t>Persentase (%)</w:t>
            </w:r>
          </w:p>
        </w:tc>
        <w:tc>
          <w:tcPr>
            <w:tcW w:w="810" w:type="dxa"/>
            <w:vAlign w:val="center"/>
          </w:tcPr>
          <w:p w:rsidR="00B545B7" w:rsidRPr="00AA4B64" w:rsidRDefault="00B545B7" w:rsidP="009D4310">
            <w:pPr>
              <w:pStyle w:val="ListParagraph"/>
              <w:ind w:left="0"/>
              <w:jc w:val="center"/>
              <w:rPr>
                <w:rFonts w:ascii="Bookman Old Style" w:hAnsi="Bookman Old Style" w:cstheme="minorHAnsi"/>
                <w:sz w:val="20"/>
                <w:szCs w:val="20"/>
                <w:lang w:val="id-ID"/>
              </w:rPr>
            </w:pPr>
            <w:r>
              <w:rPr>
                <w:rFonts w:ascii="Bookman Old Style" w:hAnsi="Bookman Old Style" w:cstheme="minorHAnsi"/>
                <w:sz w:val="20"/>
                <w:szCs w:val="20"/>
                <w:lang w:val="id-ID"/>
              </w:rPr>
              <w:t>100</w:t>
            </w:r>
          </w:p>
        </w:tc>
        <w:tc>
          <w:tcPr>
            <w:tcW w:w="810" w:type="dxa"/>
            <w:vAlign w:val="center"/>
          </w:tcPr>
          <w:p w:rsidR="00B545B7" w:rsidRPr="009D6728" w:rsidRDefault="00B545B7" w:rsidP="009D4310">
            <w:pPr>
              <w:pStyle w:val="ListParagraph"/>
              <w:ind w:left="0"/>
              <w:jc w:val="center"/>
              <w:rPr>
                <w:rFonts w:ascii="Bookman Old Style" w:hAnsi="Bookman Old Style" w:cstheme="minorHAnsi"/>
                <w:sz w:val="20"/>
                <w:szCs w:val="20"/>
              </w:rPr>
            </w:pPr>
            <w:r w:rsidRPr="009D6728">
              <w:rPr>
                <w:rFonts w:ascii="Bookman Old Style" w:hAnsi="Bookman Old Style" w:cstheme="minorHAnsi"/>
                <w:sz w:val="20"/>
                <w:szCs w:val="20"/>
              </w:rPr>
              <w:t>0</w:t>
            </w:r>
            <w:r>
              <w:rPr>
                <w:rFonts w:ascii="Bookman Old Style" w:hAnsi="Bookman Old Style" w:cstheme="minorHAnsi"/>
                <w:sz w:val="20"/>
                <w:szCs w:val="20"/>
              </w:rPr>
              <w:t>,75</w:t>
            </w:r>
          </w:p>
        </w:tc>
        <w:tc>
          <w:tcPr>
            <w:tcW w:w="810" w:type="dxa"/>
            <w:vAlign w:val="center"/>
          </w:tcPr>
          <w:p w:rsidR="00B545B7" w:rsidRPr="009D6728" w:rsidRDefault="00B545B7" w:rsidP="009D4310">
            <w:pPr>
              <w:pStyle w:val="ListParagraph"/>
              <w:ind w:left="0"/>
              <w:jc w:val="center"/>
              <w:rPr>
                <w:rFonts w:ascii="Bookman Old Style" w:hAnsi="Bookman Old Style" w:cstheme="minorHAnsi"/>
                <w:sz w:val="20"/>
                <w:szCs w:val="20"/>
              </w:rPr>
            </w:pPr>
            <w:r w:rsidRPr="009D6728">
              <w:rPr>
                <w:rFonts w:ascii="Bookman Old Style" w:hAnsi="Bookman Old Style" w:cstheme="minorHAnsi"/>
                <w:sz w:val="20"/>
                <w:szCs w:val="20"/>
              </w:rPr>
              <w:t>0</w:t>
            </w:r>
            <w:r>
              <w:rPr>
                <w:rFonts w:ascii="Bookman Old Style" w:hAnsi="Bookman Old Style" w:cstheme="minorHAnsi"/>
                <w:sz w:val="20"/>
                <w:szCs w:val="20"/>
              </w:rPr>
              <w:t>,75</w:t>
            </w:r>
          </w:p>
        </w:tc>
        <w:tc>
          <w:tcPr>
            <w:tcW w:w="900" w:type="dxa"/>
            <w:vAlign w:val="center"/>
          </w:tcPr>
          <w:p w:rsidR="00B545B7" w:rsidRPr="009D6728" w:rsidRDefault="00B545B7" w:rsidP="009D4310">
            <w:pPr>
              <w:pStyle w:val="ListParagraph"/>
              <w:ind w:left="0"/>
              <w:jc w:val="center"/>
              <w:rPr>
                <w:rFonts w:ascii="Bookman Old Style" w:hAnsi="Bookman Old Style" w:cstheme="minorHAnsi"/>
                <w:sz w:val="20"/>
                <w:szCs w:val="20"/>
              </w:rPr>
            </w:pPr>
            <w:r w:rsidRPr="009D6728">
              <w:rPr>
                <w:rFonts w:ascii="Bookman Old Style" w:hAnsi="Bookman Old Style" w:cstheme="minorHAnsi"/>
                <w:sz w:val="20"/>
                <w:szCs w:val="20"/>
              </w:rPr>
              <w:t>0</w:t>
            </w:r>
            <w:r>
              <w:rPr>
                <w:rFonts w:ascii="Bookman Old Style" w:hAnsi="Bookman Old Style" w:cstheme="minorHAnsi"/>
                <w:sz w:val="20"/>
                <w:szCs w:val="20"/>
              </w:rPr>
              <w:t>,75</w:t>
            </w:r>
          </w:p>
        </w:tc>
        <w:tc>
          <w:tcPr>
            <w:tcW w:w="810" w:type="dxa"/>
            <w:vAlign w:val="center"/>
          </w:tcPr>
          <w:p w:rsidR="00B545B7" w:rsidRPr="00A60EB3" w:rsidRDefault="00B545B7" w:rsidP="009D4310">
            <w:pPr>
              <w:pStyle w:val="ListParagraph"/>
              <w:ind w:left="0"/>
              <w:jc w:val="center"/>
              <w:rPr>
                <w:rFonts w:ascii="Bookman Old Style" w:hAnsi="Bookman Old Style" w:cstheme="minorHAnsi"/>
                <w:sz w:val="20"/>
                <w:szCs w:val="20"/>
                <w:lang w:val="id-ID"/>
              </w:rPr>
            </w:pPr>
            <w:r>
              <w:rPr>
                <w:rFonts w:ascii="Bookman Old Style" w:hAnsi="Bookman Old Style" w:cstheme="minorHAnsi"/>
                <w:sz w:val="20"/>
                <w:szCs w:val="20"/>
                <w:lang w:val="id-ID"/>
              </w:rPr>
              <w:t>100</w:t>
            </w:r>
          </w:p>
        </w:tc>
        <w:tc>
          <w:tcPr>
            <w:tcW w:w="810" w:type="dxa"/>
            <w:vAlign w:val="center"/>
          </w:tcPr>
          <w:p w:rsidR="00B545B7" w:rsidRPr="00A60EB3" w:rsidRDefault="00B545B7" w:rsidP="009D4310">
            <w:pPr>
              <w:pStyle w:val="ListParagraph"/>
              <w:ind w:left="0"/>
              <w:jc w:val="center"/>
              <w:rPr>
                <w:rFonts w:ascii="Bookman Old Style" w:hAnsi="Bookman Old Style" w:cstheme="minorHAnsi"/>
                <w:sz w:val="20"/>
                <w:szCs w:val="20"/>
                <w:lang w:val="id-ID"/>
              </w:rPr>
            </w:pPr>
            <w:r>
              <w:rPr>
                <w:rFonts w:ascii="Bookman Old Style" w:hAnsi="Bookman Old Style" w:cstheme="minorHAnsi"/>
                <w:sz w:val="20"/>
                <w:szCs w:val="20"/>
                <w:lang w:val="id-ID"/>
              </w:rPr>
              <w:t>2,92</w:t>
            </w:r>
          </w:p>
        </w:tc>
      </w:tr>
    </w:tbl>
    <w:p w:rsidR="00B545B7" w:rsidRPr="006D6215" w:rsidRDefault="00B545B7" w:rsidP="00B545B7">
      <w:pPr>
        <w:pStyle w:val="ListParagraph"/>
        <w:ind w:left="1440" w:hanging="589"/>
        <w:contextualSpacing w:val="0"/>
        <w:jc w:val="both"/>
        <w:rPr>
          <w:rFonts w:ascii="Bookman Old Style" w:hAnsi="Bookman Old Style" w:cstheme="minorHAnsi"/>
          <w:bCs/>
          <w:i/>
          <w:lang w:val="id-ID"/>
        </w:rPr>
      </w:pPr>
      <w:r>
        <w:rPr>
          <w:rFonts w:ascii="Bookman Old Style" w:hAnsi="Bookman Old Style" w:cstheme="minorHAnsi"/>
          <w:bCs/>
          <w:i/>
          <w:sz w:val="20"/>
          <w:lang w:val="id-ID"/>
        </w:rPr>
        <w:t xml:space="preserve">       </w:t>
      </w:r>
      <w:proofErr w:type="gramStart"/>
      <w:r w:rsidRPr="009D6728">
        <w:rPr>
          <w:rFonts w:ascii="Bookman Old Style" w:hAnsi="Bookman Old Style" w:cstheme="minorHAnsi"/>
          <w:bCs/>
          <w:i/>
          <w:sz w:val="20"/>
        </w:rPr>
        <w:t>Sumber :</w:t>
      </w:r>
      <w:r>
        <w:rPr>
          <w:rFonts w:ascii="Bookman Old Style" w:hAnsi="Bookman Old Style" w:cs="Tahoma"/>
          <w:bCs/>
          <w:i/>
          <w:sz w:val="20"/>
        </w:rPr>
        <w:t>Kecamatan</w:t>
      </w:r>
      <w:proofErr w:type="gramEnd"/>
      <w:r>
        <w:rPr>
          <w:rFonts w:ascii="Bookman Old Style" w:hAnsi="Bookman Old Style" w:cs="Tahoma"/>
          <w:bCs/>
          <w:i/>
          <w:sz w:val="20"/>
        </w:rPr>
        <w:t xml:space="preserve"> Bansari</w:t>
      </w:r>
      <w:r w:rsidRPr="00C16288">
        <w:rPr>
          <w:rFonts w:ascii="Bookman Old Style" w:hAnsi="Bookman Old Style" w:cs="Tahoma"/>
          <w:bCs/>
          <w:i/>
          <w:sz w:val="20"/>
        </w:rPr>
        <w:t xml:space="preserve"> </w:t>
      </w:r>
      <w:r>
        <w:rPr>
          <w:rFonts w:ascii="Bookman Old Style" w:hAnsi="Bookman Old Style"/>
          <w:i/>
          <w:sz w:val="20"/>
          <w:szCs w:val="20"/>
        </w:rPr>
        <w:t>Tahun 2020 s.d Triwulan I</w:t>
      </w:r>
    </w:p>
    <w:p w:rsidR="00B545B7" w:rsidRPr="008577D4" w:rsidRDefault="00B545B7" w:rsidP="009D4310">
      <w:pPr>
        <w:pStyle w:val="ListParagraph"/>
        <w:snapToGrid w:val="0"/>
        <w:spacing w:after="0" w:line="360" w:lineRule="auto"/>
        <w:ind w:left="1134" w:firstLine="539"/>
        <w:jc w:val="both"/>
        <w:rPr>
          <w:rFonts w:ascii="Bookman Old Style" w:hAnsi="Bookman Old Style" w:cs="Segoe UI"/>
          <w:lang w:val="id-ID"/>
        </w:rPr>
      </w:pPr>
      <w:r w:rsidRPr="004157A4">
        <w:rPr>
          <w:rFonts w:ascii="Bookman Old Style" w:hAnsi="Bookman Old Style" w:cs="Tahoma"/>
          <w:color w:val="000000"/>
        </w:rPr>
        <w:t>Dari tabel di atas diperoleh bahwa</w:t>
      </w:r>
      <w:r>
        <w:rPr>
          <w:rFonts w:ascii="Bookman Old Style" w:hAnsi="Bookman Old Style" w:cs="Tahoma"/>
          <w:color w:val="000000"/>
        </w:rPr>
        <w:t xml:space="preserve"> </w:t>
      </w:r>
      <w:r w:rsidRPr="004157A4">
        <w:rPr>
          <w:rFonts w:ascii="Bookman Old Style" w:hAnsi="Bookman Old Style" w:cs="Segoe UI"/>
        </w:rPr>
        <w:t xml:space="preserve">persentase pelanggaran disiplin perangkat desa di Kecamatan </w:t>
      </w:r>
      <w:r>
        <w:rPr>
          <w:rFonts w:ascii="Bookman Old Style" w:hAnsi="Bookman Old Style" w:cs="Segoe UI"/>
        </w:rPr>
        <w:t xml:space="preserve">Bansari </w:t>
      </w:r>
      <w:r>
        <w:rPr>
          <w:rFonts w:ascii="Bookman Old Style" w:hAnsi="Bookman Old Style" w:cs="Segoe UI"/>
          <w:lang w:val="id-ID"/>
        </w:rPr>
        <w:t xml:space="preserve">sampai Tri Wulan IV </w:t>
      </w:r>
      <w:r>
        <w:rPr>
          <w:rFonts w:ascii="Bookman Old Style" w:hAnsi="Bookman Old Style" w:cs="Segoe UI"/>
        </w:rPr>
        <w:t xml:space="preserve">sebesar </w:t>
      </w:r>
      <w:r>
        <w:rPr>
          <w:rFonts w:ascii="Bookman Old Style" w:hAnsi="Bookman Old Style" w:cs="Segoe UI"/>
          <w:lang w:val="id-ID"/>
        </w:rPr>
        <w:t>2</w:t>
      </w:r>
      <w:proofErr w:type="gramStart"/>
      <w:r>
        <w:rPr>
          <w:rFonts w:ascii="Bookman Old Style" w:hAnsi="Bookman Old Style" w:cs="Segoe UI"/>
          <w:lang w:val="id-ID"/>
        </w:rPr>
        <w:t>,92</w:t>
      </w:r>
      <w:proofErr w:type="gramEnd"/>
      <w:r>
        <w:rPr>
          <w:rFonts w:ascii="Bookman Old Style" w:hAnsi="Bookman Old Style" w:cs="Segoe UI"/>
        </w:rPr>
        <w:t xml:space="preserve"> %.</w:t>
      </w:r>
      <w:r>
        <w:rPr>
          <w:rFonts w:ascii="Bookman Old Style" w:hAnsi="Bookman Old Style" w:cs="Segoe UI"/>
          <w:lang w:val="id-ID"/>
        </w:rPr>
        <w:t xml:space="preserve"> </w:t>
      </w:r>
    </w:p>
    <w:p w:rsidR="00B545B7" w:rsidRDefault="00B545B7" w:rsidP="00B545B7">
      <w:pPr>
        <w:pStyle w:val="ListParagraph"/>
        <w:snapToGrid w:val="0"/>
        <w:spacing w:after="0" w:line="360" w:lineRule="auto"/>
        <w:ind w:left="900" w:firstLine="540"/>
        <w:jc w:val="both"/>
        <w:rPr>
          <w:rFonts w:ascii="Bookman Old Style" w:hAnsi="Bookman Old Style" w:cs="Segoe UI"/>
          <w:lang w:val="id-ID"/>
        </w:rPr>
      </w:pPr>
    </w:p>
    <w:p w:rsidR="009D4310" w:rsidRDefault="009D4310" w:rsidP="00B545B7">
      <w:pPr>
        <w:pStyle w:val="ListParagraph"/>
        <w:snapToGrid w:val="0"/>
        <w:spacing w:after="0" w:line="360" w:lineRule="auto"/>
        <w:ind w:left="900" w:firstLine="540"/>
        <w:jc w:val="both"/>
        <w:rPr>
          <w:rFonts w:ascii="Bookman Old Style" w:hAnsi="Bookman Old Style" w:cs="Segoe UI"/>
          <w:lang w:val="id-ID"/>
        </w:rPr>
      </w:pPr>
    </w:p>
    <w:p w:rsidR="009D4310" w:rsidRDefault="009D4310" w:rsidP="00B545B7">
      <w:pPr>
        <w:pStyle w:val="ListParagraph"/>
        <w:snapToGrid w:val="0"/>
        <w:spacing w:after="0" w:line="360" w:lineRule="auto"/>
        <w:ind w:left="900" w:firstLine="540"/>
        <w:jc w:val="both"/>
        <w:rPr>
          <w:rFonts w:ascii="Bookman Old Style" w:hAnsi="Bookman Old Style" w:cs="Segoe UI"/>
          <w:lang w:val="id-ID"/>
        </w:rPr>
      </w:pPr>
    </w:p>
    <w:p w:rsidR="00B545B7" w:rsidRPr="003029AE" w:rsidRDefault="00B545B7" w:rsidP="00B545B7">
      <w:pPr>
        <w:pStyle w:val="ListParagraph"/>
        <w:snapToGrid w:val="0"/>
        <w:spacing w:after="0" w:line="360" w:lineRule="auto"/>
        <w:ind w:left="900" w:firstLine="540"/>
        <w:jc w:val="center"/>
        <w:rPr>
          <w:rFonts w:ascii="Bookman Old Style" w:hAnsi="Bookman Old Style" w:cs="Segoe UI"/>
          <w:b/>
          <w:lang w:val="id-ID"/>
        </w:rPr>
      </w:pPr>
      <w:r w:rsidRPr="003029AE">
        <w:rPr>
          <w:rFonts w:ascii="Bookman Old Style" w:hAnsi="Bookman Old Style" w:cs="Segoe UI"/>
          <w:b/>
          <w:lang w:val="id-ID"/>
        </w:rPr>
        <w:lastRenderedPageBreak/>
        <w:t xml:space="preserve">Tabel </w:t>
      </w:r>
      <w:r w:rsidR="00B65D73">
        <w:rPr>
          <w:rFonts w:ascii="Bookman Old Style" w:hAnsi="Bookman Old Style" w:cs="Segoe UI"/>
          <w:b/>
          <w:lang w:val="id-ID"/>
        </w:rPr>
        <w:t>3</w:t>
      </w:r>
      <w:r w:rsidRPr="003029AE">
        <w:rPr>
          <w:rFonts w:ascii="Bookman Old Style" w:hAnsi="Bookman Old Style" w:cs="Segoe UI"/>
          <w:b/>
          <w:lang w:val="id-ID"/>
        </w:rPr>
        <w:t>.2</w:t>
      </w:r>
    </w:p>
    <w:p w:rsidR="00B545B7" w:rsidRDefault="00B545B7" w:rsidP="00B545B7">
      <w:pPr>
        <w:pStyle w:val="ListParagraph"/>
        <w:snapToGrid w:val="0"/>
        <w:spacing w:after="0" w:line="240" w:lineRule="auto"/>
        <w:ind w:left="902" w:firstLine="539"/>
        <w:jc w:val="center"/>
        <w:rPr>
          <w:rFonts w:ascii="Bookman Old Style" w:hAnsi="Bookman Old Style" w:cs="Segoe UI"/>
          <w:lang w:val="id-ID"/>
        </w:rPr>
      </w:pPr>
      <w:r>
        <w:rPr>
          <w:rFonts w:ascii="Bookman Old Style" w:hAnsi="Bookman Old Style" w:cs="Segoe UI"/>
          <w:lang w:val="id-ID"/>
        </w:rPr>
        <w:t>Jumlah Perangkat Desa dan jumlah yang melanggar disiplin</w:t>
      </w:r>
    </w:p>
    <w:p w:rsidR="00B545B7" w:rsidRDefault="00B545B7" w:rsidP="00B545B7">
      <w:pPr>
        <w:pStyle w:val="ListParagraph"/>
        <w:snapToGrid w:val="0"/>
        <w:spacing w:after="0" w:line="240" w:lineRule="auto"/>
        <w:ind w:left="902" w:firstLine="539"/>
        <w:jc w:val="center"/>
        <w:rPr>
          <w:rFonts w:ascii="Bookman Old Style" w:hAnsi="Bookman Old Style" w:cs="Segoe UI"/>
          <w:lang w:val="id-ID"/>
        </w:rPr>
      </w:pPr>
      <w:r>
        <w:rPr>
          <w:rFonts w:ascii="Bookman Old Style" w:hAnsi="Bookman Old Style" w:cs="Segoe UI"/>
          <w:lang w:val="id-ID"/>
        </w:rPr>
        <w:t>Kecamatan Bansari Tahun 2020 Triwulan I</w:t>
      </w:r>
    </w:p>
    <w:p w:rsidR="00B545B7" w:rsidRDefault="00B545B7" w:rsidP="00B545B7">
      <w:pPr>
        <w:pStyle w:val="ListParagraph"/>
        <w:snapToGrid w:val="0"/>
        <w:spacing w:after="0" w:line="360" w:lineRule="auto"/>
        <w:ind w:left="900" w:firstLine="540"/>
        <w:jc w:val="center"/>
        <w:rPr>
          <w:rFonts w:ascii="Bookman Old Style" w:hAnsi="Bookman Old Style" w:cs="Segoe UI"/>
          <w:lang w:val="id-ID"/>
        </w:rPr>
      </w:pPr>
    </w:p>
    <w:tbl>
      <w:tblPr>
        <w:tblStyle w:val="TableGrid"/>
        <w:tblW w:w="7679" w:type="dxa"/>
        <w:tblInd w:w="1526" w:type="dxa"/>
        <w:tblLook w:val="04A0"/>
      </w:tblPr>
      <w:tblGrid>
        <w:gridCol w:w="618"/>
        <w:gridCol w:w="2409"/>
        <w:gridCol w:w="2367"/>
        <w:gridCol w:w="2285"/>
      </w:tblGrid>
      <w:tr w:rsidR="00B545B7" w:rsidTr="009D4310">
        <w:tc>
          <w:tcPr>
            <w:tcW w:w="618" w:type="dxa"/>
            <w:vAlign w:val="center"/>
          </w:tcPr>
          <w:p w:rsidR="00B545B7" w:rsidRPr="001156C2" w:rsidRDefault="00B545B7" w:rsidP="009D4310">
            <w:pPr>
              <w:pStyle w:val="ListParagraph"/>
              <w:snapToGrid w:val="0"/>
              <w:ind w:left="0"/>
              <w:jc w:val="center"/>
              <w:rPr>
                <w:rFonts w:ascii="Bookman Old Style" w:hAnsi="Bookman Old Style" w:cs="Segoe UI"/>
                <w:b/>
                <w:lang w:val="id-ID"/>
              </w:rPr>
            </w:pPr>
            <w:r w:rsidRPr="001156C2">
              <w:rPr>
                <w:rFonts w:ascii="Bookman Old Style" w:hAnsi="Bookman Old Style" w:cs="Segoe UI"/>
                <w:b/>
                <w:lang w:val="id-ID"/>
              </w:rPr>
              <w:t>No</w:t>
            </w:r>
          </w:p>
        </w:tc>
        <w:tc>
          <w:tcPr>
            <w:tcW w:w="2409" w:type="dxa"/>
            <w:vAlign w:val="center"/>
          </w:tcPr>
          <w:p w:rsidR="00B545B7" w:rsidRPr="001156C2" w:rsidRDefault="00B545B7" w:rsidP="009D4310">
            <w:pPr>
              <w:pStyle w:val="ListParagraph"/>
              <w:snapToGrid w:val="0"/>
              <w:ind w:left="0"/>
              <w:jc w:val="center"/>
              <w:rPr>
                <w:rFonts w:ascii="Bookman Old Style" w:hAnsi="Bookman Old Style" w:cs="Segoe UI"/>
                <w:b/>
                <w:lang w:val="id-ID"/>
              </w:rPr>
            </w:pPr>
            <w:r w:rsidRPr="001156C2">
              <w:rPr>
                <w:rFonts w:ascii="Bookman Old Style" w:hAnsi="Bookman Old Style" w:cs="Segoe UI"/>
                <w:b/>
                <w:lang w:val="id-ID"/>
              </w:rPr>
              <w:t>DESA</w:t>
            </w:r>
          </w:p>
        </w:tc>
        <w:tc>
          <w:tcPr>
            <w:tcW w:w="2367" w:type="dxa"/>
            <w:vAlign w:val="center"/>
          </w:tcPr>
          <w:p w:rsidR="00B545B7" w:rsidRPr="001156C2" w:rsidRDefault="00B545B7" w:rsidP="009D4310">
            <w:pPr>
              <w:pStyle w:val="ListParagraph"/>
              <w:snapToGrid w:val="0"/>
              <w:ind w:left="0"/>
              <w:jc w:val="center"/>
              <w:rPr>
                <w:rFonts w:ascii="Bookman Old Style" w:hAnsi="Bookman Old Style" w:cs="Segoe UI"/>
                <w:b/>
                <w:lang w:val="id-ID"/>
              </w:rPr>
            </w:pPr>
            <w:r w:rsidRPr="001156C2">
              <w:rPr>
                <w:rFonts w:ascii="Bookman Old Style" w:hAnsi="Bookman Old Style" w:cs="Segoe UI"/>
                <w:b/>
                <w:lang w:val="id-ID"/>
              </w:rPr>
              <w:t xml:space="preserve">JUMLAH </w:t>
            </w:r>
            <w:r>
              <w:rPr>
                <w:rFonts w:ascii="Bookman Old Style" w:hAnsi="Bookman Old Style" w:cs="Segoe UI"/>
                <w:b/>
                <w:lang w:val="id-ID"/>
              </w:rPr>
              <w:t xml:space="preserve">KADESA DAN </w:t>
            </w:r>
            <w:r w:rsidRPr="001156C2">
              <w:rPr>
                <w:rFonts w:ascii="Bookman Old Style" w:hAnsi="Bookman Old Style" w:cs="Segoe UI"/>
                <w:b/>
                <w:lang w:val="id-ID"/>
              </w:rPr>
              <w:t>PERANGKAT</w:t>
            </w:r>
            <w:r>
              <w:rPr>
                <w:rFonts w:ascii="Bookman Old Style" w:hAnsi="Bookman Old Style" w:cs="Segoe UI"/>
                <w:b/>
                <w:lang w:val="id-ID"/>
              </w:rPr>
              <w:t xml:space="preserve"> DESA</w:t>
            </w:r>
          </w:p>
        </w:tc>
        <w:tc>
          <w:tcPr>
            <w:tcW w:w="2285" w:type="dxa"/>
            <w:vAlign w:val="center"/>
          </w:tcPr>
          <w:p w:rsidR="00B545B7" w:rsidRPr="001156C2" w:rsidRDefault="00B545B7" w:rsidP="009D4310">
            <w:pPr>
              <w:pStyle w:val="ListParagraph"/>
              <w:snapToGrid w:val="0"/>
              <w:ind w:left="0"/>
              <w:jc w:val="center"/>
              <w:rPr>
                <w:rFonts w:ascii="Bookman Old Style" w:hAnsi="Bookman Old Style" w:cs="Segoe UI"/>
                <w:b/>
                <w:lang w:val="id-ID"/>
              </w:rPr>
            </w:pPr>
            <w:r>
              <w:rPr>
                <w:rFonts w:ascii="Bookman Old Style" w:hAnsi="Bookman Old Style" w:cs="Segoe UI"/>
                <w:b/>
                <w:lang w:val="id-ID"/>
              </w:rPr>
              <w:t>JUMLAH YANG MELANGGAR DISIPLIN</w:t>
            </w:r>
          </w:p>
        </w:tc>
      </w:tr>
      <w:tr w:rsidR="00B545B7" w:rsidTr="009D4310">
        <w:tc>
          <w:tcPr>
            <w:tcW w:w="618" w:type="dxa"/>
          </w:tcPr>
          <w:p w:rsidR="00B545B7" w:rsidRPr="0088641D" w:rsidRDefault="00B545B7" w:rsidP="009D4310">
            <w:pPr>
              <w:pStyle w:val="ListParagraph"/>
              <w:snapToGrid w:val="0"/>
              <w:ind w:left="0"/>
              <w:jc w:val="center"/>
              <w:rPr>
                <w:rFonts w:ascii="Bookman Old Style" w:hAnsi="Bookman Old Style" w:cs="Segoe UI"/>
                <w:sz w:val="18"/>
                <w:szCs w:val="18"/>
                <w:lang w:val="id-ID"/>
              </w:rPr>
            </w:pPr>
            <w:r w:rsidRPr="0088641D">
              <w:rPr>
                <w:rFonts w:ascii="Bookman Old Style" w:hAnsi="Bookman Old Style" w:cs="Segoe UI"/>
                <w:sz w:val="18"/>
                <w:szCs w:val="18"/>
                <w:lang w:val="id-ID"/>
              </w:rPr>
              <w:t>1</w:t>
            </w:r>
          </w:p>
        </w:tc>
        <w:tc>
          <w:tcPr>
            <w:tcW w:w="2409" w:type="dxa"/>
          </w:tcPr>
          <w:p w:rsidR="00B545B7" w:rsidRPr="0088641D" w:rsidRDefault="00B545B7" w:rsidP="009D4310">
            <w:pPr>
              <w:pStyle w:val="ListParagraph"/>
              <w:snapToGrid w:val="0"/>
              <w:ind w:left="0"/>
              <w:jc w:val="center"/>
              <w:rPr>
                <w:rFonts w:ascii="Bookman Old Style" w:hAnsi="Bookman Old Style" w:cs="Segoe UI"/>
                <w:sz w:val="18"/>
                <w:szCs w:val="18"/>
                <w:lang w:val="id-ID"/>
              </w:rPr>
            </w:pPr>
            <w:r w:rsidRPr="0088641D">
              <w:rPr>
                <w:rFonts w:ascii="Bookman Old Style" w:hAnsi="Bookman Old Style" w:cs="Segoe UI"/>
                <w:sz w:val="18"/>
                <w:szCs w:val="18"/>
                <w:lang w:val="id-ID"/>
              </w:rPr>
              <w:t>2</w:t>
            </w:r>
          </w:p>
        </w:tc>
        <w:tc>
          <w:tcPr>
            <w:tcW w:w="2367" w:type="dxa"/>
          </w:tcPr>
          <w:p w:rsidR="00B545B7" w:rsidRPr="0088641D" w:rsidRDefault="00B545B7" w:rsidP="009D4310">
            <w:pPr>
              <w:pStyle w:val="ListParagraph"/>
              <w:snapToGrid w:val="0"/>
              <w:ind w:left="0"/>
              <w:jc w:val="center"/>
              <w:rPr>
                <w:rFonts w:ascii="Bookman Old Style" w:hAnsi="Bookman Old Style" w:cs="Segoe UI"/>
                <w:sz w:val="18"/>
                <w:szCs w:val="18"/>
                <w:lang w:val="id-ID"/>
              </w:rPr>
            </w:pPr>
            <w:r w:rsidRPr="0088641D">
              <w:rPr>
                <w:rFonts w:ascii="Bookman Old Style" w:hAnsi="Bookman Old Style" w:cs="Segoe UI"/>
                <w:sz w:val="18"/>
                <w:szCs w:val="18"/>
                <w:lang w:val="id-ID"/>
              </w:rPr>
              <w:t>3</w:t>
            </w:r>
          </w:p>
        </w:tc>
        <w:tc>
          <w:tcPr>
            <w:tcW w:w="2285" w:type="dxa"/>
          </w:tcPr>
          <w:p w:rsidR="00B545B7" w:rsidRPr="0088641D" w:rsidRDefault="00B545B7" w:rsidP="009D4310">
            <w:pPr>
              <w:pStyle w:val="ListParagraph"/>
              <w:snapToGrid w:val="0"/>
              <w:ind w:left="0"/>
              <w:jc w:val="center"/>
              <w:rPr>
                <w:rFonts w:ascii="Bookman Old Style" w:hAnsi="Bookman Old Style" w:cs="Segoe UI"/>
                <w:sz w:val="18"/>
                <w:szCs w:val="18"/>
                <w:lang w:val="id-ID"/>
              </w:rPr>
            </w:pPr>
            <w:r w:rsidRPr="0088641D">
              <w:rPr>
                <w:rFonts w:ascii="Bookman Old Style" w:hAnsi="Bookman Old Style" w:cs="Segoe UI"/>
                <w:sz w:val="18"/>
                <w:szCs w:val="18"/>
                <w:lang w:val="id-ID"/>
              </w:rPr>
              <w:t>4</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BANSARI</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14</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0</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2</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MOJOSARI</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12</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0</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3</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REJOSARI</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9</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0</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4</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GUNUNGSARI</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10</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5</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BALESARI</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12</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0</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6</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PURBOREJO</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11</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0</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7</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TLOGOWERO</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8</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3</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8</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MARANGGEN KIDUL</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8</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0</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9</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MRANGGEN TENGAH</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8</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0</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10</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CANDISARI</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15</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0</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11</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CAMPURANOM</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11</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0</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12</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GENTINGSARI</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10</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0</w:t>
            </w:r>
          </w:p>
        </w:tc>
      </w:tr>
      <w:tr w:rsidR="00B545B7" w:rsidTr="009D4310">
        <w:tc>
          <w:tcPr>
            <w:tcW w:w="618"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13</w:t>
            </w:r>
          </w:p>
        </w:tc>
        <w:tc>
          <w:tcPr>
            <w:tcW w:w="2409" w:type="dxa"/>
          </w:tcPr>
          <w:p w:rsidR="00B545B7" w:rsidRDefault="00B545B7" w:rsidP="009D4310">
            <w:pPr>
              <w:pStyle w:val="ListParagraph"/>
              <w:snapToGrid w:val="0"/>
              <w:spacing w:line="360" w:lineRule="auto"/>
              <w:ind w:left="0"/>
              <w:jc w:val="both"/>
              <w:rPr>
                <w:rFonts w:ascii="Bookman Old Style" w:hAnsi="Bookman Old Style" w:cs="Segoe UI"/>
                <w:lang w:val="id-ID"/>
              </w:rPr>
            </w:pPr>
            <w:r>
              <w:rPr>
                <w:rFonts w:ascii="Bookman Old Style" w:hAnsi="Bookman Old Style" w:cs="Segoe UI"/>
                <w:lang w:val="id-ID"/>
              </w:rPr>
              <w:t>TANUREJO</w:t>
            </w:r>
          </w:p>
        </w:tc>
        <w:tc>
          <w:tcPr>
            <w:tcW w:w="2367"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9</w:t>
            </w:r>
          </w:p>
        </w:tc>
        <w:tc>
          <w:tcPr>
            <w:tcW w:w="2285" w:type="dxa"/>
          </w:tcPr>
          <w:p w:rsidR="00B545B7" w:rsidRDefault="00B545B7" w:rsidP="009D4310">
            <w:pPr>
              <w:pStyle w:val="ListParagraph"/>
              <w:snapToGrid w:val="0"/>
              <w:spacing w:line="360" w:lineRule="auto"/>
              <w:ind w:left="0"/>
              <w:jc w:val="center"/>
              <w:rPr>
                <w:rFonts w:ascii="Bookman Old Style" w:hAnsi="Bookman Old Style" w:cs="Segoe UI"/>
                <w:lang w:val="id-ID"/>
              </w:rPr>
            </w:pPr>
            <w:r>
              <w:rPr>
                <w:rFonts w:ascii="Bookman Old Style" w:hAnsi="Bookman Old Style" w:cs="Segoe UI"/>
                <w:lang w:val="id-ID"/>
              </w:rPr>
              <w:t>0</w:t>
            </w:r>
          </w:p>
        </w:tc>
      </w:tr>
    </w:tbl>
    <w:p w:rsidR="00B545B7" w:rsidRDefault="00B545B7" w:rsidP="00B545B7">
      <w:pPr>
        <w:pStyle w:val="ListParagraph"/>
        <w:snapToGrid w:val="0"/>
        <w:spacing w:after="0" w:line="360" w:lineRule="auto"/>
        <w:ind w:left="900" w:firstLine="540"/>
        <w:jc w:val="both"/>
        <w:rPr>
          <w:rFonts w:ascii="Bookman Old Style" w:hAnsi="Bookman Old Style" w:cs="Segoe UI"/>
          <w:lang w:val="id-ID"/>
        </w:rPr>
      </w:pPr>
      <w:r>
        <w:rPr>
          <w:rFonts w:ascii="Bookman Old Style" w:hAnsi="Bookman Old Style" w:cs="Segoe UI"/>
          <w:lang w:val="id-ID"/>
        </w:rPr>
        <w:tab/>
      </w:r>
    </w:p>
    <w:p w:rsidR="00B545B7" w:rsidRDefault="00B545B7" w:rsidP="009D4310">
      <w:pPr>
        <w:pStyle w:val="ListParagraph"/>
        <w:snapToGrid w:val="0"/>
        <w:spacing w:after="0" w:line="360" w:lineRule="auto"/>
        <w:ind w:left="1134" w:firstLine="540"/>
        <w:jc w:val="both"/>
        <w:rPr>
          <w:rFonts w:ascii="Bookman Old Style" w:hAnsi="Bookman Old Style" w:cs="Segoe UI"/>
          <w:lang w:val="id-ID"/>
        </w:rPr>
      </w:pPr>
      <w:r>
        <w:rPr>
          <w:rFonts w:ascii="Bookman Old Style" w:hAnsi="Bookman Old Style" w:cs="Segoe UI"/>
          <w:lang w:val="id-ID"/>
        </w:rPr>
        <w:t>Atas pelanggaran disiplin dimaksud, kepada yang bersangkutan dikenai tindakan sanksi disiplin berupa pemberhentian sementara.</w:t>
      </w:r>
    </w:p>
    <w:p w:rsidR="00B545B7" w:rsidRDefault="00B545B7" w:rsidP="00B545B7">
      <w:pPr>
        <w:pStyle w:val="ListParagraph"/>
        <w:snapToGrid w:val="0"/>
        <w:spacing w:after="0" w:line="360" w:lineRule="auto"/>
        <w:ind w:left="900" w:firstLine="540"/>
        <w:jc w:val="both"/>
        <w:rPr>
          <w:rFonts w:ascii="Bookman Old Style" w:hAnsi="Bookman Old Style" w:cs="Segoe UI"/>
          <w:lang w:val="id-ID"/>
        </w:rPr>
      </w:pPr>
    </w:p>
    <w:p w:rsidR="00B545B7" w:rsidRPr="004157A4" w:rsidRDefault="00B545B7" w:rsidP="009D4310">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b/>
        </w:rPr>
      </w:pPr>
      <w:r>
        <w:rPr>
          <w:rFonts w:ascii="Bookman Old Style" w:hAnsi="Bookman Old Style" w:cs="Segoe UI"/>
          <w:b/>
        </w:rPr>
        <w:t>Persentase Kepemilikan KTP-e</w:t>
      </w:r>
      <w:r w:rsidRPr="004157A4">
        <w:rPr>
          <w:rFonts w:ascii="Bookman Old Style" w:hAnsi="Bookman Old Style" w:cs="Segoe UI"/>
          <w:b/>
        </w:rPr>
        <w:t>l di Kecamatan</w:t>
      </w:r>
      <w:r>
        <w:rPr>
          <w:rFonts w:ascii="Bookman Old Style" w:hAnsi="Bookman Old Style" w:cs="Segoe UI"/>
          <w:b/>
          <w:lang w:val="id-ID"/>
        </w:rPr>
        <w:t xml:space="preserve"> </w:t>
      </w:r>
      <w:r>
        <w:rPr>
          <w:rFonts w:ascii="Bookman Old Style" w:hAnsi="Bookman Old Style" w:cs="Segoe UI"/>
          <w:b/>
        </w:rPr>
        <w:t>Bansari</w:t>
      </w:r>
    </w:p>
    <w:p w:rsidR="00B545B7" w:rsidRDefault="00B545B7" w:rsidP="009D4310">
      <w:pPr>
        <w:pStyle w:val="ListParagraph"/>
        <w:widowControl w:val="0"/>
        <w:autoSpaceDN w:val="0"/>
        <w:adjustRightInd w:val="0"/>
        <w:spacing w:after="0" w:line="360" w:lineRule="auto"/>
        <w:ind w:left="1134" w:firstLine="567"/>
        <w:jc w:val="both"/>
        <w:rPr>
          <w:rFonts w:ascii="Bookman Old Style" w:hAnsi="Bookman Old Style" w:cstheme="minorHAnsi"/>
          <w:color w:val="000000"/>
          <w:lang w:val="id-ID"/>
        </w:rPr>
      </w:pPr>
      <w:proofErr w:type="gramStart"/>
      <w:r w:rsidRPr="00C13AD7">
        <w:rPr>
          <w:rFonts w:ascii="Bookman Old Style" w:hAnsi="Bookman Old Style" w:cstheme="minorHAnsi"/>
          <w:color w:val="000000"/>
        </w:rPr>
        <w:t xml:space="preserve">Kartu Tanda Penduduk elektronik (KTP-el) adalah Kartu Tanda Penduduk yang dilengkapi dengan </w:t>
      </w:r>
      <w:r w:rsidRPr="00C13AD7">
        <w:rPr>
          <w:rFonts w:ascii="Bookman Old Style" w:hAnsi="Bookman Old Style" w:cstheme="minorHAnsi"/>
          <w:i/>
          <w:color w:val="000000"/>
        </w:rPr>
        <w:t>chip</w:t>
      </w:r>
      <w:r w:rsidRPr="00C13AD7">
        <w:rPr>
          <w:rFonts w:ascii="Bookman Old Style" w:hAnsi="Bookman Old Style" w:cstheme="minorHAnsi"/>
          <w:color w:val="000000"/>
        </w:rPr>
        <w:t xml:space="preserve"> yang merupakan identitas resmi penduduk sebagai </w:t>
      </w:r>
      <w:r w:rsidRPr="00C13AD7">
        <w:rPr>
          <w:rFonts w:ascii="Bookman Old Style" w:hAnsi="Bookman Old Style" w:cs="Arial"/>
          <w:lang w:val="en-GB" w:eastAsia="en-GB"/>
        </w:rPr>
        <w:t>bukti</w:t>
      </w:r>
      <w:r w:rsidRPr="00C13AD7">
        <w:rPr>
          <w:rFonts w:ascii="Bookman Old Style" w:hAnsi="Bookman Old Style" w:cstheme="minorHAnsi"/>
          <w:color w:val="000000"/>
        </w:rPr>
        <w:t xml:space="preserve"> diri yang diterbitkan oleh Dinas Kependudukan dan Pencatatan Sipil Kabupaten/Kota.</w:t>
      </w:r>
      <w:proofErr w:type="gramEnd"/>
    </w:p>
    <w:p w:rsidR="00B545B7" w:rsidRDefault="00B545B7" w:rsidP="009D4310">
      <w:pPr>
        <w:pStyle w:val="ListParagraph"/>
        <w:widowControl w:val="0"/>
        <w:autoSpaceDN w:val="0"/>
        <w:adjustRightInd w:val="0"/>
        <w:spacing w:after="0" w:line="360" w:lineRule="auto"/>
        <w:ind w:left="1134"/>
        <w:jc w:val="both"/>
        <w:rPr>
          <w:rFonts w:ascii="Bookman Old Style" w:hAnsi="Bookman Old Style" w:cstheme="minorHAnsi"/>
          <w:b/>
          <w:color w:val="000000"/>
          <w:lang w:val="id-ID"/>
        </w:rPr>
      </w:pPr>
      <w:r w:rsidRPr="006850E0">
        <w:rPr>
          <w:rFonts w:ascii="Bookman Old Style" w:hAnsi="Bookman Old Style" w:cstheme="minorHAnsi"/>
          <w:color w:val="000000"/>
        </w:rPr>
        <w:t xml:space="preserve">Rumus perhitungan persentase kepemilikan KTP-el di Kecamatan </w:t>
      </w:r>
      <w:r w:rsidRPr="006850E0">
        <w:rPr>
          <w:rFonts w:ascii="Bookman Old Style" w:hAnsi="Bookman Old Style" w:cstheme="minorHAnsi"/>
        </w:rPr>
        <w:t>Bansari</w:t>
      </w:r>
      <w:r w:rsidRPr="006850E0">
        <w:rPr>
          <w:rFonts w:ascii="Bookman Old Style" w:hAnsi="Bookman Old Style" w:cstheme="minorHAnsi"/>
          <w:color w:val="000000"/>
        </w:rPr>
        <w:t xml:space="preserve"> adalah jumlah penduduk yang mempunyai KTP-el di </w:t>
      </w:r>
      <w:r w:rsidRPr="006850E0">
        <w:rPr>
          <w:rFonts w:ascii="Bookman Old Style" w:hAnsi="Bookman Old Style" w:cstheme="minorHAnsi"/>
          <w:color w:val="000000"/>
        </w:rPr>
        <w:lastRenderedPageBreak/>
        <w:t xml:space="preserve">Kecamatan </w:t>
      </w:r>
      <w:r w:rsidRPr="006850E0">
        <w:rPr>
          <w:rFonts w:ascii="Bookman Old Style" w:hAnsi="Bookman Old Style" w:cstheme="minorHAnsi"/>
        </w:rPr>
        <w:t>Bansari</w:t>
      </w:r>
      <w:r w:rsidRPr="006850E0">
        <w:rPr>
          <w:rFonts w:ascii="Bookman Old Style" w:hAnsi="Bookman Old Style" w:cstheme="minorHAnsi"/>
          <w:color w:val="000000"/>
        </w:rPr>
        <w:t xml:space="preserve"> dibagi jumlah penduduk </w:t>
      </w:r>
      <w:proofErr w:type="gramStart"/>
      <w:r w:rsidRPr="006850E0">
        <w:rPr>
          <w:rFonts w:ascii="Bookman Old Style" w:hAnsi="Bookman Old Style" w:cstheme="minorHAnsi"/>
          <w:color w:val="000000"/>
        </w:rPr>
        <w:t>usia</w:t>
      </w:r>
      <w:proofErr w:type="gramEnd"/>
      <w:r w:rsidRPr="006850E0">
        <w:rPr>
          <w:rFonts w:ascii="Bookman Old Style" w:hAnsi="Bookman Old Style" w:cstheme="minorHAnsi"/>
          <w:color w:val="000000"/>
        </w:rPr>
        <w:t xml:space="preserve"> 17 tahun ke</w:t>
      </w:r>
      <w:r w:rsidRPr="006850E0">
        <w:rPr>
          <w:rFonts w:ascii="Bookman Old Style" w:hAnsi="Bookman Old Style" w:cstheme="minorHAnsi"/>
          <w:color w:val="000000"/>
          <w:lang w:val="id-ID"/>
        </w:rPr>
        <w:t xml:space="preserve"> </w:t>
      </w:r>
      <w:r w:rsidRPr="006850E0">
        <w:rPr>
          <w:rFonts w:ascii="Bookman Old Style" w:hAnsi="Bookman Old Style" w:cstheme="minorHAnsi"/>
          <w:color w:val="000000"/>
        </w:rPr>
        <w:t xml:space="preserve">atas atau telah menikah di Kecamatan </w:t>
      </w:r>
      <w:r w:rsidRPr="006850E0">
        <w:rPr>
          <w:rFonts w:ascii="Bookman Old Style" w:hAnsi="Bookman Old Style" w:cstheme="minorHAnsi"/>
        </w:rPr>
        <w:t>Bansari</w:t>
      </w:r>
      <w:r w:rsidRPr="006850E0">
        <w:rPr>
          <w:rFonts w:ascii="Bookman Old Style" w:hAnsi="Bookman Old Style" w:cstheme="minorHAnsi"/>
          <w:color w:val="000000"/>
        </w:rPr>
        <w:t xml:space="preserve">. </w:t>
      </w:r>
      <w:proofErr w:type="gramStart"/>
      <w:r w:rsidRPr="006850E0">
        <w:rPr>
          <w:rFonts w:ascii="Bookman Old Style" w:hAnsi="Bookman Old Style" w:cstheme="minorHAnsi"/>
        </w:rPr>
        <w:t>Persentase kepemilikan KTP- el dapat dilihat pada tabel berikut</w:t>
      </w:r>
      <w:r w:rsidRPr="006850E0">
        <w:rPr>
          <w:rFonts w:ascii="Bookman Old Style" w:hAnsi="Bookman Old Style" w:cstheme="minorHAnsi"/>
          <w:lang w:val="id-ID"/>
        </w:rPr>
        <w:t xml:space="preserve"> </w:t>
      </w:r>
      <w:r w:rsidRPr="006850E0">
        <w:rPr>
          <w:rFonts w:ascii="Bookman Old Style" w:hAnsi="Bookman Old Style" w:cstheme="minorHAnsi"/>
        </w:rPr>
        <w:t>ini.</w:t>
      </w:r>
      <w:proofErr w:type="gramEnd"/>
    </w:p>
    <w:p w:rsidR="00B545B7" w:rsidRPr="00ED6055" w:rsidRDefault="00B545B7" w:rsidP="00B545B7">
      <w:pPr>
        <w:pStyle w:val="ListParagraph"/>
        <w:jc w:val="center"/>
        <w:rPr>
          <w:rFonts w:ascii="Bookman Old Style" w:hAnsi="Bookman Old Style" w:cstheme="minorHAnsi"/>
          <w:b/>
          <w:color w:val="000000"/>
          <w:lang w:val="id-ID"/>
        </w:rPr>
      </w:pPr>
      <w:r w:rsidRPr="00C13AD7">
        <w:rPr>
          <w:rFonts w:ascii="Bookman Old Style" w:hAnsi="Bookman Old Style" w:cstheme="minorHAnsi"/>
          <w:b/>
          <w:color w:val="000000"/>
        </w:rPr>
        <w:t xml:space="preserve">Tabel </w:t>
      </w:r>
      <w:r w:rsidR="00B65D73">
        <w:rPr>
          <w:rFonts w:ascii="Bookman Old Style" w:hAnsi="Bookman Old Style" w:cstheme="minorHAnsi"/>
          <w:b/>
          <w:color w:val="000000"/>
          <w:lang w:val="id-ID"/>
        </w:rPr>
        <w:t>4</w:t>
      </w:r>
      <w:r w:rsidRPr="00C13AD7">
        <w:rPr>
          <w:rFonts w:ascii="Bookman Old Style" w:hAnsi="Bookman Old Style" w:cstheme="minorHAnsi"/>
          <w:b/>
          <w:color w:val="000000"/>
        </w:rPr>
        <w:t>.</w:t>
      </w:r>
      <w:r>
        <w:rPr>
          <w:rFonts w:ascii="Bookman Old Style" w:hAnsi="Bookman Old Style" w:cstheme="minorHAnsi"/>
          <w:b/>
          <w:color w:val="000000"/>
          <w:lang w:val="id-ID"/>
        </w:rPr>
        <w:t>1</w:t>
      </w:r>
    </w:p>
    <w:p w:rsidR="00B545B7" w:rsidRPr="00C13AD7" w:rsidRDefault="00B545B7" w:rsidP="00B545B7">
      <w:pPr>
        <w:pStyle w:val="ListParagraph"/>
        <w:jc w:val="center"/>
        <w:rPr>
          <w:rFonts w:ascii="Bookman Old Style" w:hAnsi="Bookman Old Style" w:cstheme="minorHAnsi"/>
          <w:color w:val="000000"/>
        </w:rPr>
      </w:pPr>
      <w:r w:rsidRPr="00C13AD7">
        <w:rPr>
          <w:rFonts w:ascii="Bookman Old Style" w:hAnsi="Bookman Old Style" w:cstheme="minorHAnsi"/>
        </w:rPr>
        <w:t>Persentase</w:t>
      </w:r>
      <w:r>
        <w:rPr>
          <w:rFonts w:ascii="Bookman Old Style" w:hAnsi="Bookman Old Style" w:cstheme="minorHAnsi"/>
          <w:lang w:val="id-ID"/>
        </w:rPr>
        <w:t xml:space="preserve"> </w:t>
      </w:r>
      <w:r w:rsidRPr="00C13AD7">
        <w:rPr>
          <w:rFonts w:ascii="Bookman Old Style" w:hAnsi="Bookman Old Style" w:cstheme="minorHAnsi"/>
        </w:rPr>
        <w:t>kepemilikan KTP-el di Kecamatan</w:t>
      </w:r>
      <w:r>
        <w:rPr>
          <w:rFonts w:ascii="Bookman Old Style" w:hAnsi="Bookman Old Style" w:cstheme="minorHAnsi"/>
          <w:lang w:val="id-ID"/>
        </w:rPr>
        <w:t xml:space="preserve"> </w:t>
      </w:r>
      <w:r w:rsidRPr="00C13AD7">
        <w:rPr>
          <w:rFonts w:ascii="Bookman Old Style" w:hAnsi="Bookman Old Style" w:cstheme="minorHAnsi"/>
        </w:rPr>
        <w:t>Bansari</w:t>
      </w:r>
    </w:p>
    <w:p w:rsidR="00B545B7" w:rsidRDefault="00B545B7" w:rsidP="00B545B7">
      <w:pPr>
        <w:pStyle w:val="ListParagraph"/>
        <w:spacing w:after="0"/>
        <w:jc w:val="center"/>
        <w:rPr>
          <w:rFonts w:ascii="Bookman Old Style" w:hAnsi="Bookman Old Style" w:cstheme="minorHAnsi"/>
          <w:lang w:val="id-ID"/>
        </w:rPr>
      </w:pPr>
      <w:proofErr w:type="gramStart"/>
      <w:r w:rsidRPr="00C13AD7">
        <w:rPr>
          <w:rFonts w:ascii="Bookman Old Style" w:hAnsi="Bookman Old Style" w:cstheme="minorHAnsi"/>
        </w:rPr>
        <w:t>Tahun 201</w:t>
      </w:r>
      <w:r>
        <w:rPr>
          <w:rFonts w:ascii="Bookman Old Style" w:hAnsi="Bookman Old Style" w:cstheme="minorHAnsi"/>
          <w:lang w:val="id-ID"/>
        </w:rPr>
        <w:t>5</w:t>
      </w:r>
      <w:r w:rsidRPr="00C13AD7">
        <w:rPr>
          <w:rFonts w:ascii="Bookman Old Style" w:hAnsi="Bookman Old Style" w:cstheme="minorHAnsi"/>
        </w:rPr>
        <w:t xml:space="preserve"> – 20</w:t>
      </w:r>
      <w:r>
        <w:rPr>
          <w:rFonts w:ascii="Bookman Old Style" w:hAnsi="Bookman Old Style" w:cstheme="minorHAnsi"/>
          <w:lang w:val="id-ID"/>
        </w:rPr>
        <w:t>20 sampai dengan Tri Wulan I.</w:t>
      </w:r>
      <w:proofErr w:type="gramEnd"/>
    </w:p>
    <w:p w:rsidR="00B545B7" w:rsidRPr="00ED3591" w:rsidRDefault="00B545B7" w:rsidP="00B545B7">
      <w:pPr>
        <w:pStyle w:val="ListParagraph"/>
        <w:spacing w:after="0"/>
        <w:jc w:val="center"/>
        <w:rPr>
          <w:rFonts w:ascii="Bookman Old Style" w:hAnsi="Bookman Old Style" w:cstheme="minorHAnsi"/>
        </w:rPr>
      </w:pPr>
    </w:p>
    <w:tbl>
      <w:tblPr>
        <w:tblStyle w:val="TableGrid"/>
        <w:tblW w:w="8991" w:type="dxa"/>
        <w:tblInd w:w="534" w:type="dxa"/>
        <w:tblLayout w:type="fixed"/>
        <w:tblLook w:val="04A0"/>
      </w:tblPr>
      <w:tblGrid>
        <w:gridCol w:w="567"/>
        <w:gridCol w:w="2409"/>
        <w:gridCol w:w="993"/>
        <w:gridCol w:w="1134"/>
        <w:gridCol w:w="993"/>
        <w:gridCol w:w="991"/>
        <w:gridCol w:w="992"/>
        <w:gridCol w:w="912"/>
      </w:tblGrid>
      <w:tr w:rsidR="00B545B7" w:rsidRPr="00ED3591" w:rsidTr="00CF1FF4">
        <w:tc>
          <w:tcPr>
            <w:tcW w:w="567" w:type="dxa"/>
            <w:vMerge w:val="restart"/>
          </w:tcPr>
          <w:p w:rsidR="00B545B7" w:rsidRPr="00716D10" w:rsidRDefault="00B545B7" w:rsidP="009D4310">
            <w:pPr>
              <w:pStyle w:val="ListParagraph"/>
              <w:spacing w:line="120" w:lineRule="auto"/>
              <w:ind w:left="0"/>
              <w:jc w:val="center"/>
              <w:rPr>
                <w:rFonts w:ascii="Bookman Old Style" w:hAnsi="Bookman Old Style" w:cstheme="minorHAnsi"/>
                <w:b/>
                <w:sz w:val="20"/>
                <w:szCs w:val="20"/>
              </w:rPr>
            </w:pPr>
          </w:p>
          <w:p w:rsidR="00B545B7" w:rsidRPr="00716D10" w:rsidRDefault="00B545B7" w:rsidP="009D4310">
            <w:pPr>
              <w:pStyle w:val="ListParagraph"/>
              <w:ind w:left="0"/>
              <w:jc w:val="center"/>
              <w:rPr>
                <w:rFonts w:ascii="Bookman Old Style" w:hAnsi="Bookman Old Style" w:cstheme="minorHAnsi"/>
                <w:b/>
                <w:sz w:val="20"/>
                <w:szCs w:val="20"/>
              </w:rPr>
            </w:pPr>
            <w:r w:rsidRPr="00716D10">
              <w:rPr>
                <w:rFonts w:ascii="Bookman Old Style" w:hAnsi="Bookman Old Style" w:cstheme="minorHAnsi"/>
                <w:b/>
                <w:sz w:val="20"/>
                <w:szCs w:val="20"/>
              </w:rPr>
              <w:t>No</w:t>
            </w:r>
          </w:p>
        </w:tc>
        <w:tc>
          <w:tcPr>
            <w:tcW w:w="2409" w:type="dxa"/>
            <w:vMerge w:val="restart"/>
          </w:tcPr>
          <w:p w:rsidR="00B545B7" w:rsidRPr="00716D10" w:rsidRDefault="00B545B7" w:rsidP="009D4310">
            <w:pPr>
              <w:pStyle w:val="ListParagraph"/>
              <w:spacing w:line="120" w:lineRule="auto"/>
              <w:ind w:left="0"/>
              <w:jc w:val="center"/>
              <w:rPr>
                <w:rFonts w:ascii="Bookman Old Style" w:hAnsi="Bookman Old Style" w:cstheme="minorHAnsi"/>
                <w:b/>
                <w:sz w:val="20"/>
                <w:szCs w:val="20"/>
              </w:rPr>
            </w:pPr>
          </w:p>
          <w:p w:rsidR="00B545B7" w:rsidRPr="00716D10" w:rsidRDefault="00B545B7" w:rsidP="009D4310">
            <w:pPr>
              <w:pStyle w:val="ListParagraph"/>
              <w:ind w:left="0"/>
              <w:jc w:val="center"/>
              <w:rPr>
                <w:rFonts w:ascii="Bookman Old Style" w:hAnsi="Bookman Old Style" w:cstheme="minorHAnsi"/>
                <w:b/>
                <w:sz w:val="20"/>
                <w:szCs w:val="20"/>
              </w:rPr>
            </w:pPr>
            <w:r w:rsidRPr="00716D10">
              <w:rPr>
                <w:rFonts w:ascii="Bookman Old Style" w:hAnsi="Bookman Old Style" w:cstheme="minorHAnsi"/>
                <w:b/>
                <w:sz w:val="20"/>
                <w:szCs w:val="20"/>
              </w:rPr>
              <w:t>Uraian</w:t>
            </w:r>
          </w:p>
        </w:tc>
        <w:tc>
          <w:tcPr>
            <w:tcW w:w="6015" w:type="dxa"/>
            <w:gridSpan w:val="6"/>
          </w:tcPr>
          <w:p w:rsidR="00B545B7" w:rsidRPr="00716D10" w:rsidRDefault="00B545B7" w:rsidP="009D4310">
            <w:pPr>
              <w:pStyle w:val="ListParagraph"/>
              <w:ind w:left="0"/>
              <w:jc w:val="center"/>
              <w:rPr>
                <w:rFonts w:ascii="Bookman Old Style" w:hAnsi="Bookman Old Style" w:cstheme="minorHAnsi"/>
                <w:b/>
                <w:sz w:val="20"/>
                <w:szCs w:val="20"/>
              </w:rPr>
            </w:pPr>
            <w:r w:rsidRPr="00716D10">
              <w:rPr>
                <w:rFonts w:ascii="Bookman Old Style" w:hAnsi="Bookman Old Style" w:cstheme="minorHAnsi"/>
                <w:b/>
                <w:sz w:val="20"/>
                <w:szCs w:val="20"/>
              </w:rPr>
              <w:t>Tahun</w:t>
            </w:r>
          </w:p>
        </w:tc>
      </w:tr>
      <w:tr w:rsidR="00B545B7" w:rsidRPr="00ED3591" w:rsidTr="00CF1FF4">
        <w:tc>
          <w:tcPr>
            <w:tcW w:w="567" w:type="dxa"/>
            <w:vMerge/>
          </w:tcPr>
          <w:p w:rsidR="00B545B7" w:rsidRPr="00716D10" w:rsidRDefault="00B545B7" w:rsidP="009D4310">
            <w:pPr>
              <w:pStyle w:val="ListParagraph"/>
              <w:ind w:left="0"/>
              <w:rPr>
                <w:rFonts w:ascii="Bookman Old Style" w:hAnsi="Bookman Old Style" w:cstheme="minorHAnsi"/>
                <w:b/>
                <w:sz w:val="20"/>
                <w:szCs w:val="20"/>
              </w:rPr>
            </w:pPr>
          </w:p>
        </w:tc>
        <w:tc>
          <w:tcPr>
            <w:tcW w:w="2409" w:type="dxa"/>
            <w:vMerge/>
          </w:tcPr>
          <w:p w:rsidR="00B545B7" w:rsidRPr="00716D10" w:rsidRDefault="00B545B7" w:rsidP="009D4310">
            <w:pPr>
              <w:pStyle w:val="ListParagraph"/>
              <w:ind w:left="0"/>
              <w:rPr>
                <w:rFonts w:ascii="Bookman Old Style" w:hAnsi="Bookman Old Style" w:cstheme="minorHAnsi"/>
                <w:b/>
                <w:sz w:val="20"/>
                <w:szCs w:val="20"/>
              </w:rPr>
            </w:pPr>
          </w:p>
        </w:tc>
        <w:tc>
          <w:tcPr>
            <w:tcW w:w="993" w:type="dxa"/>
          </w:tcPr>
          <w:p w:rsidR="00B545B7" w:rsidRPr="00716D10" w:rsidRDefault="00B545B7" w:rsidP="009D4310">
            <w:pPr>
              <w:pStyle w:val="ListParagraph"/>
              <w:ind w:left="0"/>
              <w:jc w:val="center"/>
              <w:rPr>
                <w:rFonts w:ascii="Bookman Old Style" w:hAnsi="Bookman Old Style" w:cstheme="minorHAnsi"/>
                <w:b/>
                <w:sz w:val="20"/>
                <w:szCs w:val="20"/>
              </w:rPr>
            </w:pPr>
            <w:r w:rsidRPr="00716D10">
              <w:rPr>
                <w:rFonts w:ascii="Bookman Old Style" w:hAnsi="Bookman Old Style" w:cstheme="minorHAnsi"/>
                <w:b/>
                <w:sz w:val="20"/>
                <w:szCs w:val="20"/>
              </w:rPr>
              <w:t>2015</w:t>
            </w:r>
          </w:p>
        </w:tc>
        <w:tc>
          <w:tcPr>
            <w:tcW w:w="1134" w:type="dxa"/>
          </w:tcPr>
          <w:p w:rsidR="00B545B7" w:rsidRPr="00716D10" w:rsidRDefault="00B545B7" w:rsidP="009D4310">
            <w:pPr>
              <w:pStyle w:val="ListParagraph"/>
              <w:ind w:left="0"/>
              <w:jc w:val="center"/>
              <w:rPr>
                <w:rFonts w:ascii="Bookman Old Style" w:hAnsi="Bookman Old Style" w:cstheme="minorHAnsi"/>
                <w:b/>
                <w:sz w:val="20"/>
                <w:szCs w:val="20"/>
              </w:rPr>
            </w:pPr>
            <w:r w:rsidRPr="00716D10">
              <w:rPr>
                <w:rFonts w:ascii="Bookman Old Style" w:hAnsi="Bookman Old Style" w:cstheme="minorHAnsi"/>
                <w:b/>
                <w:sz w:val="20"/>
                <w:szCs w:val="20"/>
              </w:rPr>
              <w:t>2016</w:t>
            </w:r>
          </w:p>
        </w:tc>
        <w:tc>
          <w:tcPr>
            <w:tcW w:w="993" w:type="dxa"/>
          </w:tcPr>
          <w:p w:rsidR="00B545B7" w:rsidRPr="00716D10" w:rsidRDefault="00B545B7" w:rsidP="009D4310">
            <w:pPr>
              <w:pStyle w:val="ListParagraph"/>
              <w:ind w:left="0"/>
              <w:jc w:val="center"/>
              <w:rPr>
                <w:rFonts w:ascii="Bookman Old Style" w:hAnsi="Bookman Old Style" w:cstheme="minorHAnsi"/>
                <w:b/>
                <w:sz w:val="20"/>
                <w:szCs w:val="20"/>
              </w:rPr>
            </w:pPr>
            <w:r w:rsidRPr="00716D10">
              <w:rPr>
                <w:rFonts w:ascii="Bookman Old Style" w:hAnsi="Bookman Old Style" w:cstheme="minorHAnsi"/>
                <w:b/>
                <w:sz w:val="20"/>
                <w:szCs w:val="20"/>
              </w:rPr>
              <w:t>2017</w:t>
            </w:r>
          </w:p>
        </w:tc>
        <w:tc>
          <w:tcPr>
            <w:tcW w:w="991" w:type="dxa"/>
            <w:shd w:val="clear" w:color="auto" w:fill="FDE9D9" w:themeFill="accent6" w:themeFillTint="33"/>
          </w:tcPr>
          <w:p w:rsidR="00B545B7" w:rsidRPr="00716D10" w:rsidRDefault="00B545B7" w:rsidP="009D4310">
            <w:pPr>
              <w:pStyle w:val="ListParagraph"/>
              <w:ind w:left="0"/>
              <w:jc w:val="center"/>
              <w:rPr>
                <w:rFonts w:ascii="Bookman Old Style" w:hAnsi="Bookman Old Style" w:cstheme="minorHAnsi"/>
                <w:b/>
                <w:sz w:val="20"/>
                <w:szCs w:val="20"/>
              </w:rPr>
            </w:pPr>
            <w:r w:rsidRPr="00716D10">
              <w:rPr>
                <w:rFonts w:ascii="Bookman Old Style" w:hAnsi="Bookman Old Style" w:cstheme="minorHAnsi"/>
                <w:b/>
                <w:sz w:val="20"/>
                <w:szCs w:val="20"/>
              </w:rPr>
              <w:t>2018</w:t>
            </w:r>
          </w:p>
        </w:tc>
        <w:tc>
          <w:tcPr>
            <w:tcW w:w="992" w:type="dxa"/>
          </w:tcPr>
          <w:p w:rsidR="00B545B7" w:rsidRPr="00E56624" w:rsidRDefault="00B545B7" w:rsidP="009D4310">
            <w:pPr>
              <w:pStyle w:val="ListParagraph"/>
              <w:ind w:left="0"/>
              <w:jc w:val="center"/>
              <w:rPr>
                <w:rFonts w:ascii="Bookman Old Style" w:hAnsi="Bookman Old Style" w:cstheme="minorHAnsi"/>
                <w:b/>
                <w:sz w:val="20"/>
                <w:szCs w:val="20"/>
                <w:lang w:val="id-ID"/>
              </w:rPr>
            </w:pPr>
            <w:r w:rsidRPr="00716D10">
              <w:rPr>
                <w:rFonts w:ascii="Bookman Old Style" w:hAnsi="Bookman Old Style" w:cstheme="minorHAnsi"/>
                <w:b/>
                <w:sz w:val="20"/>
                <w:szCs w:val="20"/>
              </w:rPr>
              <w:t>201</w:t>
            </w:r>
            <w:r>
              <w:rPr>
                <w:rFonts w:ascii="Bookman Old Style" w:hAnsi="Bookman Old Style" w:cstheme="minorHAnsi"/>
                <w:b/>
                <w:sz w:val="20"/>
                <w:szCs w:val="20"/>
                <w:lang w:val="id-ID"/>
              </w:rPr>
              <w:t>9</w:t>
            </w:r>
          </w:p>
        </w:tc>
        <w:tc>
          <w:tcPr>
            <w:tcW w:w="912" w:type="dxa"/>
            <w:shd w:val="clear" w:color="auto" w:fill="DDD9C3" w:themeFill="background2" w:themeFillShade="E6"/>
          </w:tcPr>
          <w:p w:rsidR="00B545B7" w:rsidRPr="00E56624" w:rsidRDefault="00B545B7" w:rsidP="009D4310">
            <w:pPr>
              <w:pStyle w:val="ListParagraph"/>
              <w:ind w:left="0"/>
              <w:jc w:val="center"/>
              <w:rPr>
                <w:rFonts w:ascii="Bookman Old Style" w:hAnsi="Bookman Old Style" w:cstheme="minorHAnsi"/>
                <w:b/>
                <w:sz w:val="20"/>
                <w:szCs w:val="20"/>
                <w:lang w:val="id-ID"/>
              </w:rPr>
            </w:pPr>
            <w:r>
              <w:rPr>
                <w:rFonts w:ascii="Bookman Old Style" w:hAnsi="Bookman Old Style" w:cstheme="minorHAnsi"/>
                <w:b/>
                <w:sz w:val="20"/>
                <w:szCs w:val="20"/>
                <w:lang w:val="id-ID"/>
              </w:rPr>
              <w:t>2020</w:t>
            </w:r>
          </w:p>
        </w:tc>
      </w:tr>
      <w:tr w:rsidR="00B545B7" w:rsidRPr="00ED3591" w:rsidTr="00CF1FF4">
        <w:tc>
          <w:tcPr>
            <w:tcW w:w="567" w:type="dxa"/>
          </w:tcPr>
          <w:p w:rsidR="00B545B7" w:rsidRPr="00716D10" w:rsidRDefault="00B545B7" w:rsidP="009D4310">
            <w:pPr>
              <w:pStyle w:val="ListParagraph"/>
              <w:ind w:left="0"/>
              <w:jc w:val="center"/>
              <w:rPr>
                <w:rFonts w:ascii="Bookman Old Style" w:hAnsi="Bookman Old Style" w:cstheme="minorHAnsi"/>
                <w:sz w:val="20"/>
                <w:szCs w:val="20"/>
              </w:rPr>
            </w:pPr>
            <w:r w:rsidRPr="00716D10">
              <w:rPr>
                <w:rFonts w:ascii="Bookman Old Style" w:hAnsi="Bookman Old Style" w:cstheme="minorHAnsi"/>
                <w:sz w:val="20"/>
                <w:szCs w:val="20"/>
              </w:rPr>
              <w:t>1</w:t>
            </w:r>
          </w:p>
        </w:tc>
        <w:tc>
          <w:tcPr>
            <w:tcW w:w="2409" w:type="dxa"/>
          </w:tcPr>
          <w:p w:rsidR="00B545B7" w:rsidRPr="00716D10" w:rsidRDefault="00B545B7" w:rsidP="009D4310">
            <w:pPr>
              <w:pStyle w:val="ListParagraph"/>
              <w:ind w:left="0"/>
              <w:rPr>
                <w:rFonts w:ascii="Bookman Old Style" w:hAnsi="Bookman Old Style" w:cstheme="minorHAnsi"/>
                <w:sz w:val="20"/>
                <w:szCs w:val="20"/>
              </w:rPr>
            </w:pPr>
            <w:r w:rsidRPr="00716D10">
              <w:rPr>
                <w:rFonts w:ascii="Bookman Old Style" w:hAnsi="Bookman Old Style" w:cstheme="minorHAnsi"/>
                <w:sz w:val="20"/>
                <w:szCs w:val="20"/>
              </w:rPr>
              <w:t xml:space="preserve">Jumlahpenduduk  mempunyai KTP-el di Kecamatan </w:t>
            </w:r>
            <w:r>
              <w:rPr>
                <w:rFonts w:ascii="Bookman Old Style" w:hAnsi="Bookman Old Style" w:cstheme="minorHAnsi"/>
                <w:sz w:val="20"/>
                <w:szCs w:val="20"/>
              </w:rPr>
              <w:t>Bansari</w:t>
            </w:r>
            <w:r w:rsidRPr="00716D10">
              <w:rPr>
                <w:rFonts w:ascii="Bookman Old Style" w:hAnsi="Bookman Old Style" w:cstheme="minorHAnsi"/>
                <w:sz w:val="20"/>
                <w:szCs w:val="20"/>
              </w:rPr>
              <w:t xml:space="preserve"> (jiwa)</w:t>
            </w:r>
          </w:p>
        </w:tc>
        <w:tc>
          <w:tcPr>
            <w:tcW w:w="993" w:type="dxa"/>
          </w:tcPr>
          <w:p w:rsidR="00B545B7" w:rsidRPr="00716D10" w:rsidRDefault="00B545B7" w:rsidP="009D4310">
            <w:pPr>
              <w:pStyle w:val="ListParagraph"/>
              <w:ind w:left="0"/>
              <w:jc w:val="right"/>
              <w:rPr>
                <w:rFonts w:ascii="Bookman Old Style" w:hAnsi="Bookman Old Style" w:cstheme="minorHAnsi"/>
                <w:sz w:val="20"/>
                <w:szCs w:val="20"/>
              </w:rPr>
            </w:pPr>
            <w:r w:rsidRPr="00716D10">
              <w:rPr>
                <w:rFonts w:ascii="Bookman Old Style" w:hAnsi="Bookman Old Style" w:cs="Arial"/>
                <w:sz w:val="20"/>
                <w:szCs w:val="20"/>
              </w:rPr>
              <w:t>17.542</w:t>
            </w:r>
          </w:p>
        </w:tc>
        <w:tc>
          <w:tcPr>
            <w:tcW w:w="1134" w:type="dxa"/>
          </w:tcPr>
          <w:p w:rsidR="00B545B7" w:rsidRPr="00716D10" w:rsidRDefault="00B545B7" w:rsidP="009D4310">
            <w:pPr>
              <w:pStyle w:val="ListParagraph"/>
              <w:ind w:left="0"/>
              <w:jc w:val="right"/>
              <w:rPr>
                <w:rFonts w:ascii="Bookman Old Style" w:hAnsi="Bookman Old Style" w:cstheme="minorHAnsi"/>
                <w:sz w:val="20"/>
                <w:szCs w:val="20"/>
              </w:rPr>
            </w:pPr>
            <w:r w:rsidRPr="00716D10">
              <w:rPr>
                <w:rFonts w:ascii="Bookman Old Style" w:hAnsi="Bookman Old Style" w:cs="Arial"/>
                <w:sz w:val="20"/>
                <w:szCs w:val="20"/>
              </w:rPr>
              <w:t>19.850</w:t>
            </w:r>
          </w:p>
        </w:tc>
        <w:tc>
          <w:tcPr>
            <w:tcW w:w="993" w:type="dxa"/>
          </w:tcPr>
          <w:p w:rsidR="00B545B7" w:rsidRPr="00716D10" w:rsidRDefault="00B545B7" w:rsidP="009D4310">
            <w:pPr>
              <w:pStyle w:val="ListParagraph"/>
              <w:ind w:left="0"/>
              <w:jc w:val="right"/>
              <w:rPr>
                <w:rFonts w:ascii="Bookman Old Style" w:hAnsi="Bookman Old Style" w:cstheme="minorHAnsi"/>
                <w:sz w:val="20"/>
                <w:szCs w:val="20"/>
              </w:rPr>
            </w:pPr>
            <w:r w:rsidRPr="00716D10">
              <w:rPr>
                <w:rFonts w:ascii="Bookman Old Style" w:hAnsi="Bookman Old Style" w:cs="Arial"/>
                <w:sz w:val="20"/>
                <w:szCs w:val="20"/>
              </w:rPr>
              <w:t>16.825</w:t>
            </w:r>
          </w:p>
        </w:tc>
        <w:tc>
          <w:tcPr>
            <w:tcW w:w="991" w:type="dxa"/>
            <w:shd w:val="clear" w:color="auto" w:fill="FDE9D9" w:themeFill="accent6" w:themeFillTint="33"/>
          </w:tcPr>
          <w:p w:rsidR="00B545B7" w:rsidRPr="00716D10" w:rsidRDefault="00B545B7" w:rsidP="009D4310">
            <w:pPr>
              <w:pStyle w:val="ListParagraph"/>
              <w:ind w:left="0"/>
              <w:jc w:val="center"/>
              <w:rPr>
                <w:rFonts w:ascii="Bookman Old Style" w:hAnsi="Bookman Old Style" w:cstheme="minorHAnsi"/>
                <w:sz w:val="20"/>
                <w:szCs w:val="20"/>
              </w:rPr>
            </w:pPr>
            <w:r w:rsidRPr="00716D10">
              <w:rPr>
                <w:rFonts w:ascii="Bookman Old Style" w:hAnsi="Bookman Old Style" w:cs="Arial"/>
                <w:sz w:val="20"/>
                <w:szCs w:val="20"/>
              </w:rPr>
              <w:t>17.716</w:t>
            </w:r>
          </w:p>
        </w:tc>
        <w:tc>
          <w:tcPr>
            <w:tcW w:w="992" w:type="dxa"/>
          </w:tcPr>
          <w:p w:rsidR="00B545B7" w:rsidRPr="007A69F5" w:rsidRDefault="00B545B7" w:rsidP="009D4310">
            <w:pPr>
              <w:pStyle w:val="ListParagraph"/>
              <w:ind w:left="0"/>
              <w:jc w:val="center"/>
              <w:rPr>
                <w:rFonts w:ascii="Bookman Old Style" w:hAnsi="Bookman Old Style" w:cstheme="minorHAnsi"/>
                <w:sz w:val="20"/>
                <w:szCs w:val="20"/>
                <w:lang w:val="id-ID"/>
              </w:rPr>
            </w:pPr>
            <w:r>
              <w:rPr>
                <w:rFonts w:ascii="Bookman Old Style" w:hAnsi="Bookman Old Style" w:cs="Arial"/>
                <w:sz w:val="20"/>
                <w:szCs w:val="20"/>
                <w:lang w:val="id-ID"/>
              </w:rPr>
              <w:t>17.716</w:t>
            </w:r>
          </w:p>
        </w:tc>
        <w:tc>
          <w:tcPr>
            <w:tcW w:w="912" w:type="dxa"/>
            <w:shd w:val="clear" w:color="auto" w:fill="DDD9C3" w:themeFill="background2" w:themeFillShade="E6"/>
          </w:tcPr>
          <w:p w:rsidR="00B545B7" w:rsidRPr="000E1A4C" w:rsidRDefault="00B545B7" w:rsidP="009D4310">
            <w:pPr>
              <w:pStyle w:val="ListParagraph"/>
              <w:ind w:left="0"/>
              <w:jc w:val="center"/>
              <w:rPr>
                <w:rFonts w:ascii="Bookman Old Style" w:hAnsi="Bookman Old Style" w:cstheme="minorHAnsi"/>
                <w:sz w:val="20"/>
                <w:szCs w:val="20"/>
                <w:lang w:val="id-ID"/>
              </w:rPr>
            </w:pPr>
            <w:r w:rsidRPr="000E1A4C">
              <w:rPr>
                <w:rFonts w:ascii="Bookman Old Style" w:hAnsi="Bookman Old Style" w:cstheme="minorHAnsi"/>
                <w:sz w:val="20"/>
                <w:szCs w:val="20"/>
                <w:lang w:val="id-ID"/>
              </w:rPr>
              <w:t>18,355</w:t>
            </w:r>
          </w:p>
        </w:tc>
      </w:tr>
      <w:tr w:rsidR="00B545B7" w:rsidRPr="00ED3591" w:rsidTr="00CF1FF4">
        <w:tc>
          <w:tcPr>
            <w:tcW w:w="567" w:type="dxa"/>
          </w:tcPr>
          <w:p w:rsidR="00B545B7" w:rsidRPr="00716D10" w:rsidRDefault="00B545B7" w:rsidP="009D4310">
            <w:pPr>
              <w:pStyle w:val="ListParagraph"/>
              <w:ind w:left="0"/>
              <w:jc w:val="center"/>
              <w:rPr>
                <w:rFonts w:ascii="Bookman Old Style" w:hAnsi="Bookman Old Style" w:cstheme="minorHAnsi"/>
                <w:sz w:val="20"/>
                <w:szCs w:val="20"/>
              </w:rPr>
            </w:pPr>
            <w:r w:rsidRPr="00716D10">
              <w:rPr>
                <w:rFonts w:ascii="Bookman Old Style" w:hAnsi="Bookman Old Style" w:cstheme="minorHAnsi"/>
                <w:sz w:val="20"/>
                <w:szCs w:val="20"/>
              </w:rPr>
              <w:t>2</w:t>
            </w:r>
          </w:p>
        </w:tc>
        <w:tc>
          <w:tcPr>
            <w:tcW w:w="2409" w:type="dxa"/>
          </w:tcPr>
          <w:p w:rsidR="00B545B7" w:rsidRPr="00716D10" w:rsidRDefault="00B545B7" w:rsidP="009D4310">
            <w:pPr>
              <w:pStyle w:val="ListParagraph"/>
              <w:ind w:left="0"/>
              <w:rPr>
                <w:rFonts w:ascii="Bookman Old Style" w:hAnsi="Bookman Old Style" w:cstheme="minorHAnsi"/>
                <w:sz w:val="20"/>
                <w:szCs w:val="20"/>
              </w:rPr>
            </w:pPr>
            <w:r w:rsidRPr="00716D10">
              <w:rPr>
                <w:rFonts w:ascii="Bookman Old Style" w:hAnsi="Bookman Old Style" w:cstheme="minorHAnsi"/>
                <w:sz w:val="20"/>
                <w:szCs w:val="20"/>
              </w:rPr>
              <w:t xml:space="preserve">Jumlahpenduduk usia 17 tahun keatas atau telah menikah di Kecamatan </w:t>
            </w:r>
            <w:r>
              <w:rPr>
                <w:rFonts w:ascii="Bookman Old Style" w:hAnsi="Bookman Old Style" w:cstheme="minorHAnsi"/>
                <w:sz w:val="20"/>
                <w:szCs w:val="20"/>
              </w:rPr>
              <w:t>Bansari</w:t>
            </w:r>
          </w:p>
        </w:tc>
        <w:tc>
          <w:tcPr>
            <w:tcW w:w="993" w:type="dxa"/>
          </w:tcPr>
          <w:p w:rsidR="00B545B7" w:rsidRPr="00716D10" w:rsidRDefault="00B545B7" w:rsidP="009D4310">
            <w:pPr>
              <w:pStyle w:val="ListParagraph"/>
              <w:ind w:left="0"/>
              <w:jc w:val="right"/>
              <w:rPr>
                <w:rFonts w:ascii="Bookman Old Style" w:hAnsi="Bookman Old Style" w:cstheme="minorHAnsi"/>
                <w:sz w:val="20"/>
                <w:szCs w:val="20"/>
              </w:rPr>
            </w:pPr>
            <w:r w:rsidRPr="00716D10">
              <w:rPr>
                <w:rFonts w:ascii="Bookman Old Style" w:hAnsi="Bookman Old Style" w:cs="Arial"/>
                <w:sz w:val="20"/>
                <w:szCs w:val="20"/>
              </w:rPr>
              <w:t>17.565</w:t>
            </w:r>
          </w:p>
        </w:tc>
        <w:tc>
          <w:tcPr>
            <w:tcW w:w="1134" w:type="dxa"/>
          </w:tcPr>
          <w:p w:rsidR="00B545B7" w:rsidRPr="00716D10" w:rsidRDefault="00B545B7" w:rsidP="009D4310">
            <w:pPr>
              <w:pStyle w:val="ListParagraph"/>
              <w:ind w:left="0"/>
              <w:jc w:val="right"/>
              <w:rPr>
                <w:rFonts w:ascii="Bookman Old Style" w:hAnsi="Bookman Old Style" w:cstheme="minorHAnsi"/>
                <w:sz w:val="20"/>
                <w:szCs w:val="20"/>
              </w:rPr>
            </w:pPr>
            <w:r w:rsidRPr="00716D10">
              <w:rPr>
                <w:rFonts w:ascii="Bookman Old Style" w:hAnsi="Bookman Old Style" w:cs="Arial"/>
                <w:sz w:val="20"/>
                <w:szCs w:val="20"/>
              </w:rPr>
              <w:t>17.638</w:t>
            </w:r>
          </w:p>
        </w:tc>
        <w:tc>
          <w:tcPr>
            <w:tcW w:w="993" w:type="dxa"/>
          </w:tcPr>
          <w:p w:rsidR="00B545B7" w:rsidRPr="00716D10" w:rsidRDefault="00B545B7" w:rsidP="009D4310">
            <w:pPr>
              <w:pStyle w:val="ListParagraph"/>
              <w:ind w:left="0"/>
              <w:jc w:val="right"/>
              <w:rPr>
                <w:rFonts w:ascii="Bookman Old Style" w:hAnsi="Bookman Old Style" w:cstheme="minorHAnsi"/>
                <w:sz w:val="20"/>
                <w:szCs w:val="20"/>
              </w:rPr>
            </w:pPr>
            <w:r w:rsidRPr="00716D10">
              <w:rPr>
                <w:rFonts w:ascii="Bookman Old Style" w:hAnsi="Bookman Old Style" w:cs="Arial"/>
                <w:sz w:val="20"/>
                <w:szCs w:val="20"/>
              </w:rPr>
              <w:t>17.843</w:t>
            </w:r>
          </w:p>
        </w:tc>
        <w:tc>
          <w:tcPr>
            <w:tcW w:w="991" w:type="dxa"/>
            <w:shd w:val="clear" w:color="auto" w:fill="FDE9D9" w:themeFill="accent6" w:themeFillTint="33"/>
          </w:tcPr>
          <w:p w:rsidR="00B545B7" w:rsidRPr="00716D10" w:rsidRDefault="00B545B7" w:rsidP="009D4310">
            <w:pPr>
              <w:pStyle w:val="ListParagraph"/>
              <w:ind w:left="0"/>
              <w:jc w:val="center"/>
              <w:rPr>
                <w:rFonts w:ascii="Bookman Old Style" w:hAnsi="Bookman Old Style" w:cstheme="minorHAnsi"/>
                <w:sz w:val="20"/>
                <w:szCs w:val="20"/>
              </w:rPr>
            </w:pPr>
            <w:r w:rsidRPr="00716D10">
              <w:rPr>
                <w:rFonts w:ascii="Bookman Old Style" w:hAnsi="Bookman Old Style" w:cs="Arial"/>
                <w:sz w:val="20"/>
                <w:szCs w:val="20"/>
              </w:rPr>
              <w:t>18.109</w:t>
            </w:r>
          </w:p>
        </w:tc>
        <w:tc>
          <w:tcPr>
            <w:tcW w:w="992" w:type="dxa"/>
          </w:tcPr>
          <w:p w:rsidR="00B545B7" w:rsidRPr="007A69F5" w:rsidRDefault="00B545B7" w:rsidP="009D4310">
            <w:pPr>
              <w:pStyle w:val="ListParagraph"/>
              <w:ind w:left="0"/>
              <w:jc w:val="center"/>
              <w:rPr>
                <w:rFonts w:ascii="Bookman Old Style" w:hAnsi="Bookman Old Style" w:cstheme="minorHAnsi"/>
                <w:sz w:val="20"/>
                <w:szCs w:val="20"/>
                <w:lang w:val="id-ID"/>
              </w:rPr>
            </w:pPr>
            <w:r>
              <w:rPr>
                <w:rFonts w:ascii="Bookman Old Style" w:hAnsi="Bookman Old Style" w:cs="Arial"/>
                <w:sz w:val="20"/>
                <w:szCs w:val="20"/>
                <w:lang w:val="id-ID"/>
              </w:rPr>
              <w:t>18.109</w:t>
            </w:r>
          </w:p>
        </w:tc>
        <w:tc>
          <w:tcPr>
            <w:tcW w:w="912" w:type="dxa"/>
            <w:shd w:val="clear" w:color="auto" w:fill="DDD9C3" w:themeFill="background2" w:themeFillShade="E6"/>
          </w:tcPr>
          <w:p w:rsidR="00B545B7" w:rsidRPr="000E1A4C" w:rsidRDefault="00B545B7" w:rsidP="009D4310">
            <w:pPr>
              <w:pStyle w:val="ListParagraph"/>
              <w:ind w:left="0"/>
              <w:jc w:val="center"/>
              <w:rPr>
                <w:rFonts w:ascii="Bookman Old Style" w:hAnsi="Bookman Old Style" w:cstheme="minorHAnsi"/>
                <w:sz w:val="20"/>
                <w:szCs w:val="20"/>
                <w:lang w:val="id-ID"/>
              </w:rPr>
            </w:pPr>
            <w:r w:rsidRPr="000E1A4C">
              <w:rPr>
                <w:rFonts w:ascii="Bookman Old Style" w:hAnsi="Bookman Old Style" w:cstheme="minorHAnsi"/>
                <w:sz w:val="20"/>
                <w:szCs w:val="20"/>
                <w:lang w:val="id-ID"/>
              </w:rPr>
              <w:t>18.411</w:t>
            </w:r>
          </w:p>
        </w:tc>
      </w:tr>
      <w:tr w:rsidR="00B545B7" w:rsidRPr="00ED3591" w:rsidTr="00CF1FF4">
        <w:tc>
          <w:tcPr>
            <w:tcW w:w="567" w:type="dxa"/>
          </w:tcPr>
          <w:p w:rsidR="00B545B7" w:rsidRPr="00716D10" w:rsidRDefault="00B545B7" w:rsidP="009D4310">
            <w:pPr>
              <w:pStyle w:val="ListParagraph"/>
              <w:ind w:left="0"/>
              <w:jc w:val="center"/>
              <w:rPr>
                <w:rFonts w:ascii="Bookman Old Style" w:hAnsi="Bookman Old Style" w:cstheme="minorHAnsi"/>
                <w:sz w:val="20"/>
                <w:szCs w:val="20"/>
              </w:rPr>
            </w:pPr>
            <w:r w:rsidRPr="00716D10">
              <w:rPr>
                <w:rFonts w:ascii="Bookman Old Style" w:hAnsi="Bookman Old Style" w:cstheme="minorHAnsi"/>
                <w:sz w:val="20"/>
                <w:szCs w:val="20"/>
              </w:rPr>
              <w:t>3</w:t>
            </w:r>
          </w:p>
        </w:tc>
        <w:tc>
          <w:tcPr>
            <w:tcW w:w="2409" w:type="dxa"/>
          </w:tcPr>
          <w:p w:rsidR="00B545B7" w:rsidRPr="00716D10" w:rsidRDefault="00B545B7" w:rsidP="009D4310">
            <w:pPr>
              <w:pStyle w:val="ListParagraph"/>
              <w:ind w:left="0"/>
              <w:rPr>
                <w:rFonts w:ascii="Bookman Old Style" w:hAnsi="Bookman Old Style" w:cstheme="minorHAnsi"/>
                <w:sz w:val="20"/>
                <w:szCs w:val="20"/>
              </w:rPr>
            </w:pPr>
            <w:r w:rsidRPr="00716D10">
              <w:rPr>
                <w:rFonts w:ascii="Bookman Old Style" w:hAnsi="Bookman Old Style" w:cstheme="minorHAnsi"/>
                <w:sz w:val="20"/>
                <w:szCs w:val="20"/>
              </w:rPr>
              <w:t>Persentase (%)</w:t>
            </w:r>
          </w:p>
        </w:tc>
        <w:tc>
          <w:tcPr>
            <w:tcW w:w="993" w:type="dxa"/>
          </w:tcPr>
          <w:p w:rsidR="00B545B7" w:rsidRPr="00716D10" w:rsidRDefault="00B545B7" w:rsidP="009D4310">
            <w:pPr>
              <w:pStyle w:val="ListParagraph"/>
              <w:ind w:left="0"/>
              <w:jc w:val="right"/>
              <w:rPr>
                <w:rFonts w:ascii="Bookman Old Style" w:hAnsi="Bookman Old Style" w:cstheme="minorHAnsi"/>
                <w:sz w:val="20"/>
                <w:szCs w:val="20"/>
              </w:rPr>
            </w:pPr>
            <w:r w:rsidRPr="00C16288">
              <w:rPr>
                <w:rFonts w:ascii="Bookman Old Style" w:hAnsi="Bookman Old Style" w:cs="Tahoma"/>
                <w:sz w:val="20"/>
              </w:rPr>
              <w:t>99,87</w:t>
            </w:r>
            <w:r w:rsidRPr="00716D10">
              <w:rPr>
                <w:rFonts w:ascii="Bookman Old Style" w:hAnsi="Bookman Old Style" w:cstheme="minorHAnsi"/>
                <w:sz w:val="20"/>
                <w:szCs w:val="20"/>
              </w:rPr>
              <w:t xml:space="preserve"> </w:t>
            </w:r>
          </w:p>
        </w:tc>
        <w:tc>
          <w:tcPr>
            <w:tcW w:w="1134" w:type="dxa"/>
          </w:tcPr>
          <w:p w:rsidR="00B545B7" w:rsidRPr="00716D10" w:rsidRDefault="00B545B7" w:rsidP="009D4310">
            <w:pPr>
              <w:pStyle w:val="ListParagraph"/>
              <w:ind w:left="0"/>
              <w:jc w:val="right"/>
              <w:rPr>
                <w:rFonts w:ascii="Bookman Old Style" w:hAnsi="Bookman Old Style" w:cstheme="minorHAnsi"/>
                <w:sz w:val="20"/>
                <w:szCs w:val="20"/>
              </w:rPr>
            </w:pPr>
            <w:r w:rsidRPr="00C16288">
              <w:rPr>
                <w:rFonts w:ascii="Bookman Old Style" w:hAnsi="Bookman Old Style" w:cs="Tahoma"/>
                <w:sz w:val="20"/>
              </w:rPr>
              <w:t>112,54</w:t>
            </w:r>
            <w:r w:rsidRPr="00716D10">
              <w:rPr>
                <w:rFonts w:ascii="Bookman Old Style" w:hAnsi="Bookman Old Style" w:cstheme="minorHAnsi"/>
                <w:sz w:val="20"/>
                <w:szCs w:val="20"/>
              </w:rPr>
              <w:t>8</w:t>
            </w:r>
          </w:p>
        </w:tc>
        <w:tc>
          <w:tcPr>
            <w:tcW w:w="993" w:type="dxa"/>
          </w:tcPr>
          <w:p w:rsidR="00B545B7" w:rsidRPr="00716D10" w:rsidRDefault="00B545B7" w:rsidP="009D4310">
            <w:pPr>
              <w:pStyle w:val="ListParagraph"/>
              <w:ind w:left="0"/>
              <w:jc w:val="right"/>
              <w:rPr>
                <w:rFonts w:ascii="Bookman Old Style" w:hAnsi="Bookman Old Style" w:cstheme="minorHAnsi"/>
                <w:sz w:val="20"/>
                <w:szCs w:val="20"/>
              </w:rPr>
            </w:pPr>
            <w:r w:rsidRPr="00C16288">
              <w:rPr>
                <w:rFonts w:ascii="Bookman Old Style" w:hAnsi="Bookman Old Style" w:cs="Tahoma"/>
                <w:sz w:val="20"/>
              </w:rPr>
              <w:t>94,40</w:t>
            </w:r>
            <w:r w:rsidRPr="00716D10">
              <w:rPr>
                <w:rFonts w:ascii="Bookman Old Style" w:hAnsi="Bookman Old Style" w:cstheme="minorHAnsi"/>
                <w:sz w:val="20"/>
                <w:szCs w:val="20"/>
              </w:rPr>
              <w:t xml:space="preserve"> </w:t>
            </w:r>
          </w:p>
        </w:tc>
        <w:tc>
          <w:tcPr>
            <w:tcW w:w="991" w:type="dxa"/>
            <w:shd w:val="clear" w:color="auto" w:fill="FDE9D9" w:themeFill="accent6" w:themeFillTint="33"/>
          </w:tcPr>
          <w:p w:rsidR="00B545B7" w:rsidRPr="00716D10" w:rsidRDefault="00B545B7" w:rsidP="009D4310">
            <w:pPr>
              <w:pStyle w:val="ListParagraph"/>
              <w:ind w:left="0"/>
              <w:jc w:val="center"/>
              <w:rPr>
                <w:rFonts w:ascii="Bookman Old Style" w:hAnsi="Bookman Old Style" w:cstheme="minorHAnsi"/>
                <w:sz w:val="20"/>
                <w:szCs w:val="20"/>
              </w:rPr>
            </w:pPr>
            <w:r w:rsidRPr="00C16288">
              <w:rPr>
                <w:rFonts w:ascii="Bookman Old Style" w:hAnsi="Bookman Old Style" w:cs="Tahoma"/>
                <w:sz w:val="20"/>
              </w:rPr>
              <w:t>97,83</w:t>
            </w:r>
            <w:r w:rsidRPr="00716D10">
              <w:rPr>
                <w:rFonts w:ascii="Bookman Old Style" w:hAnsi="Bookman Old Style" w:cstheme="minorHAnsi"/>
                <w:sz w:val="20"/>
                <w:szCs w:val="20"/>
              </w:rPr>
              <w:t xml:space="preserve"> </w:t>
            </w:r>
          </w:p>
        </w:tc>
        <w:tc>
          <w:tcPr>
            <w:tcW w:w="992" w:type="dxa"/>
          </w:tcPr>
          <w:p w:rsidR="00B545B7" w:rsidRPr="00716D10" w:rsidRDefault="00B545B7" w:rsidP="009D4310">
            <w:pPr>
              <w:pStyle w:val="ListParagraph"/>
              <w:ind w:left="0"/>
              <w:jc w:val="center"/>
              <w:rPr>
                <w:rFonts w:ascii="Bookman Old Style" w:hAnsi="Bookman Old Style" w:cstheme="minorHAnsi"/>
                <w:sz w:val="20"/>
                <w:szCs w:val="20"/>
              </w:rPr>
            </w:pPr>
            <w:r>
              <w:rPr>
                <w:rFonts w:ascii="Bookman Old Style" w:hAnsi="Bookman Old Style" w:cs="Tahoma"/>
                <w:sz w:val="20"/>
                <w:lang w:val="id-ID"/>
              </w:rPr>
              <w:t>97.83</w:t>
            </w:r>
            <w:r w:rsidRPr="00716D10">
              <w:rPr>
                <w:rFonts w:ascii="Bookman Old Style" w:hAnsi="Bookman Old Style" w:cstheme="minorHAnsi"/>
                <w:sz w:val="20"/>
                <w:szCs w:val="20"/>
              </w:rPr>
              <w:t xml:space="preserve"> </w:t>
            </w:r>
          </w:p>
        </w:tc>
        <w:tc>
          <w:tcPr>
            <w:tcW w:w="912" w:type="dxa"/>
            <w:shd w:val="clear" w:color="auto" w:fill="DDD9C3" w:themeFill="background2" w:themeFillShade="E6"/>
          </w:tcPr>
          <w:p w:rsidR="00B545B7" w:rsidRPr="000E1A4C" w:rsidRDefault="00B545B7" w:rsidP="009D4310">
            <w:pPr>
              <w:pStyle w:val="ListParagraph"/>
              <w:ind w:left="0"/>
              <w:jc w:val="center"/>
              <w:rPr>
                <w:rFonts w:ascii="Bookman Old Style" w:hAnsi="Bookman Old Style" w:cstheme="minorHAnsi"/>
                <w:sz w:val="20"/>
                <w:szCs w:val="20"/>
                <w:lang w:val="id-ID"/>
              </w:rPr>
            </w:pPr>
            <w:r w:rsidRPr="000E1A4C">
              <w:rPr>
                <w:rFonts w:ascii="Bookman Old Style" w:hAnsi="Bookman Old Style" w:cstheme="minorHAnsi"/>
                <w:sz w:val="20"/>
                <w:szCs w:val="20"/>
                <w:lang w:val="id-ID"/>
              </w:rPr>
              <w:t>99,70</w:t>
            </w:r>
          </w:p>
        </w:tc>
      </w:tr>
    </w:tbl>
    <w:p w:rsidR="00B545B7" w:rsidRDefault="00B545B7" w:rsidP="00B545B7">
      <w:pPr>
        <w:pStyle w:val="ListParagraph"/>
        <w:spacing w:after="120" w:line="240" w:lineRule="auto"/>
        <w:ind w:left="567"/>
        <w:jc w:val="both"/>
        <w:rPr>
          <w:rFonts w:ascii="Bookman Old Style" w:hAnsi="Bookman Old Style" w:cstheme="minorHAnsi"/>
          <w:bCs/>
          <w:i/>
          <w:sz w:val="20"/>
          <w:lang w:val="id-ID"/>
        </w:rPr>
      </w:pPr>
      <w:proofErr w:type="gramStart"/>
      <w:r w:rsidRPr="00C13AD7">
        <w:rPr>
          <w:rFonts w:ascii="Bookman Old Style" w:hAnsi="Bookman Old Style" w:cstheme="minorHAnsi"/>
          <w:bCs/>
          <w:i/>
          <w:sz w:val="20"/>
        </w:rPr>
        <w:t>Sumber :</w:t>
      </w:r>
      <w:proofErr w:type="gramEnd"/>
      <w:r w:rsidRPr="00C13AD7">
        <w:rPr>
          <w:rFonts w:ascii="Bookman Old Style" w:hAnsi="Bookman Old Style" w:cstheme="minorHAnsi"/>
          <w:bCs/>
          <w:i/>
          <w:sz w:val="20"/>
        </w:rPr>
        <w:t xml:space="preserve"> Dinas Kependudukan dan Pencatatan Sipil Kabupaten Temanggung Tahun 201</w:t>
      </w:r>
      <w:r>
        <w:rPr>
          <w:rFonts w:ascii="Bookman Old Style" w:hAnsi="Bookman Old Style" w:cstheme="minorHAnsi"/>
          <w:bCs/>
          <w:i/>
          <w:sz w:val="20"/>
          <w:lang w:val="id-ID"/>
        </w:rPr>
        <w:t>9</w:t>
      </w:r>
    </w:p>
    <w:p w:rsidR="00B545B7" w:rsidRDefault="00B545B7" w:rsidP="00B545B7">
      <w:pPr>
        <w:pStyle w:val="ListParagraph"/>
        <w:spacing w:after="0" w:line="240" w:lineRule="auto"/>
        <w:ind w:left="425" w:firstLine="646"/>
        <w:jc w:val="both"/>
        <w:rPr>
          <w:rFonts w:ascii="Bookman Old Style" w:hAnsi="Bookman Old Style" w:cstheme="minorHAnsi"/>
          <w:color w:val="000000"/>
          <w:lang w:val="id-ID"/>
        </w:rPr>
      </w:pPr>
    </w:p>
    <w:p w:rsidR="00B545B7" w:rsidRPr="003D3FB0" w:rsidRDefault="00B545B7" w:rsidP="00B545B7">
      <w:pPr>
        <w:pStyle w:val="ListParagraph"/>
        <w:spacing w:after="0" w:line="360" w:lineRule="auto"/>
        <w:ind w:left="425" w:firstLine="646"/>
        <w:jc w:val="both"/>
        <w:rPr>
          <w:rFonts w:ascii="Bookman Old Style" w:hAnsi="Bookman Old Style" w:cstheme="minorHAnsi"/>
          <w:bCs/>
          <w:sz w:val="20"/>
          <w:lang w:val="id-ID"/>
        </w:rPr>
      </w:pPr>
      <w:r>
        <w:rPr>
          <w:rFonts w:ascii="Bookman Old Style" w:hAnsi="Bookman Old Style" w:cstheme="minorHAnsi"/>
          <w:color w:val="000000"/>
          <w:lang w:val="id-ID"/>
        </w:rPr>
        <w:t xml:space="preserve">Dari data di atas diketahui jika tingkat kesadaran masyarakat Kecamatan Bansari terhadap kepemilikan KTP elektronik mengalami peningkatan dari tahun sebelumya. Adapun data kepemilikan KTP elektronik dirinci per desa adalah sebagai berikut :   </w:t>
      </w:r>
    </w:p>
    <w:p w:rsidR="00B545B7" w:rsidRPr="00C13AD7" w:rsidRDefault="00B545B7" w:rsidP="00B545B7">
      <w:pPr>
        <w:pStyle w:val="ListParagraph"/>
        <w:jc w:val="center"/>
        <w:rPr>
          <w:rFonts w:ascii="Bookman Old Style" w:hAnsi="Bookman Old Style" w:cstheme="minorHAnsi"/>
          <w:b/>
          <w:color w:val="000000"/>
        </w:rPr>
      </w:pPr>
      <w:proofErr w:type="gramStart"/>
      <w:r w:rsidRPr="00C13AD7">
        <w:rPr>
          <w:rFonts w:ascii="Bookman Old Style" w:hAnsi="Bookman Old Style" w:cstheme="minorHAnsi"/>
          <w:b/>
          <w:color w:val="000000"/>
        </w:rPr>
        <w:t xml:space="preserve">Tabel </w:t>
      </w:r>
      <w:r w:rsidR="009A0A06">
        <w:rPr>
          <w:rFonts w:ascii="Bookman Old Style" w:hAnsi="Bookman Old Style" w:cstheme="minorHAnsi"/>
          <w:b/>
          <w:color w:val="000000"/>
          <w:lang w:val="id-ID"/>
        </w:rPr>
        <w:t>4</w:t>
      </w:r>
      <w:r w:rsidRPr="00C13AD7">
        <w:rPr>
          <w:rFonts w:ascii="Bookman Old Style" w:hAnsi="Bookman Old Style" w:cstheme="minorHAnsi"/>
          <w:b/>
          <w:color w:val="000000"/>
        </w:rPr>
        <w:t>.</w:t>
      </w:r>
      <w:r>
        <w:rPr>
          <w:rFonts w:ascii="Bookman Old Style" w:hAnsi="Bookman Old Style" w:cstheme="minorHAnsi"/>
          <w:b/>
          <w:color w:val="000000"/>
          <w:lang w:val="id-ID"/>
        </w:rPr>
        <w:t>2</w:t>
      </w:r>
      <w:r w:rsidRPr="00C13AD7">
        <w:rPr>
          <w:rFonts w:ascii="Bookman Old Style" w:hAnsi="Bookman Old Style" w:cstheme="minorHAnsi"/>
          <w:b/>
          <w:color w:val="000000"/>
        </w:rPr>
        <w:t>.</w:t>
      </w:r>
      <w:proofErr w:type="gramEnd"/>
    </w:p>
    <w:p w:rsidR="00B545B7" w:rsidRPr="008C14A5" w:rsidRDefault="00B545B7" w:rsidP="008C14A5">
      <w:pPr>
        <w:pStyle w:val="ListParagraph"/>
        <w:spacing w:after="0" w:line="240" w:lineRule="auto"/>
        <w:ind w:left="567" w:right="335"/>
        <w:jc w:val="center"/>
        <w:rPr>
          <w:rFonts w:ascii="Bookman Old Style" w:hAnsi="Bookman Old Style" w:cs="Tahoma"/>
          <w:color w:val="000000"/>
          <w:lang w:val="id-ID"/>
        </w:rPr>
      </w:pPr>
      <w:r>
        <w:rPr>
          <w:rFonts w:ascii="Bookman Old Style" w:hAnsi="Bookman Old Style" w:cs="Tahoma"/>
          <w:color w:val="000000"/>
        </w:rPr>
        <w:t xml:space="preserve">Penduduk Wajib KTP el yang belum memiliki KTP-EL di Kecamatan </w:t>
      </w:r>
      <w:r>
        <w:rPr>
          <w:rFonts w:ascii="Bookman Old Style" w:hAnsi="Bookman Old Style" w:cs="Tahoma"/>
          <w:color w:val="000000"/>
          <w:lang w:val="id-ID"/>
        </w:rPr>
        <w:t>Bansari</w:t>
      </w:r>
      <w:r>
        <w:rPr>
          <w:rFonts w:ascii="Bookman Old Style" w:hAnsi="Bookman Old Style" w:cs="Tahoma"/>
          <w:color w:val="000000"/>
        </w:rPr>
        <w:t xml:space="preserve"> Tahun 2020 s.d Triwulan I</w:t>
      </w:r>
      <w:r w:rsidR="008C14A5">
        <w:rPr>
          <w:rFonts w:ascii="Bookman Old Style" w:hAnsi="Bookman Old Style" w:cs="Tahoma"/>
          <w:color w:val="000000"/>
          <w:lang w:val="id-ID"/>
        </w:rPr>
        <w:t>V</w:t>
      </w:r>
    </w:p>
    <w:p w:rsidR="00CF1FF4" w:rsidRPr="00CF1FF4" w:rsidRDefault="00CF1FF4" w:rsidP="008C14A5">
      <w:pPr>
        <w:pStyle w:val="ListParagraph"/>
        <w:spacing w:line="240" w:lineRule="auto"/>
        <w:ind w:left="567" w:right="335"/>
        <w:rPr>
          <w:rFonts w:ascii="Bookman Old Style" w:hAnsi="Bookman Old Style" w:cs="Tahoma"/>
          <w:color w:val="000000"/>
          <w:lang w:val="id-ID"/>
        </w:rPr>
      </w:pPr>
    </w:p>
    <w:tbl>
      <w:tblPr>
        <w:tblpPr w:leftFromText="180" w:rightFromText="180" w:vertAnchor="text" w:horzAnchor="page" w:tblpX="2740" w:tblpY="-1"/>
        <w:tblW w:w="46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2315"/>
        <w:gridCol w:w="1184"/>
        <w:gridCol w:w="1534"/>
        <w:gridCol w:w="1540"/>
        <w:gridCol w:w="854"/>
      </w:tblGrid>
      <w:tr w:rsidR="00B545B7" w:rsidRPr="00274C57" w:rsidTr="00CF1FF4">
        <w:trPr>
          <w:trHeight w:val="701"/>
        </w:trPr>
        <w:tc>
          <w:tcPr>
            <w:tcW w:w="312" w:type="pct"/>
            <w:shd w:val="clear" w:color="auto" w:fill="auto"/>
            <w:vAlign w:val="center"/>
          </w:tcPr>
          <w:p w:rsidR="00B545B7" w:rsidRPr="00322F1A" w:rsidRDefault="00B545B7" w:rsidP="00CF1FF4">
            <w:pPr>
              <w:spacing w:after="0" w:line="240" w:lineRule="auto"/>
              <w:jc w:val="center"/>
              <w:rPr>
                <w:b/>
              </w:rPr>
            </w:pPr>
            <w:r w:rsidRPr="00322F1A">
              <w:rPr>
                <w:b/>
              </w:rPr>
              <w:t>No</w:t>
            </w:r>
          </w:p>
        </w:tc>
        <w:tc>
          <w:tcPr>
            <w:tcW w:w="1461" w:type="pct"/>
            <w:shd w:val="clear" w:color="auto" w:fill="auto"/>
            <w:vAlign w:val="center"/>
          </w:tcPr>
          <w:p w:rsidR="00B545B7" w:rsidRPr="00322F1A" w:rsidRDefault="00B545B7" w:rsidP="00CF1FF4">
            <w:pPr>
              <w:spacing w:after="0" w:line="240" w:lineRule="auto"/>
              <w:jc w:val="center"/>
              <w:rPr>
                <w:b/>
              </w:rPr>
            </w:pPr>
            <w:r w:rsidRPr="00322F1A">
              <w:rPr>
                <w:b/>
              </w:rPr>
              <w:t>Nama Desa</w:t>
            </w:r>
          </w:p>
        </w:tc>
        <w:tc>
          <w:tcPr>
            <w:tcW w:w="747" w:type="pct"/>
            <w:vAlign w:val="center"/>
          </w:tcPr>
          <w:p w:rsidR="00B545B7" w:rsidRPr="00EF1A14" w:rsidRDefault="00B545B7" w:rsidP="00CF1FF4">
            <w:pPr>
              <w:spacing w:after="0" w:line="240" w:lineRule="auto"/>
              <w:jc w:val="center"/>
              <w:rPr>
                <w:b/>
                <w:bCs/>
              </w:rPr>
            </w:pPr>
            <w:r w:rsidRPr="00EF1A14">
              <w:rPr>
                <w:rFonts w:ascii="Bookman Old Style" w:hAnsi="Bookman Old Style" w:cs="Tahoma"/>
                <w:b/>
                <w:bCs/>
                <w:color w:val="000000"/>
                <w:sz w:val="20"/>
                <w:szCs w:val="20"/>
              </w:rPr>
              <w:t>Jumlah Wajib KTP</w:t>
            </w:r>
          </w:p>
        </w:tc>
        <w:tc>
          <w:tcPr>
            <w:tcW w:w="968" w:type="pct"/>
            <w:vAlign w:val="center"/>
          </w:tcPr>
          <w:p w:rsidR="00B545B7" w:rsidRPr="00EF1A14" w:rsidRDefault="00B545B7" w:rsidP="00CF1FF4">
            <w:pPr>
              <w:spacing w:after="0" w:line="240" w:lineRule="auto"/>
              <w:jc w:val="center"/>
              <w:rPr>
                <w:b/>
                <w:bCs/>
              </w:rPr>
            </w:pPr>
            <w:r w:rsidRPr="00EF1A14">
              <w:rPr>
                <w:rFonts w:ascii="Bookman Old Style" w:hAnsi="Bookman Old Style" w:cs="Tahoma"/>
                <w:b/>
                <w:bCs/>
                <w:color w:val="000000"/>
                <w:sz w:val="20"/>
                <w:szCs w:val="20"/>
              </w:rPr>
              <w:t>Jumlah Kepemilikan KTP</w:t>
            </w:r>
          </w:p>
        </w:tc>
        <w:tc>
          <w:tcPr>
            <w:tcW w:w="972" w:type="pct"/>
            <w:shd w:val="clear" w:color="auto" w:fill="auto"/>
            <w:vAlign w:val="center"/>
          </w:tcPr>
          <w:p w:rsidR="00B545B7" w:rsidRPr="00FD6D08" w:rsidRDefault="00B545B7" w:rsidP="00CF1FF4">
            <w:pPr>
              <w:spacing w:after="0" w:line="240" w:lineRule="auto"/>
              <w:ind w:left="-120" w:right="-109"/>
              <w:jc w:val="center"/>
              <w:rPr>
                <w:b/>
                <w:bCs/>
              </w:rPr>
            </w:pPr>
            <w:r w:rsidRPr="00FD6D08">
              <w:rPr>
                <w:rFonts w:ascii="Bookman Old Style" w:hAnsi="Bookman Old Style" w:cs="Tahoma"/>
                <w:b/>
                <w:bCs/>
                <w:color w:val="000000"/>
                <w:sz w:val="20"/>
                <w:szCs w:val="20"/>
              </w:rPr>
              <w:t>Jumlah Wajib KTP yang belum memiliki KTP el</w:t>
            </w:r>
          </w:p>
        </w:tc>
        <w:tc>
          <w:tcPr>
            <w:tcW w:w="539" w:type="pct"/>
            <w:vAlign w:val="center"/>
          </w:tcPr>
          <w:p w:rsidR="00B545B7" w:rsidRPr="00BE57A9" w:rsidRDefault="00B545B7" w:rsidP="00CF1FF4">
            <w:pPr>
              <w:spacing w:after="0" w:line="240" w:lineRule="auto"/>
              <w:jc w:val="center"/>
              <w:rPr>
                <w:b/>
              </w:rPr>
            </w:pPr>
            <w:r>
              <w:rPr>
                <w:b/>
              </w:rPr>
              <w:t>Ket.</w:t>
            </w:r>
          </w:p>
        </w:tc>
      </w:tr>
      <w:tr w:rsidR="00B545B7" w:rsidRPr="000E1A4C" w:rsidTr="00CF1FF4">
        <w:trPr>
          <w:trHeight w:val="392"/>
        </w:trPr>
        <w:tc>
          <w:tcPr>
            <w:tcW w:w="312" w:type="pct"/>
            <w:shd w:val="clear" w:color="auto" w:fill="auto"/>
            <w:vAlign w:val="center"/>
          </w:tcPr>
          <w:p w:rsidR="00B545B7" w:rsidRPr="000E1A4C" w:rsidRDefault="00B545B7" w:rsidP="00CF1FF4">
            <w:pPr>
              <w:spacing w:after="0" w:line="240" w:lineRule="auto"/>
              <w:jc w:val="center"/>
            </w:pPr>
            <w:r w:rsidRPr="000E1A4C">
              <w:t>1.</w:t>
            </w:r>
          </w:p>
        </w:tc>
        <w:tc>
          <w:tcPr>
            <w:tcW w:w="1461" w:type="pct"/>
            <w:shd w:val="clear" w:color="auto" w:fill="auto"/>
            <w:vAlign w:val="center"/>
          </w:tcPr>
          <w:p w:rsidR="00B545B7" w:rsidRPr="000E1A4C" w:rsidRDefault="00B545B7" w:rsidP="00CF1FF4">
            <w:pPr>
              <w:spacing w:after="0" w:line="240" w:lineRule="auto"/>
              <w:rPr>
                <w:rFonts w:ascii="Bookman Old Style" w:hAnsi="Bookman Old Style" w:cs="Calibri"/>
                <w:sz w:val="20"/>
                <w:szCs w:val="20"/>
              </w:rPr>
            </w:pPr>
            <w:r w:rsidRPr="000E1A4C">
              <w:rPr>
                <w:rFonts w:ascii="Bookman Old Style" w:hAnsi="Bookman Old Style" w:cs="Calibri"/>
                <w:sz w:val="20"/>
                <w:szCs w:val="20"/>
              </w:rPr>
              <w:t>BANSARI</w:t>
            </w:r>
          </w:p>
        </w:tc>
        <w:tc>
          <w:tcPr>
            <w:tcW w:w="747" w:type="pct"/>
            <w:vAlign w:val="center"/>
          </w:tcPr>
          <w:p w:rsidR="00B545B7" w:rsidRPr="000E1A4C" w:rsidRDefault="00B545B7" w:rsidP="00CF1FF4">
            <w:pPr>
              <w:spacing w:after="0" w:line="240" w:lineRule="auto"/>
              <w:jc w:val="center"/>
              <w:rPr>
                <w:lang w:val="id-ID"/>
              </w:rPr>
            </w:pPr>
            <w:r w:rsidRPr="000E1A4C">
              <w:rPr>
                <w:lang w:val="id-ID"/>
              </w:rPr>
              <w:t>3.580</w:t>
            </w:r>
          </w:p>
        </w:tc>
        <w:tc>
          <w:tcPr>
            <w:tcW w:w="968" w:type="pct"/>
            <w:vAlign w:val="center"/>
          </w:tcPr>
          <w:p w:rsidR="00B545B7" w:rsidRPr="000E1A4C" w:rsidRDefault="00B545B7" w:rsidP="00CF1FF4">
            <w:pPr>
              <w:spacing w:after="0" w:line="240" w:lineRule="auto"/>
              <w:jc w:val="center"/>
              <w:rPr>
                <w:lang w:val="id-ID"/>
              </w:rPr>
            </w:pPr>
            <w:r w:rsidRPr="000E1A4C">
              <w:rPr>
                <w:lang w:val="id-ID"/>
              </w:rPr>
              <w:t>3.573</w:t>
            </w:r>
          </w:p>
        </w:tc>
        <w:tc>
          <w:tcPr>
            <w:tcW w:w="972" w:type="pct"/>
            <w:shd w:val="clear" w:color="auto" w:fill="auto"/>
            <w:vAlign w:val="center"/>
          </w:tcPr>
          <w:p w:rsidR="00B545B7" w:rsidRPr="000E1A4C" w:rsidRDefault="00B545B7" w:rsidP="00CF1FF4">
            <w:pPr>
              <w:spacing w:after="0" w:line="240" w:lineRule="auto"/>
              <w:jc w:val="center"/>
              <w:rPr>
                <w:rFonts w:ascii="Bookman Old Style" w:hAnsi="Bookman Old Style" w:cs="Tahoma"/>
                <w:sz w:val="20"/>
                <w:szCs w:val="20"/>
                <w:lang w:val="id-ID"/>
              </w:rPr>
            </w:pPr>
            <w:r w:rsidRPr="000E1A4C">
              <w:rPr>
                <w:rFonts w:ascii="Bookman Old Style" w:hAnsi="Bookman Old Style" w:cs="Tahoma"/>
                <w:sz w:val="20"/>
                <w:szCs w:val="20"/>
                <w:lang w:val="id-ID"/>
              </w:rPr>
              <w:t>7</w:t>
            </w:r>
          </w:p>
        </w:tc>
        <w:tc>
          <w:tcPr>
            <w:tcW w:w="539" w:type="pct"/>
            <w:vAlign w:val="center"/>
          </w:tcPr>
          <w:p w:rsidR="00B545B7" w:rsidRPr="000E1A4C" w:rsidRDefault="00B545B7" w:rsidP="00CF1FF4">
            <w:pPr>
              <w:spacing w:after="0" w:line="240" w:lineRule="auto"/>
              <w:jc w:val="center"/>
            </w:pPr>
          </w:p>
        </w:tc>
      </w:tr>
      <w:tr w:rsidR="00B545B7" w:rsidRPr="000E1A4C" w:rsidTr="00CF1FF4">
        <w:trPr>
          <w:trHeight w:val="410"/>
        </w:trPr>
        <w:tc>
          <w:tcPr>
            <w:tcW w:w="312" w:type="pct"/>
            <w:shd w:val="clear" w:color="auto" w:fill="auto"/>
            <w:vAlign w:val="center"/>
          </w:tcPr>
          <w:p w:rsidR="00B545B7" w:rsidRPr="000E1A4C" w:rsidRDefault="00B545B7" w:rsidP="00CF1FF4">
            <w:pPr>
              <w:spacing w:after="0" w:line="240" w:lineRule="auto"/>
              <w:jc w:val="center"/>
            </w:pPr>
            <w:r w:rsidRPr="000E1A4C">
              <w:t>2.</w:t>
            </w:r>
          </w:p>
        </w:tc>
        <w:tc>
          <w:tcPr>
            <w:tcW w:w="1461" w:type="pct"/>
            <w:shd w:val="clear" w:color="auto" w:fill="auto"/>
            <w:vAlign w:val="center"/>
          </w:tcPr>
          <w:p w:rsidR="00B545B7" w:rsidRPr="000E1A4C" w:rsidRDefault="00B545B7" w:rsidP="00CF1FF4">
            <w:pPr>
              <w:spacing w:after="0" w:line="240" w:lineRule="auto"/>
              <w:rPr>
                <w:rFonts w:ascii="Bookman Old Style" w:hAnsi="Bookman Old Style" w:cs="Calibri"/>
                <w:sz w:val="20"/>
                <w:szCs w:val="20"/>
              </w:rPr>
            </w:pPr>
            <w:r w:rsidRPr="000E1A4C">
              <w:rPr>
                <w:rFonts w:ascii="Bookman Old Style" w:hAnsi="Bookman Old Style" w:cs="Calibri"/>
                <w:sz w:val="20"/>
                <w:szCs w:val="20"/>
              </w:rPr>
              <w:t>MRANGGEN TENGAH</w:t>
            </w:r>
          </w:p>
        </w:tc>
        <w:tc>
          <w:tcPr>
            <w:tcW w:w="747" w:type="pct"/>
            <w:vAlign w:val="center"/>
          </w:tcPr>
          <w:p w:rsidR="00B545B7" w:rsidRPr="000E1A4C" w:rsidRDefault="00B545B7" w:rsidP="00CF1FF4">
            <w:pPr>
              <w:spacing w:after="0" w:line="240" w:lineRule="auto"/>
              <w:jc w:val="center"/>
              <w:rPr>
                <w:lang w:val="id-ID"/>
              </w:rPr>
            </w:pPr>
            <w:r w:rsidRPr="000E1A4C">
              <w:rPr>
                <w:lang w:val="id-ID"/>
              </w:rPr>
              <w:t>659</w:t>
            </w:r>
          </w:p>
        </w:tc>
        <w:tc>
          <w:tcPr>
            <w:tcW w:w="968" w:type="pct"/>
            <w:vAlign w:val="center"/>
          </w:tcPr>
          <w:p w:rsidR="00B545B7" w:rsidRPr="000E1A4C" w:rsidRDefault="00B545B7" w:rsidP="00CF1FF4">
            <w:pPr>
              <w:spacing w:after="0" w:line="240" w:lineRule="auto"/>
              <w:jc w:val="center"/>
              <w:rPr>
                <w:lang w:val="id-ID"/>
              </w:rPr>
            </w:pPr>
            <w:r w:rsidRPr="000E1A4C">
              <w:rPr>
                <w:lang w:val="id-ID"/>
              </w:rPr>
              <w:t>658</w:t>
            </w:r>
          </w:p>
        </w:tc>
        <w:tc>
          <w:tcPr>
            <w:tcW w:w="972" w:type="pct"/>
            <w:shd w:val="clear" w:color="auto" w:fill="auto"/>
            <w:vAlign w:val="center"/>
          </w:tcPr>
          <w:p w:rsidR="00B545B7" w:rsidRPr="000E1A4C" w:rsidRDefault="00B545B7" w:rsidP="00CF1FF4">
            <w:pPr>
              <w:spacing w:after="0" w:line="240" w:lineRule="auto"/>
              <w:jc w:val="center"/>
              <w:rPr>
                <w:rFonts w:ascii="Bookman Old Style" w:hAnsi="Bookman Old Style" w:cs="Tahoma"/>
                <w:sz w:val="20"/>
                <w:szCs w:val="20"/>
                <w:lang w:val="id-ID"/>
              </w:rPr>
            </w:pPr>
            <w:r w:rsidRPr="000E1A4C">
              <w:rPr>
                <w:rFonts w:ascii="Bookman Old Style" w:hAnsi="Bookman Old Style" w:cs="Tahoma"/>
                <w:sz w:val="20"/>
                <w:szCs w:val="20"/>
                <w:lang w:val="id-ID"/>
              </w:rPr>
              <w:t>1</w:t>
            </w:r>
          </w:p>
        </w:tc>
        <w:tc>
          <w:tcPr>
            <w:tcW w:w="539" w:type="pct"/>
            <w:vAlign w:val="center"/>
          </w:tcPr>
          <w:p w:rsidR="00B545B7" w:rsidRPr="000E1A4C" w:rsidRDefault="00B545B7" w:rsidP="00CF1FF4">
            <w:pPr>
              <w:spacing w:after="0" w:line="240" w:lineRule="auto"/>
              <w:jc w:val="center"/>
            </w:pPr>
          </w:p>
        </w:tc>
      </w:tr>
      <w:tr w:rsidR="00B545B7" w:rsidRPr="000E1A4C" w:rsidTr="00CF1FF4">
        <w:trPr>
          <w:trHeight w:val="420"/>
        </w:trPr>
        <w:tc>
          <w:tcPr>
            <w:tcW w:w="312" w:type="pct"/>
            <w:shd w:val="clear" w:color="auto" w:fill="auto"/>
            <w:vAlign w:val="center"/>
          </w:tcPr>
          <w:p w:rsidR="00B545B7" w:rsidRPr="000E1A4C" w:rsidRDefault="00B545B7" w:rsidP="00CF1FF4">
            <w:pPr>
              <w:spacing w:after="0" w:line="240" w:lineRule="auto"/>
              <w:jc w:val="center"/>
            </w:pPr>
            <w:r w:rsidRPr="000E1A4C">
              <w:t>3.</w:t>
            </w:r>
          </w:p>
        </w:tc>
        <w:tc>
          <w:tcPr>
            <w:tcW w:w="1461" w:type="pct"/>
            <w:shd w:val="clear" w:color="auto" w:fill="auto"/>
            <w:vAlign w:val="center"/>
          </w:tcPr>
          <w:p w:rsidR="00B545B7" w:rsidRPr="000E1A4C" w:rsidRDefault="00B545B7" w:rsidP="00CF1FF4">
            <w:pPr>
              <w:spacing w:after="0" w:line="240" w:lineRule="auto"/>
              <w:rPr>
                <w:rFonts w:ascii="Bookman Old Style" w:hAnsi="Bookman Old Style" w:cs="Calibri"/>
                <w:sz w:val="20"/>
                <w:szCs w:val="20"/>
              </w:rPr>
            </w:pPr>
            <w:r w:rsidRPr="000E1A4C">
              <w:rPr>
                <w:rFonts w:ascii="Bookman Old Style" w:hAnsi="Bookman Old Style" w:cs="Calibri"/>
                <w:sz w:val="20"/>
                <w:szCs w:val="20"/>
              </w:rPr>
              <w:t>MRANGGEN KIDUL</w:t>
            </w:r>
          </w:p>
        </w:tc>
        <w:tc>
          <w:tcPr>
            <w:tcW w:w="747" w:type="pct"/>
            <w:vAlign w:val="center"/>
          </w:tcPr>
          <w:p w:rsidR="00B545B7" w:rsidRPr="000E1A4C" w:rsidRDefault="00B545B7" w:rsidP="00CF1FF4">
            <w:pPr>
              <w:spacing w:after="0" w:line="240" w:lineRule="auto"/>
              <w:jc w:val="center"/>
              <w:rPr>
                <w:lang w:val="id-ID"/>
              </w:rPr>
            </w:pPr>
            <w:r w:rsidRPr="000E1A4C">
              <w:rPr>
                <w:lang w:val="id-ID"/>
              </w:rPr>
              <w:t>1.023</w:t>
            </w:r>
          </w:p>
        </w:tc>
        <w:tc>
          <w:tcPr>
            <w:tcW w:w="968" w:type="pct"/>
            <w:vAlign w:val="center"/>
          </w:tcPr>
          <w:p w:rsidR="00B545B7" w:rsidRPr="000E1A4C" w:rsidRDefault="00B545B7" w:rsidP="00CF1FF4">
            <w:pPr>
              <w:spacing w:after="0" w:line="240" w:lineRule="auto"/>
              <w:jc w:val="center"/>
              <w:rPr>
                <w:lang w:val="id-ID"/>
              </w:rPr>
            </w:pPr>
            <w:r w:rsidRPr="000E1A4C">
              <w:rPr>
                <w:lang w:val="id-ID"/>
              </w:rPr>
              <w:t>1.023</w:t>
            </w:r>
          </w:p>
        </w:tc>
        <w:tc>
          <w:tcPr>
            <w:tcW w:w="972" w:type="pct"/>
            <w:shd w:val="clear" w:color="auto" w:fill="auto"/>
            <w:vAlign w:val="center"/>
          </w:tcPr>
          <w:p w:rsidR="00B545B7" w:rsidRPr="000E1A4C" w:rsidRDefault="00B545B7" w:rsidP="00CF1FF4">
            <w:pPr>
              <w:spacing w:after="0" w:line="240" w:lineRule="auto"/>
              <w:jc w:val="center"/>
              <w:rPr>
                <w:rFonts w:ascii="Bookman Old Style" w:hAnsi="Bookman Old Style" w:cs="Tahoma"/>
                <w:sz w:val="20"/>
                <w:szCs w:val="20"/>
                <w:lang w:val="id-ID"/>
              </w:rPr>
            </w:pPr>
            <w:r w:rsidRPr="000E1A4C">
              <w:rPr>
                <w:rFonts w:ascii="Bookman Old Style" w:hAnsi="Bookman Old Style" w:cs="Tahoma"/>
                <w:sz w:val="20"/>
                <w:szCs w:val="20"/>
                <w:lang w:val="id-ID"/>
              </w:rPr>
              <w:t>0</w:t>
            </w:r>
          </w:p>
        </w:tc>
        <w:tc>
          <w:tcPr>
            <w:tcW w:w="539" w:type="pct"/>
            <w:vAlign w:val="center"/>
          </w:tcPr>
          <w:p w:rsidR="00B545B7" w:rsidRPr="000E1A4C" w:rsidRDefault="00B545B7" w:rsidP="00CF1FF4">
            <w:pPr>
              <w:spacing w:after="0" w:line="240" w:lineRule="auto"/>
              <w:jc w:val="center"/>
            </w:pPr>
          </w:p>
        </w:tc>
      </w:tr>
      <w:tr w:rsidR="00B545B7" w:rsidRPr="000E1A4C" w:rsidTr="00CF1FF4">
        <w:trPr>
          <w:trHeight w:val="330"/>
        </w:trPr>
        <w:tc>
          <w:tcPr>
            <w:tcW w:w="312" w:type="pct"/>
            <w:shd w:val="clear" w:color="auto" w:fill="auto"/>
            <w:vAlign w:val="center"/>
          </w:tcPr>
          <w:p w:rsidR="00B545B7" w:rsidRPr="000E1A4C" w:rsidRDefault="00B545B7" w:rsidP="00CF1FF4">
            <w:pPr>
              <w:spacing w:after="0" w:line="240" w:lineRule="auto"/>
              <w:jc w:val="center"/>
            </w:pPr>
            <w:r w:rsidRPr="000E1A4C">
              <w:t>4.</w:t>
            </w:r>
          </w:p>
        </w:tc>
        <w:tc>
          <w:tcPr>
            <w:tcW w:w="1461" w:type="pct"/>
            <w:shd w:val="clear" w:color="auto" w:fill="auto"/>
            <w:vAlign w:val="center"/>
          </w:tcPr>
          <w:p w:rsidR="00B545B7" w:rsidRPr="000E1A4C" w:rsidRDefault="00B545B7" w:rsidP="00CF1FF4">
            <w:pPr>
              <w:spacing w:after="0" w:line="240" w:lineRule="auto"/>
              <w:rPr>
                <w:rFonts w:ascii="Bookman Old Style" w:hAnsi="Bookman Old Style" w:cs="Calibri"/>
                <w:sz w:val="20"/>
                <w:szCs w:val="20"/>
              </w:rPr>
            </w:pPr>
            <w:r w:rsidRPr="000E1A4C">
              <w:rPr>
                <w:rFonts w:ascii="Bookman Old Style" w:hAnsi="Bookman Old Style" w:cs="Calibri"/>
                <w:sz w:val="20"/>
                <w:szCs w:val="20"/>
              </w:rPr>
              <w:t>BALESARI</w:t>
            </w:r>
          </w:p>
        </w:tc>
        <w:tc>
          <w:tcPr>
            <w:tcW w:w="747" w:type="pct"/>
            <w:vAlign w:val="center"/>
          </w:tcPr>
          <w:p w:rsidR="00B545B7" w:rsidRPr="000E1A4C" w:rsidRDefault="00B545B7" w:rsidP="00CF1FF4">
            <w:pPr>
              <w:spacing w:after="0" w:line="240" w:lineRule="auto"/>
              <w:jc w:val="center"/>
              <w:rPr>
                <w:lang w:val="id-ID"/>
              </w:rPr>
            </w:pPr>
            <w:r w:rsidRPr="000E1A4C">
              <w:rPr>
                <w:lang w:val="id-ID"/>
              </w:rPr>
              <w:t>1.819</w:t>
            </w:r>
          </w:p>
        </w:tc>
        <w:tc>
          <w:tcPr>
            <w:tcW w:w="968" w:type="pct"/>
            <w:vAlign w:val="center"/>
          </w:tcPr>
          <w:p w:rsidR="00B545B7" w:rsidRPr="000E1A4C" w:rsidRDefault="00B545B7" w:rsidP="00CF1FF4">
            <w:pPr>
              <w:spacing w:after="0" w:line="240" w:lineRule="auto"/>
              <w:jc w:val="center"/>
              <w:rPr>
                <w:lang w:val="id-ID"/>
              </w:rPr>
            </w:pPr>
            <w:r w:rsidRPr="000E1A4C">
              <w:rPr>
                <w:lang w:val="id-ID"/>
              </w:rPr>
              <w:t>1.812</w:t>
            </w:r>
          </w:p>
        </w:tc>
        <w:tc>
          <w:tcPr>
            <w:tcW w:w="972" w:type="pct"/>
            <w:shd w:val="clear" w:color="auto" w:fill="auto"/>
            <w:vAlign w:val="center"/>
          </w:tcPr>
          <w:p w:rsidR="00B545B7" w:rsidRPr="000E1A4C" w:rsidRDefault="00B545B7" w:rsidP="00CF1FF4">
            <w:pPr>
              <w:spacing w:after="0" w:line="240" w:lineRule="auto"/>
              <w:jc w:val="center"/>
              <w:rPr>
                <w:rFonts w:ascii="Bookman Old Style" w:hAnsi="Bookman Old Style" w:cs="Tahoma"/>
                <w:sz w:val="20"/>
                <w:szCs w:val="20"/>
                <w:lang w:val="id-ID"/>
              </w:rPr>
            </w:pPr>
            <w:r w:rsidRPr="000E1A4C">
              <w:rPr>
                <w:rFonts w:ascii="Bookman Old Style" w:hAnsi="Bookman Old Style" w:cs="Tahoma"/>
                <w:sz w:val="20"/>
                <w:szCs w:val="20"/>
                <w:lang w:val="id-ID"/>
              </w:rPr>
              <w:t>7</w:t>
            </w:r>
          </w:p>
        </w:tc>
        <w:tc>
          <w:tcPr>
            <w:tcW w:w="539" w:type="pct"/>
            <w:vAlign w:val="center"/>
          </w:tcPr>
          <w:p w:rsidR="00B545B7" w:rsidRPr="000E1A4C" w:rsidRDefault="00B545B7" w:rsidP="00CF1FF4">
            <w:pPr>
              <w:spacing w:after="0" w:line="240" w:lineRule="auto"/>
              <w:jc w:val="center"/>
            </w:pPr>
          </w:p>
        </w:tc>
      </w:tr>
      <w:tr w:rsidR="00B545B7" w:rsidRPr="000E1A4C" w:rsidTr="00CF1FF4">
        <w:trPr>
          <w:trHeight w:val="365"/>
        </w:trPr>
        <w:tc>
          <w:tcPr>
            <w:tcW w:w="312" w:type="pct"/>
            <w:shd w:val="clear" w:color="auto" w:fill="auto"/>
            <w:vAlign w:val="center"/>
          </w:tcPr>
          <w:p w:rsidR="00B545B7" w:rsidRPr="000E1A4C" w:rsidRDefault="00B545B7" w:rsidP="00CF1FF4">
            <w:pPr>
              <w:spacing w:after="0" w:line="240" w:lineRule="auto"/>
              <w:jc w:val="center"/>
            </w:pPr>
            <w:r w:rsidRPr="000E1A4C">
              <w:t>5.</w:t>
            </w:r>
          </w:p>
        </w:tc>
        <w:tc>
          <w:tcPr>
            <w:tcW w:w="1461" w:type="pct"/>
            <w:shd w:val="clear" w:color="auto" w:fill="auto"/>
            <w:vAlign w:val="center"/>
          </w:tcPr>
          <w:p w:rsidR="00B545B7" w:rsidRPr="000E1A4C" w:rsidRDefault="00B545B7" w:rsidP="00CF1FF4">
            <w:pPr>
              <w:spacing w:after="0" w:line="240" w:lineRule="auto"/>
              <w:rPr>
                <w:rFonts w:ascii="Bookman Old Style" w:hAnsi="Bookman Old Style" w:cs="Calibri"/>
                <w:sz w:val="20"/>
                <w:szCs w:val="20"/>
              </w:rPr>
            </w:pPr>
            <w:r w:rsidRPr="000E1A4C">
              <w:rPr>
                <w:rFonts w:ascii="Bookman Old Style" w:hAnsi="Bookman Old Style" w:cs="Calibri"/>
                <w:sz w:val="20"/>
                <w:szCs w:val="20"/>
              </w:rPr>
              <w:t>TLOGOWERO</w:t>
            </w:r>
          </w:p>
        </w:tc>
        <w:tc>
          <w:tcPr>
            <w:tcW w:w="747" w:type="pct"/>
            <w:vAlign w:val="center"/>
          </w:tcPr>
          <w:p w:rsidR="00B545B7" w:rsidRPr="000E1A4C" w:rsidRDefault="00B545B7" w:rsidP="00CF1FF4">
            <w:pPr>
              <w:spacing w:after="0" w:line="240" w:lineRule="auto"/>
              <w:jc w:val="center"/>
              <w:rPr>
                <w:lang w:val="id-ID"/>
              </w:rPr>
            </w:pPr>
            <w:r w:rsidRPr="000E1A4C">
              <w:rPr>
                <w:lang w:val="id-ID"/>
              </w:rPr>
              <w:t>768</w:t>
            </w:r>
          </w:p>
        </w:tc>
        <w:tc>
          <w:tcPr>
            <w:tcW w:w="968" w:type="pct"/>
            <w:vAlign w:val="center"/>
          </w:tcPr>
          <w:p w:rsidR="00B545B7" w:rsidRPr="000E1A4C" w:rsidRDefault="00B545B7" w:rsidP="00CF1FF4">
            <w:pPr>
              <w:spacing w:after="0" w:line="240" w:lineRule="auto"/>
              <w:jc w:val="center"/>
              <w:rPr>
                <w:lang w:val="id-ID"/>
              </w:rPr>
            </w:pPr>
            <w:r w:rsidRPr="000E1A4C">
              <w:rPr>
                <w:lang w:val="id-ID"/>
              </w:rPr>
              <w:t>766</w:t>
            </w:r>
          </w:p>
        </w:tc>
        <w:tc>
          <w:tcPr>
            <w:tcW w:w="972" w:type="pct"/>
            <w:shd w:val="clear" w:color="auto" w:fill="auto"/>
            <w:vAlign w:val="center"/>
          </w:tcPr>
          <w:p w:rsidR="00B545B7" w:rsidRPr="000E1A4C" w:rsidRDefault="00B545B7" w:rsidP="00CF1FF4">
            <w:pPr>
              <w:spacing w:after="0" w:line="240" w:lineRule="auto"/>
              <w:jc w:val="center"/>
              <w:rPr>
                <w:rFonts w:ascii="Bookman Old Style" w:hAnsi="Bookman Old Style" w:cs="Tahoma"/>
                <w:sz w:val="20"/>
                <w:szCs w:val="20"/>
                <w:lang w:val="id-ID"/>
              </w:rPr>
            </w:pPr>
            <w:r w:rsidRPr="000E1A4C">
              <w:rPr>
                <w:rFonts w:ascii="Bookman Old Style" w:hAnsi="Bookman Old Style" w:cs="Tahoma"/>
                <w:sz w:val="20"/>
                <w:szCs w:val="20"/>
                <w:lang w:val="id-ID"/>
              </w:rPr>
              <w:t>2</w:t>
            </w:r>
          </w:p>
        </w:tc>
        <w:tc>
          <w:tcPr>
            <w:tcW w:w="539" w:type="pct"/>
            <w:vAlign w:val="center"/>
          </w:tcPr>
          <w:p w:rsidR="00B545B7" w:rsidRPr="000E1A4C" w:rsidRDefault="00B545B7" w:rsidP="00CF1FF4">
            <w:pPr>
              <w:spacing w:after="0" w:line="240" w:lineRule="auto"/>
              <w:jc w:val="center"/>
            </w:pPr>
          </w:p>
        </w:tc>
      </w:tr>
      <w:tr w:rsidR="00B545B7" w:rsidRPr="000E1A4C" w:rsidTr="00CF1FF4">
        <w:trPr>
          <w:trHeight w:val="420"/>
        </w:trPr>
        <w:tc>
          <w:tcPr>
            <w:tcW w:w="312" w:type="pct"/>
            <w:shd w:val="clear" w:color="auto" w:fill="auto"/>
            <w:vAlign w:val="center"/>
          </w:tcPr>
          <w:p w:rsidR="00B545B7" w:rsidRPr="000E1A4C" w:rsidRDefault="00B545B7" w:rsidP="00CF1FF4">
            <w:pPr>
              <w:spacing w:after="0" w:line="240" w:lineRule="auto"/>
              <w:jc w:val="center"/>
            </w:pPr>
            <w:r w:rsidRPr="000E1A4C">
              <w:t>6.</w:t>
            </w:r>
          </w:p>
        </w:tc>
        <w:tc>
          <w:tcPr>
            <w:tcW w:w="1461" w:type="pct"/>
            <w:shd w:val="clear" w:color="auto" w:fill="auto"/>
            <w:vAlign w:val="center"/>
          </w:tcPr>
          <w:p w:rsidR="00B545B7" w:rsidRPr="000E1A4C" w:rsidRDefault="00B545B7" w:rsidP="00CF1FF4">
            <w:pPr>
              <w:spacing w:after="0" w:line="240" w:lineRule="auto"/>
              <w:rPr>
                <w:rFonts w:ascii="Bookman Old Style" w:hAnsi="Bookman Old Style" w:cs="Calibri"/>
                <w:sz w:val="20"/>
                <w:szCs w:val="20"/>
              </w:rPr>
            </w:pPr>
            <w:r w:rsidRPr="000E1A4C">
              <w:rPr>
                <w:rFonts w:ascii="Bookman Old Style" w:hAnsi="Bookman Old Style" w:cs="Calibri"/>
                <w:sz w:val="20"/>
                <w:szCs w:val="20"/>
              </w:rPr>
              <w:t>CAMPURANOM</w:t>
            </w:r>
          </w:p>
        </w:tc>
        <w:tc>
          <w:tcPr>
            <w:tcW w:w="747" w:type="pct"/>
            <w:vAlign w:val="center"/>
          </w:tcPr>
          <w:p w:rsidR="00B545B7" w:rsidRPr="000E1A4C" w:rsidRDefault="00B545B7" w:rsidP="00CF1FF4">
            <w:pPr>
              <w:spacing w:after="0" w:line="240" w:lineRule="auto"/>
              <w:jc w:val="center"/>
              <w:rPr>
                <w:lang w:val="id-ID"/>
              </w:rPr>
            </w:pPr>
            <w:r w:rsidRPr="000E1A4C">
              <w:rPr>
                <w:lang w:val="id-ID"/>
              </w:rPr>
              <w:t>1.268</w:t>
            </w:r>
          </w:p>
        </w:tc>
        <w:tc>
          <w:tcPr>
            <w:tcW w:w="968" w:type="pct"/>
            <w:vAlign w:val="center"/>
          </w:tcPr>
          <w:p w:rsidR="00B545B7" w:rsidRPr="000E1A4C" w:rsidRDefault="00B545B7" w:rsidP="00CF1FF4">
            <w:pPr>
              <w:spacing w:after="0" w:line="240" w:lineRule="auto"/>
              <w:jc w:val="center"/>
              <w:rPr>
                <w:lang w:val="id-ID"/>
              </w:rPr>
            </w:pPr>
            <w:r w:rsidRPr="000E1A4C">
              <w:rPr>
                <w:lang w:val="id-ID"/>
              </w:rPr>
              <w:t>1.262</w:t>
            </w:r>
          </w:p>
        </w:tc>
        <w:tc>
          <w:tcPr>
            <w:tcW w:w="972" w:type="pct"/>
            <w:shd w:val="clear" w:color="auto" w:fill="auto"/>
            <w:vAlign w:val="center"/>
          </w:tcPr>
          <w:p w:rsidR="00B545B7" w:rsidRPr="000E1A4C" w:rsidRDefault="00B545B7" w:rsidP="00CF1FF4">
            <w:pPr>
              <w:spacing w:after="0" w:line="240" w:lineRule="auto"/>
              <w:jc w:val="center"/>
              <w:rPr>
                <w:rFonts w:ascii="Bookman Old Style" w:hAnsi="Bookman Old Style" w:cs="Tahoma"/>
                <w:sz w:val="20"/>
                <w:szCs w:val="20"/>
                <w:lang w:val="id-ID"/>
              </w:rPr>
            </w:pPr>
            <w:r w:rsidRPr="000E1A4C">
              <w:rPr>
                <w:rFonts w:ascii="Bookman Old Style" w:hAnsi="Bookman Old Style" w:cs="Tahoma"/>
                <w:sz w:val="20"/>
                <w:szCs w:val="20"/>
                <w:lang w:val="id-ID"/>
              </w:rPr>
              <w:t>6</w:t>
            </w:r>
          </w:p>
        </w:tc>
        <w:tc>
          <w:tcPr>
            <w:tcW w:w="539" w:type="pct"/>
            <w:vAlign w:val="center"/>
          </w:tcPr>
          <w:p w:rsidR="00B545B7" w:rsidRPr="000E1A4C" w:rsidRDefault="00B545B7" w:rsidP="00CF1FF4">
            <w:pPr>
              <w:spacing w:after="0" w:line="240" w:lineRule="auto"/>
              <w:jc w:val="center"/>
            </w:pPr>
          </w:p>
        </w:tc>
      </w:tr>
      <w:tr w:rsidR="00B545B7" w:rsidRPr="000E1A4C" w:rsidTr="00CF1FF4">
        <w:trPr>
          <w:trHeight w:val="420"/>
        </w:trPr>
        <w:tc>
          <w:tcPr>
            <w:tcW w:w="312" w:type="pct"/>
            <w:shd w:val="clear" w:color="auto" w:fill="auto"/>
            <w:vAlign w:val="center"/>
          </w:tcPr>
          <w:p w:rsidR="00B545B7" w:rsidRPr="000E1A4C" w:rsidRDefault="00B545B7" w:rsidP="00CF1FF4">
            <w:pPr>
              <w:spacing w:after="0"/>
              <w:jc w:val="center"/>
            </w:pPr>
            <w:r w:rsidRPr="000E1A4C">
              <w:t>7.</w:t>
            </w:r>
          </w:p>
        </w:tc>
        <w:tc>
          <w:tcPr>
            <w:tcW w:w="1461" w:type="pct"/>
            <w:shd w:val="clear" w:color="auto" w:fill="auto"/>
            <w:vAlign w:val="center"/>
          </w:tcPr>
          <w:p w:rsidR="00B545B7" w:rsidRPr="000E1A4C" w:rsidRDefault="00B545B7" w:rsidP="00CF1FF4">
            <w:pPr>
              <w:spacing w:after="0"/>
              <w:rPr>
                <w:rFonts w:ascii="Bookman Old Style" w:hAnsi="Bookman Old Style" w:cs="Calibri"/>
                <w:sz w:val="20"/>
                <w:szCs w:val="20"/>
              </w:rPr>
            </w:pPr>
            <w:r w:rsidRPr="000E1A4C">
              <w:rPr>
                <w:rFonts w:ascii="Bookman Old Style" w:hAnsi="Bookman Old Style" w:cs="Calibri"/>
                <w:sz w:val="20"/>
                <w:szCs w:val="20"/>
              </w:rPr>
              <w:t>TANUREJO</w:t>
            </w:r>
          </w:p>
        </w:tc>
        <w:tc>
          <w:tcPr>
            <w:tcW w:w="747" w:type="pct"/>
            <w:vAlign w:val="center"/>
          </w:tcPr>
          <w:p w:rsidR="00B545B7" w:rsidRPr="000E1A4C" w:rsidRDefault="00B545B7" w:rsidP="00CF1FF4">
            <w:pPr>
              <w:spacing w:after="0"/>
              <w:jc w:val="center"/>
              <w:rPr>
                <w:lang w:val="id-ID"/>
              </w:rPr>
            </w:pPr>
            <w:r w:rsidRPr="000E1A4C">
              <w:rPr>
                <w:lang w:val="id-ID"/>
              </w:rPr>
              <w:t>662</w:t>
            </w:r>
          </w:p>
        </w:tc>
        <w:tc>
          <w:tcPr>
            <w:tcW w:w="968" w:type="pct"/>
            <w:vAlign w:val="center"/>
          </w:tcPr>
          <w:p w:rsidR="00B545B7" w:rsidRPr="000E1A4C" w:rsidRDefault="00B545B7" w:rsidP="00CF1FF4">
            <w:pPr>
              <w:spacing w:after="0"/>
              <w:jc w:val="center"/>
              <w:rPr>
                <w:lang w:val="id-ID"/>
              </w:rPr>
            </w:pPr>
            <w:r w:rsidRPr="000E1A4C">
              <w:rPr>
                <w:lang w:val="id-ID"/>
              </w:rPr>
              <w:t>661</w:t>
            </w:r>
          </w:p>
        </w:tc>
        <w:tc>
          <w:tcPr>
            <w:tcW w:w="972" w:type="pct"/>
            <w:shd w:val="clear" w:color="auto" w:fill="auto"/>
            <w:vAlign w:val="center"/>
          </w:tcPr>
          <w:p w:rsidR="00B545B7" w:rsidRPr="000E1A4C" w:rsidRDefault="00B545B7" w:rsidP="00CF1FF4">
            <w:pPr>
              <w:spacing w:after="0"/>
              <w:jc w:val="center"/>
              <w:rPr>
                <w:rFonts w:ascii="Bookman Old Style" w:hAnsi="Bookman Old Style" w:cs="Calibri"/>
                <w:sz w:val="20"/>
                <w:szCs w:val="20"/>
              </w:rPr>
            </w:pPr>
            <w:r w:rsidRPr="000E1A4C">
              <w:rPr>
                <w:rFonts w:ascii="Bookman Old Style" w:hAnsi="Bookman Old Style" w:cs="Calibri"/>
                <w:sz w:val="20"/>
                <w:szCs w:val="20"/>
              </w:rPr>
              <w:t>1</w:t>
            </w:r>
          </w:p>
        </w:tc>
        <w:tc>
          <w:tcPr>
            <w:tcW w:w="539" w:type="pct"/>
            <w:vAlign w:val="center"/>
          </w:tcPr>
          <w:p w:rsidR="00B545B7" w:rsidRPr="000E1A4C" w:rsidRDefault="00B545B7" w:rsidP="00CF1FF4">
            <w:pPr>
              <w:spacing w:after="0"/>
              <w:jc w:val="center"/>
            </w:pPr>
          </w:p>
        </w:tc>
      </w:tr>
      <w:tr w:rsidR="00B545B7" w:rsidRPr="000E1A4C" w:rsidTr="00CF1FF4">
        <w:trPr>
          <w:trHeight w:val="420"/>
        </w:trPr>
        <w:tc>
          <w:tcPr>
            <w:tcW w:w="312" w:type="pct"/>
            <w:shd w:val="clear" w:color="auto" w:fill="auto"/>
            <w:vAlign w:val="center"/>
          </w:tcPr>
          <w:p w:rsidR="00B545B7" w:rsidRPr="000E1A4C" w:rsidRDefault="00B545B7" w:rsidP="00CF1FF4">
            <w:pPr>
              <w:spacing w:after="0"/>
              <w:jc w:val="center"/>
            </w:pPr>
            <w:r w:rsidRPr="000E1A4C">
              <w:lastRenderedPageBreak/>
              <w:t>8.</w:t>
            </w:r>
          </w:p>
        </w:tc>
        <w:tc>
          <w:tcPr>
            <w:tcW w:w="1461" w:type="pct"/>
            <w:shd w:val="clear" w:color="auto" w:fill="auto"/>
            <w:vAlign w:val="center"/>
          </w:tcPr>
          <w:p w:rsidR="00B545B7" w:rsidRPr="000E1A4C" w:rsidRDefault="00B545B7" w:rsidP="00CF1FF4">
            <w:pPr>
              <w:spacing w:after="0"/>
              <w:rPr>
                <w:rFonts w:ascii="Bookman Old Style" w:hAnsi="Bookman Old Style" w:cs="Calibri"/>
                <w:sz w:val="20"/>
                <w:szCs w:val="20"/>
              </w:rPr>
            </w:pPr>
            <w:r w:rsidRPr="000E1A4C">
              <w:rPr>
                <w:rFonts w:ascii="Bookman Old Style" w:hAnsi="Bookman Old Style" w:cs="Calibri"/>
                <w:sz w:val="20"/>
                <w:szCs w:val="20"/>
              </w:rPr>
              <w:t>CANDISARI</w:t>
            </w:r>
          </w:p>
        </w:tc>
        <w:tc>
          <w:tcPr>
            <w:tcW w:w="747" w:type="pct"/>
            <w:vAlign w:val="center"/>
          </w:tcPr>
          <w:p w:rsidR="00B545B7" w:rsidRPr="000E1A4C" w:rsidRDefault="00B545B7" w:rsidP="00CF1FF4">
            <w:pPr>
              <w:spacing w:after="0"/>
              <w:jc w:val="center"/>
              <w:rPr>
                <w:lang w:val="id-ID"/>
              </w:rPr>
            </w:pPr>
            <w:r w:rsidRPr="000E1A4C">
              <w:rPr>
                <w:lang w:val="id-ID"/>
              </w:rPr>
              <w:t>2.681</w:t>
            </w:r>
          </w:p>
        </w:tc>
        <w:tc>
          <w:tcPr>
            <w:tcW w:w="968" w:type="pct"/>
            <w:vAlign w:val="center"/>
          </w:tcPr>
          <w:p w:rsidR="00B545B7" w:rsidRPr="000E1A4C" w:rsidRDefault="00B545B7" w:rsidP="00CF1FF4">
            <w:pPr>
              <w:spacing w:after="0"/>
              <w:jc w:val="center"/>
              <w:rPr>
                <w:lang w:val="id-ID"/>
              </w:rPr>
            </w:pPr>
            <w:r w:rsidRPr="000E1A4C">
              <w:rPr>
                <w:lang w:val="id-ID"/>
              </w:rPr>
              <w:t>2.666</w:t>
            </w:r>
          </w:p>
        </w:tc>
        <w:tc>
          <w:tcPr>
            <w:tcW w:w="972" w:type="pct"/>
            <w:shd w:val="clear" w:color="auto" w:fill="auto"/>
            <w:vAlign w:val="center"/>
          </w:tcPr>
          <w:p w:rsidR="00B545B7" w:rsidRPr="000E1A4C" w:rsidRDefault="00B545B7" w:rsidP="00CF1FF4">
            <w:pPr>
              <w:spacing w:after="0"/>
              <w:jc w:val="center"/>
              <w:rPr>
                <w:rFonts w:ascii="Bookman Old Style" w:hAnsi="Bookman Old Style" w:cs="Calibri"/>
                <w:sz w:val="20"/>
                <w:szCs w:val="20"/>
                <w:lang w:val="id-ID"/>
              </w:rPr>
            </w:pPr>
            <w:r w:rsidRPr="000E1A4C">
              <w:rPr>
                <w:rFonts w:ascii="Bookman Old Style" w:hAnsi="Bookman Old Style" w:cs="Calibri"/>
                <w:sz w:val="20"/>
                <w:szCs w:val="20"/>
                <w:lang w:val="id-ID"/>
              </w:rPr>
              <w:t>15</w:t>
            </w:r>
          </w:p>
        </w:tc>
        <w:tc>
          <w:tcPr>
            <w:tcW w:w="539" w:type="pct"/>
            <w:vAlign w:val="center"/>
          </w:tcPr>
          <w:p w:rsidR="00B545B7" w:rsidRPr="000E1A4C" w:rsidRDefault="00B545B7" w:rsidP="00CF1FF4">
            <w:pPr>
              <w:spacing w:after="0"/>
              <w:jc w:val="center"/>
            </w:pPr>
          </w:p>
        </w:tc>
      </w:tr>
      <w:tr w:rsidR="00B545B7" w:rsidRPr="000E1A4C" w:rsidTr="00CF1FF4">
        <w:trPr>
          <w:trHeight w:val="420"/>
        </w:trPr>
        <w:tc>
          <w:tcPr>
            <w:tcW w:w="312" w:type="pct"/>
            <w:shd w:val="clear" w:color="auto" w:fill="auto"/>
            <w:vAlign w:val="center"/>
          </w:tcPr>
          <w:p w:rsidR="00B545B7" w:rsidRPr="000E1A4C" w:rsidRDefault="00B545B7" w:rsidP="00CF1FF4">
            <w:pPr>
              <w:spacing w:after="0"/>
              <w:jc w:val="center"/>
            </w:pPr>
            <w:r w:rsidRPr="000E1A4C">
              <w:t>9.</w:t>
            </w:r>
          </w:p>
        </w:tc>
        <w:tc>
          <w:tcPr>
            <w:tcW w:w="1461" w:type="pct"/>
            <w:shd w:val="clear" w:color="auto" w:fill="auto"/>
            <w:vAlign w:val="center"/>
          </w:tcPr>
          <w:p w:rsidR="00B545B7" w:rsidRPr="000E1A4C" w:rsidRDefault="00B545B7" w:rsidP="00CF1FF4">
            <w:pPr>
              <w:spacing w:after="0"/>
              <w:rPr>
                <w:rFonts w:ascii="Bookman Old Style" w:hAnsi="Bookman Old Style" w:cs="Calibri"/>
                <w:sz w:val="20"/>
                <w:szCs w:val="20"/>
              </w:rPr>
            </w:pPr>
            <w:r w:rsidRPr="000E1A4C">
              <w:rPr>
                <w:rFonts w:ascii="Bookman Old Style" w:hAnsi="Bookman Old Style" w:cs="Calibri"/>
                <w:sz w:val="20"/>
                <w:szCs w:val="20"/>
              </w:rPr>
              <w:t>MOJOSARI</w:t>
            </w:r>
          </w:p>
        </w:tc>
        <w:tc>
          <w:tcPr>
            <w:tcW w:w="747" w:type="pct"/>
            <w:vAlign w:val="center"/>
          </w:tcPr>
          <w:p w:rsidR="00B545B7" w:rsidRPr="000E1A4C" w:rsidRDefault="00B545B7" w:rsidP="00CF1FF4">
            <w:pPr>
              <w:spacing w:after="0"/>
              <w:jc w:val="center"/>
              <w:rPr>
                <w:lang w:val="id-ID"/>
              </w:rPr>
            </w:pPr>
            <w:r w:rsidRPr="000E1A4C">
              <w:rPr>
                <w:lang w:val="id-ID"/>
              </w:rPr>
              <w:t>1.768</w:t>
            </w:r>
          </w:p>
        </w:tc>
        <w:tc>
          <w:tcPr>
            <w:tcW w:w="968" w:type="pct"/>
            <w:vAlign w:val="center"/>
          </w:tcPr>
          <w:p w:rsidR="00B545B7" w:rsidRPr="000E1A4C" w:rsidRDefault="00B545B7" w:rsidP="00CF1FF4">
            <w:pPr>
              <w:spacing w:after="0"/>
              <w:jc w:val="center"/>
              <w:rPr>
                <w:lang w:val="id-ID"/>
              </w:rPr>
            </w:pPr>
            <w:r w:rsidRPr="000E1A4C">
              <w:rPr>
                <w:lang w:val="id-ID"/>
              </w:rPr>
              <w:t>1.764</w:t>
            </w:r>
          </w:p>
        </w:tc>
        <w:tc>
          <w:tcPr>
            <w:tcW w:w="972" w:type="pct"/>
            <w:shd w:val="clear" w:color="auto" w:fill="auto"/>
            <w:vAlign w:val="center"/>
          </w:tcPr>
          <w:p w:rsidR="00B545B7" w:rsidRPr="000E1A4C" w:rsidRDefault="00B545B7" w:rsidP="00CF1FF4">
            <w:pPr>
              <w:spacing w:after="0"/>
              <w:jc w:val="center"/>
              <w:rPr>
                <w:rFonts w:ascii="Bookman Old Style" w:hAnsi="Bookman Old Style" w:cs="Calibri"/>
                <w:sz w:val="20"/>
                <w:szCs w:val="20"/>
                <w:lang w:val="id-ID"/>
              </w:rPr>
            </w:pPr>
            <w:r w:rsidRPr="000E1A4C">
              <w:rPr>
                <w:rFonts w:ascii="Bookman Old Style" w:hAnsi="Bookman Old Style" w:cs="Calibri"/>
                <w:sz w:val="20"/>
                <w:szCs w:val="20"/>
                <w:lang w:val="id-ID"/>
              </w:rPr>
              <w:t>4</w:t>
            </w:r>
          </w:p>
        </w:tc>
        <w:tc>
          <w:tcPr>
            <w:tcW w:w="539" w:type="pct"/>
            <w:vAlign w:val="center"/>
          </w:tcPr>
          <w:p w:rsidR="00B545B7" w:rsidRPr="000E1A4C" w:rsidRDefault="00B545B7" w:rsidP="00CF1FF4">
            <w:pPr>
              <w:spacing w:after="0"/>
              <w:jc w:val="center"/>
            </w:pPr>
          </w:p>
        </w:tc>
      </w:tr>
      <w:tr w:rsidR="00B545B7" w:rsidRPr="000E1A4C" w:rsidTr="00CF1FF4">
        <w:trPr>
          <w:trHeight w:val="420"/>
        </w:trPr>
        <w:tc>
          <w:tcPr>
            <w:tcW w:w="312" w:type="pct"/>
            <w:shd w:val="clear" w:color="auto" w:fill="auto"/>
            <w:vAlign w:val="center"/>
          </w:tcPr>
          <w:p w:rsidR="00B545B7" w:rsidRPr="000E1A4C" w:rsidRDefault="00B545B7" w:rsidP="00CF1FF4">
            <w:pPr>
              <w:spacing w:after="0"/>
              <w:jc w:val="center"/>
            </w:pPr>
            <w:r w:rsidRPr="000E1A4C">
              <w:t>10.</w:t>
            </w:r>
          </w:p>
        </w:tc>
        <w:tc>
          <w:tcPr>
            <w:tcW w:w="1461" w:type="pct"/>
            <w:shd w:val="clear" w:color="auto" w:fill="auto"/>
            <w:vAlign w:val="center"/>
          </w:tcPr>
          <w:p w:rsidR="00B545B7" w:rsidRPr="000E1A4C" w:rsidRDefault="00B545B7" w:rsidP="00CF1FF4">
            <w:pPr>
              <w:spacing w:after="0"/>
              <w:rPr>
                <w:rFonts w:ascii="Bookman Old Style" w:hAnsi="Bookman Old Style" w:cs="Calibri"/>
                <w:sz w:val="20"/>
                <w:szCs w:val="20"/>
              </w:rPr>
            </w:pPr>
            <w:r w:rsidRPr="000E1A4C">
              <w:rPr>
                <w:rFonts w:ascii="Bookman Old Style" w:hAnsi="Bookman Old Style" w:cs="Calibri"/>
                <w:sz w:val="20"/>
                <w:szCs w:val="20"/>
              </w:rPr>
              <w:t>GENTINGSARI</w:t>
            </w:r>
          </w:p>
        </w:tc>
        <w:tc>
          <w:tcPr>
            <w:tcW w:w="747" w:type="pct"/>
            <w:vAlign w:val="center"/>
          </w:tcPr>
          <w:p w:rsidR="00B545B7" w:rsidRPr="000E1A4C" w:rsidRDefault="00B545B7" w:rsidP="00CF1FF4">
            <w:pPr>
              <w:spacing w:after="0"/>
              <w:jc w:val="center"/>
              <w:rPr>
                <w:lang w:val="id-ID"/>
              </w:rPr>
            </w:pPr>
            <w:r w:rsidRPr="000E1A4C">
              <w:rPr>
                <w:lang w:val="id-ID"/>
              </w:rPr>
              <w:t>994</w:t>
            </w:r>
          </w:p>
        </w:tc>
        <w:tc>
          <w:tcPr>
            <w:tcW w:w="968" w:type="pct"/>
            <w:vAlign w:val="center"/>
          </w:tcPr>
          <w:p w:rsidR="00B545B7" w:rsidRPr="000E1A4C" w:rsidRDefault="00B545B7" w:rsidP="00CF1FF4">
            <w:pPr>
              <w:spacing w:after="0"/>
              <w:jc w:val="center"/>
              <w:rPr>
                <w:lang w:val="id-ID"/>
              </w:rPr>
            </w:pPr>
            <w:r w:rsidRPr="000E1A4C">
              <w:rPr>
                <w:lang w:val="id-ID"/>
              </w:rPr>
              <w:t>990</w:t>
            </w:r>
          </w:p>
        </w:tc>
        <w:tc>
          <w:tcPr>
            <w:tcW w:w="972" w:type="pct"/>
            <w:shd w:val="clear" w:color="auto" w:fill="auto"/>
            <w:vAlign w:val="center"/>
          </w:tcPr>
          <w:p w:rsidR="00B545B7" w:rsidRPr="000E1A4C" w:rsidRDefault="00B545B7" w:rsidP="00CF1FF4">
            <w:pPr>
              <w:spacing w:after="0"/>
              <w:jc w:val="center"/>
              <w:rPr>
                <w:rFonts w:ascii="Bookman Old Style" w:hAnsi="Bookman Old Style" w:cs="Calibri"/>
                <w:sz w:val="20"/>
                <w:szCs w:val="20"/>
                <w:lang w:val="id-ID"/>
              </w:rPr>
            </w:pPr>
            <w:r w:rsidRPr="000E1A4C">
              <w:rPr>
                <w:rFonts w:ascii="Bookman Old Style" w:hAnsi="Bookman Old Style" w:cs="Calibri"/>
                <w:sz w:val="20"/>
                <w:szCs w:val="20"/>
                <w:lang w:val="id-ID"/>
              </w:rPr>
              <w:t>4</w:t>
            </w:r>
          </w:p>
        </w:tc>
        <w:tc>
          <w:tcPr>
            <w:tcW w:w="539" w:type="pct"/>
            <w:vAlign w:val="center"/>
          </w:tcPr>
          <w:p w:rsidR="00B545B7" w:rsidRPr="000E1A4C" w:rsidRDefault="00B545B7" w:rsidP="00CF1FF4">
            <w:pPr>
              <w:spacing w:after="0"/>
              <w:jc w:val="center"/>
            </w:pPr>
          </w:p>
        </w:tc>
      </w:tr>
      <w:tr w:rsidR="00B545B7" w:rsidRPr="000E1A4C" w:rsidTr="00CF1FF4">
        <w:trPr>
          <w:trHeight w:val="420"/>
        </w:trPr>
        <w:tc>
          <w:tcPr>
            <w:tcW w:w="312" w:type="pct"/>
            <w:shd w:val="clear" w:color="auto" w:fill="auto"/>
            <w:vAlign w:val="center"/>
          </w:tcPr>
          <w:p w:rsidR="00B545B7" w:rsidRPr="000E1A4C" w:rsidRDefault="00B545B7" w:rsidP="00CF1FF4">
            <w:pPr>
              <w:spacing w:after="0"/>
              <w:jc w:val="center"/>
            </w:pPr>
            <w:r w:rsidRPr="000E1A4C">
              <w:t>11.</w:t>
            </w:r>
          </w:p>
        </w:tc>
        <w:tc>
          <w:tcPr>
            <w:tcW w:w="1461" w:type="pct"/>
            <w:shd w:val="clear" w:color="auto" w:fill="auto"/>
            <w:vAlign w:val="center"/>
          </w:tcPr>
          <w:p w:rsidR="00B545B7" w:rsidRPr="000E1A4C" w:rsidRDefault="00B545B7" w:rsidP="00CF1FF4">
            <w:pPr>
              <w:spacing w:after="0"/>
              <w:rPr>
                <w:rFonts w:ascii="Bookman Old Style" w:hAnsi="Bookman Old Style" w:cs="Calibri"/>
                <w:sz w:val="20"/>
                <w:szCs w:val="20"/>
              </w:rPr>
            </w:pPr>
            <w:r w:rsidRPr="000E1A4C">
              <w:rPr>
                <w:rFonts w:ascii="Bookman Old Style" w:hAnsi="Bookman Old Style" w:cs="Calibri"/>
                <w:sz w:val="20"/>
                <w:szCs w:val="20"/>
              </w:rPr>
              <w:t>GUNUNGSARI</w:t>
            </w:r>
          </w:p>
        </w:tc>
        <w:tc>
          <w:tcPr>
            <w:tcW w:w="747" w:type="pct"/>
            <w:vAlign w:val="center"/>
          </w:tcPr>
          <w:p w:rsidR="00B545B7" w:rsidRPr="000E1A4C" w:rsidRDefault="00B545B7" w:rsidP="00CF1FF4">
            <w:pPr>
              <w:spacing w:after="0"/>
              <w:jc w:val="center"/>
              <w:rPr>
                <w:lang w:val="id-ID"/>
              </w:rPr>
            </w:pPr>
            <w:r w:rsidRPr="000E1A4C">
              <w:rPr>
                <w:lang w:val="id-ID"/>
              </w:rPr>
              <w:t>1.117</w:t>
            </w:r>
          </w:p>
        </w:tc>
        <w:tc>
          <w:tcPr>
            <w:tcW w:w="968" w:type="pct"/>
            <w:vAlign w:val="center"/>
          </w:tcPr>
          <w:p w:rsidR="00B545B7" w:rsidRPr="000E1A4C" w:rsidRDefault="00B545B7" w:rsidP="00CF1FF4">
            <w:pPr>
              <w:spacing w:after="0"/>
              <w:jc w:val="center"/>
              <w:rPr>
                <w:lang w:val="id-ID"/>
              </w:rPr>
            </w:pPr>
            <w:r w:rsidRPr="000E1A4C">
              <w:rPr>
                <w:lang w:val="id-ID"/>
              </w:rPr>
              <w:t>1.113</w:t>
            </w:r>
          </w:p>
        </w:tc>
        <w:tc>
          <w:tcPr>
            <w:tcW w:w="972" w:type="pct"/>
            <w:shd w:val="clear" w:color="auto" w:fill="auto"/>
            <w:vAlign w:val="center"/>
          </w:tcPr>
          <w:p w:rsidR="00B545B7" w:rsidRPr="000E1A4C" w:rsidRDefault="00B545B7" w:rsidP="00CF1FF4">
            <w:pPr>
              <w:spacing w:after="0"/>
              <w:jc w:val="center"/>
              <w:rPr>
                <w:rFonts w:ascii="Bookman Old Style" w:hAnsi="Bookman Old Style" w:cs="Calibri"/>
                <w:sz w:val="20"/>
                <w:szCs w:val="20"/>
                <w:lang w:val="id-ID"/>
              </w:rPr>
            </w:pPr>
            <w:r w:rsidRPr="000E1A4C">
              <w:rPr>
                <w:rFonts w:ascii="Bookman Old Style" w:hAnsi="Bookman Old Style" w:cs="Calibri"/>
                <w:sz w:val="20"/>
                <w:szCs w:val="20"/>
                <w:lang w:val="id-ID"/>
              </w:rPr>
              <w:t>4</w:t>
            </w:r>
          </w:p>
        </w:tc>
        <w:tc>
          <w:tcPr>
            <w:tcW w:w="539" w:type="pct"/>
            <w:vAlign w:val="center"/>
          </w:tcPr>
          <w:p w:rsidR="00B545B7" w:rsidRPr="000E1A4C" w:rsidRDefault="00B545B7" w:rsidP="00CF1FF4">
            <w:pPr>
              <w:spacing w:after="0"/>
              <w:jc w:val="center"/>
            </w:pPr>
          </w:p>
        </w:tc>
      </w:tr>
      <w:tr w:rsidR="00B545B7" w:rsidRPr="000E1A4C" w:rsidTr="00CF1FF4">
        <w:trPr>
          <w:trHeight w:val="420"/>
        </w:trPr>
        <w:tc>
          <w:tcPr>
            <w:tcW w:w="312" w:type="pct"/>
            <w:shd w:val="clear" w:color="auto" w:fill="auto"/>
            <w:vAlign w:val="center"/>
          </w:tcPr>
          <w:p w:rsidR="00B545B7" w:rsidRPr="000E1A4C" w:rsidRDefault="00B545B7" w:rsidP="00CF1FF4">
            <w:pPr>
              <w:spacing w:after="0"/>
              <w:jc w:val="center"/>
              <w:rPr>
                <w:lang w:val="id-ID"/>
              </w:rPr>
            </w:pPr>
            <w:r w:rsidRPr="000E1A4C">
              <w:rPr>
                <w:lang w:val="id-ID"/>
              </w:rPr>
              <w:t>12</w:t>
            </w:r>
          </w:p>
        </w:tc>
        <w:tc>
          <w:tcPr>
            <w:tcW w:w="1461" w:type="pct"/>
            <w:shd w:val="clear" w:color="auto" w:fill="auto"/>
            <w:vAlign w:val="center"/>
          </w:tcPr>
          <w:p w:rsidR="00B545B7" w:rsidRPr="000E1A4C" w:rsidRDefault="00B545B7" w:rsidP="00CF1FF4">
            <w:pPr>
              <w:spacing w:after="0"/>
              <w:rPr>
                <w:rFonts w:ascii="Bookman Old Style" w:hAnsi="Bookman Old Style" w:cs="Calibri"/>
                <w:sz w:val="20"/>
                <w:szCs w:val="20"/>
              </w:rPr>
            </w:pPr>
            <w:r w:rsidRPr="000E1A4C">
              <w:rPr>
                <w:rFonts w:ascii="Bookman Old Style" w:hAnsi="Bookman Old Style" w:cs="Calibri"/>
                <w:sz w:val="20"/>
                <w:szCs w:val="20"/>
              </w:rPr>
              <w:t>PURBOREJO</w:t>
            </w:r>
          </w:p>
        </w:tc>
        <w:tc>
          <w:tcPr>
            <w:tcW w:w="747" w:type="pct"/>
            <w:vAlign w:val="center"/>
          </w:tcPr>
          <w:p w:rsidR="00B545B7" w:rsidRPr="000E1A4C" w:rsidRDefault="00B545B7" w:rsidP="00CF1FF4">
            <w:pPr>
              <w:spacing w:after="0"/>
              <w:jc w:val="center"/>
              <w:rPr>
                <w:lang w:val="id-ID"/>
              </w:rPr>
            </w:pPr>
            <w:r w:rsidRPr="000E1A4C">
              <w:rPr>
                <w:lang w:val="id-ID"/>
              </w:rPr>
              <w:t>1.404</w:t>
            </w:r>
          </w:p>
        </w:tc>
        <w:tc>
          <w:tcPr>
            <w:tcW w:w="968" w:type="pct"/>
            <w:vAlign w:val="center"/>
          </w:tcPr>
          <w:p w:rsidR="00B545B7" w:rsidRPr="000E1A4C" w:rsidRDefault="00B545B7" w:rsidP="00CF1FF4">
            <w:pPr>
              <w:spacing w:after="0"/>
              <w:jc w:val="center"/>
              <w:rPr>
                <w:lang w:val="id-ID"/>
              </w:rPr>
            </w:pPr>
            <w:r w:rsidRPr="000E1A4C">
              <w:rPr>
                <w:lang w:val="id-ID"/>
              </w:rPr>
              <w:t>1.400</w:t>
            </w:r>
          </w:p>
        </w:tc>
        <w:tc>
          <w:tcPr>
            <w:tcW w:w="972" w:type="pct"/>
            <w:shd w:val="clear" w:color="auto" w:fill="auto"/>
            <w:vAlign w:val="center"/>
          </w:tcPr>
          <w:p w:rsidR="00B545B7" w:rsidRPr="000E1A4C" w:rsidRDefault="00B545B7" w:rsidP="00CF1FF4">
            <w:pPr>
              <w:spacing w:after="0"/>
              <w:jc w:val="center"/>
              <w:rPr>
                <w:rFonts w:ascii="Bookman Old Style" w:hAnsi="Bookman Old Style" w:cs="Calibri"/>
                <w:sz w:val="20"/>
                <w:szCs w:val="20"/>
                <w:lang w:val="id-ID"/>
              </w:rPr>
            </w:pPr>
            <w:r w:rsidRPr="000E1A4C">
              <w:rPr>
                <w:rFonts w:ascii="Bookman Old Style" w:hAnsi="Bookman Old Style" w:cs="Calibri"/>
                <w:sz w:val="20"/>
                <w:szCs w:val="20"/>
                <w:lang w:val="id-ID"/>
              </w:rPr>
              <w:t>4</w:t>
            </w:r>
          </w:p>
        </w:tc>
        <w:tc>
          <w:tcPr>
            <w:tcW w:w="539" w:type="pct"/>
            <w:vAlign w:val="center"/>
          </w:tcPr>
          <w:p w:rsidR="00B545B7" w:rsidRPr="000E1A4C" w:rsidRDefault="00B545B7" w:rsidP="00CF1FF4">
            <w:pPr>
              <w:spacing w:after="0"/>
              <w:jc w:val="center"/>
            </w:pPr>
          </w:p>
        </w:tc>
      </w:tr>
      <w:tr w:rsidR="00B545B7" w:rsidRPr="000E1A4C" w:rsidTr="00CF1FF4">
        <w:trPr>
          <w:trHeight w:val="420"/>
        </w:trPr>
        <w:tc>
          <w:tcPr>
            <w:tcW w:w="312" w:type="pct"/>
            <w:shd w:val="clear" w:color="auto" w:fill="auto"/>
            <w:vAlign w:val="center"/>
          </w:tcPr>
          <w:p w:rsidR="00B545B7" w:rsidRPr="000E1A4C" w:rsidRDefault="00B545B7" w:rsidP="00CF1FF4">
            <w:pPr>
              <w:spacing w:after="0"/>
              <w:jc w:val="center"/>
            </w:pPr>
            <w:r w:rsidRPr="000E1A4C">
              <w:t>1</w:t>
            </w:r>
            <w:r w:rsidRPr="000E1A4C">
              <w:rPr>
                <w:lang w:val="id-ID"/>
              </w:rPr>
              <w:t>3</w:t>
            </w:r>
            <w:r w:rsidRPr="000E1A4C">
              <w:t>.</w:t>
            </w:r>
          </w:p>
        </w:tc>
        <w:tc>
          <w:tcPr>
            <w:tcW w:w="1461" w:type="pct"/>
            <w:shd w:val="clear" w:color="auto" w:fill="auto"/>
            <w:vAlign w:val="center"/>
          </w:tcPr>
          <w:p w:rsidR="00B545B7" w:rsidRPr="000E1A4C" w:rsidRDefault="00B545B7" w:rsidP="00CF1FF4">
            <w:pPr>
              <w:spacing w:after="0"/>
              <w:rPr>
                <w:rFonts w:ascii="Bookman Old Style" w:hAnsi="Bookman Old Style" w:cs="Calibri"/>
                <w:sz w:val="20"/>
                <w:szCs w:val="20"/>
              </w:rPr>
            </w:pPr>
            <w:r w:rsidRPr="000E1A4C">
              <w:rPr>
                <w:rFonts w:ascii="Bookman Old Style" w:hAnsi="Bookman Old Style" w:cs="Calibri"/>
                <w:sz w:val="20"/>
                <w:szCs w:val="20"/>
              </w:rPr>
              <w:t>REJOSARI</w:t>
            </w:r>
          </w:p>
        </w:tc>
        <w:tc>
          <w:tcPr>
            <w:tcW w:w="747" w:type="pct"/>
            <w:vAlign w:val="center"/>
          </w:tcPr>
          <w:p w:rsidR="00B545B7" w:rsidRPr="000E1A4C" w:rsidRDefault="00B545B7" w:rsidP="00CF1FF4">
            <w:pPr>
              <w:spacing w:after="0"/>
              <w:jc w:val="center"/>
              <w:rPr>
                <w:lang w:val="id-ID"/>
              </w:rPr>
            </w:pPr>
            <w:r w:rsidRPr="000E1A4C">
              <w:rPr>
                <w:lang w:val="id-ID"/>
              </w:rPr>
              <w:t>708</w:t>
            </w:r>
          </w:p>
        </w:tc>
        <w:tc>
          <w:tcPr>
            <w:tcW w:w="968" w:type="pct"/>
            <w:vAlign w:val="center"/>
          </w:tcPr>
          <w:p w:rsidR="00B545B7" w:rsidRPr="000E1A4C" w:rsidRDefault="00B545B7" w:rsidP="00CF1FF4">
            <w:pPr>
              <w:spacing w:after="0"/>
              <w:jc w:val="center"/>
              <w:rPr>
                <w:lang w:val="id-ID"/>
              </w:rPr>
            </w:pPr>
            <w:r w:rsidRPr="000E1A4C">
              <w:rPr>
                <w:lang w:val="id-ID"/>
              </w:rPr>
              <w:t>707</w:t>
            </w:r>
          </w:p>
        </w:tc>
        <w:tc>
          <w:tcPr>
            <w:tcW w:w="972" w:type="pct"/>
            <w:shd w:val="clear" w:color="auto" w:fill="auto"/>
            <w:vAlign w:val="center"/>
          </w:tcPr>
          <w:p w:rsidR="00B545B7" w:rsidRPr="000E1A4C" w:rsidRDefault="00B545B7" w:rsidP="00CF1FF4">
            <w:pPr>
              <w:spacing w:after="0"/>
              <w:jc w:val="center"/>
              <w:rPr>
                <w:rFonts w:ascii="Bookman Old Style" w:hAnsi="Bookman Old Style" w:cs="Calibri"/>
                <w:sz w:val="20"/>
                <w:szCs w:val="20"/>
              </w:rPr>
            </w:pPr>
            <w:r w:rsidRPr="000E1A4C">
              <w:rPr>
                <w:rFonts w:ascii="Bookman Old Style" w:hAnsi="Bookman Old Style" w:cs="Calibri"/>
                <w:sz w:val="20"/>
                <w:szCs w:val="20"/>
              </w:rPr>
              <w:t>1</w:t>
            </w:r>
          </w:p>
        </w:tc>
        <w:tc>
          <w:tcPr>
            <w:tcW w:w="539" w:type="pct"/>
            <w:vAlign w:val="center"/>
          </w:tcPr>
          <w:p w:rsidR="00B545B7" w:rsidRPr="000E1A4C" w:rsidRDefault="00B545B7" w:rsidP="00CF1FF4">
            <w:pPr>
              <w:spacing w:after="0"/>
              <w:jc w:val="center"/>
            </w:pPr>
          </w:p>
        </w:tc>
      </w:tr>
    </w:tbl>
    <w:p w:rsidR="00B545B7" w:rsidRDefault="00B545B7" w:rsidP="00B545B7">
      <w:pPr>
        <w:ind w:left="710"/>
        <w:jc w:val="center"/>
        <w:rPr>
          <w:rFonts w:ascii="Bookman Old Style" w:hAnsi="Bookman Old Style" w:cs="Tahoma"/>
          <w:bCs/>
          <w:i/>
          <w:sz w:val="20"/>
          <w:szCs w:val="16"/>
          <w:lang w:val="id-ID"/>
        </w:rPr>
      </w:pPr>
      <w:proofErr w:type="gramStart"/>
      <w:r w:rsidRPr="000E1A4C">
        <w:rPr>
          <w:rFonts w:ascii="Bookman Old Style" w:hAnsi="Bookman Old Style" w:cstheme="minorHAnsi"/>
          <w:bCs/>
          <w:i/>
          <w:sz w:val="20"/>
        </w:rPr>
        <w:t>Sumber :</w:t>
      </w:r>
      <w:proofErr w:type="gramEnd"/>
      <w:r w:rsidRPr="000E1A4C">
        <w:rPr>
          <w:rFonts w:ascii="Bookman Old Style" w:hAnsi="Bookman Old Style" w:cstheme="minorHAnsi"/>
          <w:bCs/>
          <w:i/>
          <w:sz w:val="20"/>
          <w:lang w:val="id-ID"/>
        </w:rPr>
        <w:t xml:space="preserve"> </w:t>
      </w:r>
      <w:r w:rsidR="00CF1FF4" w:rsidRPr="000E1A4C">
        <w:rPr>
          <w:rFonts w:ascii="Bookman Old Style" w:hAnsi="Bookman Old Style" w:cs="Tahoma"/>
          <w:bCs/>
          <w:i/>
          <w:sz w:val="20"/>
          <w:szCs w:val="16"/>
        </w:rPr>
        <w:t>D</w:t>
      </w:r>
      <w:r w:rsidR="00CF1FF4">
        <w:rPr>
          <w:rFonts w:ascii="Bookman Old Style" w:hAnsi="Bookman Old Style" w:cs="Tahoma"/>
          <w:bCs/>
          <w:i/>
          <w:sz w:val="20"/>
          <w:szCs w:val="16"/>
          <w:lang w:val="id-ID"/>
        </w:rPr>
        <w:t>sumber: D</w:t>
      </w:r>
      <w:r w:rsidRPr="000E1A4C">
        <w:rPr>
          <w:rFonts w:ascii="Bookman Old Style" w:hAnsi="Bookman Old Style" w:cs="Tahoma"/>
          <w:bCs/>
          <w:i/>
          <w:sz w:val="20"/>
          <w:szCs w:val="16"/>
        </w:rPr>
        <w:t>inas</w:t>
      </w:r>
      <w:r w:rsidRPr="000E1A4C">
        <w:rPr>
          <w:rFonts w:ascii="Bookman Old Style" w:hAnsi="Bookman Old Style" w:cs="Tahoma"/>
          <w:bCs/>
          <w:i/>
          <w:sz w:val="20"/>
          <w:szCs w:val="16"/>
          <w:lang w:val="id-ID"/>
        </w:rPr>
        <w:t xml:space="preserve"> </w:t>
      </w:r>
      <w:r w:rsidRPr="000E1A4C">
        <w:rPr>
          <w:rFonts w:ascii="Bookman Old Style" w:hAnsi="Bookman Old Style" w:cs="Tahoma"/>
          <w:bCs/>
          <w:i/>
          <w:sz w:val="20"/>
          <w:szCs w:val="16"/>
        </w:rPr>
        <w:t>Kependudukan</w:t>
      </w:r>
      <w:r w:rsidRPr="000E1A4C">
        <w:rPr>
          <w:rFonts w:ascii="Bookman Old Style" w:hAnsi="Bookman Old Style" w:cs="Tahoma"/>
          <w:bCs/>
          <w:i/>
          <w:sz w:val="20"/>
          <w:szCs w:val="16"/>
          <w:lang w:val="id-ID"/>
        </w:rPr>
        <w:t xml:space="preserve"> </w:t>
      </w:r>
      <w:r w:rsidRPr="000E1A4C">
        <w:rPr>
          <w:rFonts w:ascii="Bookman Old Style" w:hAnsi="Bookman Old Style" w:cs="Tahoma"/>
          <w:bCs/>
          <w:i/>
          <w:sz w:val="20"/>
          <w:szCs w:val="16"/>
        </w:rPr>
        <w:t>dan</w:t>
      </w:r>
      <w:r w:rsidRPr="000E1A4C">
        <w:rPr>
          <w:rFonts w:ascii="Bookman Old Style" w:hAnsi="Bookman Old Style" w:cs="Tahoma"/>
          <w:bCs/>
          <w:i/>
          <w:sz w:val="20"/>
          <w:szCs w:val="16"/>
          <w:lang w:val="id-ID"/>
        </w:rPr>
        <w:t xml:space="preserve"> </w:t>
      </w:r>
      <w:r w:rsidRPr="000E1A4C">
        <w:rPr>
          <w:rFonts w:ascii="Bookman Old Style" w:hAnsi="Bookman Old Style" w:cs="Tahoma"/>
          <w:bCs/>
          <w:i/>
          <w:sz w:val="20"/>
          <w:szCs w:val="16"/>
        </w:rPr>
        <w:t>Capil</w:t>
      </w:r>
      <w:r w:rsidRPr="000E1A4C">
        <w:rPr>
          <w:rFonts w:ascii="Bookman Old Style" w:hAnsi="Bookman Old Style" w:cs="Tahoma"/>
          <w:bCs/>
          <w:i/>
          <w:sz w:val="20"/>
          <w:szCs w:val="16"/>
          <w:lang w:val="id-ID"/>
        </w:rPr>
        <w:t xml:space="preserve"> </w:t>
      </w:r>
      <w:r w:rsidRPr="000E1A4C">
        <w:rPr>
          <w:rFonts w:ascii="Bookman Old Style" w:hAnsi="Bookman Old Style" w:cs="Tahoma"/>
          <w:bCs/>
          <w:i/>
          <w:sz w:val="20"/>
          <w:szCs w:val="16"/>
        </w:rPr>
        <w:t>Kabupaten</w:t>
      </w:r>
      <w:r w:rsidRPr="000E1A4C">
        <w:rPr>
          <w:rFonts w:ascii="Bookman Old Style" w:hAnsi="Bookman Old Style" w:cs="Tahoma"/>
          <w:bCs/>
          <w:i/>
          <w:sz w:val="20"/>
          <w:szCs w:val="16"/>
          <w:lang w:val="id-ID"/>
        </w:rPr>
        <w:t xml:space="preserve"> </w:t>
      </w:r>
      <w:r w:rsidRPr="000E1A4C">
        <w:rPr>
          <w:rFonts w:ascii="Bookman Old Style" w:hAnsi="Bookman Old Style" w:cs="Tahoma"/>
          <w:bCs/>
          <w:i/>
          <w:sz w:val="20"/>
          <w:szCs w:val="16"/>
        </w:rPr>
        <w:t>Temanggung</w:t>
      </w:r>
      <w:r w:rsidRPr="000E1A4C">
        <w:rPr>
          <w:rFonts w:ascii="Bookman Old Style" w:hAnsi="Bookman Old Style" w:cs="Tahoma"/>
          <w:bCs/>
          <w:i/>
          <w:sz w:val="20"/>
          <w:szCs w:val="16"/>
          <w:lang w:val="id-ID"/>
        </w:rPr>
        <w:t xml:space="preserve"> </w:t>
      </w:r>
      <w:r w:rsidRPr="000E1A4C">
        <w:rPr>
          <w:rFonts w:ascii="Bookman Old Style" w:hAnsi="Bookman Old Style" w:cs="Tahoma"/>
          <w:bCs/>
          <w:i/>
          <w:sz w:val="20"/>
          <w:szCs w:val="16"/>
        </w:rPr>
        <w:t>Tahun 20</w:t>
      </w:r>
      <w:r w:rsidRPr="000E1A4C">
        <w:rPr>
          <w:rFonts w:ascii="Bookman Old Style" w:hAnsi="Bookman Old Style" w:cs="Tahoma"/>
          <w:bCs/>
          <w:i/>
          <w:sz w:val="20"/>
          <w:szCs w:val="16"/>
          <w:lang w:val="id-ID"/>
        </w:rPr>
        <w:t>20</w:t>
      </w:r>
    </w:p>
    <w:p w:rsidR="00B545B7" w:rsidRPr="004157A4" w:rsidRDefault="00B545B7" w:rsidP="00CF1FF4">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b/>
        </w:rPr>
      </w:pPr>
      <w:r w:rsidRPr="004157A4">
        <w:rPr>
          <w:rFonts w:ascii="Bookman Old Style" w:hAnsi="Bookman Old Style" w:cs="Segoe UI"/>
          <w:b/>
        </w:rPr>
        <w:t>Persentase Realisasi Penerimaan Pajak Bumi dan Bangunan (PBB)</w:t>
      </w:r>
    </w:p>
    <w:p w:rsidR="00B545B7" w:rsidRPr="00E327F1" w:rsidRDefault="00B545B7" w:rsidP="00CF1FF4">
      <w:pPr>
        <w:pStyle w:val="ListParagraph"/>
        <w:spacing w:line="360" w:lineRule="auto"/>
        <w:ind w:left="1134" w:firstLine="22"/>
        <w:jc w:val="both"/>
        <w:rPr>
          <w:rFonts w:ascii="Bookman Old Style" w:hAnsi="Bookman Old Style" w:cs="Arial"/>
          <w:color w:val="000000"/>
        </w:rPr>
      </w:pPr>
      <w:proofErr w:type="gramStart"/>
      <w:r w:rsidRPr="00E327F1">
        <w:rPr>
          <w:rFonts w:ascii="Bookman Old Style" w:hAnsi="Bookman Old Style" w:cs="Arial"/>
          <w:color w:val="000000"/>
        </w:rPr>
        <w:t>Pajak Bumi dan Bangunan (PBB) merupakan pungutan atas tanah dan bangunan yang muncul karena adanya keuntungan dan/ atau kedudukan sosial ekonomi bagi seseorang atau badan yang memiliki suatu hak atasnya, atau memperoleh manfaat dari padanya.</w:t>
      </w:r>
      <w:proofErr w:type="gramEnd"/>
    </w:p>
    <w:p w:rsidR="00B545B7" w:rsidRDefault="00B545B7" w:rsidP="00CF1FF4">
      <w:pPr>
        <w:pStyle w:val="ListParagraph"/>
        <w:spacing w:line="360" w:lineRule="auto"/>
        <w:ind w:left="1134" w:firstLine="22"/>
        <w:jc w:val="both"/>
        <w:rPr>
          <w:rFonts w:ascii="Bookman Old Style" w:hAnsi="Bookman Old Style" w:cs="Arial"/>
          <w:color w:val="000000"/>
        </w:rPr>
      </w:pPr>
      <w:r w:rsidRPr="00E327F1">
        <w:rPr>
          <w:rFonts w:ascii="Bookman Old Style" w:hAnsi="Bookman Old Style" w:cs="Arial"/>
          <w:color w:val="000000"/>
        </w:rPr>
        <w:t xml:space="preserve">Rumus persentase realisasi penerimaan PBB adalah jumlah realisasi penerimaan PBB dibagi jumlah ketetapan PBB dikali 100%.Realisasi penerimaan PBB adalah jumlah penerimaan PBB selama satu tahun. </w:t>
      </w:r>
      <w:proofErr w:type="gramStart"/>
      <w:r w:rsidRPr="00E327F1">
        <w:rPr>
          <w:rFonts w:ascii="Bookman Old Style" w:hAnsi="Bookman Old Style" w:cs="Arial"/>
          <w:color w:val="000000"/>
        </w:rPr>
        <w:t>Sedangkan ketetapan PBB adalah jumlah penentuan besarnya jumlah pokok pajak yang terutang di tiap wilayah.</w:t>
      </w:r>
      <w:proofErr w:type="gramEnd"/>
    </w:p>
    <w:p w:rsidR="00B545B7" w:rsidRPr="00E327F1" w:rsidRDefault="00B545B7" w:rsidP="00B545B7">
      <w:pPr>
        <w:pStyle w:val="ListParagraph"/>
        <w:jc w:val="center"/>
        <w:rPr>
          <w:rFonts w:ascii="Bookman Old Style" w:hAnsi="Bookman Old Style" w:cstheme="minorHAnsi"/>
          <w:b/>
          <w:color w:val="000000"/>
        </w:rPr>
      </w:pPr>
      <w:proofErr w:type="gramStart"/>
      <w:r w:rsidRPr="00E327F1">
        <w:rPr>
          <w:rFonts w:ascii="Bookman Old Style" w:hAnsi="Bookman Old Style" w:cstheme="minorHAnsi"/>
          <w:b/>
          <w:color w:val="000000"/>
        </w:rPr>
        <w:t xml:space="preserve">Tabel </w:t>
      </w:r>
      <w:r w:rsidR="009A0A06">
        <w:rPr>
          <w:rFonts w:ascii="Bookman Old Style" w:hAnsi="Bookman Old Style" w:cstheme="minorHAnsi"/>
          <w:b/>
          <w:color w:val="000000"/>
          <w:lang w:val="id-ID"/>
        </w:rPr>
        <w:t>5</w:t>
      </w:r>
      <w:r>
        <w:rPr>
          <w:rFonts w:ascii="Bookman Old Style" w:hAnsi="Bookman Old Style" w:cstheme="minorHAnsi"/>
          <w:b/>
          <w:color w:val="000000"/>
          <w:lang w:val="id-ID"/>
        </w:rPr>
        <w:t>.1</w:t>
      </w:r>
      <w:r>
        <w:rPr>
          <w:rFonts w:ascii="Bookman Old Style" w:hAnsi="Bookman Old Style" w:cstheme="minorHAnsi"/>
          <w:b/>
          <w:color w:val="000000"/>
        </w:rPr>
        <w:t>.</w:t>
      </w:r>
      <w:proofErr w:type="gramEnd"/>
    </w:p>
    <w:p w:rsidR="00B545B7" w:rsidRPr="00E327F1" w:rsidRDefault="00B545B7" w:rsidP="00B545B7">
      <w:pPr>
        <w:pStyle w:val="ListParagraph"/>
        <w:jc w:val="center"/>
        <w:rPr>
          <w:rFonts w:ascii="Bookman Old Style" w:hAnsi="Bookman Old Style" w:cstheme="minorHAnsi"/>
        </w:rPr>
      </w:pPr>
      <w:r w:rsidRPr="00E327F1">
        <w:rPr>
          <w:rFonts w:ascii="Bookman Old Style" w:hAnsi="Bookman Old Style" w:cstheme="minorHAnsi"/>
        </w:rPr>
        <w:t>Persentase</w:t>
      </w:r>
      <w:r>
        <w:rPr>
          <w:rFonts w:ascii="Bookman Old Style" w:hAnsi="Bookman Old Style" w:cstheme="minorHAnsi"/>
          <w:lang w:val="id-ID"/>
        </w:rPr>
        <w:t xml:space="preserve"> </w:t>
      </w:r>
      <w:r w:rsidRPr="00E327F1">
        <w:rPr>
          <w:rFonts w:ascii="Bookman Old Style" w:hAnsi="Bookman Old Style" w:cstheme="minorHAnsi"/>
        </w:rPr>
        <w:t>RealisasiPenerimaan PBB di KecamatanBansari</w:t>
      </w:r>
    </w:p>
    <w:p w:rsidR="00B545B7" w:rsidRPr="006D6215" w:rsidRDefault="00B545B7" w:rsidP="00B545B7">
      <w:pPr>
        <w:pStyle w:val="ListParagraph"/>
        <w:jc w:val="center"/>
        <w:rPr>
          <w:rFonts w:ascii="Bookman Old Style" w:hAnsi="Bookman Old Style" w:cstheme="minorHAnsi"/>
          <w:b/>
          <w:lang w:val="id-ID"/>
        </w:rPr>
      </w:pPr>
      <w:r>
        <w:rPr>
          <w:rFonts w:ascii="Bookman Old Style" w:hAnsi="Bookman Old Style" w:cstheme="minorHAnsi"/>
        </w:rPr>
        <w:t>Tahun 20</w:t>
      </w:r>
      <w:r>
        <w:rPr>
          <w:rFonts w:ascii="Bookman Old Style" w:hAnsi="Bookman Old Style" w:cstheme="minorHAnsi"/>
          <w:lang w:val="id-ID"/>
        </w:rPr>
        <w:t>20</w:t>
      </w:r>
      <w:r w:rsidRPr="00E327F1">
        <w:rPr>
          <w:rFonts w:ascii="Bookman Old Style" w:hAnsi="Bookman Old Style" w:cstheme="minorHAnsi"/>
        </w:rPr>
        <w:t xml:space="preserve"> – 20</w:t>
      </w:r>
      <w:r>
        <w:rPr>
          <w:rFonts w:ascii="Bookman Old Style" w:hAnsi="Bookman Old Style" w:cstheme="minorHAnsi"/>
          <w:lang w:val="id-ID"/>
        </w:rPr>
        <w:t>20 Triwulan I</w:t>
      </w:r>
    </w:p>
    <w:p w:rsidR="00B545B7" w:rsidRPr="00ED3591" w:rsidRDefault="00B545B7" w:rsidP="00B545B7">
      <w:pPr>
        <w:pStyle w:val="ListParagraph"/>
        <w:rPr>
          <w:rFonts w:ascii="Bookman Old Style" w:hAnsi="Bookman Old Style" w:cstheme="minorHAnsi"/>
        </w:rPr>
      </w:pPr>
      <w:r w:rsidRPr="00ED3591">
        <w:rPr>
          <w:rFonts w:ascii="Bookman Old Style" w:hAnsi="Bookman Old Style" w:cstheme="minorHAnsi"/>
        </w:rPr>
        <w:tab/>
      </w:r>
    </w:p>
    <w:tbl>
      <w:tblPr>
        <w:tblStyle w:val="TableGrid"/>
        <w:tblW w:w="9354" w:type="dxa"/>
        <w:tblInd w:w="534" w:type="dxa"/>
        <w:tblLayout w:type="fixed"/>
        <w:tblLook w:val="04A0"/>
      </w:tblPr>
      <w:tblGrid>
        <w:gridCol w:w="425"/>
        <w:gridCol w:w="1416"/>
        <w:gridCol w:w="1419"/>
        <w:gridCol w:w="1276"/>
        <w:gridCol w:w="1134"/>
        <w:gridCol w:w="1134"/>
        <w:gridCol w:w="1275"/>
        <w:gridCol w:w="1275"/>
      </w:tblGrid>
      <w:tr w:rsidR="00B545B7" w:rsidRPr="009C27F4" w:rsidTr="00CF1FF4">
        <w:tc>
          <w:tcPr>
            <w:tcW w:w="425" w:type="dxa"/>
            <w:vMerge w:val="restart"/>
          </w:tcPr>
          <w:p w:rsidR="00B545B7" w:rsidRPr="009C27F4" w:rsidRDefault="00B545B7" w:rsidP="009D4310">
            <w:pPr>
              <w:pStyle w:val="ListParagraph"/>
              <w:spacing w:line="120" w:lineRule="auto"/>
              <w:ind w:left="-108" w:right="-108"/>
              <w:jc w:val="center"/>
              <w:rPr>
                <w:rFonts w:ascii="Bookman Old Style" w:hAnsi="Bookman Old Style" w:cstheme="minorHAnsi"/>
                <w:sz w:val="20"/>
              </w:rPr>
            </w:pPr>
          </w:p>
          <w:p w:rsidR="00B545B7" w:rsidRPr="009C27F4" w:rsidRDefault="00B545B7" w:rsidP="009D4310">
            <w:pPr>
              <w:pStyle w:val="ListParagraph"/>
              <w:ind w:left="-108" w:right="-108"/>
              <w:jc w:val="center"/>
              <w:rPr>
                <w:rFonts w:ascii="Bookman Old Style" w:hAnsi="Bookman Old Style" w:cstheme="minorHAnsi"/>
                <w:sz w:val="20"/>
              </w:rPr>
            </w:pPr>
            <w:r w:rsidRPr="009C27F4">
              <w:rPr>
                <w:rFonts w:ascii="Bookman Old Style" w:hAnsi="Bookman Old Style" w:cstheme="minorHAnsi"/>
                <w:sz w:val="20"/>
              </w:rPr>
              <w:t>No</w:t>
            </w:r>
          </w:p>
        </w:tc>
        <w:tc>
          <w:tcPr>
            <w:tcW w:w="1416" w:type="dxa"/>
            <w:vMerge w:val="restart"/>
          </w:tcPr>
          <w:p w:rsidR="00B545B7" w:rsidRPr="009C27F4" w:rsidRDefault="00B545B7" w:rsidP="009D4310">
            <w:pPr>
              <w:pStyle w:val="ListParagraph"/>
              <w:spacing w:line="120" w:lineRule="auto"/>
              <w:ind w:left="0"/>
              <w:jc w:val="center"/>
              <w:rPr>
                <w:rFonts w:ascii="Bookman Old Style" w:hAnsi="Bookman Old Style" w:cstheme="minorHAnsi"/>
                <w:sz w:val="20"/>
              </w:rPr>
            </w:pPr>
          </w:p>
          <w:p w:rsidR="00B545B7" w:rsidRPr="009C27F4" w:rsidRDefault="00B545B7" w:rsidP="009D4310">
            <w:pPr>
              <w:pStyle w:val="ListParagraph"/>
              <w:ind w:left="0"/>
              <w:jc w:val="center"/>
              <w:rPr>
                <w:rFonts w:ascii="Bookman Old Style" w:hAnsi="Bookman Old Style" w:cstheme="minorHAnsi"/>
                <w:sz w:val="20"/>
              </w:rPr>
            </w:pPr>
            <w:r w:rsidRPr="009C27F4">
              <w:rPr>
                <w:rFonts w:ascii="Bookman Old Style" w:hAnsi="Bookman Old Style" w:cstheme="minorHAnsi"/>
                <w:sz w:val="20"/>
              </w:rPr>
              <w:t>Uraian</w:t>
            </w:r>
          </w:p>
        </w:tc>
        <w:tc>
          <w:tcPr>
            <w:tcW w:w="7513" w:type="dxa"/>
            <w:gridSpan w:val="6"/>
          </w:tcPr>
          <w:p w:rsidR="00B545B7" w:rsidRPr="009C27F4" w:rsidRDefault="00B545B7" w:rsidP="009D4310">
            <w:pPr>
              <w:pStyle w:val="ListParagraph"/>
              <w:ind w:left="0"/>
              <w:jc w:val="center"/>
              <w:rPr>
                <w:rFonts w:ascii="Bookman Old Style" w:hAnsi="Bookman Old Style" w:cstheme="minorHAnsi"/>
                <w:sz w:val="20"/>
              </w:rPr>
            </w:pPr>
            <w:r w:rsidRPr="009C27F4">
              <w:rPr>
                <w:rFonts w:ascii="Bookman Old Style" w:hAnsi="Bookman Old Style" w:cstheme="minorHAnsi"/>
                <w:sz w:val="20"/>
              </w:rPr>
              <w:t>Tahun</w:t>
            </w:r>
          </w:p>
        </w:tc>
      </w:tr>
      <w:tr w:rsidR="00B545B7" w:rsidRPr="009C27F4" w:rsidTr="00CF1FF4">
        <w:tc>
          <w:tcPr>
            <w:tcW w:w="425" w:type="dxa"/>
            <w:vMerge/>
          </w:tcPr>
          <w:p w:rsidR="00B545B7" w:rsidRPr="009C27F4" w:rsidRDefault="00B545B7" w:rsidP="009D4310">
            <w:pPr>
              <w:pStyle w:val="ListParagraph"/>
              <w:ind w:left="-108" w:right="-108"/>
              <w:rPr>
                <w:rFonts w:ascii="Bookman Old Style" w:hAnsi="Bookman Old Style" w:cstheme="minorHAnsi"/>
                <w:sz w:val="20"/>
              </w:rPr>
            </w:pPr>
          </w:p>
        </w:tc>
        <w:tc>
          <w:tcPr>
            <w:tcW w:w="1416" w:type="dxa"/>
            <w:vMerge/>
          </w:tcPr>
          <w:p w:rsidR="00B545B7" w:rsidRPr="009C27F4" w:rsidRDefault="00B545B7" w:rsidP="009D4310">
            <w:pPr>
              <w:pStyle w:val="ListParagraph"/>
              <w:ind w:left="0"/>
              <w:rPr>
                <w:rFonts w:ascii="Bookman Old Style" w:hAnsi="Bookman Old Style" w:cstheme="minorHAnsi"/>
                <w:sz w:val="20"/>
              </w:rPr>
            </w:pPr>
          </w:p>
        </w:tc>
        <w:tc>
          <w:tcPr>
            <w:tcW w:w="1419" w:type="dxa"/>
          </w:tcPr>
          <w:p w:rsidR="00B545B7" w:rsidRPr="009C27F4" w:rsidRDefault="00B545B7" w:rsidP="009D4310">
            <w:pPr>
              <w:pStyle w:val="ListParagraph"/>
              <w:ind w:left="-108" w:right="-109"/>
              <w:jc w:val="center"/>
              <w:rPr>
                <w:rFonts w:ascii="Bookman Old Style" w:hAnsi="Bookman Old Style" w:cstheme="minorHAnsi"/>
                <w:sz w:val="20"/>
              </w:rPr>
            </w:pPr>
            <w:r w:rsidRPr="009C27F4">
              <w:rPr>
                <w:rFonts w:ascii="Bookman Old Style" w:hAnsi="Bookman Old Style" w:cstheme="minorHAnsi"/>
                <w:sz w:val="20"/>
              </w:rPr>
              <w:t>2015</w:t>
            </w:r>
          </w:p>
        </w:tc>
        <w:tc>
          <w:tcPr>
            <w:tcW w:w="1276" w:type="dxa"/>
          </w:tcPr>
          <w:p w:rsidR="00B545B7" w:rsidRPr="009C27F4" w:rsidRDefault="00B545B7" w:rsidP="009D4310">
            <w:pPr>
              <w:pStyle w:val="ListParagraph"/>
              <w:ind w:left="-108" w:right="-109"/>
              <w:jc w:val="center"/>
              <w:rPr>
                <w:rFonts w:ascii="Bookman Old Style" w:hAnsi="Bookman Old Style" w:cstheme="minorHAnsi"/>
                <w:sz w:val="20"/>
              </w:rPr>
            </w:pPr>
            <w:r w:rsidRPr="009C27F4">
              <w:rPr>
                <w:rFonts w:ascii="Bookman Old Style" w:hAnsi="Bookman Old Style" w:cstheme="minorHAnsi"/>
                <w:sz w:val="20"/>
              </w:rPr>
              <w:t>2016</w:t>
            </w:r>
          </w:p>
        </w:tc>
        <w:tc>
          <w:tcPr>
            <w:tcW w:w="1134" w:type="dxa"/>
          </w:tcPr>
          <w:p w:rsidR="00B545B7" w:rsidRPr="009C27F4" w:rsidRDefault="00B545B7" w:rsidP="009D4310">
            <w:pPr>
              <w:pStyle w:val="ListParagraph"/>
              <w:ind w:left="-108" w:right="-109"/>
              <w:jc w:val="center"/>
              <w:rPr>
                <w:rFonts w:ascii="Bookman Old Style" w:hAnsi="Bookman Old Style" w:cstheme="minorHAnsi"/>
                <w:sz w:val="20"/>
              </w:rPr>
            </w:pPr>
            <w:r w:rsidRPr="009C27F4">
              <w:rPr>
                <w:rFonts w:ascii="Bookman Old Style" w:hAnsi="Bookman Old Style" w:cstheme="minorHAnsi"/>
                <w:sz w:val="20"/>
              </w:rPr>
              <w:t>2017</w:t>
            </w:r>
          </w:p>
        </w:tc>
        <w:tc>
          <w:tcPr>
            <w:tcW w:w="1134" w:type="dxa"/>
          </w:tcPr>
          <w:p w:rsidR="00B545B7" w:rsidRPr="009C27F4" w:rsidRDefault="00B545B7" w:rsidP="009D4310">
            <w:pPr>
              <w:pStyle w:val="ListParagraph"/>
              <w:ind w:left="-108" w:right="-109"/>
              <w:jc w:val="center"/>
              <w:rPr>
                <w:rFonts w:ascii="Bookman Old Style" w:hAnsi="Bookman Old Style" w:cstheme="minorHAnsi"/>
                <w:sz w:val="20"/>
              </w:rPr>
            </w:pPr>
            <w:r w:rsidRPr="009C27F4">
              <w:rPr>
                <w:rFonts w:ascii="Bookman Old Style" w:hAnsi="Bookman Old Style" w:cstheme="minorHAnsi"/>
                <w:sz w:val="20"/>
              </w:rPr>
              <w:t>2018</w:t>
            </w:r>
          </w:p>
        </w:tc>
        <w:tc>
          <w:tcPr>
            <w:tcW w:w="1275" w:type="dxa"/>
          </w:tcPr>
          <w:p w:rsidR="00B545B7" w:rsidRPr="001018FF" w:rsidRDefault="00B545B7" w:rsidP="009D4310">
            <w:pPr>
              <w:pStyle w:val="ListParagraph"/>
              <w:ind w:left="-108" w:right="-109"/>
              <w:jc w:val="center"/>
              <w:rPr>
                <w:rFonts w:ascii="Bookman Old Style" w:hAnsi="Bookman Old Style" w:cstheme="minorHAnsi"/>
                <w:sz w:val="20"/>
                <w:lang w:val="id-ID"/>
              </w:rPr>
            </w:pPr>
            <w:r w:rsidRPr="009C27F4">
              <w:rPr>
                <w:rFonts w:ascii="Bookman Old Style" w:hAnsi="Bookman Old Style" w:cstheme="minorHAnsi"/>
                <w:sz w:val="20"/>
              </w:rPr>
              <w:t>201</w:t>
            </w:r>
            <w:r>
              <w:rPr>
                <w:rFonts w:ascii="Bookman Old Style" w:hAnsi="Bookman Old Style" w:cstheme="minorHAnsi"/>
                <w:sz w:val="20"/>
                <w:lang w:val="id-ID"/>
              </w:rPr>
              <w:t>9</w:t>
            </w:r>
          </w:p>
        </w:tc>
        <w:tc>
          <w:tcPr>
            <w:tcW w:w="1275" w:type="dxa"/>
          </w:tcPr>
          <w:p w:rsidR="00B545B7" w:rsidRPr="001018FF" w:rsidRDefault="00B545B7" w:rsidP="009D4310">
            <w:pPr>
              <w:pStyle w:val="ListParagraph"/>
              <w:ind w:left="-108" w:right="-109"/>
              <w:jc w:val="center"/>
              <w:rPr>
                <w:rFonts w:ascii="Bookman Old Style" w:hAnsi="Bookman Old Style" w:cstheme="minorHAnsi"/>
                <w:sz w:val="20"/>
                <w:lang w:val="id-ID"/>
              </w:rPr>
            </w:pPr>
            <w:r>
              <w:rPr>
                <w:rFonts w:ascii="Bookman Old Style" w:hAnsi="Bookman Old Style" w:cstheme="minorHAnsi"/>
                <w:sz w:val="20"/>
                <w:lang w:val="id-ID"/>
              </w:rPr>
              <w:t>2020</w:t>
            </w:r>
          </w:p>
        </w:tc>
      </w:tr>
      <w:tr w:rsidR="00B545B7" w:rsidRPr="009C27F4" w:rsidTr="00CF1FF4">
        <w:tc>
          <w:tcPr>
            <w:tcW w:w="425" w:type="dxa"/>
          </w:tcPr>
          <w:p w:rsidR="00CF1FF4" w:rsidRPr="00CF1FF4" w:rsidRDefault="00CF1FF4" w:rsidP="009D4310">
            <w:pPr>
              <w:pStyle w:val="ListParagraph"/>
              <w:ind w:left="-108" w:right="-108"/>
              <w:jc w:val="center"/>
              <w:rPr>
                <w:rFonts w:ascii="Bookman Old Style" w:hAnsi="Bookman Old Style" w:cstheme="minorHAnsi"/>
                <w:sz w:val="18"/>
                <w:szCs w:val="18"/>
                <w:lang w:val="id-ID"/>
              </w:rPr>
            </w:pPr>
          </w:p>
          <w:p w:rsidR="00B545B7" w:rsidRPr="00CF1FF4" w:rsidRDefault="00B545B7" w:rsidP="009D4310">
            <w:pPr>
              <w:pStyle w:val="ListParagraph"/>
              <w:ind w:left="-108" w:right="-108"/>
              <w:jc w:val="center"/>
              <w:rPr>
                <w:rFonts w:ascii="Bookman Old Style" w:hAnsi="Bookman Old Style" w:cstheme="minorHAnsi"/>
                <w:sz w:val="18"/>
                <w:szCs w:val="18"/>
              </w:rPr>
            </w:pPr>
            <w:r w:rsidRPr="00CF1FF4">
              <w:rPr>
                <w:rFonts w:ascii="Bookman Old Style" w:hAnsi="Bookman Old Style" w:cstheme="minorHAnsi"/>
                <w:sz w:val="18"/>
                <w:szCs w:val="18"/>
              </w:rPr>
              <w:t>1</w:t>
            </w:r>
          </w:p>
        </w:tc>
        <w:tc>
          <w:tcPr>
            <w:tcW w:w="1416" w:type="dxa"/>
          </w:tcPr>
          <w:p w:rsidR="00B545B7" w:rsidRPr="00CF1FF4" w:rsidRDefault="00B545B7" w:rsidP="009D4310">
            <w:pPr>
              <w:pStyle w:val="ListParagraph"/>
              <w:ind w:left="0"/>
              <w:rPr>
                <w:rFonts w:ascii="Bookman Old Style" w:hAnsi="Bookman Old Style" w:cstheme="minorHAnsi"/>
                <w:sz w:val="18"/>
                <w:szCs w:val="18"/>
              </w:rPr>
            </w:pPr>
            <w:r w:rsidRPr="00CF1FF4">
              <w:rPr>
                <w:rFonts w:ascii="Bookman Old Style" w:hAnsi="Bookman Old Style" w:cstheme="minorHAnsi"/>
                <w:color w:val="000000"/>
                <w:sz w:val="18"/>
                <w:szCs w:val="18"/>
              </w:rPr>
              <w:t>Jumlah realisasi penerimaan PBB</w:t>
            </w:r>
            <w:r w:rsidRPr="00CF1FF4">
              <w:rPr>
                <w:rFonts w:ascii="Bookman Old Style" w:hAnsi="Bookman Old Style" w:cstheme="minorHAnsi"/>
                <w:sz w:val="18"/>
                <w:szCs w:val="18"/>
              </w:rPr>
              <w:t xml:space="preserve"> di Kecamatan Bansari</w:t>
            </w:r>
          </w:p>
        </w:tc>
        <w:tc>
          <w:tcPr>
            <w:tcW w:w="1419"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272.383.348</w:t>
            </w:r>
          </w:p>
        </w:tc>
        <w:tc>
          <w:tcPr>
            <w:tcW w:w="1276"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244.413.153</w:t>
            </w:r>
          </w:p>
        </w:tc>
        <w:tc>
          <w:tcPr>
            <w:tcW w:w="1134"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244.686.648</w:t>
            </w:r>
          </w:p>
        </w:tc>
        <w:tc>
          <w:tcPr>
            <w:tcW w:w="1134"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244.352.721</w:t>
            </w:r>
          </w:p>
        </w:tc>
        <w:tc>
          <w:tcPr>
            <w:tcW w:w="1275" w:type="dxa"/>
          </w:tcPr>
          <w:p w:rsidR="00B545B7" w:rsidRPr="00CF1FF4" w:rsidRDefault="00B545B7" w:rsidP="009D4310">
            <w:pPr>
              <w:pStyle w:val="ListParagraph"/>
              <w:ind w:left="-108" w:right="-109"/>
              <w:jc w:val="center"/>
              <w:rPr>
                <w:rFonts w:ascii="Bookman Old Style" w:hAnsi="Bookman Old Style" w:cstheme="minorHAnsi"/>
                <w:sz w:val="18"/>
                <w:szCs w:val="18"/>
                <w:lang w:val="id-ID"/>
              </w:rPr>
            </w:pPr>
            <w:r w:rsidRPr="00CF1FF4">
              <w:rPr>
                <w:rFonts w:ascii="Bookman Old Style" w:hAnsi="Bookman Old Style" w:cstheme="minorHAnsi"/>
                <w:sz w:val="18"/>
                <w:szCs w:val="18"/>
              </w:rPr>
              <w:t>244.</w:t>
            </w:r>
            <w:r w:rsidRPr="00CF1FF4">
              <w:rPr>
                <w:rFonts w:ascii="Bookman Old Style" w:hAnsi="Bookman Old Style" w:cstheme="minorHAnsi"/>
                <w:sz w:val="18"/>
                <w:szCs w:val="18"/>
                <w:lang w:val="id-ID"/>
              </w:rPr>
              <w:t>843.165</w:t>
            </w:r>
          </w:p>
        </w:tc>
        <w:tc>
          <w:tcPr>
            <w:tcW w:w="1275" w:type="dxa"/>
          </w:tcPr>
          <w:p w:rsidR="00B545B7" w:rsidRPr="00CF1FF4" w:rsidRDefault="00B545B7" w:rsidP="009D4310">
            <w:pPr>
              <w:pStyle w:val="ListParagraph"/>
              <w:ind w:left="-108" w:right="-109"/>
              <w:jc w:val="center"/>
              <w:rPr>
                <w:rFonts w:ascii="Bookman Old Style" w:hAnsi="Bookman Old Style" w:cstheme="minorHAnsi"/>
                <w:sz w:val="18"/>
                <w:szCs w:val="18"/>
                <w:lang w:val="id-ID"/>
              </w:rPr>
            </w:pPr>
            <w:r w:rsidRPr="00CF1FF4">
              <w:rPr>
                <w:rFonts w:ascii="Bookman Old Style" w:hAnsi="Bookman Old Style" w:cs="Calibri"/>
                <w:color w:val="000000"/>
                <w:sz w:val="18"/>
                <w:szCs w:val="18"/>
                <w:lang w:val="id-ID"/>
              </w:rPr>
              <w:t>233.511.724</w:t>
            </w:r>
          </w:p>
        </w:tc>
      </w:tr>
      <w:tr w:rsidR="00B545B7" w:rsidRPr="009C27F4" w:rsidTr="00CF1FF4">
        <w:tc>
          <w:tcPr>
            <w:tcW w:w="425" w:type="dxa"/>
          </w:tcPr>
          <w:p w:rsidR="00B545B7" w:rsidRPr="00CF1FF4" w:rsidRDefault="00B545B7" w:rsidP="009D4310">
            <w:pPr>
              <w:pStyle w:val="ListParagraph"/>
              <w:ind w:left="-108" w:right="-108"/>
              <w:jc w:val="center"/>
              <w:rPr>
                <w:rFonts w:ascii="Bookman Old Style" w:hAnsi="Bookman Old Style" w:cstheme="minorHAnsi"/>
                <w:sz w:val="18"/>
                <w:szCs w:val="18"/>
              </w:rPr>
            </w:pPr>
            <w:r w:rsidRPr="00CF1FF4">
              <w:rPr>
                <w:rFonts w:ascii="Bookman Old Style" w:hAnsi="Bookman Old Style" w:cstheme="minorHAnsi"/>
                <w:sz w:val="18"/>
                <w:szCs w:val="18"/>
              </w:rPr>
              <w:t>2</w:t>
            </w:r>
          </w:p>
        </w:tc>
        <w:tc>
          <w:tcPr>
            <w:tcW w:w="1416" w:type="dxa"/>
          </w:tcPr>
          <w:p w:rsidR="00B545B7" w:rsidRPr="00CF1FF4" w:rsidRDefault="00B545B7" w:rsidP="009D4310">
            <w:pPr>
              <w:pStyle w:val="ListParagraph"/>
              <w:ind w:left="0"/>
              <w:rPr>
                <w:rFonts w:ascii="Bookman Old Style" w:hAnsi="Bookman Old Style" w:cstheme="minorHAnsi"/>
                <w:sz w:val="18"/>
                <w:szCs w:val="18"/>
              </w:rPr>
            </w:pPr>
            <w:r w:rsidRPr="00CF1FF4">
              <w:rPr>
                <w:rFonts w:ascii="Bookman Old Style" w:hAnsi="Bookman Old Style" w:cstheme="minorHAnsi"/>
                <w:color w:val="000000"/>
                <w:sz w:val="18"/>
                <w:szCs w:val="18"/>
              </w:rPr>
              <w:t xml:space="preserve">Jumlah ketetapan PBB </w:t>
            </w:r>
            <w:r w:rsidRPr="00CF1FF4">
              <w:rPr>
                <w:rFonts w:ascii="Bookman Old Style" w:hAnsi="Bookman Old Style" w:cstheme="minorHAnsi"/>
                <w:sz w:val="18"/>
                <w:szCs w:val="18"/>
              </w:rPr>
              <w:t>di Kecamatan Bansari</w:t>
            </w:r>
          </w:p>
        </w:tc>
        <w:tc>
          <w:tcPr>
            <w:tcW w:w="1419"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272.383.348</w:t>
            </w:r>
          </w:p>
        </w:tc>
        <w:tc>
          <w:tcPr>
            <w:tcW w:w="1276"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244.413.153</w:t>
            </w:r>
          </w:p>
        </w:tc>
        <w:tc>
          <w:tcPr>
            <w:tcW w:w="1134"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244.686.648</w:t>
            </w:r>
          </w:p>
        </w:tc>
        <w:tc>
          <w:tcPr>
            <w:tcW w:w="1134"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244.352.721</w:t>
            </w:r>
          </w:p>
        </w:tc>
        <w:tc>
          <w:tcPr>
            <w:tcW w:w="1275" w:type="dxa"/>
          </w:tcPr>
          <w:p w:rsidR="00B545B7" w:rsidRPr="00CF1FF4" w:rsidRDefault="00B545B7" w:rsidP="009D4310">
            <w:pPr>
              <w:pStyle w:val="ListParagraph"/>
              <w:ind w:left="-108" w:right="-109"/>
              <w:jc w:val="center"/>
              <w:rPr>
                <w:rFonts w:ascii="Bookman Old Style" w:hAnsi="Bookman Old Style" w:cstheme="minorHAnsi"/>
                <w:sz w:val="18"/>
                <w:szCs w:val="18"/>
                <w:lang w:val="id-ID"/>
              </w:rPr>
            </w:pPr>
            <w:r w:rsidRPr="00CF1FF4">
              <w:rPr>
                <w:rFonts w:ascii="Bookman Old Style" w:hAnsi="Bookman Old Style" w:cstheme="minorHAnsi"/>
                <w:sz w:val="18"/>
                <w:szCs w:val="18"/>
              </w:rPr>
              <w:t>244.</w:t>
            </w:r>
            <w:r w:rsidRPr="00CF1FF4">
              <w:rPr>
                <w:rFonts w:ascii="Bookman Old Style" w:hAnsi="Bookman Old Style" w:cstheme="minorHAnsi"/>
                <w:sz w:val="18"/>
                <w:szCs w:val="18"/>
                <w:lang w:val="id-ID"/>
              </w:rPr>
              <w:t>843.165</w:t>
            </w:r>
          </w:p>
        </w:tc>
        <w:tc>
          <w:tcPr>
            <w:tcW w:w="1275" w:type="dxa"/>
            <w:tcBorders>
              <w:bottom w:val="single" w:sz="4" w:space="0" w:color="auto"/>
            </w:tcBorders>
          </w:tcPr>
          <w:p w:rsidR="00B545B7" w:rsidRPr="00CF1FF4" w:rsidRDefault="00B545B7" w:rsidP="009D4310">
            <w:pPr>
              <w:pStyle w:val="ListParagraph"/>
              <w:ind w:left="-108" w:right="-109"/>
              <w:jc w:val="center"/>
              <w:rPr>
                <w:rFonts w:ascii="Bookman Old Style" w:hAnsi="Bookman Old Style" w:cstheme="minorHAnsi"/>
                <w:sz w:val="18"/>
                <w:szCs w:val="18"/>
                <w:lang w:val="id-ID"/>
              </w:rPr>
            </w:pPr>
            <w:r w:rsidRPr="00CF1FF4">
              <w:rPr>
                <w:rFonts w:ascii="Bookman Old Style" w:hAnsi="Bookman Old Style" w:cs="Calibri"/>
                <w:color w:val="000000"/>
                <w:sz w:val="18"/>
                <w:szCs w:val="18"/>
                <w:lang w:val="id-ID"/>
              </w:rPr>
              <w:t>233.511.724</w:t>
            </w:r>
          </w:p>
        </w:tc>
      </w:tr>
      <w:tr w:rsidR="00B545B7" w:rsidRPr="009C27F4" w:rsidTr="00CF1FF4">
        <w:tc>
          <w:tcPr>
            <w:tcW w:w="425" w:type="dxa"/>
          </w:tcPr>
          <w:p w:rsidR="00B545B7" w:rsidRPr="00CF1FF4" w:rsidRDefault="00B545B7" w:rsidP="009D4310">
            <w:pPr>
              <w:pStyle w:val="ListParagraph"/>
              <w:ind w:left="-108" w:right="-108"/>
              <w:jc w:val="center"/>
              <w:rPr>
                <w:rFonts w:ascii="Bookman Old Style" w:hAnsi="Bookman Old Style" w:cstheme="minorHAnsi"/>
                <w:sz w:val="18"/>
                <w:szCs w:val="18"/>
              </w:rPr>
            </w:pPr>
            <w:r w:rsidRPr="00CF1FF4">
              <w:rPr>
                <w:rFonts w:ascii="Bookman Old Style" w:hAnsi="Bookman Old Style" w:cstheme="minorHAnsi"/>
                <w:sz w:val="18"/>
                <w:szCs w:val="18"/>
              </w:rPr>
              <w:t>3</w:t>
            </w:r>
          </w:p>
        </w:tc>
        <w:tc>
          <w:tcPr>
            <w:tcW w:w="1416" w:type="dxa"/>
          </w:tcPr>
          <w:p w:rsidR="00B545B7" w:rsidRPr="00CF1FF4" w:rsidRDefault="00B545B7" w:rsidP="009D4310">
            <w:pPr>
              <w:pStyle w:val="ListParagraph"/>
              <w:ind w:left="0"/>
              <w:rPr>
                <w:rFonts w:ascii="Bookman Old Style" w:hAnsi="Bookman Old Style" w:cstheme="minorHAnsi"/>
                <w:sz w:val="18"/>
                <w:szCs w:val="18"/>
              </w:rPr>
            </w:pPr>
            <w:r w:rsidRPr="00CF1FF4">
              <w:rPr>
                <w:rFonts w:ascii="Bookman Old Style" w:hAnsi="Bookman Old Style" w:cstheme="minorHAnsi"/>
                <w:sz w:val="18"/>
                <w:szCs w:val="18"/>
              </w:rPr>
              <w:t>Persentase (%)</w:t>
            </w:r>
          </w:p>
        </w:tc>
        <w:tc>
          <w:tcPr>
            <w:tcW w:w="1419"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100 %</w:t>
            </w:r>
          </w:p>
        </w:tc>
        <w:tc>
          <w:tcPr>
            <w:tcW w:w="1276"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100 %</w:t>
            </w:r>
          </w:p>
        </w:tc>
        <w:tc>
          <w:tcPr>
            <w:tcW w:w="1134"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100 %</w:t>
            </w:r>
          </w:p>
        </w:tc>
        <w:tc>
          <w:tcPr>
            <w:tcW w:w="1134"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rPr>
              <w:t>100 %</w:t>
            </w:r>
          </w:p>
        </w:tc>
        <w:tc>
          <w:tcPr>
            <w:tcW w:w="1275" w:type="dxa"/>
          </w:tcPr>
          <w:p w:rsidR="00B545B7" w:rsidRPr="00CF1FF4" w:rsidRDefault="00B545B7" w:rsidP="009D4310">
            <w:pPr>
              <w:pStyle w:val="ListParagraph"/>
              <w:ind w:left="-108" w:right="-109"/>
              <w:jc w:val="center"/>
              <w:rPr>
                <w:rFonts w:ascii="Bookman Old Style" w:hAnsi="Bookman Old Style" w:cstheme="minorHAnsi"/>
                <w:sz w:val="18"/>
                <w:szCs w:val="18"/>
              </w:rPr>
            </w:pPr>
            <w:r w:rsidRPr="00CF1FF4">
              <w:rPr>
                <w:rFonts w:ascii="Bookman Old Style" w:hAnsi="Bookman Old Style" w:cstheme="minorHAnsi"/>
                <w:sz w:val="18"/>
                <w:szCs w:val="18"/>
                <w:lang w:val="id-ID"/>
              </w:rPr>
              <w:t xml:space="preserve">100 </w:t>
            </w:r>
            <w:r w:rsidRPr="00CF1FF4">
              <w:rPr>
                <w:rFonts w:ascii="Bookman Old Style" w:hAnsi="Bookman Old Style" w:cstheme="minorHAnsi"/>
                <w:sz w:val="18"/>
                <w:szCs w:val="18"/>
              </w:rPr>
              <w:t>%</w:t>
            </w:r>
          </w:p>
        </w:tc>
        <w:tc>
          <w:tcPr>
            <w:tcW w:w="1275" w:type="dxa"/>
            <w:shd w:val="clear" w:color="auto" w:fill="auto"/>
          </w:tcPr>
          <w:p w:rsidR="00B545B7" w:rsidRPr="00CF1FF4" w:rsidRDefault="00B545B7" w:rsidP="009D4310">
            <w:pPr>
              <w:pStyle w:val="ListParagraph"/>
              <w:ind w:left="-108" w:right="-109"/>
              <w:jc w:val="center"/>
              <w:rPr>
                <w:rFonts w:ascii="Bookman Old Style" w:hAnsi="Bookman Old Style" w:cstheme="minorHAnsi"/>
                <w:sz w:val="18"/>
                <w:szCs w:val="18"/>
                <w:highlight w:val="red"/>
                <w:lang w:val="id-ID"/>
              </w:rPr>
            </w:pPr>
            <w:r w:rsidRPr="00CF1FF4">
              <w:rPr>
                <w:rFonts w:ascii="Bookman Old Style" w:hAnsi="Bookman Old Style" w:cstheme="minorHAnsi"/>
                <w:sz w:val="18"/>
                <w:szCs w:val="18"/>
                <w:lang w:val="id-ID"/>
              </w:rPr>
              <w:t>100 %</w:t>
            </w:r>
          </w:p>
        </w:tc>
      </w:tr>
    </w:tbl>
    <w:p w:rsidR="00B545B7" w:rsidRPr="000D365A" w:rsidRDefault="00B545B7" w:rsidP="00B545B7">
      <w:pPr>
        <w:pStyle w:val="ListParagraph"/>
        <w:contextualSpacing w:val="0"/>
        <w:jc w:val="both"/>
        <w:rPr>
          <w:rFonts w:ascii="Bookman Old Style" w:hAnsi="Bookman Old Style" w:cstheme="minorHAnsi"/>
          <w:bCs/>
          <w:i/>
          <w:sz w:val="20"/>
          <w:lang w:val="id-ID"/>
        </w:rPr>
      </w:pPr>
      <w:proofErr w:type="gramStart"/>
      <w:r w:rsidRPr="009C27F4">
        <w:rPr>
          <w:rFonts w:ascii="Bookman Old Style" w:hAnsi="Bookman Old Style" w:cstheme="minorHAnsi"/>
          <w:i/>
          <w:sz w:val="20"/>
        </w:rPr>
        <w:t>Sumber :</w:t>
      </w:r>
      <w:r w:rsidRPr="009C27F4">
        <w:rPr>
          <w:rFonts w:ascii="Bookman Old Style" w:hAnsi="Bookman Old Style" w:cstheme="minorHAnsi"/>
          <w:bCs/>
          <w:i/>
          <w:sz w:val="20"/>
        </w:rPr>
        <w:t>Kecamatan</w:t>
      </w:r>
      <w:proofErr w:type="gramEnd"/>
      <w:r w:rsidRPr="009C27F4">
        <w:rPr>
          <w:rFonts w:ascii="Bookman Old Style" w:hAnsi="Bookman Old Style" w:cstheme="minorHAnsi"/>
          <w:bCs/>
          <w:i/>
          <w:sz w:val="20"/>
        </w:rPr>
        <w:t xml:space="preserve"> </w:t>
      </w:r>
      <w:r>
        <w:rPr>
          <w:rFonts w:ascii="Bookman Old Style" w:hAnsi="Bookman Old Style" w:cstheme="minorHAnsi"/>
          <w:bCs/>
          <w:i/>
          <w:sz w:val="20"/>
        </w:rPr>
        <w:t xml:space="preserve">Bansari </w:t>
      </w:r>
      <w:r>
        <w:rPr>
          <w:rFonts w:ascii="Bookman Old Style" w:hAnsi="Bookman Old Style"/>
          <w:i/>
          <w:sz w:val="20"/>
          <w:szCs w:val="20"/>
        </w:rPr>
        <w:t>Tahun 2020 s.d Triwulan I</w:t>
      </w:r>
    </w:p>
    <w:p w:rsidR="00B545B7" w:rsidRPr="00E327F1" w:rsidRDefault="00B545B7" w:rsidP="00CF1FF4">
      <w:pPr>
        <w:pStyle w:val="ListParagraph"/>
        <w:spacing w:line="360" w:lineRule="auto"/>
        <w:ind w:left="1134" w:firstLine="720"/>
        <w:jc w:val="both"/>
        <w:rPr>
          <w:rFonts w:ascii="Bookman Old Style" w:hAnsi="Bookman Old Style" w:cstheme="minorHAnsi"/>
        </w:rPr>
      </w:pPr>
      <w:proofErr w:type="gramStart"/>
      <w:r w:rsidRPr="00E327F1">
        <w:rPr>
          <w:rFonts w:ascii="Bookman Old Style" w:hAnsi="Bookman Old Style" w:cstheme="minorHAnsi"/>
          <w:color w:val="000000"/>
        </w:rPr>
        <w:lastRenderedPageBreak/>
        <w:t>Dari tabel di atas d</w:t>
      </w:r>
      <w:r>
        <w:rPr>
          <w:rFonts w:ascii="Bookman Old Style" w:hAnsi="Bookman Old Style" w:cstheme="minorHAnsi"/>
          <w:color w:val="000000"/>
          <w:lang w:val="id-ID"/>
        </w:rPr>
        <w:t>apat diketahui</w:t>
      </w:r>
      <w:r w:rsidRPr="00E327F1">
        <w:rPr>
          <w:rFonts w:ascii="Bookman Old Style" w:hAnsi="Bookman Old Style" w:cstheme="minorHAnsi"/>
          <w:color w:val="000000"/>
        </w:rPr>
        <w:t xml:space="preserve"> bahwa persentase realisasi penerimaan PBB</w:t>
      </w:r>
      <w:r w:rsidRPr="00E327F1">
        <w:rPr>
          <w:rFonts w:ascii="Bookman Old Style" w:hAnsi="Bookman Old Style" w:cstheme="minorHAnsi"/>
        </w:rPr>
        <w:t xml:space="preserve"> di Kecamatan Bansari </w:t>
      </w:r>
      <w:r>
        <w:rPr>
          <w:rFonts w:ascii="Bookman Old Style" w:hAnsi="Bookman Old Style" w:cstheme="minorHAnsi"/>
          <w:lang w:val="id-ID"/>
        </w:rPr>
        <w:t>sampai bulan Desember 2020 mencapai 100%.</w:t>
      </w:r>
      <w:proofErr w:type="gramEnd"/>
      <w:r>
        <w:rPr>
          <w:rFonts w:ascii="Bookman Old Style" w:hAnsi="Bookman Old Style" w:cstheme="minorHAnsi"/>
          <w:lang w:val="id-ID"/>
        </w:rPr>
        <w:t xml:space="preserve"> Penurunan jumlah ketetapan PBB tahun 2020 jika dibandingkan dengan ketetapan PBB tahun 2019 dikarenakan usulan perbaikan/revisi jumlah ketetapan pajak. </w:t>
      </w:r>
      <w:r w:rsidRPr="00E327F1">
        <w:rPr>
          <w:rFonts w:ascii="Bookman Old Style" w:hAnsi="Bookman Old Style" w:cstheme="minorHAnsi"/>
        </w:rPr>
        <w:t>Data dukung realisasi penerimaan semua desa tahun 20</w:t>
      </w:r>
      <w:r>
        <w:rPr>
          <w:rFonts w:ascii="Bookman Old Style" w:hAnsi="Bookman Old Style" w:cstheme="minorHAnsi"/>
          <w:lang w:val="id-ID"/>
        </w:rPr>
        <w:t>20</w:t>
      </w:r>
      <w:r w:rsidRPr="00E327F1">
        <w:rPr>
          <w:rFonts w:ascii="Bookman Old Style" w:hAnsi="Bookman Old Style" w:cstheme="minorHAnsi"/>
        </w:rPr>
        <w:t xml:space="preserve"> seperti Tabel berikut:</w:t>
      </w:r>
    </w:p>
    <w:p w:rsidR="00B545B7" w:rsidRPr="00E327F1" w:rsidRDefault="00B545B7" w:rsidP="00B545B7">
      <w:pPr>
        <w:pStyle w:val="ListParagraph"/>
        <w:jc w:val="center"/>
        <w:rPr>
          <w:rFonts w:ascii="Bookman Old Style" w:hAnsi="Bookman Old Style" w:cstheme="minorHAnsi"/>
          <w:b/>
          <w:color w:val="000000"/>
        </w:rPr>
      </w:pPr>
      <w:proofErr w:type="gramStart"/>
      <w:r w:rsidRPr="00E327F1">
        <w:rPr>
          <w:rFonts w:ascii="Bookman Old Style" w:hAnsi="Bookman Old Style" w:cstheme="minorHAnsi"/>
          <w:b/>
          <w:color w:val="000000"/>
        </w:rPr>
        <w:t xml:space="preserve">Tabel </w:t>
      </w:r>
      <w:r w:rsidR="009A0A06">
        <w:rPr>
          <w:rFonts w:ascii="Bookman Old Style" w:hAnsi="Bookman Old Style" w:cstheme="minorHAnsi"/>
          <w:b/>
          <w:color w:val="000000"/>
          <w:lang w:val="id-ID"/>
        </w:rPr>
        <w:t>5</w:t>
      </w:r>
      <w:r>
        <w:rPr>
          <w:rFonts w:ascii="Bookman Old Style" w:hAnsi="Bookman Old Style" w:cstheme="minorHAnsi"/>
          <w:b/>
          <w:color w:val="000000"/>
          <w:lang w:val="id-ID"/>
        </w:rPr>
        <w:t>.2</w:t>
      </w:r>
      <w:r>
        <w:rPr>
          <w:rFonts w:ascii="Bookman Old Style" w:hAnsi="Bookman Old Style" w:cstheme="minorHAnsi"/>
          <w:b/>
          <w:color w:val="000000"/>
        </w:rPr>
        <w:t>.</w:t>
      </w:r>
      <w:proofErr w:type="gramEnd"/>
    </w:p>
    <w:p w:rsidR="00B545B7" w:rsidRPr="00E327F1" w:rsidRDefault="00B545B7" w:rsidP="00B545B7">
      <w:pPr>
        <w:pStyle w:val="ListParagraph"/>
        <w:jc w:val="center"/>
        <w:rPr>
          <w:rFonts w:ascii="Bookman Old Style" w:hAnsi="Bookman Old Style" w:cstheme="minorHAnsi"/>
          <w:color w:val="000000"/>
        </w:rPr>
      </w:pPr>
      <w:r w:rsidRPr="00E327F1">
        <w:rPr>
          <w:rFonts w:ascii="Bookman Old Style" w:hAnsi="Bookman Old Style" w:cstheme="minorHAnsi"/>
          <w:color w:val="000000"/>
        </w:rPr>
        <w:t>Realisai Penerimaan PBB di semua Desa</w:t>
      </w:r>
    </w:p>
    <w:p w:rsidR="00B545B7" w:rsidRPr="003469E6" w:rsidRDefault="00B545B7" w:rsidP="00B545B7">
      <w:pPr>
        <w:pStyle w:val="ListParagraph"/>
        <w:jc w:val="center"/>
        <w:rPr>
          <w:rFonts w:ascii="Bookman Old Style" w:hAnsi="Bookman Old Style" w:cstheme="minorHAnsi"/>
          <w:color w:val="000000"/>
          <w:lang w:val="id-ID"/>
        </w:rPr>
      </w:pPr>
      <w:proofErr w:type="gramStart"/>
      <w:r w:rsidRPr="00E327F1">
        <w:rPr>
          <w:rFonts w:ascii="Bookman Old Style" w:hAnsi="Bookman Old Style" w:cstheme="minorHAnsi"/>
          <w:color w:val="000000"/>
        </w:rPr>
        <w:t>di</w:t>
      </w:r>
      <w:proofErr w:type="gramEnd"/>
      <w:r w:rsidRPr="00E327F1">
        <w:rPr>
          <w:rFonts w:ascii="Bookman Old Style" w:hAnsi="Bookman Old Style" w:cstheme="minorHAnsi"/>
          <w:color w:val="000000"/>
        </w:rPr>
        <w:t xml:space="preserve"> Kecamatan Bansari tahun 20</w:t>
      </w:r>
      <w:r>
        <w:rPr>
          <w:rFonts w:ascii="Bookman Old Style" w:hAnsi="Bookman Old Style" w:cstheme="minorHAnsi"/>
          <w:color w:val="000000"/>
          <w:lang w:val="id-ID"/>
        </w:rPr>
        <w:t>20 s.d. Triwulan I</w:t>
      </w:r>
    </w:p>
    <w:tbl>
      <w:tblPr>
        <w:tblStyle w:val="TableGrid"/>
        <w:tblW w:w="8172" w:type="dxa"/>
        <w:tblInd w:w="1008" w:type="dxa"/>
        <w:tblLayout w:type="fixed"/>
        <w:tblLook w:val="04A0"/>
      </w:tblPr>
      <w:tblGrid>
        <w:gridCol w:w="758"/>
        <w:gridCol w:w="2878"/>
        <w:gridCol w:w="2127"/>
        <w:gridCol w:w="2409"/>
      </w:tblGrid>
      <w:tr w:rsidR="00B545B7" w:rsidRPr="00ED3591" w:rsidTr="009D4310">
        <w:tc>
          <w:tcPr>
            <w:tcW w:w="758" w:type="dxa"/>
            <w:vAlign w:val="center"/>
          </w:tcPr>
          <w:p w:rsidR="00B545B7" w:rsidRPr="00C16288" w:rsidRDefault="00B545B7" w:rsidP="00024882">
            <w:pPr>
              <w:spacing w:before="60" w:after="60"/>
              <w:jc w:val="center"/>
              <w:rPr>
                <w:rFonts w:ascii="Bookman Old Style" w:hAnsi="Bookman Old Style" w:cs="Tahoma"/>
                <w:color w:val="000000"/>
                <w:sz w:val="20"/>
                <w:szCs w:val="20"/>
              </w:rPr>
            </w:pPr>
            <w:r w:rsidRPr="00C16288">
              <w:rPr>
                <w:rFonts w:ascii="Bookman Old Style" w:hAnsi="Bookman Old Style" w:cs="Tahoma"/>
                <w:color w:val="000000"/>
                <w:sz w:val="20"/>
                <w:szCs w:val="20"/>
              </w:rPr>
              <w:t>NO</w:t>
            </w:r>
          </w:p>
        </w:tc>
        <w:tc>
          <w:tcPr>
            <w:tcW w:w="2878" w:type="dxa"/>
            <w:vAlign w:val="center"/>
          </w:tcPr>
          <w:p w:rsidR="00B545B7" w:rsidRPr="00C16288" w:rsidRDefault="00B545B7" w:rsidP="00024882">
            <w:pPr>
              <w:spacing w:before="60" w:after="60"/>
              <w:jc w:val="center"/>
              <w:rPr>
                <w:rFonts w:ascii="Bookman Old Style" w:hAnsi="Bookman Old Style" w:cs="Tahoma"/>
                <w:color w:val="000000"/>
                <w:sz w:val="20"/>
                <w:szCs w:val="20"/>
              </w:rPr>
            </w:pPr>
            <w:r w:rsidRPr="00C16288">
              <w:rPr>
                <w:rFonts w:ascii="Bookman Old Style" w:hAnsi="Bookman Old Style" w:cs="Tahoma"/>
                <w:color w:val="000000"/>
                <w:sz w:val="20"/>
                <w:szCs w:val="20"/>
              </w:rPr>
              <w:t>DESA</w:t>
            </w:r>
          </w:p>
        </w:tc>
        <w:tc>
          <w:tcPr>
            <w:tcW w:w="2127" w:type="dxa"/>
            <w:vAlign w:val="center"/>
          </w:tcPr>
          <w:p w:rsidR="00B545B7" w:rsidRPr="00C16288" w:rsidRDefault="00B545B7" w:rsidP="00024882">
            <w:pPr>
              <w:spacing w:before="60" w:after="60"/>
              <w:jc w:val="center"/>
              <w:rPr>
                <w:rFonts w:ascii="Bookman Old Style" w:hAnsi="Bookman Old Style" w:cs="Tahoma"/>
                <w:color w:val="000000"/>
                <w:sz w:val="20"/>
                <w:szCs w:val="20"/>
              </w:rPr>
            </w:pPr>
            <w:r w:rsidRPr="00C16288">
              <w:rPr>
                <w:rFonts w:ascii="Bookman Old Style" w:hAnsi="Bookman Old Style" w:cs="Tahoma"/>
                <w:color w:val="000000"/>
                <w:sz w:val="20"/>
                <w:szCs w:val="20"/>
              </w:rPr>
              <w:t>Ketetapan PBB</w:t>
            </w:r>
          </w:p>
        </w:tc>
        <w:tc>
          <w:tcPr>
            <w:tcW w:w="2409" w:type="dxa"/>
          </w:tcPr>
          <w:p w:rsidR="00B545B7" w:rsidRPr="002628FA" w:rsidRDefault="00B545B7" w:rsidP="00024882">
            <w:pPr>
              <w:spacing w:before="60" w:after="60"/>
              <w:jc w:val="center"/>
              <w:rPr>
                <w:rFonts w:ascii="Bookman Old Style" w:hAnsi="Bookman Old Style" w:cs="Tahoma"/>
                <w:sz w:val="20"/>
                <w:szCs w:val="20"/>
                <w:lang w:val="id-ID"/>
              </w:rPr>
            </w:pPr>
            <w:r w:rsidRPr="002628FA">
              <w:rPr>
                <w:rFonts w:ascii="Bookman Old Style" w:hAnsi="Bookman Old Style" w:cs="Tahoma"/>
                <w:sz w:val="20"/>
                <w:szCs w:val="20"/>
                <w:lang w:val="id-ID"/>
              </w:rPr>
              <w:t>TANGGAL LUNAS</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1</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BANSARI</w:t>
            </w:r>
          </w:p>
        </w:tc>
        <w:tc>
          <w:tcPr>
            <w:tcW w:w="2127" w:type="dxa"/>
          </w:tcPr>
          <w:p w:rsidR="00B545B7" w:rsidRPr="005B4ABC" w:rsidRDefault="00B545B7" w:rsidP="00024882">
            <w:pPr>
              <w:spacing w:before="60" w:after="60"/>
              <w:jc w:val="center"/>
              <w:rPr>
                <w:rFonts w:ascii="Bookman Old Style" w:hAnsi="Bookman Old Style" w:cs="Tahoma"/>
                <w:color w:val="000000"/>
                <w:sz w:val="20"/>
                <w:szCs w:val="20"/>
                <w:lang w:val="id-ID"/>
              </w:rPr>
            </w:pPr>
            <w:r>
              <w:rPr>
                <w:rFonts w:ascii="Bookman Old Style" w:hAnsi="Bookman Old Style" w:cs="Tahoma"/>
                <w:color w:val="000000"/>
                <w:sz w:val="20"/>
                <w:szCs w:val="20"/>
                <w:lang w:val="id-ID"/>
              </w:rPr>
              <w:t>39.537.186</w:t>
            </w:r>
          </w:p>
        </w:tc>
        <w:tc>
          <w:tcPr>
            <w:tcW w:w="2409" w:type="dxa"/>
          </w:tcPr>
          <w:p w:rsidR="00B545B7" w:rsidRPr="002628FA" w:rsidRDefault="00B545B7" w:rsidP="00024882">
            <w:pPr>
              <w:spacing w:before="60" w:after="60"/>
              <w:jc w:val="center"/>
              <w:rPr>
                <w:rFonts w:ascii="Bookman Old Style" w:hAnsi="Bookman Old Style" w:cs="Tahoma"/>
                <w:sz w:val="20"/>
                <w:szCs w:val="20"/>
                <w:lang w:val="id-ID"/>
              </w:rPr>
            </w:pPr>
            <w:r>
              <w:rPr>
                <w:rFonts w:ascii="Bookman Old Style" w:hAnsi="Bookman Old Style" w:cs="Tahoma"/>
                <w:sz w:val="20"/>
                <w:szCs w:val="20"/>
                <w:lang w:val="id-ID"/>
              </w:rPr>
              <w:t>16 Oktober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2</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MRANGGEN TENGAH</w:t>
            </w:r>
          </w:p>
        </w:tc>
        <w:tc>
          <w:tcPr>
            <w:tcW w:w="2127" w:type="dxa"/>
          </w:tcPr>
          <w:p w:rsidR="00B545B7" w:rsidRPr="005B4ABC" w:rsidRDefault="00B545B7" w:rsidP="00024882">
            <w:pPr>
              <w:spacing w:before="60" w:after="60"/>
              <w:jc w:val="center"/>
              <w:rPr>
                <w:rFonts w:ascii="Bookman Old Style" w:hAnsi="Bookman Old Style" w:cs="Tahoma"/>
                <w:color w:val="000000"/>
                <w:sz w:val="20"/>
                <w:szCs w:val="20"/>
                <w:lang w:val="id-ID"/>
              </w:rPr>
            </w:pPr>
            <w:r>
              <w:rPr>
                <w:rFonts w:ascii="Bookman Old Style" w:hAnsi="Bookman Old Style" w:cs="Tahoma"/>
                <w:color w:val="000000"/>
                <w:sz w:val="20"/>
                <w:szCs w:val="20"/>
                <w:lang w:val="id-ID"/>
              </w:rPr>
              <w:t>23.580.756</w:t>
            </w:r>
          </w:p>
        </w:tc>
        <w:tc>
          <w:tcPr>
            <w:tcW w:w="2409" w:type="dxa"/>
          </w:tcPr>
          <w:p w:rsidR="00B545B7" w:rsidRPr="003A1DB6" w:rsidRDefault="00B545B7" w:rsidP="00024882">
            <w:pPr>
              <w:spacing w:before="60" w:after="60"/>
              <w:jc w:val="center"/>
              <w:rPr>
                <w:rFonts w:ascii="Bookman Old Style" w:hAnsi="Bookman Old Style" w:cs="Tahoma"/>
                <w:sz w:val="20"/>
                <w:szCs w:val="20"/>
                <w:lang w:val="id-ID"/>
              </w:rPr>
            </w:pPr>
            <w:r>
              <w:rPr>
                <w:rFonts w:ascii="Bookman Old Style" w:hAnsi="Bookman Old Style" w:cs="Tahoma"/>
                <w:sz w:val="20"/>
                <w:szCs w:val="20"/>
                <w:lang w:val="id-ID"/>
              </w:rPr>
              <w:t>29 September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3</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MRANGGEN KIDUL</w:t>
            </w:r>
          </w:p>
        </w:tc>
        <w:tc>
          <w:tcPr>
            <w:tcW w:w="2127" w:type="dxa"/>
          </w:tcPr>
          <w:p w:rsidR="00B545B7" w:rsidRPr="005B4ABC" w:rsidRDefault="00B545B7" w:rsidP="00024882">
            <w:pPr>
              <w:spacing w:before="60" w:after="60"/>
              <w:jc w:val="center"/>
              <w:rPr>
                <w:rFonts w:ascii="Bookman Old Style" w:hAnsi="Bookman Old Style" w:cs="Tahoma"/>
                <w:color w:val="000000"/>
                <w:sz w:val="20"/>
                <w:szCs w:val="20"/>
                <w:lang w:val="id-ID"/>
              </w:rPr>
            </w:pPr>
            <w:r>
              <w:rPr>
                <w:rFonts w:ascii="Bookman Old Style" w:hAnsi="Bookman Old Style" w:cs="Tahoma"/>
                <w:color w:val="000000"/>
                <w:sz w:val="20"/>
                <w:szCs w:val="20"/>
                <w:lang w:val="id-ID"/>
              </w:rPr>
              <w:t>22.009.968</w:t>
            </w:r>
          </w:p>
        </w:tc>
        <w:tc>
          <w:tcPr>
            <w:tcW w:w="2409" w:type="dxa"/>
          </w:tcPr>
          <w:p w:rsidR="00B545B7" w:rsidRPr="00793889" w:rsidRDefault="00B545B7" w:rsidP="00024882">
            <w:pPr>
              <w:spacing w:before="60" w:after="60"/>
              <w:jc w:val="center"/>
              <w:rPr>
                <w:rFonts w:ascii="Bookman Old Style" w:hAnsi="Bookman Old Style" w:cs="Tahoma"/>
                <w:sz w:val="20"/>
                <w:szCs w:val="20"/>
                <w:lang w:val="id-ID"/>
              </w:rPr>
            </w:pPr>
            <w:r>
              <w:rPr>
                <w:rFonts w:ascii="Bookman Old Style" w:hAnsi="Bookman Old Style" w:cs="Tahoma"/>
                <w:sz w:val="20"/>
                <w:szCs w:val="20"/>
                <w:lang w:val="id-ID"/>
              </w:rPr>
              <w:t>16 Oktober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4</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BALESARI</w:t>
            </w:r>
          </w:p>
        </w:tc>
        <w:tc>
          <w:tcPr>
            <w:tcW w:w="2127" w:type="dxa"/>
          </w:tcPr>
          <w:p w:rsidR="00B545B7" w:rsidRPr="005B4ABC" w:rsidRDefault="00B545B7" w:rsidP="00024882">
            <w:pPr>
              <w:spacing w:before="60" w:after="60"/>
              <w:jc w:val="center"/>
              <w:rPr>
                <w:rFonts w:ascii="Bookman Old Style" w:hAnsi="Bookman Old Style" w:cs="Tahoma"/>
                <w:color w:val="000000"/>
                <w:sz w:val="20"/>
                <w:szCs w:val="20"/>
                <w:lang w:val="id-ID"/>
              </w:rPr>
            </w:pPr>
            <w:r>
              <w:rPr>
                <w:rFonts w:ascii="Bookman Old Style" w:hAnsi="Bookman Old Style" w:cs="Tahoma"/>
                <w:color w:val="000000"/>
                <w:sz w:val="20"/>
                <w:szCs w:val="20"/>
                <w:lang w:val="id-ID"/>
              </w:rPr>
              <w:t>17.827.510</w:t>
            </w:r>
          </w:p>
        </w:tc>
        <w:tc>
          <w:tcPr>
            <w:tcW w:w="2409" w:type="dxa"/>
          </w:tcPr>
          <w:p w:rsidR="00B545B7" w:rsidRPr="002628FA" w:rsidRDefault="00B545B7" w:rsidP="00024882">
            <w:pPr>
              <w:spacing w:before="60" w:after="60"/>
              <w:jc w:val="center"/>
              <w:rPr>
                <w:rFonts w:ascii="Bookman Old Style" w:hAnsi="Bookman Old Style" w:cs="Tahoma"/>
                <w:sz w:val="20"/>
                <w:szCs w:val="20"/>
              </w:rPr>
            </w:pPr>
            <w:r>
              <w:rPr>
                <w:rFonts w:ascii="Bookman Old Style" w:hAnsi="Bookman Old Style" w:cs="Tahoma"/>
                <w:sz w:val="20"/>
                <w:szCs w:val="20"/>
                <w:lang w:val="id-ID"/>
              </w:rPr>
              <w:t>30 September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5</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TLOGOWERO</w:t>
            </w:r>
          </w:p>
        </w:tc>
        <w:tc>
          <w:tcPr>
            <w:tcW w:w="2127" w:type="dxa"/>
          </w:tcPr>
          <w:p w:rsidR="00B545B7" w:rsidRPr="005B4ABC" w:rsidRDefault="00B545B7" w:rsidP="00024882">
            <w:pPr>
              <w:spacing w:before="60" w:after="60"/>
              <w:jc w:val="center"/>
              <w:rPr>
                <w:rFonts w:ascii="Bookman Old Style" w:hAnsi="Bookman Old Style" w:cs="Tahoma"/>
                <w:color w:val="000000"/>
                <w:sz w:val="20"/>
                <w:szCs w:val="20"/>
                <w:lang w:val="id-ID"/>
              </w:rPr>
            </w:pPr>
            <w:r>
              <w:rPr>
                <w:rFonts w:ascii="Bookman Old Style" w:hAnsi="Bookman Old Style" w:cs="Tahoma"/>
                <w:color w:val="000000"/>
                <w:sz w:val="20"/>
                <w:szCs w:val="20"/>
                <w:lang w:val="id-ID"/>
              </w:rPr>
              <w:t>11.217.406</w:t>
            </w:r>
          </w:p>
        </w:tc>
        <w:tc>
          <w:tcPr>
            <w:tcW w:w="2409" w:type="dxa"/>
          </w:tcPr>
          <w:p w:rsidR="00B545B7" w:rsidRPr="002628FA" w:rsidRDefault="00B545B7" w:rsidP="00024882">
            <w:pPr>
              <w:spacing w:before="60" w:after="60"/>
              <w:jc w:val="center"/>
              <w:rPr>
                <w:rFonts w:ascii="Bookman Old Style" w:hAnsi="Bookman Old Style" w:cs="Tahoma"/>
                <w:sz w:val="20"/>
                <w:szCs w:val="20"/>
              </w:rPr>
            </w:pPr>
            <w:r>
              <w:rPr>
                <w:rFonts w:ascii="Bookman Old Style" w:hAnsi="Bookman Old Style" w:cs="Tahoma"/>
                <w:sz w:val="20"/>
                <w:szCs w:val="20"/>
                <w:lang w:val="id-ID"/>
              </w:rPr>
              <w:t>17 September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6</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CAMPURANOM</w:t>
            </w:r>
          </w:p>
        </w:tc>
        <w:tc>
          <w:tcPr>
            <w:tcW w:w="2127" w:type="dxa"/>
          </w:tcPr>
          <w:p w:rsidR="00B545B7" w:rsidRPr="005B4ABC" w:rsidRDefault="00B545B7" w:rsidP="00024882">
            <w:pPr>
              <w:spacing w:before="60" w:after="60"/>
              <w:jc w:val="center"/>
              <w:rPr>
                <w:rFonts w:ascii="Bookman Old Style" w:hAnsi="Bookman Old Style" w:cs="Tahoma"/>
                <w:color w:val="000000"/>
                <w:sz w:val="20"/>
                <w:szCs w:val="20"/>
                <w:lang w:val="id-ID"/>
              </w:rPr>
            </w:pPr>
            <w:r>
              <w:rPr>
                <w:rFonts w:ascii="Bookman Old Style" w:hAnsi="Bookman Old Style" w:cs="Tahoma"/>
                <w:color w:val="000000"/>
                <w:sz w:val="20"/>
                <w:szCs w:val="20"/>
                <w:lang w:val="id-ID"/>
              </w:rPr>
              <w:t>11.503.685</w:t>
            </w:r>
          </w:p>
        </w:tc>
        <w:tc>
          <w:tcPr>
            <w:tcW w:w="2409" w:type="dxa"/>
          </w:tcPr>
          <w:p w:rsidR="00B545B7" w:rsidRPr="002628FA" w:rsidRDefault="00B545B7" w:rsidP="00024882">
            <w:pPr>
              <w:spacing w:before="60" w:after="60"/>
              <w:jc w:val="center"/>
              <w:rPr>
                <w:rFonts w:ascii="Bookman Old Style" w:hAnsi="Bookman Old Style" w:cs="Tahoma"/>
                <w:sz w:val="20"/>
                <w:szCs w:val="20"/>
              </w:rPr>
            </w:pPr>
            <w:r>
              <w:rPr>
                <w:rFonts w:ascii="Bookman Old Style" w:hAnsi="Bookman Old Style" w:cs="Tahoma"/>
                <w:sz w:val="20"/>
                <w:szCs w:val="20"/>
                <w:lang w:val="id-ID"/>
              </w:rPr>
              <w:t>25 September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7</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TANUREJO</w:t>
            </w:r>
          </w:p>
        </w:tc>
        <w:tc>
          <w:tcPr>
            <w:tcW w:w="2127" w:type="dxa"/>
            <w:vAlign w:val="bottom"/>
          </w:tcPr>
          <w:p w:rsidR="00B545B7" w:rsidRPr="005B4ABC" w:rsidRDefault="00B545B7" w:rsidP="00024882">
            <w:pPr>
              <w:spacing w:before="60" w:after="60"/>
              <w:jc w:val="center"/>
              <w:rPr>
                <w:rFonts w:ascii="Bookman Old Style" w:hAnsi="Bookman Old Style" w:cs="Calibri"/>
                <w:color w:val="000000"/>
                <w:sz w:val="20"/>
                <w:szCs w:val="20"/>
                <w:lang w:val="id-ID"/>
              </w:rPr>
            </w:pPr>
            <w:r>
              <w:rPr>
                <w:rFonts w:ascii="Bookman Old Style" w:hAnsi="Bookman Old Style" w:cs="Calibri"/>
                <w:color w:val="000000"/>
                <w:sz w:val="20"/>
                <w:szCs w:val="20"/>
                <w:lang w:val="id-ID"/>
              </w:rPr>
              <w:t>7.299.871</w:t>
            </w:r>
          </w:p>
        </w:tc>
        <w:tc>
          <w:tcPr>
            <w:tcW w:w="2409" w:type="dxa"/>
          </w:tcPr>
          <w:p w:rsidR="00B545B7" w:rsidRPr="002628FA" w:rsidRDefault="00B545B7" w:rsidP="00024882">
            <w:pPr>
              <w:spacing w:before="60" w:after="60"/>
              <w:jc w:val="center"/>
              <w:rPr>
                <w:rFonts w:ascii="Bookman Old Style" w:hAnsi="Bookman Old Style" w:cs="Calibri"/>
                <w:sz w:val="20"/>
                <w:szCs w:val="20"/>
              </w:rPr>
            </w:pPr>
            <w:r>
              <w:rPr>
                <w:rFonts w:ascii="Bookman Old Style" w:hAnsi="Bookman Old Style" w:cs="Tahoma"/>
                <w:sz w:val="20"/>
                <w:szCs w:val="20"/>
                <w:lang w:val="id-ID"/>
              </w:rPr>
              <w:t>30 September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8</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CANDISARI</w:t>
            </w:r>
          </w:p>
        </w:tc>
        <w:tc>
          <w:tcPr>
            <w:tcW w:w="2127" w:type="dxa"/>
            <w:vAlign w:val="bottom"/>
          </w:tcPr>
          <w:p w:rsidR="00B545B7" w:rsidRPr="005B4ABC" w:rsidRDefault="00B545B7" w:rsidP="00024882">
            <w:pPr>
              <w:spacing w:before="60" w:after="60"/>
              <w:jc w:val="center"/>
              <w:rPr>
                <w:rFonts w:ascii="Bookman Old Style" w:hAnsi="Bookman Old Style" w:cs="Calibri"/>
                <w:color w:val="000000"/>
                <w:sz w:val="20"/>
                <w:szCs w:val="20"/>
                <w:lang w:val="id-ID"/>
              </w:rPr>
            </w:pPr>
            <w:r>
              <w:rPr>
                <w:rFonts w:ascii="Bookman Old Style" w:hAnsi="Bookman Old Style" w:cs="Calibri"/>
                <w:color w:val="000000"/>
                <w:sz w:val="20"/>
                <w:szCs w:val="20"/>
                <w:lang w:val="id-ID"/>
              </w:rPr>
              <w:t>25.508.380</w:t>
            </w:r>
          </w:p>
        </w:tc>
        <w:tc>
          <w:tcPr>
            <w:tcW w:w="2409" w:type="dxa"/>
          </w:tcPr>
          <w:p w:rsidR="00B545B7" w:rsidRPr="002628FA" w:rsidRDefault="00B545B7" w:rsidP="00024882">
            <w:pPr>
              <w:spacing w:before="60" w:after="60"/>
              <w:jc w:val="center"/>
              <w:rPr>
                <w:rFonts w:ascii="Bookman Old Style" w:hAnsi="Bookman Old Style" w:cs="Calibri"/>
                <w:sz w:val="20"/>
                <w:szCs w:val="20"/>
              </w:rPr>
            </w:pPr>
            <w:r>
              <w:rPr>
                <w:rFonts w:ascii="Bookman Old Style" w:hAnsi="Bookman Old Style" w:cs="Tahoma"/>
                <w:sz w:val="20"/>
                <w:szCs w:val="20"/>
                <w:lang w:val="id-ID"/>
              </w:rPr>
              <w:t>30 September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9</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MOJOSARI</w:t>
            </w:r>
          </w:p>
        </w:tc>
        <w:tc>
          <w:tcPr>
            <w:tcW w:w="2127" w:type="dxa"/>
            <w:vAlign w:val="bottom"/>
          </w:tcPr>
          <w:p w:rsidR="00B545B7" w:rsidRPr="005B4ABC" w:rsidRDefault="00B545B7" w:rsidP="00024882">
            <w:pPr>
              <w:spacing w:before="60" w:after="60"/>
              <w:jc w:val="center"/>
              <w:rPr>
                <w:rFonts w:ascii="Bookman Old Style" w:hAnsi="Bookman Old Style" w:cs="Calibri"/>
                <w:color w:val="000000"/>
                <w:sz w:val="20"/>
                <w:szCs w:val="20"/>
                <w:lang w:val="id-ID"/>
              </w:rPr>
            </w:pPr>
            <w:r>
              <w:rPr>
                <w:rFonts w:ascii="Bookman Old Style" w:hAnsi="Bookman Old Style" w:cs="Calibri"/>
                <w:color w:val="000000"/>
                <w:sz w:val="20"/>
                <w:szCs w:val="20"/>
                <w:lang w:val="id-ID"/>
              </w:rPr>
              <w:t>21.636.614</w:t>
            </w:r>
          </w:p>
        </w:tc>
        <w:tc>
          <w:tcPr>
            <w:tcW w:w="2409" w:type="dxa"/>
          </w:tcPr>
          <w:p w:rsidR="00B545B7" w:rsidRPr="002628FA" w:rsidRDefault="00B545B7" w:rsidP="00024882">
            <w:pPr>
              <w:spacing w:before="60" w:after="60"/>
              <w:jc w:val="center"/>
              <w:rPr>
                <w:rFonts w:ascii="Bookman Old Style" w:hAnsi="Bookman Old Style" w:cs="Calibri"/>
                <w:sz w:val="20"/>
                <w:szCs w:val="20"/>
              </w:rPr>
            </w:pPr>
            <w:r>
              <w:rPr>
                <w:rFonts w:ascii="Bookman Old Style" w:hAnsi="Bookman Old Style" w:cs="Tahoma"/>
                <w:sz w:val="20"/>
                <w:szCs w:val="20"/>
                <w:lang w:val="id-ID"/>
              </w:rPr>
              <w:t>16 September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10</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GENTINGSARI</w:t>
            </w:r>
          </w:p>
        </w:tc>
        <w:tc>
          <w:tcPr>
            <w:tcW w:w="2127" w:type="dxa"/>
            <w:vAlign w:val="bottom"/>
          </w:tcPr>
          <w:p w:rsidR="00B545B7" w:rsidRPr="005B4ABC" w:rsidRDefault="00B545B7" w:rsidP="00024882">
            <w:pPr>
              <w:spacing w:before="60" w:after="60"/>
              <w:jc w:val="center"/>
              <w:rPr>
                <w:rFonts w:ascii="Bookman Old Style" w:hAnsi="Bookman Old Style" w:cs="Calibri"/>
                <w:color w:val="000000"/>
                <w:sz w:val="20"/>
                <w:szCs w:val="20"/>
                <w:lang w:val="id-ID"/>
              </w:rPr>
            </w:pPr>
            <w:r>
              <w:rPr>
                <w:rFonts w:ascii="Bookman Old Style" w:hAnsi="Bookman Old Style" w:cs="Calibri"/>
                <w:color w:val="000000"/>
                <w:sz w:val="20"/>
                <w:szCs w:val="20"/>
                <w:lang w:val="id-ID"/>
              </w:rPr>
              <w:t>7.233.470</w:t>
            </w:r>
          </w:p>
        </w:tc>
        <w:tc>
          <w:tcPr>
            <w:tcW w:w="2409" w:type="dxa"/>
          </w:tcPr>
          <w:p w:rsidR="00B545B7" w:rsidRPr="002628FA" w:rsidRDefault="00B545B7" w:rsidP="00024882">
            <w:pPr>
              <w:spacing w:before="60" w:after="60"/>
              <w:jc w:val="center"/>
              <w:rPr>
                <w:rFonts w:ascii="Bookman Old Style" w:hAnsi="Bookman Old Style" w:cs="Calibri"/>
                <w:sz w:val="20"/>
                <w:szCs w:val="20"/>
                <w:lang w:val="id-ID"/>
              </w:rPr>
            </w:pPr>
            <w:r>
              <w:rPr>
                <w:rFonts w:ascii="Bookman Old Style" w:hAnsi="Bookman Old Style" w:cs="Tahoma"/>
                <w:sz w:val="20"/>
                <w:szCs w:val="20"/>
                <w:lang w:val="id-ID"/>
              </w:rPr>
              <w:t>21 September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11</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GUNUNGSARI</w:t>
            </w:r>
          </w:p>
        </w:tc>
        <w:tc>
          <w:tcPr>
            <w:tcW w:w="2127" w:type="dxa"/>
            <w:vAlign w:val="bottom"/>
          </w:tcPr>
          <w:p w:rsidR="00B545B7" w:rsidRPr="005B4ABC" w:rsidRDefault="00B545B7" w:rsidP="00024882">
            <w:pPr>
              <w:spacing w:before="60" w:after="60"/>
              <w:jc w:val="center"/>
              <w:rPr>
                <w:rFonts w:ascii="Bookman Old Style" w:hAnsi="Bookman Old Style" w:cs="Calibri"/>
                <w:color w:val="000000"/>
                <w:sz w:val="20"/>
                <w:szCs w:val="20"/>
                <w:lang w:val="id-ID"/>
              </w:rPr>
            </w:pPr>
            <w:r>
              <w:rPr>
                <w:rFonts w:ascii="Bookman Old Style" w:hAnsi="Bookman Old Style" w:cs="Calibri"/>
                <w:color w:val="000000"/>
                <w:sz w:val="20"/>
                <w:szCs w:val="20"/>
                <w:lang w:val="id-ID"/>
              </w:rPr>
              <w:t>11.080.466</w:t>
            </w:r>
          </w:p>
        </w:tc>
        <w:tc>
          <w:tcPr>
            <w:tcW w:w="2409" w:type="dxa"/>
          </w:tcPr>
          <w:p w:rsidR="00B545B7" w:rsidRPr="002628FA" w:rsidRDefault="00B545B7" w:rsidP="00024882">
            <w:pPr>
              <w:spacing w:before="60" w:after="60"/>
              <w:jc w:val="center"/>
              <w:rPr>
                <w:rFonts w:ascii="Bookman Old Style" w:hAnsi="Bookman Old Style" w:cs="Calibri"/>
                <w:sz w:val="20"/>
                <w:szCs w:val="20"/>
                <w:lang w:val="id-ID"/>
              </w:rPr>
            </w:pPr>
            <w:r>
              <w:rPr>
                <w:rFonts w:ascii="Bookman Old Style" w:hAnsi="Bookman Old Style" w:cs="Tahoma"/>
                <w:sz w:val="20"/>
                <w:szCs w:val="20"/>
                <w:lang w:val="id-ID"/>
              </w:rPr>
              <w:t>21 September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12</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PURBOREJO</w:t>
            </w:r>
          </w:p>
        </w:tc>
        <w:tc>
          <w:tcPr>
            <w:tcW w:w="2127" w:type="dxa"/>
            <w:vAlign w:val="bottom"/>
          </w:tcPr>
          <w:p w:rsidR="00B545B7" w:rsidRPr="005B4ABC" w:rsidRDefault="00B545B7" w:rsidP="00024882">
            <w:pPr>
              <w:spacing w:before="60" w:after="60"/>
              <w:jc w:val="center"/>
              <w:rPr>
                <w:rFonts w:ascii="Bookman Old Style" w:hAnsi="Bookman Old Style" w:cs="Calibri"/>
                <w:color w:val="000000"/>
                <w:sz w:val="20"/>
                <w:szCs w:val="20"/>
                <w:lang w:val="id-ID"/>
              </w:rPr>
            </w:pPr>
            <w:r>
              <w:rPr>
                <w:rFonts w:ascii="Bookman Old Style" w:hAnsi="Bookman Old Style" w:cs="Calibri"/>
                <w:color w:val="000000"/>
                <w:sz w:val="20"/>
                <w:szCs w:val="20"/>
                <w:lang w:val="id-ID"/>
              </w:rPr>
              <w:t>27.534.307</w:t>
            </w:r>
          </w:p>
        </w:tc>
        <w:tc>
          <w:tcPr>
            <w:tcW w:w="2409" w:type="dxa"/>
          </w:tcPr>
          <w:p w:rsidR="00B545B7" w:rsidRPr="00793889" w:rsidRDefault="00B545B7" w:rsidP="00024882">
            <w:pPr>
              <w:spacing w:before="60" w:after="60"/>
              <w:jc w:val="center"/>
              <w:rPr>
                <w:rFonts w:ascii="Bookman Old Style" w:hAnsi="Bookman Old Style" w:cs="Calibri"/>
                <w:sz w:val="20"/>
                <w:szCs w:val="20"/>
                <w:lang w:val="id-ID"/>
              </w:rPr>
            </w:pPr>
            <w:r>
              <w:rPr>
                <w:rFonts w:ascii="Bookman Old Style" w:hAnsi="Bookman Old Style" w:cs="Calibri"/>
                <w:sz w:val="20"/>
                <w:szCs w:val="20"/>
                <w:lang w:val="id-ID"/>
              </w:rPr>
              <w:t>5 Oktober 2020</w:t>
            </w:r>
          </w:p>
        </w:tc>
      </w:tr>
      <w:tr w:rsidR="00B545B7" w:rsidRPr="00ED3591" w:rsidTr="009D4310">
        <w:tc>
          <w:tcPr>
            <w:tcW w:w="758" w:type="dxa"/>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13</w:t>
            </w:r>
          </w:p>
        </w:tc>
        <w:tc>
          <w:tcPr>
            <w:tcW w:w="2878" w:type="dxa"/>
            <w:vAlign w:val="center"/>
          </w:tcPr>
          <w:p w:rsidR="00B545B7" w:rsidRPr="00C16288" w:rsidRDefault="00B545B7" w:rsidP="00024882">
            <w:pPr>
              <w:spacing w:before="60" w:after="60"/>
              <w:rPr>
                <w:rFonts w:ascii="Bookman Old Style" w:hAnsi="Bookman Old Style" w:cs="Calibri"/>
                <w:color w:val="000000"/>
                <w:sz w:val="20"/>
                <w:szCs w:val="20"/>
              </w:rPr>
            </w:pPr>
            <w:r w:rsidRPr="00C16288">
              <w:rPr>
                <w:rFonts w:ascii="Bookman Old Style" w:hAnsi="Bookman Old Style" w:cs="Calibri"/>
                <w:color w:val="000000"/>
                <w:sz w:val="20"/>
                <w:szCs w:val="20"/>
              </w:rPr>
              <w:t>REJOSARI</w:t>
            </w:r>
          </w:p>
        </w:tc>
        <w:tc>
          <w:tcPr>
            <w:tcW w:w="2127" w:type="dxa"/>
            <w:vAlign w:val="bottom"/>
          </w:tcPr>
          <w:p w:rsidR="00B545B7" w:rsidRPr="005B4ABC" w:rsidRDefault="00B545B7" w:rsidP="00024882">
            <w:pPr>
              <w:spacing w:before="60" w:after="60"/>
              <w:jc w:val="center"/>
              <w:rPr>
                <w:rFonts w:ascii="Bookman Old Style" w:hAnsi="Bookman Old Style" w:cs="Calibri"/>
                <w:color w:val="000000"/>
                <w:sz w:val="20"/>
                <w:szCs w:val="20"/>
                <w:lang w:val="id-ID"/>
              </w:rPr>
            </w:pPr>
            <w:r>
              <w:rPr>
                <w:rFonts w:ascii="Bookman Old Style" w:hAnsi="Bookman Old Style" w:cs="Calibri"/>
                <w:color w:val="000000"/>
                <w:sz w:val="20"/>
                <w:szCs w:val="20"/>
                <w:lang w:val="id-ID"/>
              </w:rPr>
              <w:t>7.542.105</w:t>
            </w:r>
          </w:p>
        </w:tc>
        <w:tc>
          <w:tcPr>
            <w:tcW w:w="2409" w:type="dxa"/>
          </w:tcPr>
          <w:p w:rsidR="00B545B7" w:rsidRPr="002628FA" w:rsidRDefault="00B545B7" w:rsidP="00024882">
            <w:pPr>
              <w:spacing w:before="60" w:after="60"/>
              <w:jc w:val="center"/>
              <w:rPr>
                <w:rFonts w:ascii="Bookman Old Style" w:hAnsi="Bookman Old Style" w:cs="Calibri"/>
                <w:sz w:val="20"/>
                <w:szCs w:val="20"/>
              </w:rPr>
            </w:pPr>
            <w:r>
              <w:rPr>
                <w:rFonts w:ascii="Bookman Old Style" w:hAnsi="Bookman Old Style" w:cs="Tahoma"/>
                <w:sz w:val="20"/>
                <w:szCs w:val="20"/>
                <w:lang w:val="id-ID"/>
              </w:rPr>
              <w:t>30 September 2020</w:t>
            </w:r>
          </w:p>
        </w:tc>
      </w:tr>
      <w:tr w:rsidR="00B545B7" w:rsidRPr="00ED3591" w:rsidTr="009D4310">
        <w:tc>
          <w:tcPr>
            <w:tcW w:w="3636" w:type="dxa"/>
            <w:gridSpan w:val="2"/>
          </w:tcPr>
          <w:p w:rsidR="00B545B7" w:rsidRPr="00ED3591" w:rsidRDefault="00B545B7" w:rsidP="00024882">
            <w:pPr>
              <w:spacing w:before="60" w:after="60"/>
              <w:jc w:val="center"/>
              <w:rPr>
                <w:rFonts w:ascii="Bookman Old Style" w:hAnsi="Bookman Old Style" w:cstheme="minorHAnsi"/>
                <w:color w:val="000000"/>
              </w:rPr>
            </w:pPr>
            <w:r w:rsidRPr="00ED3591">
              <w:rPr>
                <w:rFonts w:ascii="Bookman Old Style" w:hAnsi="Bookman Old Style" w:cstheme="minorHAnsi"/>
                <w:color w:val="000000"/>
              </w:rPr>
              <w:t>JUMLAH</w:t>
            </w:r>
          </w:p>
        </w:tc>
        <w:tc>
          <w:tcPr>
            <w:tcW w:w="2127" w:type="dxa"/>
          </w:tcPr>
          <w:p w:rsidR="00B545B7" w:rsidRPr="005B4ABC" w:rsidRDefault="00B545B7" w:rsidP="00024882">
            <w:pPr>
              <w:spacing w:before="60" w:after="60"/>
              <w:jc w:val="center"/>
              <w:rPr>
                <w:rFonts w:ascii="Bookman Old Style" w:hAnsi="Bookman Old Style" w:cstheme="minorHAnsi"/>
                <w:color w:val="000000"/>
                <w:lang w:val="id-ID"/>
              </w:rPr>
            </w:pPr>
            <w:r>
              <w:rPr>
                <w:rFonts w:ascii="Bookman Old Style" w:hAnsi="Bookman Old Style" w:cs="Calibri"/>
                <w:color w:val="000000"/>
                <w:sz w:val="20"/>
                <w:szCs w:val="20"/>
                <w:lang w:val="id-ID"/>
              </w:rPr>
              <w:t>233.511.724</w:t>
            </w:r>
          </w:p>
        </w:tc>
        <w:tc>
          <w:tcPr>
            <w:tcW w:w="2409" w:type="dxa"/>
          </w:tcPr>
          <w:p w:rsidR="00B545B7" w:rsidRPr="002628FA" w:rsidRDefault="00B545B7" w:rsidP="00024882">
            <w:pPr>
              <w:spacing w:before="60" w:after="60"/>
              <w:jc w:val="center"/>
              <w:rPr>
                <w:rFonts w:ascii="Bookman Old Style" w:hAnsi="Bookman Old Style" w:cs="Calibri"/>
                <w:sz w:val="20"/>
                <w:szCs w:val="20"/>
              </w:rPr>
            </w:pPr>
          </w:p>
        </w:tc>
      </w:tr>
    </w:tbl>
    <w:p w:rsidR="00B545B7" w:rsidRDefault="00B545B7" w:rsidP="00B545B7">
      <w:pPr>
        <w:pStyle w:val="ListParagraph"/>
        <w:ind w:left="993"/>
        <w:contextualSpacing w:val="0"/>
        <w:jc w:val="both"/>
        <w:rPr>
          <w:rFonts w:ascii="Bookman Old Style" w:hAnsi="Bookman Old Style"/>
          <w:i/>
          <w:sz w:val="20"/>
          <w:szCs w:val="20"/>
          <w:lang w:val="id-ID"/>
        </w:rPr>
      </w:pPr>
      <w:proofErr w:type="gramStart"/>
      <w:r w:rsidRPr="00F146FE">
        <w:rPr>
          <w:rFonts w:ascii="Bookman Old Style" w:hAnsi="Bookman Old Style" w:cstheme="minorHAnsi"/>
          <w:bCs/>
          <w:i/>
          <w:sz w:val="20"/>
        </w:rPr>
        <w:t>Sum</w:t>
      </w:r>
      <w:r>
        <w:rPr>
          <w:rFonts w:ascii="Bookman Old Style" w:hAnsi="Bookman Old Style" w:cstheme="minorHAnsi"/>
          <w:bCs/>
          <w:i/>
          <w:sz w:val="20"/>
        </w:rPr>
        <w:t>ber :Kecamatan</w:t>
      </w:r>
      <w:proofErr w:type="gramEnd"/>
      <w:r>
        <w:rPr>
          <w:rFonts w:ascii="Bookman Old Style" w:hAnsi="Bookman Old Style" w:cstheme="minorHAnsi"/>
          <w:bCs/>
          <w:i/>
          <w:sz w:val="20"/>
        </w:rPr>
        <w:t xml:space="preserve"> Bansari</w:t>
      </w:r>
      <w:r>
        <w:rPr>
          <w:rFonts w:ascii="Bookman Old Style" w:hAnsi="Bookman Old Style" w:cstheme="minorHAnsi"/>
          <w:bCs/>
          <w:i/>
          <w:sz w:val="20"/>
          <w:lang w:val="id-ID"/>
        </w:rPr>
        <w:t xml:space="preserve"> </w:t>
      </w:r>
      <w:r>
        <w:rPr>
          <w:rFonts w:ascii="Bookman Old Style" w:hAnsi="Bookman Old Style"/>
          <w:i/>
          <w:sz w:val="20"/>
          <w:szCs w:val="20"/>
        </w:rPr>
        <w:t>Tahun 2020 s.d Triwulan I</w:t>
      </w:r>
    </w:p>
    <w:p w:rsidR="00B545B7" w:rsidRPr="00E1277A" w:rsidRDefault="00B545B7" w:rsidP="00CF1FF4">
      <w:pPr>
        <w:pStyle w:val="ListParagraph"/>
        <w:ind w:left="1134" w:firstLine="567"/>
        <w:contextualSpacing w:val="0"/>
        <w:jc w:val="both"/>
        <w:rPr>
          <w:rFonts w:ascii="Bookman Old Style" w:hAnsi="Bookman Old Style" w:cstheme="minorHAnsi"/>
          <w:bCs/>
          <w:i/>
          <w:sz w:val="20"/>
          <w:lang w:val="id-ID"/>
        </w:rPr>
      </w:pPr>
      <w:r>
        <w:rPr>
          <w:rFonts w:ascii="Bookman Old Style" w:hAnsi="Bookman Old Style" w:cstheme="minorHAnsi"/>
          <w:color w:val="000000"/>
          <w:lang w:val="id-ID"/>
        </w:rPr>
        <w:t>Adanya pandemi covid-19 yang berdampak pada perekonomian masyarakat mengakibatkan pelunasan PBB sampai dengan Triwulan IV baru terlunasi seluruhnya (100%)</w:t>
      </w:r>
      <w:r>
        <w:rPr>
          <w:rFonts w:ascii="Bookman Old Style" w:hAnsi="Bookman Old Style" w:cstheme="minorHAnsi"/>
          <w:lang w:val="id-ID"/>
        </w:rPr>
        <w:t>.</w:t>
      </w:r>
    </w:p>
    <w:p w:rsidR="00B545B7" w:rsidRPr="004157A4" w:rsidRDefault="00B545B7" w:rsidP="00CF1FF4">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cs="Estrangelo Edessa"/>
          <w:b/>
          <w:bCs/>
        </w:rPr>
      </w:pPr>
      <w:r w:rsidRPr="004157A4">
        <w:rPr>
          <w:rFonts w:ascii="Bookman Old Style" w:hAnsi="Bookman Old Style" w:cs="Segoe UI"/>
          <w:b/>
        </w:rPr>
        <w:t>Persentase Desa yang Tertib dalam Pengelolaan Aset</w:t>
      </w:r>
    </w:p>
    <w:p w:rsidR="00B545B7" w:rsidRPr="004157A4" w:rsidRDefault="00B545B7" w:rsidP="00CF1FF4">
      <w:pPr>
        <w:spacing w:after="0" w:line="360" w:lineRule="auto"/>
        <w:ind w:left="1134" w:firstLine="567"/>
        <w:jc w:val="both"/>
        <w:rPr>
          <w:rFonts w:ascii="Bookman Old Style" w:hAnsi="Bookman Old Style" w:cs="Calibri"/>
        </w:rPr>
      </w:pPr>
      <w:r w:rsidRPr="004157A4">
        <w:rPr>
          <w:rFonts w:ascii="Bookman Old Style" w:hAnsi="Bookman Old Style" w:cs="Calibri"/>
        </w:rPr>
        <w:t xml:space="preserve">Pasal 1 angka 11 Undang-Undang Nomor 6 Tahun 2014 Tentang Desa menyebutkan bahwa “Aset Desa adalah barang milik desa yang berasal dari kekayaan asli desa, dibeli atau </w:t>
      </w:r>
      <w:r w:rsidRPr="004157A4">
        <w:rPr>
          <w:rFonts w:ascii="Bookman Old Style" w:hAnsi="Bookman Old Style" w:cs="Calibri"/>
        </w:rPr>
        <w:lastRenderedPageBreak/>
        <w:t>diperoleh atas beban Anggaran Pendapatan dan Belanja Desa atau perolehan hak lainnya yang sah.</w:t>
      </w:r>
    </w:p>
    <w:p w:rsidR="00B545B7" w:rsidRPr="004157A4" w:rsidRDefault="00B545B7" w:rsidP="00CF1FF4">
      <w:pPr>
        <w:spacing w:after="0" w:line="360" w:lineRule="auto"/>
        <w:ind w:left="1134"/>
        <w:jc w:val="both"/>
        <w:rPr>
          <w:rFonts w:ascii="Bookman Old Style" w:hAnsi="Bookman Old Style" w:cs="Calibri"/>
        </w:rPr>
      </w:pPr>
      <w:proofErr w:type="gramStart"/>
      <w:r w:rsidRPr="004157A4">
        <w:rPr>
          <w:rFonts w:ascii="Bookman Old Style" w:hAnsi="Bookman Old Style" w:cs="Calibri"/>
        </w:rPr>
        <w:t>Yang dimaksud dengan tertib dalam pengelolaan aset adalah semua asset yang dimiliki desa tercatat dalam buku inventaris barang.</w:t>
      </w:r>
      <w:proofErr w:type="gramEnd"/>
    </w:p>
    <w:p w:rsidR="00B545B7" w:rsidRPr="000947F6" w:rsidRDefault="00B545B7" w:rsidP="00CF1FF4">
      <w:pPr>
        <w:spacing w:after="0" w:line="360" w:lineRule="auto"/>
        <w:ind w:left="1134"/>
        <w:jc w:val="both"/>
        <w:rPr>
          <w:rFonts w:ascii="Bookman Old Style" w:hAnsi="Bookman Old Style" w:cs="Calibri"/>
          <w:lang w:val="id-ID"/>
        </w:rPr>
      </w:pPr>
      <w:r w:rsidRPr="004157A4">
        <w:rPr>
          <w:rFonts w:ascii="Bookman Old Style" w:hAnsi="Bookman Old Style" w:cs="Calibri"/>
        </w:rPr>
        <w:t>Rumusnya</w:t>
      </w:r>
      <w:r>
        <w:rPr>
          <w:rFonts w:ascii="Bookman Old Style" w:hAnsi="Bookman Old Style" w:cs="Calibri"/>
          <w:lang w:val="id-ID"/>
        </w:rPr>
        <w:t xml:space="preserve"> </w:t>
      </w:r>
      <w:r>
        <w:rPr>
          <w:rFonts w:ascii="Bookman Old Style" w:hAnsi="Bookman Old Style" w:cs="Segoe UI"/>
        </w:rPr>
        <w:t>d</w:t>
      </w:r>
      <w:r w:rsidRPr="00442C6A">
        <w:rPr>
          <w:rFonts w:ascii="Bookman Old Style" w:hAnsi="Bookman Old Style" w:cs="Segoe UI"/>
        </w:rPr>
        <w:t xml:space="preserve">esa yang </w:t>
      </w:r>
      <w:r w:rsidR="00CF1FF4" w:rsidRPr="00442C6A">
        <w:rPr>
          <w:rFonts w:ascii="Bookman Old Style" w:hAnsi="Bookman Old Style" w:cs="Segoe UI"/>
        </w:rPr>
        <w:t xml:space="preserve">tertib </w:t>
      </w:r>
      <w:r w:rsidRPr="00442C6A">
        <w:rPr>
          <w:rFonts w:ascii="Bookman Old Style" w:hAnsi="Bookman Old Style" w:cs="Segoe UI"/>
        </w:rPr>
        <w:t xml:space="preserve">dalam </w:t>
      </w:r>
      <w:r w:rsidR="00CF1FF4" w:rsidRPr="00442C6A">
        <w:rPr>
          <w:rFonts w:ascii="Bookman Old Style" w:hAnsi="Bookman Old Style" w:cs="Segoe UI"/>
        </w:rPr>
        <w:t>pengelolaan aset</w:t>
      </w:r>
      <w:r w:rsidR="00CF1FF4">
        <w:rPr>
          <w:rFonts w:ascii="Bookman Old Style" w:hAnsi="Bookman Old Style" w:cs="Segoe UI"/>
          <w:lang w:val="id-ID"/>
        </w:rPr>
        <w:t xml:space="preserve"> </w:t>
      </w:r>
      <w:r w:rsidR="00CF1FF4" w:rsidRPr="004157A4">
        <w:rPr>
          <w:rFonts w:ascii="Bookman Old Style" w:hAnsi="Bookman Old Style" w:cs="Calibri"/>
        </w:rPr>
        <w:t>adalah</w:t>
      </w:r>
      <w:r w:rsidR="00CF1FF4">
        <w:rPr>
          <w:rFonts w:ascii="Bookman Old Style" w:hAnsi="Bookman Old Style" w:cs="Calibri"/>
        </w:rPr>
        <w:t xml:space="preserve"> </w:t>
      </w:r>
      <w:r>
        <w:rPr>
          <w:rFonts w:ascii="Bookman Old Style" w:hAnsi="Bookman Old Style" w:cs="Calibri"/>
        </w:rPr>
        <w:t>sebagai berikut</w:t>
      </w:r>
      <w:r w:rsidR="00CF1FF4">
        <w:rPr>
          <w:rFonts w:ascii="Bookman Old Style" w:hAnsi="Bookman Old Style" w:cs="Calibri"/>
          <w:lang w:val="id-ID"/>
        </w:rPr>
        <w:t>:</w:t>
      </w:r>
      <w:r w:rsidRPr="004157A4">
        <w:rPr>
          <w:rFonts w:ascii="Bookman Old Style" w:hAnsi="Bookman Old Style" w:cs="Calibri"/>
        </w:rPr>
        <w:t xml:space="preserve"> jumlah desa yang tertib dalam pengelolaan asset dibagi jumlah desa dikali 100%.</w:t>
      </w:r>
    </w:p>
    <w:p w:rsidR="00B545B7" w:rsidRDefault="00B545B7" w:rsidP="00CF1FF4">
      <w:pPr>
        <w:spacing w:after="0" w:line="360" w:lineRule="auto"/>
        <w:ind w:left="1134"/>
        <w:jc w:val="both"/>
        <w:rPr>
          <w:rFonts w:ascii="Bookman Old Style" w:hAnsi="Bookman Old Style" w:cs="Calibri"/>
        </w:rPr>
      </w:pPr>
      <w:r w:rsidRPr="004157A4">
        <w:rPr>
          <w:rFonts w:ascii="Bookman Old Style" w:hAnsi="Bookman Old Style" w:cs="Calibri"/>
        </w:rPr>
        <w:t xml:space="preserve">Persentase desa yang </w:t>
      </w:r>
      <w:r w:rsidRPr="004157A4">
        <w:rPr>
          <w:rFonts w:ascii="Bookman Old Style" w:hAnsi="Bookman Old Style" w:cs="Segoe UI"/>
        </w:rPr>
        <w:t xml:space="preserve">yang tertib dalam pengelolaan </w:t>
      </w:r>
      <w:r w:rsidR="00CF1FF4">
        <w:rPr>
          <w:rFonts w:ascii="Bookman Old Style" w:hAnsi="Bookman Old Style" w:cs="Segoe UI"/>
        </w:rPr>
        <w:t>asset</w:t>
      </w:r>
      <w:r w:rsidR="00CF1FF4">
        <w:rPr>
          <w:rFonts w:ascii="Bookman Old Style" w:hAnsi="Bookman Old Style" w:cs="Segoe UI"/>
          <w:lang w:val="id-ID"/>
        </w:rPr>
        <w:t xml:space="preserve"> </w:t>
      </w:r>
      <w:r w:rsidRPr="004157A4">
        <w:rPr>
          <w:rFonts w:ascii="Bookman Old Style" w:hAnsi="Bookman Old Style" w:cs="Calibri"/>
        </w:rPr>
        <w:t>di</w:t>
      </w:r>
      <w:r w:rsidR="00CF1FF4">
        <w:rPr>
          <w:rFonts w:ascii="Bookman Old Style" w:hAnsi="Bookman Old Style" w:cs="Calibri"/>
          <w:lang w:val="id-ID"/>
        </w:rPr>
        <w:t xml:space="preserve"> </w:t>
      </w:r>
      <w:r w:rsidRPr="004157A4">
        <w:rPr>
          <w:rFonts w:ascii="Bookman Old Style" w:hAnsi="Bookman Old Style" w:cs="Calibri"/>
        </w:rPr>
        <w:t xml:space="preserve">Kecamatan </w:t>
      </w:r>
      <w:r>
        <w:rPr>
          <w:rFonts w:ascii="Bookman Old Style" w:hAnsi="Bookman Old Style" w:cs="Calibri"/>
        </w:rPr>
        <w:t>Bansari</w:t>
      </w:r>
      <w:r w:rsidRPr="004157A4">
        <w:rPr>
          <w:rFonts w:ascii="Bookman Old Style" w:hAnsi="Bookman Old Style" w:cs="Calibri"/>
        </w:rPr>
        <w:t xml:space="preserve"> Tahun 201</w:t>
      </w:r>
      <w:r>
        <w:rPr>
          <w:rFonts w:ascii="Bookman Old Style" w:hAnsi="Bookman Old Style" w:cs="Calibri"/>
          <w:lang w:val="id-ID"/>
        </w:rPr>
        <w:t>5</w:t>
      </w:r>
      <w:r w:rsidRPr="004157A4">
        <w:rPr>
          <w:rFonts w:ascii="Bookman Old Style" w:hAnsi="Bookman Old Style" w:cs="Calibri"/>
        </w:rPr>
        <w:t xml:space="preserve"> sampai 20</w:t>
      </w:r>
      <w:r>
        <w:rPr>
          <w:rFonts w:ascii="Bookman Old Style" w:hAnsi="Bookman Old Style" w:cs="Calibri"/>
          <w:lang w:val="id-ID"/>
        </w:rPr>
        <w:t>20</w:t>
      </w:r>
      <w:r w:rsidRPr="004157A4">
        <w:rPr>
          <w:rFonts w:ascii="Bookman Old Style" w:hAnsi="Bookman Old Style" w:cs="Calibri"/>
        </w:rPr>
        <w:t xml:space="preserve"> </w:t>
      </w:r>
      <w:r w:rsidRPr="004157A4">
        <w:rPr>
          <w:rFonts w:ascii="Bookman Old Style" w:hAnsi="Bookman Old Style"/>
        </w:rPr>
        <w:t>dapat</w:t>
      </w:r>
      <w:r w:rsidRPr="004157A4">
        <w:rPr>
          <w:rFonts w:ascii="Bookman Old Style" w:hAnsi="Bookman Old Style" w:cs="Calibri"/>
        </w:rPr>
        <w:t xml:space="preserve"> dilihat pada tabel di bawah ini.</w:t>
      </w:r>
    </w:p>
    <w:p w:rsidR="00B545B7" w:rsidRPr="000947F6" w:rsidRDefault="00B545B7" w:rsidP="00B545B7">
      <w:pPr>
        <w:pStyle w:val="Heading1"/>
        <w:numPr>
          <w:ilvl w:val="0"/>
          <w:numId w:val="0"/>
        </w:numPr>
        <w:ind w:left="4050" w:hanging="2207"/>
        <w:jc w:val="center"/>
        <w:rPr>
          <w:rFonts w:ascii="Bookman Old Style" w:hAnsi="Bookman Old Style"/>
        </w:rPr>
      </w:pPr>
      <w:proofErr w:type="gramStart"/>
      <w:r w:rsidRPr="001C3E8F">
        <w:rPr>
          <w:rFonts w:ascii="Bookman Old Style" w:hAnsi="Bookman Old Style"/>
          <w:sz w:val="22"/>
          <w:szCs w:val="22"/>
        </w:rPr>
        <w:t xml:space="preserve">Tabel </w:t>
      </w:r>
      <w:r w:rsidR="009A0A06">
        <w:rPr>
          <w:rFonts w:ascii="Bookman Old Style" w:hAnsi="Bookman Old Style"/>
          <w:sz w:val="22"/>
          <w:szCs w:val="22"/>
          <w:lang w:val="id-ID"/>
        </w:rPr>
        <w:t>6</w:t>
      </w:r>
      <w:r w:rsidRPr="001C3E8F">
        <w:rPr>
          <w:rFonts w:ascii="Bookman Old Style" w:hAnsi="Bookman Old Style"/>
          <w:sz w:val="22"/>
          <w:szCs w:val="22"/>
        </w:rPr>
        <w:t>.1</w:t>
      </w:r>
      <w:r>
        <w:rPr>
          <w:rFonts w:ascii="Bookman Old Style" w:hAnsi="Bookman Old Style"/>
        </w:rPr>
        <w:t>.</w:t>
      </w:r>
      <w:proofErr w:type="gramEnd"/>
    </w:p>
    <w:p w:rsidR="00B545B7" w:rsidRPr="004157A4" w:rsidRDefault="00B545B7" w:rsidP="00B545B7">
      <w:pPr>
        <w:pStyle w:val="ListParagraph"/>
        <w:spacing w:after="0" w:line="240" w:lineRule="auto"/>
        <w:ind w:left="900"/>
        <w:jc w:val="center"/>
        <w:rPr>
          <w:rFonts w:ascii="Bookman Old Style" w:hAnsi="Bookman Old Style" w:cs="Estrangelo Edessa"/>
          <w:bCs/>
        </w:rPr>
      </w:pPr>
      <w:r w:rsidRPr="004157A4">
        <w:rPr>
          <w:rFonts w:ascii="Bookman Old Style" w:hAnsi="Bookman Old Style" w:cs="Segoe UI"/>
        </w:rPr>
        <w:t>Persentase Desa yang Tertib dalam Pengelolaan Aset</w:t>
      </w:r>
    </w:p>
    <w:p w:rsidR="00B545B7" w:rsidRPr="006D6215" w:rsidRDefault="00B545B7" w:rsidP="00B545B7">
      <w:pPr>
        <w:spacing w:line="240" w:lineRule="auto"/>
        <w:ind w:left="1440" w:right="1"/>
        <w:jc w:val="center"/>
        <w:rPr>
          <w:rFonts w:ascii="Bookman Old Style" w:hAnsi="Bookman Old Style"/>
          <w:lang w:val="id-ID"/>
        </w:rPr>
      </w:pPr>
      <w:r w:rsidRPr="004157A4">
        <w:rPr>
          <w:rFonts w:ascii="Bookman Old Style" w:hAnsi="Bookman Old Style"/>
        </w:rPr>
        <w:t xml:space="preserve">Kecamatan </w:t>
      </w:r>
      <w:r>
        <w:rPr>
          <w:rFonts w:ascii="Bookman Old Style" w:hAnsi="Bookman Old Style"/>
        </w:rPr>
        <w:t>Bansari</w:t>
      </w:r>
      <w:r w:rsidRPr="004157A4">
        <w:rPr>
          <w:rFonts w:ascii="Bookman Old Style" w:hAnsi="Bookman Old Style"/>
        </w:rPr>
        <w:t xml:space="preserve"> Tahun 201</w:t>
      </w:r>
      <w:r>
        <w:rPr>
          <w:rFonts w:ascii="Bookman Old Style" w:hAnsi="Bookman Old Style"/>
          <w:lang w:val="id-ID"/>
        </w:rPr>
        <w:t>5</w:t>
      </w:r>
      <w:r>
        <w:rPr>
          <w:rFonts w:ascii="Bookman Old Style" w:hAnsi="Bookman Old Style"/>
        </w:rPr>
        <w:t xml:space="preserve"> – 20</w:t>
      </w:r>
      <w:r>
        <w:rPr>
          <w:rFonts w:ascii="Bookman Old Style" w:hAnsi="Bookman Old Style"/>
          <w:lang w:val="id-ID"/>
        </w:rPr>
        <w:t>20 sampai Tri Wulan I</w:t>
      </w:r>
    </w:p>
    <w:tbl>
      <w:tblPr>
        <w:tblW w:w="8450" w:type="dxa"/>
        <w:jc w:val="right"/>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530"/>
        <w:gridCol w:w="3060"/>
        <w:gridCol w:w="810"/>
        <w:gridCol w:w="810"/>
        <w:gridCol w:w="810"/>
        <w:gridCol w:w="810"/>
        <w:gridCol w:w="810"/>
        <w:gridCol w:w="810"/>
      </w:tblGrid>
      <w:tr w:rsidR="00B545B7" w:rsidRPr="004157A4" w:rsidTr="00CF1FF4">
        <w:trPr>
          <w:trHeight w:val="262"/>
          <w:jc w:val="right"/>
        </w:trPr>
        <w:tc>
          <w:tcPr>
            <w:tcW w:w="530" w:type="dxa"/>
            <w:shd w:val="clear" w:color="auto" w:fill="D6E3BC" w:themeFill="accent3" w:themeFillTint="66"/>
            <w:tcMar>
              <w:top w:w="15" w:type="dxa"/>
              <w:left w:w="15" w:type="dxa"/>
              <w:bottom w:w="0" w:type="dxa"/>
              <w:right w:w="15" w:type="dxa"/>
            </w:tcMar>
            <w:vAlign w:val="center"/>
            <w:hideMark/>
          </w:tcPr>
          <w:p w:rsidR="00B545B7" w:rsidRPr="00621150" w:rsidRDefault="00B545B7" w:rsidP="009D4310">
            <w:pPr>
              <w:spacing w:line="360" w:lineRule="auto"/>
              <w:jc w:val="center"/>
              <w:textAlignment w:val="center"/>
              <w:rPr>
                <w:rFonts w:ascii="Bookman Old Style" w:hAnsi="Bookman Old Style" w:cs="Calibri"/>
                <w:sz w:val="20"/>
                <w:szCs w:val="20"/>
              </w:rPr>
            </w:pPr>
            <w:r w:rsidRPr="00621150">
              <w:rPr>
                <w:rFonts w:ascii="Bookman Old Style" w:hAnsi="Bookman Old Style" w:cs="Calibri"/>
                <w:bCs/>
                <w:kern w:val="24"/>
                <w:sz w:val="20"/>
                <w:szCs w:val="20"/>
                <w:lang w:val="en-GB"/>
              </w:rPr>
              <w:t>N</w:t>
            </w:r>
            <w:r w:rsidRPr="00621150">
              <w:rPr>
                <w:rFonts w:ascii="Bookman Old Style" w:hAnsi="Bookman Old Style" w:cs="Calibri"/>
                <w:bCs/>
                <w:kern w:val="24"/>
                <w:sz w:val="20"/>
                <w:szCs w:val="20"/>
              </w:rPr>
              <w:t>o</w:t>
            </w:r>
          </w:p>
        </w:tc>
        <w:tc>
          <w:tcPr>
            <w:tcW w:w="3060" w:type="dxa"/>
            <w:shd w:val="clear" w:color="auto" w:fill="D6E3BC" w:themeFill="accent3" w:themeFillTint="66"/>
            <w:tcMar>
              <w:top w:w="15" w:type="dxa"/>
              <w:left w:w="15" w:type="dxa"/>
              <w:bottom w:w="0" w:type="dxa"/>
              <w:right w:w="15" w:type="dxa"/>
            </w:tcMar>
            <w:vAlign w:val="center"/>
          </w:tcPr>
          <w:p w:rsidR="00B545B7" w:rsidRPr="00442C6A" w:rsidRDefault="00B545B7" w:rsidP="009D4310">
            <w:pPr>
              <w:spacing w:line="360" w:lineRule="auto"/>
              <w:ind w:left="76" w:right="75"/>
              <w:jc w:val="center"/>
              <w:textAlignment w:val="center"/>
              <w:rPr>
                <w:rFonts w:ascii="Bookman Old Style" w:hAnsi="Bookman Old Style" w:cs="Calibri"/>
                <w:sz w:val="20"/>
                <w:szCs w:val="20"/>
              </w:rPr>
            </w:pPr>
            <w:r w:rsidRPr="00442C6A">
              <w:rPr>
                <w:rFonts w:ascii="Bookman Old Style" w:hAnsi="Bookman Old Style" w:cs="Calibri"/>
                <w:sz w:val="20"/>
                <w:szCs w:val="20"/>
              </w:rPr>
              <w:t>Uraian</w:t>
            </w:r>
          </w:p>
        </w:tc>
        <w:tc>
          <w:tcPr>
            <w:tcW w:w="810" w:type="dxa"/>
            <w:shd w:val="clear" w:color="auto" w:fill="D6E3BC" w:themeFill="accent3" w:themeFillTint="66"/>
            <w:vAlign w:val="center"/>
          </w:tcPr>
          <w:p w:rsidR="00B545B7" w:rsidRPr="00442C6A" w:rsidRDefault="00B545B7" w:rsidP="009D4310">
            <w:pPr>
              <w:spacing w:line="360" w:lineRule="auto"/>
              <w:jc w:val="center"/>
              <w:rPr>
                <w:rFonts w:ascii="Bookman Old Style" w:hAnsi="Bookman Old Style"/>
                <w:sz w:val="20"/>
                <w:szCs w:val="20"/>
              </w:rPr>
            </w:pPr>
            <w:r w:rsidRPr="00442C6A">
              <w:rPr>
                <w:rFonts w:ascii="Bookman Old Style" w:hAnsi="Bookman Old Style"/>
                <w:sz w:val="20"/>
                <w:szCs w:val="20"/>
              </w:rPr>
              <w:t>2015</w:t>
            </w:r>
          </w:p>
        </w:tc>
        <w:tc>
          <w:tcPr>
            <w:tcW w:w="810" w:type="dxa"/>
            <w:shd w:val="clear" w:color="auto" w:fill="D6E3BC" w:themeFill="accent3" w:themeFillTint="66"/>
            <w:vAlign w:val="center"/>
          </w:tcPr>
          <w:p w:rsidR="00B545B7" w:rsidRPr="00442C6A" w:rsidRDefault="00B545B7" w:rsidP="009D4310">
            <w:pPr>
              <w:spacing w:line="360" w:lineRule="auto"/>
              <w:jc w:val="center"/>
              <w:rPr>
                <w:rFonts w:ascii="Bookman Old Style" w:hAnsi="Bookman Old Style"/>
                <w:sz w:val="20"/>
                <w:szCs w:val="20"/>
              </w:rPr>
            </w:pPr>
            <w:r w:rsidRPr="00442C6A">
              <w:rPr>
                <w:rFonts w:ascii="Bookman Old Style" w:hAnsi="Bookman Old Style"/>
                <w:sz w:val="20"/>
                <w:szCs w:val="20"/>
              </w:rPr>
              <w:t>2016</w:t>
            </w:r>
          </w:p>
        </w:tc>
        <w:tc>
          <w:tcPr>
            <w:tcW w:w="810" w:type="dxa"/>
            <w:shd w:val="clear" w:color="auto" w:fill="D6E3BC" w:themeFill="accent3" w:themeFillTint="66"/>
            <w:vAlign w:val="center"/>
          </w:tcPr>
          <w:p w:rsidR="00B545B7" w:rsidRPr="00442C6A" w:rsidRDefault="00B545B7" w:rsidP="009D4310">
            <w:pPr>
              <w:spacing w:line="360" w:lineRule="auto"/>
              <w:jc w:val="center"/>
              <w:rPr>
                <w:rFonts w:ascii="Bookman Old Style" w:hAnsi="Bookman Old Style"/>
                <w:sz w:val="20"/>
                <w:szCs w:val="20"/>
              </w:rPr>
            </w:pPr>
            <w:r w:rsidRPr="00442C6A">
              <w:rPr>
                <w:rFonts w:ascii="Bookman Old Style" w:hAnsi="Bookman Old Style"/>
                <w:sz w:val="20"/>
                <w:szCs w:val="20"/>
              </w:rPr>
              <w:t>2017</w:t>
            </w:r>
          </w:p>
        </w:tc>
        <w:tc>
          <w:tcPr>
            <w:tcW w:w="810" w:type="dxa"/>
            <w:shd w:val="clear" w:color="auto" w:fill="D6E3BC" w:themeFill="accent3" w:themeFillTint="66"/>
          </w:tcPr>
          <w:p w:rsidR="00B545B7" w:rsidRPr="006D6215" w:rsidRDefault="00B545B7" w:rsidP="009D4310">
            <w:pPr>
              <w:spacing w:line="360" w:lineRule="auto"/>
              <w:jc w:val="center"/>
              <w:rPr>
                <w:rFonts w:ascii="Bookman Old Style" w:hAnsi="Bookman Old Style"/>
                <w:sz w:val="20"/>
                <w:szCs w:val="20"/>
                <w:lang w:val="id-ID"/>
              </w:rPr>
            </w:pPr>
            <w:r>
              <w:rPr>
                <w:rFonts w:ascii="Bookman Old Style" w:hAnsi="Bookman Old Style"/>
                <w:sz w:val="20"/>
                <w:szCs w:val="20"/>
                <w:lang w:val="id-ID"/>
              </w:rPr>
              <w:t>2018</w:t>
            </w:r>
          </w:p>
        </w:tc>
        <w:tc>
          <w:tcPr>
            <w:tcW w:w="810" w:type="dxa"/>
            <w:shd w:val="clear" w:color="auto" w:fill="D6E3BC" w:themeFill="accent3" w:themeFillTint="66"/>
            <w:vAlign w:val="center"/>
          </w:tcPr>
          <w:p w:rsidR="00B545B7" w:rsidRPr="006D6215" w:rsidRDefault="00B545B7" w:rsidP="009D4310">
            <w:pPr>
              <w:spacing w:line="360" w:lineRule="auto"/>
              <w:jc w:val="center"/>
              <w:rPr>
                <w:rFonts w:ascii="Bookman Old Style" w:hAnsi="Bookman Old Style"/>
                <w:sz w:val="20"/>
                <w:szCs w:val="20"/>
                <w:lang w:val="id-ID"/>
              </w:rPr>
            </w:pPr>
            <w:r w:rsidRPr="00442C6A">
              <w:rPr>
                <w:rFonts w:ascii="Bookman Old Style" w:hAnsi="Bookman Old Style"/>
                <w:sz w:val="20"/>
                <w:szCs w:val="20"/>
              </w:rPr>
              <w:t>201</w:t>
            </w:r>
            <w:r>
              <w:rPr>
                <w:rFonts w:ascii="Bookman Old Style" w:hAnsi="Bookman Old Style"/>
                <w:sz w:val="20"/>
                <w:szCs w:val="20"/>
                <w:lang w:val="id-ID"/>
              </w:rPr>
              <w:t>9</w:t>
            </w:r>
          </w:p>
        </w:tc>
        <w:tc>
          <w:tcPr>
            <w:tcW w:w="810" w:type="dxa"/>
            <w:shd w:val="clear" w:color="auto" w:fill="D6E3BC" w:themeFill="accent3" w:themeFillTint="66"/>
            <w:tcMar>
              <w:top w:w="15" w:type="dxa"/>
              <w:left w:w="15" w:type="dxa"/>
              <w:bottom w:w="0" w:type="dxa"/>
              <w:right w:w="15" w:type="dxa"/>
            </w:tcMar>
            <w:vAlign w:val="center"/>
          </w:tcPr>
          <w:p w:rsidR="00B545B7" w:rsidRPr="00F73DCD" w:rsidRDefault="00B545B7" w:rsidP="009D4310">
            <w:pPr>
              <w:spacing w:line="360" w:lineRule="auto"/>
              <w:jc w:val="center"/>
              <w:rPr>
                <w:rFonts w:ascii="Bookman Old Style" w:hAnsi="Bookman Old Style"/>
                <w:sz w:val="20"/>
                <w:szCs w:val="20"/>
                <w:lang w:val="id-ID"/>
              </w:rPr>
            </w:pPr>
            <w:r w:rsidRPr="00442C6A">
              <w:rPr>
                <w:rFonts w:ascii="Bookman Old Style" w:hAnsi="Bookman Old Style"/>
                <w:sz w:val="20"/>
                <w:szCs w:val="20"/>
              </w:rPr>
              <w:t>20</w:t>
            </w:r>
            <w:r>
              <w:rPr>
                <w:rFonts w:ascii="Bookman Old Style" w:hAnsi="Bookman Old Style"/>
                <w:sz w:val="20"/>
                <w:szCs w:val="20"/>
                <w:lang w:val="id-ID"/>
              </w:rPr>
              <w:t>20</w:t>
            </w:r>
          </w:p>
        </w:tc>
      </w:tr>
      <w:tr w:rsidR="00B545B7" w:rsidRPr="004157A4" w:rsidTr="00CF1FF4">
        <w:trPr>
          <w:trHeight w:val="640"/>
          <w:jc w:val="right"/>
        </w:trPr>
        <w:tc>
          <w:tcPr>
            <w:tcW w:w="530" w:type="dxa"/>
            <w:shd w:val="clear" w:color="auto" w:fill="auto"/>
            <w:tcMar>
              <w:top w:w="15" w:type="dxa"/>
              <w:left w:w="15" w:type="dxa"/>
              <w:bottom w:w="0" w:type="dxa"/>
              <w:right w:w="15" w:type="dxa"/>
            </w:tcMar>
            <w:vAlign w:val="center"/>
            <w:hideMark/>
          </w:tcPr>
          <w:p w:rsidR="00B545B7" w:rsidRPr="00442C6A" w:rsidRDefault="00B545B7" w:rsidP="009D4310">
            <w:pPr>
              <w:spacing w:after="0" w:line="360" w:lineRule="auto"/>
              <w:jc w:val="center"/>
              <w:textAlignment w:val="bottom"/>
              <w:rPr>
                <w:rFonts w:ascii="Bookman Old Style" w:hAnsi="Bookman Old Style" w:cs="Calibri"/>
                <w:sz w:val="20"/>
                <w:szCs w:val="20"/>
              </w:rPr>
            </w:pPr>
            <w:r w:rsidRPr="00442C6A">
              <w:rPr>
                <w:rFonts w:ascii="Bookman Old Style" w:hAnsi="Bookman Old Style" w:cs="Calibri"/>
                <w:kern w:val="24"/>
                <w:sz w:val="20"/>
                <w:szCs w:val="20"/>
                <w:lang w:val="en-GB"/>
              </w:rPr>
              <w:t>1</w:t>
            </w:r>
          </w:p>
        </w:tc>
        <w:tc>
          <w:tcPr>
            <w:tcW w:w="3060" w:type="dxa"/>
            <w:shd w:val="clear" w:color="auto" w:fill="auto"/>
            <w:tcMar>
              <w:top w:w="15" w:type="dxa"/>
              <w:left w:w="15" w:type="dxa"/>
              <w:bottom w:w="0" w:type="dxa"/>
              <w:right w:w="15" w:type="dxa"/>
            </w:tcMar>
            <w:vAlign w:val="center"/>
          </w:tcPr>
          <w:p w:rsidR="00B545B7" w:rsidRPr="00442C6A" w:rsidRDefault="00B545B7" w:rsidP="009D4310">
            <w:pPr>
              <w:spacing w:after="0" w:line="360" w:lineRule="auto"/>
              <w:ind w:left="76" w:right="165"/>
              <w:jc w:val="both"/>
              <w:textAlignment w:val="bottom"/>
              <w:rPr>
                <w:rFonts w:ascii="Bookman Old Style" w:hAnsi="Bookman Old Style" w:cs="Calibri"/>
                <w:sz w:val="20"/>
                <w:szCs w:val="20"/>
              </w:rPr>
            </w:pPr>
            <w:r w:rsidRPr="00442C6A">
              <w:rPr>
                <w:rFonts w:ascii="Bookman Old Style" w:hAnsi="Bookman Old Style" w:cs="Calibri"/>
                <w:sz w:val="20"/>
                <w:szCs w:val="20"/>
              </w:rPr>
              <w:t>Jumlah desa yang tertib dalam pengelolaan asset</w:t>
            </w:r>
          </w:p>
        </w:tc>
        <w:tc>
          <w:tcPr>
            <w:tcW w:w="810" w:type="dxa"/>
            <w:vAlign w:val="center"/>
          </w:tcPr>
          <w:p w:rsidR="00B545B7" w:rsidRPr="00276D26" w:rsidRDefault="00B545B7" w:rsidP="009D4310">
            <w:pPr>
              <w:spacing w:after="0" w:line="360" w:lineRule="auto"/>
              <w:jc w:val="center"/>
              <w:textAlignment w:val="bottom"/>
              <w:rPr>
                <w:rFonts w:ascii="Bookman Old Style" w:hAnsi="Bookman Old Style" w:cs="Calibri"/>
                <w:sz w:val="20"/>
                <w:szCs w:val="20"/>
                <w:lang w:val="id-ID"/>
              </w:rPr>
            </w:pPr>
            <w:r>
              <w:rPr>
                <w:rFonts w:ascii="Bookman Old Style" w:hAnsi="Bookman Old Style" w:cs="Calibri"/>
                <w:sz w:val="20"/>
                <w:szCs w:val="20"/>
              </w:rPr>
              <w:t>1</w:t>
            </w:r>
            <w:r>
              <w:rPr>
                <w:rFonts w:ascii="Bookman Old Style" w:hAnsi="Bookman Old Style" w:cs="Calibri"/>
                <w:sz w:val="20"/>
                <w:szCs w:val="20"/>
                <w:lang w:val="id-ID"/>
              </w:rPr>
              <w:t>2</w:t>
            </w:r>
          </w:p>
        </w:tc>
        <w:tc>
          <w:tcPr>
            <w:tcW w:w="810" w:type="dxa"/>
            <w:vAlign w:val="center"/>
          </w:tcPr>
          <w:p w:rsidR="00B545B7" w:rsidRPr="00276D26" w:rsidRDefault="00B545B7" w:rsidP="009D4310">
            <w:pPr>
              <w:spacing w:after="0" w:line="36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2</w:t>
            </w:r>
          </w:p>
        </w:tc>
        <w:tc>
          <w:tcPr>
            <w:tcW w:w="810" w:type="dxa"/>
            <w:vAlign w:val="center"/>
          </w:tcPr>
          <w:p w:rsidR="00B545B7" w:rsidRPr="00276D26" w:rsidRDefault="00B545B7" w:rsidP="009D4310">
            <w:pPr>
              <w:spacing w:after="0" w:line="36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2</w:t>
            </w:r>
          </w:p>
        </w:tc>
        <w:tc>
          <w:tcPr>
            <w:tcW w:w="810" w:type="dxa"/>
            <w:vAlign w:val="center"/>
          </w:tcPr>
          <w:p w:rsidR="00B545B7" w:rsidRPr="00276D26" w:rsidRDefault="00B545B7" w:rsidP="009D4310">
            <w:pPr>
              <w:spacing w:after="0" w:line="36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2</w:t>
            </w:r>
          </w:p>
        </w:tc>
        <w:tc>
          <w:tcPr>
            <w:tcW w:w="810" w:type="dxa"/>
            <w:vAlign w:val="center"/>
          </w:tcPr>
          <w:p w:rsidR="00B545B7" w:rsidRPr="006D6215" w:rsidRDefault="00B545B7" w:rsidP="009D4310">
            <w:pPr>
              <w:spacing w:after="0" w:line="360" w:lineRule="auto"/>
              <w:jc w:val="center"/>
              <w:textAlignment w:val="bottom"/>
              <w:rPr>
                <w:rFonts w:ascii="Bookman Old Style" w:hAnsi="Bookman Old Style" w:cs="Calibri"/>
                <w:sz w:val="20"/>
                <w:szCs w:val="20"/>
                <w:lang w:val="id-ID"/>
              </w:rPr>
            </w:pPr>
            <w:r>
              <w:rPr>
                <w:rFonts w:ascii="Bookman Old Style" w:hAnsi="Bookman Old Style" w:cs="Calibri"/>
                <w:sz w:val="20"/>
                <w:szCs w:val="20"/>
                <w:lang w:val="id-ID"/>
              </w:rPr>
              <w:t>13</w:t>
            </w:r>
          </w:p>
        </w:tc>
        <w:tc>
          <w:tcPr>
            <w:tcW w:w="810" w:type="dxa"/>
            <w:shd w:val="clear" w:color="auto" w:fill="auto"/>
            <w:tcMar>
              <w:top w:w="15" w:type="dxa"/>
              <w:left w:w="15" w:type="dxa"/>
              <w:bottom w:w="0" w:type="dxa"/>
              <w:right w:w="15" w:type="dxa"/>
            </w:tcMar>
            <w:vAlign w:val="center"/>
          </w:tcPr>
          <w:p w:rsidR="00B545B7" w:rsidRPr="00276D26" w:rsidRDefault="00B545B7" w:rsidP="009D4310">
            <w:pPr>
              <w:spacing w:after="0" w:line="36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r>
      <w:tr w:rsidR="00B545B7" w:rsidRPr="004157A4" w:rsidTr="00CF1FF4">
        <w:trPr>
          <w:trHeight w:val="374"/>
          <w:jc w:val="right"/>
        </w:trPr>
        <w:tc>
          <w:tcPr>
            <w:tcW w:w="530" w:type="dxa"/>
            <w:shd w:val="clear" w:color="auto" w:fill="auto"/>
            <w:tcMar>
              <w:top w:w="15" w:type="dxa"/>
              <w:left w:w="15" w:type="dxa"/>
              <w:bottom w:w="0" w:type="dxa"/>
              <w:right w:w="15" w:type="dxa"/>
            </w:tcMar>
            <w:vAlign w:val="center"/>
            <w:hideMark/>
          </w:tcPr>
          <w:p w:rsidR="00B545B7" w:rsidRPr="00442C6A" w:rsidRDefault="00B545B7" w:rsidP="009D4310">
            <w:pPr>
              <w:spacing w:after="0" w:line="360" w:lineRule="auto"/>
              <w:jc w:val="center"/>
              <w:textAlignment w:val="bottom"/>
              <w:rPr>
                <w:rFonts w:ascii="Bookman Old Style" w:hAnsi="Bookman Old Style" w:cs="Calibri"/>
                <w:sz w:val="20"/>
                <w:szCs w:val="20"/>
              </w:rPr>
            </w:pPr>
            <w:r w:rsidRPr="00442C6A">
              <w:rPr>
                <w:rFonts w:ascii="Bookman Old Style" w:hAnsi="Bookman Old Style" w:cs="Calibri"/>
                <w:kern w:val="24"/>
                <w:sz w:val="20"/>
                <w:szCs w:val="20"/>
                <w:lang w:val="en-GB"/>
              </w:rPr>
              <w:t>2</w:t>
            </w:r>
          </w:p>
        </w:tc>
        <w:tc>
          <w:tcPr>
            <w:tcW w:w="3060" w:type="dxa"/>
            <w:shd w:val="clear" w:color="auto" w:fill="auto"/>
            <w:tcMar>
              <w:top w:w="15" w:type="dxa"/>
              <w:left w:w="15" w:type="dxa"/>
              <w:bottom w:w="0" w:type="dxa"/>
              <w:right w:w="15" w:type="dxa"/>
            </w:tcMar>
            <w:vAlign w:val="center"/>
          </w:tcPr>
          <w:p w:rsidR="00B545B7" w:rsidRPr="00442C6A" w:rsidRDefault="00B545B7" w:rsidP="009D4310">
            <w:pPr>
              <w:spacing w:after="0" w:line="360" w:lineRule="auto"/>
              <w:ind w:left="76" w:right="75"/>
              <w:jc w:val="both"/>
              <w:textAlignment w:val="bottom"/>
              <w:rPr>
                <w:rFonts w:ascii="Bookman Old Style" w:hAnsi="Bookman Old Style" w:cs="Calibri"/>
                <w:sz w:val="20"/>
                <w:szCs w:val="20"/>
              </w:rPr>
            </w:pPr>
            <w:r w:rsidRPr="00442C6A">
              <w:rPr>
                <w:rFonts w:ascii="Bookman Old Style" w:hAnsi="Bookman Old Style" w:cs="Calibri"/>
                <w:sz w:val="20"/>
                <w:szCs w:val="20"/>
              </w:rPr>
              <w:t>Jumlah Desa</w:t>
            </w:r>
          </w:p>
        </w:tc>
        <w:tc>
          <w:tcPr>
            <w:tcW w:w="810" w:type="dxa"/>
            <w:vAlign w:val="center"/>
          </w:tcPr>
          <w:p w:rsidR="00B545B7" w:rsidRPr="00276D26" w:rsidRDefault="00B545B7" w:rsidP="009D4310">
            <w:pPr>
              <w:spacing w:after="0" w:line="36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c>
          <w:tcPr>
            <w:tcW w:w="810" w:type="dxa"/>
            <w:vAlign w:val="center"/>
          </w:tcPr>
          <w:p w:rsidR="00B545B7" w:rsidRPr="00276D26" w:rsidRDefault="00B545B7" w:rsidP="009D4310">
            <w:pPr>
              <w:spacing w:after="0" w:line="36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c>
          <w:tcPr>
            <w:tcW w:w="810" w:type="dxa"/>
            <w:vAlign w:val="center"/>
          </w:tcPr>
          <w:p w:rsidR="00B545B7" w:rsidRPr="00276D26" w:rsidRDefault="00B545B7" w:rsidP="009D4310">
            <w:pPr>
              <w:spacing w:after="0" w:line="36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c>
          <w:tcPr>
            <w:tcW w:w="810" w:type="dxa"/>
            <w:vAlign w:val="center"/>
          </w:tcPr>
          <w:p w:rsidR="00B545B7" w:rsidRPr="00276D26" w:rsidRDefault="00B545B7" w:rsidP="009D4310">
            <w:pPr>
              <w:spacing w:after="0" w:line="36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c>
          <w:tcPr>
            <w:tcW w:w="810" w:type="dxa"/>
            <w:vAlign w:val="center"/>
          </w:tcPr>
          <w:p w:rsidR="00B545B7" w:rsidRPr="00276D26" w:rsidRDefault="00B545B7" w:rsidP="009D4310">
            <w:pPr>
              <w:spacing w:after="0" w:line="36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c>
          <w:tcPr>
            <w:tcW w:w="810" w:type="dxa"/>
            <w:shd w:val="clear" w:color="auto" w:fill="auto"/>
            <w:tcMar>
              <w:top w:w="15" w:type="dxa"/>
              <w:left w:w="15" w:type="dxa"/>
              <w:bottom w:w="0" w:type="dxa"/>
              <w:right w:w="15" w:type="dxa"/>
            </w:tcMar>
            <w:vAlign w:val="center"/>
          </w:tcPr>
          <w:p w:rsidR="00B545B7" w:rsidRPr="00276D26" w:rsidRDefault="00B545B7" w:rsidP="009D4310">
            <w:pPr>
              <w:spacing w:after="0" w:line="36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r>
      <w:tr w:rsidR="00B545B7" w:rsidRPr="004157A4" w:rsidTr="00CF1FF4">
        <w:trPr>
          <w:trHeight w:val="374"/>
          <w:jc w:val="right"/>
        </w:trPr>
        <w:tc>
          <w:tcPr>
            <w:tcW w:w="530" w:type="dxa"/>
            <w:shd w:val="clear" w:color="auto" w:fill="auto"/>
            <w:tcMar>
              <w:top w:w="15" w:type="dxa"/>
              <w:left w:w="15" w:type="dxa"/>
              <w:bottom w:w="0" w:type="dxa"/>
              <w:right w:w="15" w:type="dxa"/>
            </w:tcMar>
            <w:vAlign w:val="center"/>
            <w:hideMark/>
          </w:tcPr>
          <w:p w:rsidR="00B545B7" w:rsidRPr="00442C6A" w:rsidRDefault="00B545B7" w:rsidP="009D4310">
            <w:pPr>
              <w:spacing w:after="0" w:line="360" w:lineRule="auto"/>
              <w:jc w:val="center"/>
              <w:textAlignment w:val="bottom"/>
              <w:rPr>
                <w:rFonts w:ascii="Bookman Old Style" w:hAnsi="Bookman Old Style" w:cs="Calibri"/>
                <w:sz w:val="20"/>
                <w:szCs w:val="20"/>
              </w:rPr>
            </w:pPr>
            <w:r w:rsidRPr="00442C6A">
              <w:rPr>
                <w:rFonts w:ascii="Bookman Old Style" w:hAnsi="Bookman Old Style" w:cs="Calibri"/>
                <w:sz w:val="20"/>
                <w:szCs w:val="20"/>
              </w:rPr>
              <w:t>3</w:t>
            </w:r>
          </w:p>
        </w:tc>
        <w:tc>
          <w:tcPr>
            <w:tcW w:w="3060" w:type="dxa"/>
            <w:shd w:val="clear" w:color="auto" w:fill="auto"/>
            <w:tcMar>
              <w:top w:w="15" w:type="dxa"/>
              <w:left w:w="15" w:type="dxa"/>
              <w:bottom w:w="0" w:type="dxa"/>
              <w:right w:w="15" w:type="dxa"/>
            </w:tcMar>
            <w:vAlign w:val="center"/>
          </w:tcPr>
          <w:p w:rsidR="00B545B7" w:rsidRPr="00442C6A" w:rsidRDefault="00B545B7" w:rsidP="009D4310">
            <w:pPr>
              <w:spacing w:after="0" w:line="360" w:lineRule="auto"/>
              <w:ind w:left="76" w:right="82"/>
              <w:jc w:val="both"/>
              <w:textAlignment w:val="bottom"/>
              <w:rPr>
                <w:rFonts w:ascii="Bookman Old Style" w:hAnsi="Bookman Old Style" w:cs="Calibri"/>
                <w:sz w:val="20"/>
                <w:szCs w:val="20"/>
              </w:rPr>
            </w:pPr>
            <w:r w:rsidRPr="00442C6A">
              <w:rPr>
                <w:rFonts w:ascii="Bookman Old Style" w:hAnsi="Bookman Old Style" w:cs="Calibri"/>
                <w:sz w:val="20"/>
                <w:szCs w:val="20"/>
              </w:rPr>
              <w:t>Persentase desa yang tertib dalam pengelolaan aset</w:t>
            </w:r>
          </w:p>
        </w:tc>
        <w:tc>
          <w:tcPr>
            <w:tcW w:w="810" w:type="dxa"/>
            <w:vAlign w:val="center"/>
          </w:tcPr>
          <w:p w:rsidR="00B545B7" w:rsidRPr="00442C6A" w:rsidRDefault="00B545B7" w:rsidP="009D4310">
            <w:pPr>
              <w:spacing w:after="0" w:line="360" w:lineRule="auto"/>
              <w:jc w:val="center"/>
              <w:textAlignment w:val="bottom"/>
              <w:rPr>
                <w:rFonts w:ascii="Bookman Old Style" w:hAnsi="Bookman Old Style" w:cs="Calibri"/>
                <w:sz w:val="20"/>
                <w:szCs w:val="20"/>
              </w:rPr>
            </w:pPr>
            <w:r>
              <w:rPr>
                <w:rFonts w:ascii="Bookman Old Style" w:hAnsi="Bookman Old Style" w:cs="Calibri"/>
                <w:sz w:val="20"/>
                <w:szCs w:val="20"/>
                <w:lang w:val="id-ID"/>
              </w:rPr>
              <w:t>92</w:t>
            </w:r>
            <w:r w:rsidRPr="00442C6A">
              <w:rPr>
                <w:rFonts w:ascii="Bookman Old Style" w:hAnsi="Bookman Old Style" w:cs="Calibri"/>
                <w:sz w:val="20"/>
                <w:szCs w:val="20"/>
              </w:rPr>
              <w:t>%</w:t>
            </w:r>
          </w:p>
        </w:tc>
        <w:tc>
          <w:tcPr>
            <w:tcW w:w="810" w:type="dxa"/>
            <w:vAlign w:val="center"/>
          </w:tcPr>
          <w:p w:rsidR="00B545B7" w:rsidRPr="00442C6A" w:rsidRDefault="00B545B7" w:rsidP="009D4310">
            <w:pPr>
              <w:spacing w:after="0" w:line="360" w:lineRule="auto"/>
              <w:jc w:val="center"/>
              <w:textAlignment w:val="bottom"/>
              <w:rPr>
                <w:rFonts w:ascii="Bookman Old Style" w:hAnsi="Bookman Old Style" w:cs="Calibri"/>
                <w:sz w:val="20"/>
                <w:szCs w:val="20"/>
              </w:rPr>
            </w:pPr>
            <w:r>
              <w:rPr>
                <w:rFonts w:ascii="Bookman Old Style" w:hAnsi="Bookman Old Style" w:cs="Calibri"/>
                <w:sz w:val="20"/>
                <w:szCs w:val="20"/>
                <w:lang w:val="id-ID"/>
              </w:rPr>
              <w:t>92</w:t>
            </w:r>
            <w:r w:rsidRPr="00442C6A">
              <w:rPr>
                <w:rFonts w:ascii="Bookman Old Style" w:hAnsi="Bookman Old Style" w:cs="Calibri"/>
                <w:sz w:val="20"/>
                <w:szCs w:val="20"/>
              </w:rPr>
              <w:t>%</w:t>
            </w:r>
          </w:p>
        </w:tc>
        <w:tc>
          <w:tcPr>
            <w:tcW w:w="810" w:type="dxa"/>
            <w:vAlign w:val="center"/>
          </w:tcPr>
          <w:p w:rsidR="00B545B7" w:rsidRPr="00442C6A" w:rsidRDefault="00B545B7" w:rsidP="009D4310">
            <w:pPr>
              <w:spacing w:after="0" w:line="360" w:lineRule="auto"/>
              <w:jc w:val="center"/>
              <w:textAlignment w:val="bottom"/>
              <w:rPr>
                <w:rFonts w:ascii="Bookman Old Style" w:hAnsi="Bookman Old Style" w:cs="Calibri"/>
                <w:sz w:val="20"/>
                <w:szCs w:val="20"/>
              </w:rPr>
            </w:pPr>
            <w:r>
              <w:rPr>
                <w:rFonts w:ascii="Bookman Old Style" w:hAnsi="Bookman Old Style" w:cs="Calibri"/>
                <w:sz w:val="20"/>
                <w:szCs w:val="20"/>
                <w:lang w:val="id-ID"/>
              </w:rPr>
              <w:t>92</w:t>
            </w:r>
            <w:r w:rsidRPr="00442C6A">
              <w:rPr>
                <w:rFonts w:ascii="Bookman Old Style" w:hAnsi="Bookman Old Style" w:cs="Calibri"/>
                <w:sz w:val="20"/>
                <w:szCs w:val="20"/>
              </w:rPr>
              <w:t>%</w:t>
            </w:r>
          </w:p>
        </w:tc>
        <w:tc>
          <w:tcPr>
            <w:tcW w:w="810" w:type="dxa"/>
            <w:vAlign w:val="center"/>
          </w:tcPr>
          <w:p w:rsidR="00B545B7" w:rsidRPr="00442C6A" w:rsidRDefault="00B545B7" w:rsidP="009D4310">
            <w:pPr>
              <w:spacing w:after="0" w:line="360" w:lineRule="auto"/>
              <w:jc w:val="center"/>
              <w:textAlignment w:val="bottom"/>
              <w:rPr>
                <w:rFonts w:ascii="Bookman Old Style" w:hAnsi="Bookman Old Style" w:cs="Calibri"/>
                <w:sz w:val="20"/>
                <w:szCs w:val="20"/>
              </w:rPr>
            </w:pPr>
            <w:r>
              <w:rPr>
                <w:rFonts w:ascii="Bookman Old Style" w:hAnsi="Bookman Old Style" w:cs="Calibri"/>
                <w:sz w:val="20"/>
                <w:szCs w:val="20"/>
                <w:lang w:val="id-ID"/>
              </w:rPr>
              <w:t>92</w:t>
            </w:r>
            <w:r w:rsidRPr="00442C6A">
              <w:rPr>
                <w:rFonts w:ascii="Bookman Old Style" w:hAnsi="Bookman Old Style" w:cs="Calibri"/>
                <w:sz w:val="20"/>
                <w:szCs w:val="20"/>
              </w:rPr>
              <w:t>%</w:t>
            </w:r>
          </w:p>
        </w:tc>
        <w:tc>
          <w:tcPr>
            <w:tcW w:w="810" w:type="dxa"/>
            <w:vAlign w:val="center"/>
          </w:tcPr>
          <w:p w:rsidR="00B545B7" w:rsidRPr="00CC7B64" w:rsidRDefault="00B545B7" w:rsidP="009D4310">
            <w:pPr>
              <w:spacing w:after="0" w:line="360" w:lineRule="auto"/>
              <w:jc w:val="center"/>
              <w:textAlignment w:val="bottom"/>
              <w:rPr>
                <w:rFonts w:ascii="Bookman Old Style" w:hAnsi="Bookman Old Style" w:cs="Calibri"/>
                <w:sz w:val="20"/>
                <w:szCs w:val="20"/>
                <w:lang w:val="id-ID"/>
              </w:rPr>
            </w:pPr>
            <w:r>
              <w:rPr>
                <w:rFonts w:ascii="Bookman Old Style" w:hAnsi="Bookman Old Style" w:cs="Calibri"/>
                <w:sz w:val="20"/>
                <w:szCs w:val="20"/>
                <w:lang w:val="id-ID"/>
              </w:rPr>
              <w:t>100%</w:t>
            </w:r>
          </w:p>
        </w:tc>
        <w:tc>
          <w:tcPr>
            <w:tcW w:w="810" w:type="dxa"/>
            <w:shd w:val="clear" w:color="auto" w:fill="auto"/>
            <w:tcMar>
              <w:top w:w="15" w:type="dxa"/>
              <w:left w:w="15" w:type="dxa"/>
              <w:bottom w:w="0" w:type="dxa"/>
              <w:right w:w="15" w:type="dxa"/>
            </w:tcMar>
            <w:vAlign w:val="center"/>
          </w:tcPr>
          <w:p w:rsidR="00B545B7" w:rsidRPr="00442C6A" w:rsidRDefault="00B545B7" w:rsidP="009D4310">
            <w:pPr>
              <w:spacing w:after="0" w:line="360" w:lineRule="auto"/>
              <w:jc w:val="center"/>
              <w:textAlignment w:val="bottom"/>
              <w:rPr>
                <w:rFonts w:ascii="Bookman Old Style" w:hAnsi="Bookman Old Style" w:cs="Calibri"/>
                <w:sz w:val="20"/>
                <w:szCs w:val="20"/>
              </w:rPr>
            </w:pPr>
            <w:r>
              <w:rPr>
                <w:rFonts w:ascii="Bookman Old Style" w:hAnsi="Bookman Old Style" w:cs="Calibri"/>
                <w:sz w:val="20"/>
                <w:szCs w:val="20"/>
                <w:lang w:val="id-ID"/>
              </w:rPr>
              <w:t>100</w:t>
            </w:r>
            <w:r w:rsidRPr="00442C6A">
              <w:rPr>
                <w:rFonts w:ascii="Bookman Old Style" w:hAnsi="Bookman Old Style" w:cs="Calibri"/>
                <w:sz w:val="20"/>
                <w:szCs w:val="20"/>
              </w:rPr>
              <w:t>%</w:t>
            </w:r>
          </w:p>
        </w:tc>
      </w:tr>
    </w:tbl>
    <w:p w:rsidR="00B545B7" w:rsidRDefault="00B545B7" w:rsidP="00CF1FF4">
      <w:pPr>
        <w:spacing w:before="240" w:after="120" w:line="360" w:lineRule="auto"/>
        <w:ind w:left="1134" w:firstLine="567"/>
        <w:jc w:val="both"/>
        <w:rPr>
          <w:rFonts w:ascii="Bookman Old Style" w:hAnsi="Bookman Old Style"/>
          <w:i/>
          <w:sz w:val="20"/>
          <w:szCs w:val="20"/>
          <w:lang w:val="id-ID"/>
        </w:rPr>
      </w:pPr>
      <w:r w:rsidRPr="00A24765">
        <w:rPr>
          <w:rFonts w:ascii="Bookman Old Style" w:hAnsi="Bookman Old Style"/>
          <w:lang w:val="id-ID"/>
        </w:rPr>
        <w:t xml:space="preserve">Dari Tabel di atas </w:t>
      </w:r>
      <w:r>
        <w:rPr>
          <w:rFonts w:ascii="Bookman Old Style" w:hAnsi="Bookman Old Style"/>
          <w:lang w:val="id-ID"/>
        </w:rPr>
        <w:t>dapat diketahui bahwa semua desa di Kecamatan Bansari telah mencatat semua asetnya dalam buku Inventaris Barang.</w:t>
      </w:r>
    </w:p>
    <w:p w:rsidR="00B545B7" w:rsidRPr="00CF0FAB" w:rsidRDefault="00B545B7" w:rsidP="00CF1FF4">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cs="Estrangelo Edessa"/>
          <w:b/>
          <w:bCs/>
        </w:rPr>
      </w:pPr>
      <w:r w:rsidRPr="00EC3A1D">
        <w:rPr>
          <w:rFonts w:ascii="Bookman Old Style" w:hAnsi="Bookman Old Style" w:cs="Segoe UI"/>
          <w:b/>
        </w:rPr>
        <w:t>Persentase Laporan LPPD Tepat Waktu</w:t>
      </w:r>
    </w:p>
    <w:p w:rsidR="00B545B7" w:rsidRPr="00CF1FF4" w:rsidRDefault="00B545B7" w:rsidP="001C3E8F">
      <w:pPr>
        <w:widowControl w:val="0"/>
        <w:autoSpaceDN w:val="0"/>
        <w:adjustRightInd w:val="0"/>
        <w:spacing w:after="0" w:line="360" w:lineRule="auto"/>
        <w:ind w:left="1134"/>
        <w:jc w:val="both"/>
        <w:outlineLvl w:val="4"/>
        <w:rPr>
          <w:rFonts w:ascii="Bookman Old Style" w:hAnsi="Bookman Old Style" w:cs="Calibri"/>
          <w:b/>
        </w:rPr>
      </w:pPr>
      <w:r>
        <w:rPr>
          <w:rFonts w:ascii="Bookman Old Style" w:hAnsi="Bookman Old Style" w:cs="Arial"/>
          <w:color w:val="000000"/>
        </w:rPr>
        <w:t xml:space="preserve">Laporan </w:t>
      </w:r>
      <w:r w:rsidRPr="00AC7A35">
        <w:rPr>
          <w:rFonts w:ascii="Bookman Old Style" w:hAnsi="Bookman Old Style" w:cs="Arial"/>
          <w:color w:val="000000"/>
        </w:rPr>
        <w:t>Penyelenggaraan Pemerintahan Desa (LPPD) yang dilaksanakan oleh Kepala Desa disampaikan kepada Bupati melalui</w:t>
      </w:r>
      <w:r>
        <w:rPr>
          <w:rFonts w:ascii="Bookman Old Style" w:hAnsi="Bookman Old Style" w:cs="Arial"/>
          <w:color w:val="000000"/>
          <w:lang w:val="id-ID"/>
        </w:rPr>
        <w:t xml:space="preserve"> </w:t>
      </w:r>
      <w:r w:rsidRPr="00AC7A35">
        <w:rPr>
          <w:rFonts w:ascii="Bookman Old Style" w:hAnsi="Bookman Old Style" w:cs="Arial"/>
          <w:color w:val="000000"/>
        </w:rPr>
        <w:t xml:space="preserve">Camat meliputi </w:t>
      </w:r>
      <w:r w:rsidRPr="003D7A0F">
        <w:rPr>
          <w:rFonts w:ascii="Bookman Old Style" w:hAnsi="Bookman Old Style" w:cs="Arial"/>
          <w:color w:val="000000"/>
        </w:rPr>
        <w:t xml:space="preserve">Program Penyelenggaraan Pemerintahan Desa, Program Kerja Pelaksanaan Pembangunan, Program Pembinaan Kemasyarakatan, Program Pemberdayaan Masyarakat, Pelaksanaan Anggaran Pendapatan dan Belanja Desa  dan Keberhasilan yang di capai yang ditetapkan </w:t>
      </w:r>
      <w:r w:rsidRPr="003D7A0F">
        <w:rPr>
          <w:rFonts w:ascii="Bookman Old Style" w:hAnsi="Bookman Old Style" w:cs="Calibri"/>
        </w:rPr>
        <w:t>selambat-lambatnya pada akhir bulan Maret.</w:t>
      </w:r>
      <w:r w:rsidRPr="00AC7A35">
        <w:rPr>
          <w:rFonts w:ascii="Bookman Old Style" w:hAnsi="Bookman Old Style" w:cs="Calibri"/>
        </w:rPr>
        <w:t xml:space="preserve"> </w:t>
      </w:r>
      <w:r w:rsidRPr="00CF1FF4">
        <w:rPr>
          <w:rFonts w:ascii="Bookman Old Style" w:hAnsi="Bookman Old Style" w:cs="Calibri"/>
        </w:rPr>
        <w:t xml:space="preserve">Rumus Persentase </w:t>
      </w:r>
      <w:proofErr w:type="gramStart"/>
      <w:r w:rsidRPr="00CF1FF4">
        <w:rPr>
          <w:rFonts w:ascii="Bookman Old Style" w:hAnsi="Bookman Old Style" w:cs="Calibri"/>
        </w:rPr>
        <w:t>Laporan  LPPD</w:t>
      </w:r>
      <w:proofErr w:type="gramEnd"/>
      <w:r w:rsidRPr="00CF1FF4">
        <w:rPr>
          <w:rFonts w:ascii="Bookman Old Style" w:hAnsi="Bookman Old Style" w:cs="Calibri"/>
        </w:rPr>
        <w:t xml:space="preserve"> Tepat </w:t>
      </w:r>
      <w:r w:rsidRPr="00CF1FF4">
        <w:rPr>
          <w:rFonts w:ascii="Bookman Old Style" w:hAnsi="Bookman Old Style" w:cs="Calibri"/>
        </w:rPr>
        <w:lastRenderedPageBreak/>
        <w:t>Waktu adalah jumlah desa yang menyerahkan LPPD tepat waktu dibagi jumlah desa dikali 100%.</w:t>
      </w:r>
    </w:p>
    <w:p w:rsidR="00B545B7" w:rsidRPr="00CF1FF4" w:rsidRDefault="00B545B7" w:rsidP="00CF1FF4">
      <w:pPr>
        <w:spacing w:after="0" w:line="360" w:lineRule="auto"/>
        <w:ind w:left="1134"/>
        <w:jc w:val="both"/>
        <w:rPr>
          <w:rFonts w:ascii="Bookman Old Style" w:hAnsi="Bookman Old Style" w:cs="Calibri"/>
        </w:rPr>
      </w:pPr>
      <w:r w:rsidRPr="00CF1FF4">
        <w:rPr>
          <w:rFonts w:ascii="Bookman Old Style" w:hAnsi="Bookman Old Style" w:cs="Calibri"/>
        </w:rPr>
        <w:t>Jumlah Desa yang mengirimkan</w:t>
      </w:r>
      <w:r w:rsidRPr="00CF1FF4">
        <w:rPr>
          <w:rFonts w:ascii="Bookman Old Style" w:hAnsi="Bookman Old Style" w:cs="Calibri"/>
          <w:lang w:val="id-ID"/>
        </w:rPr>
        <w:t xml:space="preserve"> </w:t>
      </w:r>
      <w:r w:rsidRPr="00CF1FF4">
        <w:rPr>
          <w:rFonts w:ascii="Bookman Old Style" w:hAnsi="Bookman Old Style" w:cs="Calibri"/>
        </w:rPr>
        <w:t>LPPD tepat waktu di Kecamatan Bansari Tahun 201</w:t>
      </w:r>
      <w:r w:rsidRPr="00CF1FF4">
        <w:rPr>
          <w:rFonts w:ascii="Bookman Old Style" w:hAnsi="Bookman Old Style" w:cs="Calibri"/>
          <w:lang w:val="id-ID"/>
        </w:rPr>
        <w:t>5</w:t>
      </w:r>
      <w:r w:rsidRPr="00CF1FF4">
        <w:rPr>
          <w:rFonts w:ascii="Bookman Old Style" w:hAnsi="Bookman Old Style" w:cs="Calibri"/>
        </w:rPr>
        <w:t xml:space="preserve"> sampai 20</w:t>
      </w:r>
      <w:r w:rsidRPr="00CF1FF4">
        <w:rPr>
          <w:rFonts w:ascii="Bookman Old Style" w:hAnsi="Bookman Old Style" w:cs="Calibri"/>
          <w:lang w:val="id-ID"/>
        </w:rPr>
        <w:t xml:space="preserve">20 </w:t>
      </w:r>
      <w:r w:rsidRPr="00CF1FF4">
        <w:rPr>
          <w:rFonts w:ascii="Bookman Old Style" w:hAnsi="Bookman Old Style"/>
        </w:rPr>
        <w:t>dapat</w:t>
      </w:r>
      <w:r w:rsidRPr="00CF1FF4">
        <w:rPr>
          <w:rFonts w:ascii="Bookman Old Style" w:hAnsi="Bookman Old Style" w:cs="Calibri"/>
        </w:rPr>
        <w:t xml:space="preserve"> dilihat pada tabel di bawah ini.</w:t>
      </w:r>
    </w:p>
    <w:p w:rsidR="00B545B7" w:rsidRPr="00CF1FF4" w:rsidRDefault="00B545B7" w:rsidP="00CF1FF4">
      <w:pPr>
        <w:pStyle w:val="Heading1"/>
        <w:numPr>
          <w:ilvl w:val="0"/>
          <w:numId w:val="0"/>
        </w:numPr>
        <w:ind w:left="4049" w:hanging="2773"/>
        <w:jc w:val="center"/>
        <w:rPr>
          <w:rFonts w:ascii="Bookman Old Style" w:hAnsi="Bookman Old Style"/>
          <w:sz w:val="22"/>
          <w:szCs w:val="22"/>
        </w:rPr>
      </w:pPr>
      <w:r w:rsidRPr="00CF1FF4">
        <w:rPr>
          <w:rFonts w:ascii="Bookman Old Style" w:hAnsi="Bookman Old Style"/>
          <w:sz w:val="22"/>
          <w:szCs w:val="22"/>
        </w:rPr>
        <w:t xml:space="preserve">Tabel </w:t>
      </w:r>
      <w:r w:rsidR="009A0A06">
        <w:rPr>
          <w:rFonts w:ascii="Bookman Old Style" w:hAnsi="Bookman Old Style"/>
          <w:sz w:val="22"/>
          <w:szCs w:val="22"/>
          <w:lang w:val="id-ID"/>
        </w:rPr>
        <w:t>7</w:t>
      </w:r>
      <w:r w:rsidRPr="00CF1FF4">
        <w:rPr>
          <w:rFonts w:ascii="Bookman Old Style" w:hAnsi="Bookman Old Style"/>
          <w:sz w:val="22"/>
          <w:szCs w:val="22"/>
        </w:rPr>
        <w:t>.1</w:t>
      </w:r>
    </w:p>
    <w:p w:rsidR="00B545B7" w:rsidRPr="004157A4" w:rsidRDefault="00B545B7" w:rsidP="00B545B7">
      <w:pPr>
        <w:spacing w:after="0" w:line="240" w:lineRule="auto"/>
        <w:ind w:left="1440"/>
        <w:jc w:val="center"/>
        <w:rPr>
          <w:rFonts w:ascii="Bookman Old Style" w:hAnsi="Bookman Old Style"/>
        </w:rPr>
      </w:pPr>
      <w:r w:rsidRPr="004157A4">
        <w:rPr>
          <w:rFonts w:ascii="Bookman Old Style" w:hAnsi="Bookman Old Style"/>
        </w:rPr>
        <w:t xml:space="preserve">Desa yang </w:t>
      </w:r>
      <w:r>
        <w:rPr>
          <w:rFonts w:ascii="Bookman Old Style" w:hAnsi="Bookman Old Style"/>
          <w:lang w:val="id-ID"/>
        </w:rPr>
        <w:t>menyerahkan</w:t>
      </w:r>
      <w:r w:rsidRPr="004157A4">
        <w:rPr>
          <w:rFonts w:ascii="Bookman Old Style" w:hAnsi="Bookman Old Style"/>
        </w:rPr>
        <w:t xml:space="preserve"> </w:t>
      </w:r>
      <w:proofErr w:type="gramStart"/>
      <w:r>
        <w:rPr>
          <w:rFonts w:ascii="Bookman Old Style" w:hAnsi="Bookman Old Style"/>
        </w:rPr>
        <w:t xml:space="preserve">LPPD </w:t>
      </w:r>
      <w:r w:rsidRPr="004157A4">
        <w:rPr>
          <w:rFonts w:ascii="Bookman Old Style" w:hAnsi="Bookman Old Style"/>
        </w:rPr>
        <w:t xml:space="preserve"> Tepat</w:t>
      </w:r>
      <w:proofErr w:type="gramEnd"/>
      <w:r w:rsidRPr="004157A4">
        <w:rPr>
          <w:rFonts w:ascii="Bookman Old Style" w:hAnsi="Bookman Old Style"/>
        </w:rPr>
        <w:t xml:space="preserve"> Waktu</w:t>
      </w:r>
    </w:p>
    <w:p w:rsidR="00B545B7" w:rsidRDefault="00B545B7" w:rsidP="00CF1FF4">
      <w:pPr>
        <w:spacing w:after="0" w:line="240" w:lineRule="auto"/>
        <w:ind w:left="1440"/>
        <w:jc w:val="center"/>
        <w:rPr>
          <w:rFonts w:ascii="Bookman Old Style" w:hAnsi="Bookman Old Style"/>
          <w:lang w:val="id-ID"/>
        </w:rPr>
      </w:pPr>
      <w:proofErr w:type="gramStart"/>
      <w:r w:rsidRPr="004157A4">
        <w:rPr>
          <w:rFonts w:ascii="Bookman Old Style" w:hAnsi="Bookman Old Style"/>
        </w:rPr>
        <w:t>di</w:t>
      </w:r>
      <w:proofErr w:type="gramEnd"/>
      <w:r w:rsidRPr="004157A4">
        <w:rPr>
          <w:rFonts w:ascii="Bookman Old Style" w:hAnsi="Bookman Old Style"/>
        </w:rPr>
        <w:t xml:space="preserve"> Kecamatan </w:t>
      </w:r>
      <w:r>
        <w:rPr>
          <w:rFonts w:ascii="Bookman Old Style" w:hAnsi="Bookman Old Style"/>
        </w:rPr>
        <w:t>Bansari</w:t>
      </w:r>
      <w:r w:rsidRPr="004157A4">
        <w:rPr>
          <w:rFonts w:ascii="Bookman Old Style" w:hAnsi="Bookman Old Style"/>
        </w:rPr>
        <w:t xml:space="preserve"> Tahun 201</w:t>
      </w:r>
      <w:r>
        <w:rPr>
          <w:rFonts w:ascii="Bookman Old Style" w:hAnsi="Bookman Old Style"/>
          <w:lang w:val="id-ID"/>
        </w:rPr>
        <w:t>5</w:t>
      </w:r>
      <w:r w:rsidRPr="004157A4">
        <w:rPr>
          <w:rFonts w:ascii="Bookman Old Style" w:hAnsi="Bookman Old Style"/>
        </w:rPr>
        <w:t xml:space="preserve"> – 20</w:t>
      </w:r>
      <w:r>
        <w:rPr>
          <w:rFonts w:ascii="Bookman Old Style" w:hAnsi="Bookman Old Style"/>
          <w:lang w:val="id-ID"/>
        </w:rPr>
        <w:t>20 sampai Tri Wulan I</w:t>
      </w:r>
    </w:p>
    <w:p w:rsidR="00B545B7" w:rsidRPr="0032781D" w:rsidRDefault="00B545B7" w:rsidP="00B545B7">
      <w:pPr>
        <w:spacing w:after="0" w:line="240" w:lineRule="auto"/>
        <w:ind w:left="1440"/>
        <w:jc w:val="center"/>
        <w:rPr>
          <w:rFonts w:ascii="Bookman Old Style" w:hAnsi="Bookman Old Style"/>
          <w:lang w:val="id-ID"/>
        </w:rPr>
      </w:pPr>
    </w:p>
    <w:tbl>
      <w:tblPr>
        <w:tblW w:w="8450" w:type="dxa"/>
        <w:jc w:val="right"/>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530"/>
        <w:gridCol w:w="3060"/>
        <w:gridCol w:w="810"/>
        <w:gridCol w:w="810"/>
        <w:gridCol w:w="810"/>
        <w:gridCol w:w="810"/>
        <w:gridCol w:w="810"/>
        <w:gridCol w:w="810"/>
      </w:tblGrid>
      <w:tr w:rsidR="00B545B7" w:rsidRPr="004157A4" w:rsidTr="00CF1FF4">
        <w:trPr>
          <w:trHeight w:val="606"/>
          <w:jc w:val="right"/>
        </w:trPr>
        <w:tc>
          <w:tcPr>
            <w:tcW w:w="530" w:type="dxa"/>
            <w:shd w:val="clear" w:color="auto" w:fill="D6E3BC" w:themeFill="accent3" w:themeFillTint="66"/>
            <w:tcMar>
              <w:top w:w="15" w:type="dxa"/>
              <w:left w:w="15" w:type="dxa"/>
              <w:bottom w:w="0" w:type="dxa"/>
              <w:right w:w="15" w:type="dxa"/>
            </w:tcMar>
            <w:vAlign w:val="center"/>
            <w:hideMark/>
          </w:tcPr>
          <w:p w:rsidR="00B545B7" w:rsidRPr="00621150" w:rsidRDefault="00B545B7" w:rsidP="009D4310">
            <w:pPr>
              <w:spacing w:after="0" w:line="240" w:lineRule="auto"/>
              <w:jc w:val="center"/>
              <w:textAlignment w:val="center"/>
              <w:rPr>
                <w:rFonts w:ascii="Bookman Old Style" w:hAnsi="Bookman Old Style" w:cs="Calibri"/>
              </w:rPr>
            </w:pPr>
            <w:r w:rsidRPr="00621150">
              <w:rPr>
                <w:rFonts w:ascii="Bookman Old Style" w:hAnsi="Bookman Old Style" w:cs="Calibri"/>
                <w:bCs/>
                <w:kern w:val="24"/>
                <w:lang w:val="en-GB"/>
              </w:rPr>
              <w:t>N</w:t>
            </w:r>
            <w:r w:rsidRPr="00621150">
              <w:rPr>
                <w:rFonts w:ascii="Bookman Old Style" w:hAnsi="Bookman Old Style" w:cs="Calibri"/>
                <w:bCs/>
                <w:kern w:val="24"/>
              </w:rPr>
              <w:t>o</w:t>
            </w:r>
          </w:p>
        </w:tc>
        <w:tc>
          <w:tcPr>
            <w:tcW w:w="3060" w:type="dxa"/>
            <w:shd w:val="clear" w:color="auto" w:fill="D6E3BC" w:themeFill="accent3" w:themeFillTint="66"/>
            <w:tcMar>
              <w:top w:w="15" w:type="dxa"/>
              <w:left w:w="15" w:type="dxa"/>
              <w:bottom w:w="0" w:type="dxa"/>
              <w:right w:w="15" w:type="dxa"/>
            </w:tcMar>
            <w:vAlign w:val="center"/>
          </w:tcPr>
          <w:p w:rsidR="00B545B7" w:rsidRPr="004157A4" w:rsidRDefault="00B545B7" w:rsidP="009D4310">
            <w:pPr>
              <w:spacing w:after="0" w:line="240" w:lineRule="auto"/>
              <w:ind w:left="76" w:right="75"/>
              <w:jc w:val="center"/>
              <w:textAlignment w:val="center"/>
              <w:rPr>
                <w:rFonts w:ascii="Bookman Old Style" w:hAnsi="Bookman Old Style" w:cs="Calibri"/>
              </w:rPr>
            </w:pPr>
            <w:r w:rsidRPr="004157A4">
              <w:rPr>
                <w:rFonts w:ascii="Bookman Old Style" w:hAnsi="Bookman Old Style" w:cs="Calibri"/>
              </w:rPr>
              <w:t>Uraian</w:t>
            </w:r>
          </w:p>
        </w:tc>
        <w:tc>
          <w:tcPr>
            <w:tcW w:w="810" w:type="dxa"/>
            <w:shd w:val="clear" w:color="auto" w:fill="D6E3BC" w:themeFill="accent3" w:themeFillTint="66"/>
            <w:vAlign w:val="center"/>
          </w:tcPr>
          <w:p w:rsidR="00B545B7" w:rsidRPr="009E2345" w:rsidRDefault="00B545B7" w:rsidP="009D4310">
            <w:pPr>
              <w:spacing w:after="0" w:line="240" w:lineRule="auto"/>
              <w:jc w:val="center"/>
              <w:rPr>
                <w:rFonts w:ascii="Bookman Old Style" w:hAnsi="Bookman Old Style"/>
                <w:lang w:val="id-ID"/>
              </w:rPr>
            </w:pPr>
            <w:r w:rsidRPr="004157A4">
              <w:rPr>
                <w:rFonts w:ascii="Bookman Old Style" w:hAnsi="Bookman Old Style"/>
              </w:rPr>
              <w:t>201</w:t>
            </w:r>
            <w:r>
              <w:rPr>
                <w:rFonts w:ascii="Bookman Old Style" w:hAnsi="Bookman Old Style"/>
                <w:lang w:val="id-ID"/>
              </w:rPr>
              <w:t>5</w:t>
            </w:r>
          </w:p>
        </w:tc>
        <w:tc>
          <w:tcPr>
            <w:tcW w:w="810" w:type="dxa"/>
            <w:shd w:val="clear" w:color="auto" w:fill="D6E3BC" w:themeFill="accent3" w:themeFillTint="66"/>
            <w:vAlign w:val="center"/>
          </w:tcPr>
          <w:p w:rsidR="00B545B7" w:rsidRPr="009E2345" w:rsidRDefault="00B545B7" w:rsidP="009D4310">
            <w:pPr>
              <w:spacing w:after="0" w:line="240" w:lineRule="auto"/>
              <w:jc w:val="center"/>
              <w:rPr>
                <w:rFonts w:ascii="Bookman Old Style" w:hAnsi="Bookman Old Style"/>
                <w:lang w:val="id-ID"/>
              </w:rPr>
            </w:pPr>
            <w:r w:rsidRPr="004157A4">
              <w:rPr>
                <w:rFonts w:ascii="Bookman Old Style" w:hAnsi="Bookman Old Style"/>
              </w:rPr>
              <w:t>201</w:t>
            </w:r>
            <w:r>
              <w:rPr>
                <w:rFonts w:ascii="Bookman Old Style" w:hAnsi="Bookman Old Style"/>
                <w:lang w:val="id-ID"/>
              </w:rPr>
              <w:t>6</w:t>
            </w:r>
          </w:p>
        </w:tc>
        <w:tc>
          <w:tcPr>
            <w:tcW w:w="810" w:type="dxa"/>
            <w:shd w:val="clear" w:color="auto" w:fill="D6E3BC" w:themeFill="accent3" w:themeFillTint="66"/>
            <w:vAlign w:val="center"/>
          </w:tcPr>
          <w:p w:rsidR="00B545B7" w:rsidRPr="009E2345" w:rsidRDefault="00B545B7" w:rsidP="009D4310">
            <w:pPr>
              <w:spacing w:after="0" w:line="240" w:lineRule="auto"/>
              <w:jc w:val="center"/>
              <w:rPr>
                <w:rFonts w:ascii="Bookman Old Style" w:hAnsi="Bookman Old Style"/>
                <w:lang w:val="id-ID"/>
              </w:rPr>
            </w:pPr>
            <w:r w:rsidRPr="004157A4">
              <w:rPr>
                <w:rFonts w:ascii="Bookman Old Style" w:hAnsi="Bookman Old Style"/>
              </w:rPr>
              <w:t>201</w:t>
            </w:r>
            <w:r>
              <w:rPr>
                <w:rFonts w:ascii="Bookman Old Style" w:hAnsi="Bookman Old Style"/>
                <w:lang w:val="id-ID"/>
              </w:rPr>
              <w:t>7</w:t>
            </w:r>
          </w:p>
        </w:tc>
        <w:tc>
          <w:tcPr>
            <w:tcW w:w="810" w:type="dxa"/>
            <w:shd w:val="clear" w:color="auto" w:fill="D6E3BC" w:themeFill="accent3" w:themeFillTint="66"/>
            <w:vAlign w:val="center"/>
          </w:tcPr>
          <w:p w:rsidR="00B545B7" w:rsidRPr="009E2345" w:rsidRDefault="00B545B7" w:rsidP="009D4310">
            <w:pPr>
              <w:spacing w:after="0" w:line="240" w:lineRule="auto"/>
              <w:jc w:val="center"/>
              <w:rPr>
                <w:rFonts w:ascii="Bookman Old Style" w:hAnsi="Bookman Old Style"/>
                <w:lang w:val="id-ID"/>
              </w:rPr>
            </w:pPr>
            <w:r w:rsidRPr="004157A4">
              <w:rPr>
                <w:rFonts w:ascii="Bookman Old Style" w:hAnsi="Bookman Old Style"/>
              </w:rPr>
              <w:t>201</w:t>
            </w:r>
            <w:r>
              <w:rPr>
                <w:rFonts w:ascii="Bookman Old Style" w:hAnsi="Bookman Old Style"/>
                <w:lang w:val="id-ID"/>
              </w:rPr>
              <w:t>8</w:t>
            </w:r>
          </w:p>
        </w:tc>
        <w:tc>
          <w:tcPr>
            <w:tcW w:w="810" w:type="dxa"/>
            <w:shd w:val="clear" w:color="auto" w:fill="D6E3BC" w:themeFill="accent3" w:themeFillTint="66"/>
            <w:vAlign w:val="center"/>
          </w:tcPr>
          <w:p w:rsidR="00B545B7" w:rsidRPr="009E2345" w:rsidRDefault="00B545B7" w:rsidP="009D4310">
            <w:pPr>
              <w:spacing w:after="0" w:line="240" w:lineRule="auto"/>
              <w:jc w:val="center"/>
              <w:rPr>
                <w:rFonts w:ascii="Bookman Old Style" w:hAnsi="Bookman Old Style"/>
                <w:lang w:val="id-ID"/>
              </w:rPr>
            </w:pPr>
            <w:r w:rsidRPr="004157A4">
              <w:rPr>
                <w:rFonts w:ascii="Bookman Old Style" w:hAnsi="Bookman Old Style"/>
              </w:rPr>
              <w:t>201</w:t>
            </w:r>
            <w:r>
              <w:rPr>
                <w:rFonts w:ascii="Bookman Old Style" w:hAnsi="Bookman Old Style"/>
                <w:lang w:val="id-ID"/>
              </w:rPr>
              <w:t>9</w:t>
            </w:r>
          </w:p>
        </w:tc>
        <w:tc>
          <w:tcPr>
            <w:tcW w:w="810" w:type="dxa"/>
            <w:shd w:val="clear" w:color="auto" w:fill="D6E3BC" w:themeFill="accent3" w:themeFillTint="66"/>
            <w:tcMar>
              <w:top w:w="15" w:type="dxa"/>
              <w:left w:w="15" w:type="dxa"/>
              <w:bottom w:w="0" w:type="dxa"/>
              <w:right w:w="15" w:type="dxa"/>
            </w:tcMar>
            <w:vAlign w:val="center"/>
          </w:tcPr>
          <w:p w:rsidR="00B545B7" w:rsidRPr="0058281E" w:rsidRDefault="00B545B7" w:rsidP="009D4310">
            <w:pPr>
              <w:spacing w:after="0" w:line="240" w:lineRule="auto"/>
              <w:jc w:val="center"/>
              <w:rPr>
                <w:rFonts w:ascii="Bookman Old Style" w:hAnsi="Bookman Old Style"/>
                <w:lang w:val="id-ID"/>
              </w:rPr>
            </w:pPr>
            <w:r>
              <w:rPr>
                <w:rFonts w:ascii="Bookman Old Style" w:hAnsi="Bookman Old Style"/>
                <w:lang w:val="id-ID"/>
              </w:rPr>
              <w:t>2020</w:t>
            </w:r>
          </w:p>
        </w:tc>
      </w:tr>
      <w:tr w:rsidR="00B545B7" w:rsidRPr="004157A4" w:rsidTr="00CF1FF4">
        <w:trPr>
          <w:trHeight w:val="640"/>
          <w:jc w:val="right"/>
        </w:trPr>
        <w:tc>
          <w:tcPr>
            <w:tcW w:w="530" w:type="dxa"/>
            <w:shd w:val="clear" w:color="auto" w:fill="auto"/>
            <w:tcMar>
              <w:top w:w="15" w:type="dxa"/>
              <w:left w:w="15" w:type="dxa"/>
              <w:bottom w:w="0" w:type="dxa"/>
              <w:right w:w="15" w:type="dxa"/>
            </w:tcMar>
            <w:vAlign w:val="center"/>
            <w:hideMark/>
          </w:tcPr>
          <w:p w:rsidR="00B545B7" w:rsidRPr="004157A4" w:rsidRDefault="00B545B7" w:rsidP="009D4310">
            <w:pPr>
              <w:spacing w:after="0" w:line="240" w:lineRule="auto"/>
              <w:jc w:val="center"/>
              <w:textAlignment w:val="bottom"/>
              <w:rPr>
                <w:rFonts w:ascii="Bookman Old Style" w:hAnsi="Bookman Old Style" w:cs="Calibri"/>
              </w:rPr>
            </w:pPr>
            <w:r w:rsidRPr="004157A4">
              <w:rPr>
                <w:rFonts w:ascii="Bookman Old Style" w:hAnsi="Bookman Old Style" w:cs="Calibri"/>
                <w:kern w:val="24"/>
                <w:lang w:val="en-GB"/>
              </w:rPr>
              <w:t>1</w:t>
            </w:r>
          </w:p>
        </w:tc>
        <w:tc>
          <w:tcPr>
            <w:tcW w:w="3060" w:type="dxa"/>
            <w:shd w:val="clear" w:color="auto" w:fill="auto"/>
            <w:tcMar>
              <w:top w:w="15" w:type="dxa"/>
              <w:left w:w="15" w:type="dxa"/>
              <w:bottom w:w="0" w:type="dxa"/>
              <w:right w:w="15" w:type="dxa"/>
            </w:tcMar>
            <w:vAlign w:val="center"/>
          </w:tcPr>
          <w:p w:rsidR="00B545B7" w:rsidRPr="00442C6A" w:rsidRDefault="00B545B7" w:rsidP="009D4310">
            <w:pPr>
              <w:spacing w:after="0" w:line="240" w:lineRule="auto"/>
              <w:ind w:left="76" w:right="165"/>
              <w:jc w:val="both"/>
              <w:textAlignment w:val="bottom"/>
              <w:rPr>
                <w:rFonts w:ascii="Bookman Old Style" w:hAnsi="Bookman Old Style" w:cs="Calibri"/>
                <w:sz w:val="20"/>
                <w:szCs w:val="20"/>
              </w:rPr>
            </w:pPr>
            <w:r w:rsidRPr="00442C6A">
              <w:rPr>
                <w:rFonts w:ascii="Bookman Old Style" w:hAnsi="Bookman Old Style" w:cs="Calibri"/>
                <w:sz w:val="20"/>
                <w:szCs w:val="20"/>
              </w:rPr>
              <w:t>Jumlah desa yang mengirim LPPD tepat waktu</w:t>
            </w:r>
          </w:p>
        </w:tc>
        <w:tc>
          <w:tcPr>
            <w:tcW w:w="810" w:type="dxa"/>
            <w:vAlign w:val="center"/>
          </w:tcPr>
          <w:p w:rsidR="00B545B7" w:rsidRPr="0058281E" w:rsidRDefault="00B545B7" w:rsidP="009D4310">
            <w:pPr>
              <w:spacing w:after="0" w:line="24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0</w:t>
            </w:r>
          </w:p>
        </w:tc>
        <w:tc>
          <w:tcPr>
            <w:tcW w:w="810" w:type="dxa"/>
            <w:vAlign w:val="center"/>
          </w:tcPr>
          <w:p w:rsidR="00B545B7" w:rsidRPr="0058281E" w:rsidRDefault="00B545B7" w:rsidP="009D4310">
            <w:pPr>
              <w:spacing w:after="0" w:line="24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0</w:t>
            </w:r>
          </w:p>
        </w:tc>
        <w:tc>
          <w:tcPr>
            <w:tcW w:w="810" w:type="dxa"/>
            <w:vAlign w:val="center"/>
          </w:tcPr>
          <w:p w:rsidR="00B545B7" w:rsidRPr="0058281E" w:rsidRDefault="00B545B7" w:rsidP="009D4310">
            <w:pPr>
              <w:spacing w:after="0" w:line="24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2</w:t>
            </w:r>
          </w:p>
        </w:tc>
        <w:tc>
          <w:tcPr>
            <w:tcW w:w="810" w:type="dxa"/>
            <w:vAlign w:val="center"/>
          </w:tcPr>
          <w:p w:rsidR="00B545B7" w:rsidRPr="0058281E" w:rsidRDefault="00B545B7" w:rsidP="009D4310">
            <w:pPr>
              <w:spacing w:after="0" w:line="24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2</w:t>
            </w:r>
          </w:p>
        </w:tc>
        <w:tc>
          <w:tcPr>
            <w:tcW w:w="810" w:type="dxa"/>
            <w:vAlign w:val="center"/>
          </w:tcPr>
          <w:p w:rsidR="00B545B7" w:rsidRPr="00CC7B64" w:rsidRDefault="00B545B7" w:rsidP="009D4310">
            <w:pPr>
              <w:spacing w:after="0" w:line="24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c>
          <w:tcPr>
            <w:tcW w:w="810" w:type="dxa"/>
            <w:tcMar>
              <w:top w:w="15" w:type="dxa"/>
              <w:left w:w="15" w:type="dxa"/>
              <w:bottom w:w="0" w:type="dxa"/>
              <w:right w:w="15" w:type="dxa"/>
            </w:tcMar>
            <w:vAlign w:val="center"/>
          </w:tcPr>
          <w:p w:rsidR="00B545B7" w:rsidRPr="003469E6" w:rsidRDefault="00B545B7" w:rsidP="009D4310">
            <w:pPr>
              <w:spacing w:after="0" w:line="240" w:lineRule="auto"/>
              <w:jc w:val="center"/>
              <w:textAlignment w:val="bottom"/>
              <w:rPr>
                <w:rFonts w:ascii="Bookman Old Style" w:hAnsi="Bookman Old Style" w:cs="Calibri"/>
                <w:sz w:val="20"/>
                <w:szCs w:val="20"/>
                <w:lang w:val="id-ID"/>
              </w:rPr>
            </w:pPr>
            <w:r>
              <w:rPr>
                <w:rFonts w:ascii="Bookman Old Style" w:hAnsi="Bookman Old Style" w:cs="Calibri"/>
                <w:sz w:val="20"/>
                <w:szCs w:val="20"/>
                <w:lang w:val="id-ID"/>
              </w:rPr>
              <w:t>13</w:t>
            </w:r>
          </w:p>
        </w:tc>
      </w:tr>
      <w:tr w:rsidR="00B545B7" w:rsidRPr="004157A4" w:rsidTr="00CF1FF4">
        <w:trPr>
          <w:trHeight w:val="374"/>
          <w:jc w:val="right"/>
        </w:trPr>
        <w:tc>
          <w:tcPr>
            <w:tcW w:w="530" w:type="dxa"/>
            <w:shd w:val="clear" w:color="auto" w:fill="auto"/>
            <w:tcMar>
              <w:top w:w="15" w:type="dxa"/>
              <w:left w:w="15" w:type="dxa"/>
              <w:bottom w:w="0" w:type="dxa"/>
              <w:right w:w="15" w:type="dxa"/>
            </w:tcMar>
            <w:vAlign w:val="center"/>
            <w:hideMark/>
          </w:tcPr>
          <w:p w:rsidR="00B545B7" w:rsidRPr="004157A4" w:rsidRDefault="00B545B7" w:rsidP="009D4310">
            <w:pPr>
              <w:spacing w:after="0" w:line="240" w:lineRule="auto"/>
              <w:jc w:val="center"/>
              <w:textAlignment w:val="bottom"/>
              <w:rPr>
                <w:rFonts w:ascii="Bookman Old Style" w:hAnsi="Bookman Old Style" w:cs="Calibri"/>
              </w:rPr>
            </w:pPr>
            <w:r w:rsidRPr="004157A4">
              <w:rPr>
                <w:rFonts w:ascii="Bookman Old Style" w:hAnsi="Bookman Old Style" w:cs="Calibri"/>
                <w:kern w:val="24"/>
                <w:lang w:val="en-GB"/>
              </w:rPr>
              <w:t>2</w:t>
            </w:r>
          </w:p>
        </w:tc>
        <w:tc>
          <w:tcPr>
            <w:tcW w:w="3060" w:type="dxa"/>
            <w:shd w:val="clear" w:color="auto" w:fill="auto"/>
            <w:tcMar>
              <w:top w:w="15" w:type="dxa"/>
              <w:left w:w="15" w:type="dxa"/>
              <w:bottom w:w="0" w:type="dxa"/>
              <w:right w:w="15" w:type="dxa"/>
            </w:tcMar>
            <w:vAlign w:val="center"/>
          </w:tcPr>
          <w:p w:rsidR="00B545B7" w:rsidRPr="00442C6A" w:rsidRDefault="00B545B7" w:rsidP="009D4310">
            <w:pPr>
              <w:spacing w:after="0" w:line="240" w:lineRule="auto"/>
              <w:ind w:left="76" w:right="75"/>
              <w:jc w:val="both"/>
              <w:textAlignment w:val="bottom"/>
              <w:rPr>
                <w:rFonts w:ascii="Bookman Old Style" w:hAnsi="Bookman Old Style" w:cs="Calibri"/>
                <w:sz w:val="20"/>
                <w:szCs w:val="20"/>
              </w:rPr>
            </w:pPr>
            <w:r w:rsidRPr="00442C6A">
              <w:rPr>
                <w:rFonts w:ascii="Bookman Old Style" w:hAnsi="Bookman Old Style" w:cs="Calibri"/>
                <w:sz w:val="20"/>
                <w:szCs w:val="20"/>
              </w:rPr>
              <w:t>Jumlah desa</w:t>
            </w:r>
          </w:p>
        </w:tc>
        <w:tc>
          <w:tcPr>
            <w:tcW w:w="810" w:type="dxa"/>
            <w:vAlign w:val="center"/>
          </w:tcPr>
          <w:p w:rsidR="00B545B7" w:rsidRPr="00276D26" w:rsidRDefault="00B545B7" w:rsidP="009D4310">
            <w:pPr>
              <w:spacing w:after="0" w:line="24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c>
          <w:tcPr>
            <w:tcW w:w="810" w:type="dxa"/>
            <w:vAlign w:val="center"/>
          </w:tcPr>
          <w:p w:rsidR="00B545B7" w:rsidRPr="00276D26" w:rsidRDefault="00B545B7" w:rsidP="009D4310">
            <w:pPr>
              <w:spacing w:after="0" w:line="24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c>
          <w:tcPr>
            <w:tcW w:w="810" w:type="dxa"/>
            <w:vAlign w:val="center"/>
          </w:tcPr>
          <w:p w:rsidR="00B545B7" w:rsidRPr="00276D26" w:rsidRDefault="00B545B7" w:rsidP="009D4310">
            <w:pPr>
              <w:spacing w:after="0" w:line="24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c>
          <w:tcPr>
            <w:tcW w:w="810" w:type="dxa"/>
            <w:vAlign w:val="center"/>
          </w:tcPr>
          <w:p w:rsidR="00B545B7" w:rsidRPr="00276D26" w:rsidRDefault="00B545B7" w:rsidP="009D4310">
            <w:pPr>
              <w:spacing w:after="0" w:line="24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c>
          <w:tcPr>
            <w:tcW w:w="810" w:type="dxa"/>
            <w:vAlign w:val="center"/>
          </w:tcPr>
          <w:p w:rsidR="00B545B7" w:rsidRPr="00276D26" w:rsidRDefault="00B545B7" w:rsidP="009D4310">
            <w:pPr>
              <w:spacing w:after="0" w:line="24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c>
          <w:tcPr>
            <w:tcW w:w="810" w:type="dxa"/>
            <w:tcMar>
              <w:top w:w="15" w:type="dxa"/>
              <w:left w:w="15" w:type="dxa"/>
              <w:bottom w:w="0" w:type="dxa"/>
              <w:right w:w="15" w:type="dxa"/>
            </w:tcMar>
            <w:vAlign w:val="center"/>
          </w:tcPr>
          <w:p w:rsidR="00B545B7" w:rsidRPr="00276D26" w:rsidRDefault="00B545B7" w:rsidP="009D4310">
            <w:pPr>
              <w:spacing w:after="0" w:line="240" w:lineRule="auto"/>
              <w:jc w:val="center"/>
              <w:textAlignment w:val="bottom"/>
              <w:rPr>
                <w:rFonts w:ascii="Bookman Old Style" w:hAnsi="Bookman Old Style" w:cs="Calibri"/>
                <w:sz w:val="20"/>
                <w:szCs w:val="20"/>
                <w:lang w:val="id-ID"/>
              </w:rPr>
            </w:pPr>
            <w:r w:rsidRPr="00442C6A">
              <w:rPr>
                <w:rFonts w:ascii="Bookman Old Style" w:hAnsi="Bookman Old Style" w:cs="Calibri"/>
                <w:sz w:val="20"/>
                <w:szCs w:val="20"/>
              </w:rPr>
              <w:t>1</w:t>
            </w:r>
            <w:r>
              <w:rPr>
                <w:rFonts w:ascii="Bookman Old Style" w:hAnsi="Bookman Old Style" w:cs="Calibri"/>
                <w:sz w:val="20"/>
                <w:szCs w:val="20"/>
                <w:lang w:val="id-ID"/>
              </w:rPr>
              <w:t>3</w:t>
            </w:r>
          </w:p>
        </w:tc>
      </w:tr>
      <w:tr w:rsidR="00B545B7" w:rsidRPr="004157A4" w:rsidTr="00CF1FF4">
        <w:trPr>
          <w:trHeight w:val="374"/>
          <w:jc w:val="right"/>
        </w:trPr>
        <w:tc>
          <w:tcPr>
            <w:tcW w:w="530" w:type="dxa"/>
            <w:shd w:val="clear" w:color="auto" w:fill="auto"/>
            <w:tcMar>
              <w:top w:w="15" w:type="dxa"/>
              <w:left w:w="15" w:type="dxa"/>
              <w:bottom w:w="0" w:type="dxa"/>
              <w:right w:w="15" w:type="dxa"/>
            </w:tcMar>
            <w:vAlign w:val="center"/>
            <w:hideMark/>
          </w:tcPr>
          <w:p w:rsidR="00B545B7" w:rsidRPr="004157A4" w:rsidRDefault="00B545B7" w:rsidP="009D4310">
            <w:pPr>
              <w:spacing w:after="0" w:line="240" w:lineRule="auto"/>
              <w:jc w:val="center"/>
              <w:textAlignment w:val="bottom"/>
              <w:rPr>
                <w:rFonts w:ascii="Bookman Old Style" w:hAnsi="Bookman Old Style" w:cs="Calibri"/>
              </w:rPr>
            </w:pPr>
            <w:r w:rsidRPr="004157A4">
              <w:rPr>
                <w:rFonts w:ascii="Bookman Old Style" w:hAnsi="Bookman Old Style" w:cs="Calibri"/>
              </w:rPr>
              <w:t>3</w:t>
            </w:r>
          </w:p>
        </w:tc>
        <w:tc>
          <w:tcPr>
            <w:tcW w:w="3060" w:type="dxa"/>
            <w:shd w:val="clear" w:color="auto" w:fill="auto"/>
            <w:tcMar>
              <w:top w:w="15" w:type="dxa"/>
              <w:left w:w="15" w:type="dxa"/>
              <w:bottom w:w="0" w:type="dxa"/>
              <w:right w:w="15" w:type="dxa"/>
            </w:tcMar>
            <w:vAlign w:val="center"/>
          </w:tcPr>
          <w:p w:rsidR="00B545B7" w:rsidRPr="00442C6A" w:rsidRDefault="00B545B7" w:rsidP="009D4310">
            <w:pPr>
              <w:spacing w:after="0" w:line="240" w:lineRule="auto"/>
              <w:ind w:left="76"/>
              <w:jc w:val="both"/>
              <w:textAlignment w:val="bottom"/>
              <w:rPr>
                <w:rFonts w:ascii="Bookman Old Style" w:hAnsi="Bookman Old Style" w:cs="Calibri"/>
                <w:sz w:val="20"/>
                <w:szCs w:val="20"/>
              </w:rPr>
            </w:pPr>
            <w:r w:rsidRPr="00442C6A">
              <w:rPr>
                <w:rFonts w:ascii="Bookman Old Style" w:hAnsi="Bookman Old Style" w:cs="Calibri"/>
                <w:sz w:val="20"/>
                <w:szCs w:val="20"/>
              </w:rPr>
              <w:t xml:space="preserve">Persentase </w:t>
            </w:r>
          </w:p>
        </w:tc>
        <w:tc>
          <w:tcPr>
            <w:tcW w:w="810" w:type="dxa"/>
            <w:vAlign w:val="center"/>
          </w:tcPr>
          <w:p w:rsidR="00B545B7" w:rsidRPr="00442C6A" w:rsidRDefault="00B545B7" w:rsidP="009D4310">
            <w:pPr>
              <w:spacing w:after="0" w:line="240" w:lineRule="auto"/>
              <w:jc w:val="center"/>
              <w:textAlignment w:val="bottom"/>
              <w:rPr>
                <w:rFonts w:ascii="Bookman Old Style" w:hAnsi="Bookman Old Style" w:cs="Calibri"/>
                <w:sz w:val="20"/>
                <w:szCs w:val="20"/>
              </w:rPr>
            </w:pPr>
            <w:r>
              <w:rPr>
                <w:rFonts w:ascii="Bookman Old Style" w:hAnsi="Bookman Old Style" w:cs="Calibri"/>
                <w:sz w:val="20"/>
                <w:szCs w:val="20"/>
                <w:lang w:val="id-ID"/>
              </w:rPr>
              <w:t>77</w:t>
            </w:r>
            <w:r>
              <w:rPr>
                <w:rFonts w:ascii="Bookman Old Style" w:hAnsi="Bookman Old Style" w:cs="Calibri"/>
                <w:sz w:val="20"/>
                <w:szCs w:val="20"/>
              </w:rPr>
              <w:t xml:space="preserve"> %</w:t>
            </w:r>
          </w:p>
        </w:tc>
        <w:tc>
          <w:tcPr>
            <w:tcW w:w="810" w:type="dxa"/>
            <w:vAlign w:val="center"/>
          </w:tcPr>
          <w:p w:rsidR="00B545B7" w:rsidRPr="00442C6A" w:rsidRDefault="00B545B7" w:rsidP="009D4310">
            <w:pPr>
              <w:spacing w:after="0" w:line="240" w:lineRule="auto"/>
              <w:jc w:val="center"/>
              <w:textAlignment w:val="bottom"/>
              <w:rPr>
                <w:rFonts w:ascii="Bookman Old Style" w:hAnsi="Bookman Old Style" w:cs="Calibri"/>
                <w:sz w:val="20"/>
                <w:szCs w:val="20"/>
              </w:rPr>
            </w:pPr>
            <w:r>
              <w:rPr>
                <w:rFonts w:ascii="Bookman Old Style" w:hAnsi="Bookman Old Style" w:cs="Calibri"/>
                <w:sz w:val="20"/>
                <w:szCs w:val="20"/>
                <w:lang w:val="id-ID"/>
              </w:rPr>
              <w:t>77</w:t>
            </w:r>
            <w:r>
              <w:rPr>
                <w:rFonts w:ascii="Bookman Old Style" w:hAnsi="Bookman Old Style" w:cs="Calibri"/>
                <w:sz w:val="20"/>
                <w:szCs w:val="20"/>
              </w:rPr>
              <w:t xml:space="preserve"> %</w:t>
            </w:r>
          </w:p>
        </w:tc>
        <w:tc>
          <w:tcPr>
            <w:tcW w:w="810" w:type="dxa"/>
            <w:vAlign w:val="center"/>
          </w:tcPr>
          <w:p w:rsidR="00B545B7" w:rsidRPr="00442C6A" w:rsidRDefault="00B545B7" w:rsidP="009D4310">
            <w:pPr>
              <w:spacing w:after="0" w:line="240" w:lineRule="auto"/>
              <w:jc w:val="center"/>
              <w:textAlignment w:val="bottom"/>
              <w:rPr>
                <w:rFonts w:ascii="Bookman Old Style" w:hAnsi="Bookman Old Style" w:cs="Calibri"/>
                <w:sz w:val="20"/>
                <w:szCs w:val="20"/>
              </w:rPr>
            </w:pPr>
            <w:r>
              <w:rPr>
                <w:rFonts w:ascii="Bookman Old Style" w:hAnsi="Bookman Old Style" w:cs="Calibri"/>
                <w:sz w:val="20"/>
                <w:szCs w:val="20"/>
                <w:lang w:val="id-ID"/>
              </w:rPr>
              <w:t>92</w:t>
            </w:r>
            <w:r>
              <w:rPr>
                <w:rFonts w:ascii="Bookman Old Style" w:hAnsi="Bookman Old Style" w:cs="Calibri"/>
                <w:sz w:val="20"/>
                <w:szCs w:val="20"/>
              </w:rPr>
              <w:t>%</w:t>
            </w:r>
          </w:p>
        </w:tc>
        <w:tc>
          <w:tcPr>
            <w:tcW w:w="810" w:type="dxa"/>
            <w:vAlign w:val="center"/>
          </w:tcPr>
          <w:p w:rsidR="00B545B7" w:rsidRPr="00442C6A" w:rsidRDefault="00B545B7" w:rsidP="009D4310">
            <w:pPr>
              <w:spacing w:after="0" w:line="240" w:lineRule="auto"/>
              <w:jc w:val="center"/>
              <w:textAlignment w:val="bottom"/>
              <w:rPr>
                <w:rFonts w:ascii="Bookman Old Style" w:hAnsi="Bookman Old Style" w:cs="Calibri"/>
                <w:sz w:val="20"/>
                <w:szCs w:val="20"/>
              </w:rPr>
            </w:pPr>
            <w:r>
              <w:rPr>
                <w:rFonts w:ascii="Bookman Old Style" w:hAnsi="Bookman Old Style" w:cs="Calibri"/>
                <w:sz w:val="20"/>
                <w:szCs w:val="20"/>
                <w:lang w:val="id-ID"/>
              </w:rPr>
              <w:t>92</w:t>
            </w:r>
            <w:r>
              <w:rPr>
                <w:rFonts w:ascii="Bookman Old Style" w:hAnsi="Bookman Old Style" w:cs="Calibri"/>
                <w:sz w:val="20"/>
                <w:szCs w:val="20"/>
              </w:rPr>
              <w:t xml:space="preserve"> %</w:t>
            </w:r>
          </w:p>
        </w:tc>
        <w:tc>
          <w:tcPr>
            <w:tcW w:w="810" w:type="dxa"/>
            <w:vAlign w:val="center"/>
          </w:tcPr>
          <w:p w:rsidR="00B545B7" w:rsidRPr="00442C6A" w:rsidRDefault="00B545B7" w:rsidP="009D4310">
            <w:pPr>
              <w:spacing w:after="0" w:line="240" w:lineRule="auto"/>
              <w:jc w:val="center"/>
              <w:textAlignment w:val="bottom"/>
              <w:rPr>
                <w:rFonts w:ascii="Bookman Old Style" w:hAnsi="Bookman Old Style" w:cs="Calibri"/>
                <w:sz w:val="20"/>
                <w:szCs w:val="20"/>
              </w:rPr>
            </w:pPr>
            <w:r>
              <w:rPr>
                <w:rFonts w:ascii="Bookman Old Style" w:hAnsi="Bookman Old Style" w:cs="Calibri"/>
                <w:sz w:val="20"/>
                <w:szCs w:val="20"/>
                <w:lang w:val="id-ID"/>
              </w:rPr>
              <w:t>100</w:t>
            </w:r>
            <w:r>
              <w:rPr>
                <w:rFonts w:ascii="Bookman Old Style" w:hAnsi="Bookman Old Style" w:cs="Calibri"/>
                <w:sz w:val="20"/>
                <w:szCs w:val="20"/>
              </w:rPr>
              <w:t xml:space="preserve"> %</w:t>
            </w:r>
          </w:p>
        </w:tc>
        <w:tc>
          <w:tcPr>
            <w:tcW w:w="810" w:type="dxa"/>
            <w:tcMar>
              <w:top w:w="15" w:type="dxa"/>
              <w:left w:w="15" w:type="dxa"/>
              <w:bottom w:w="0" w:type="dxa"/>
              <w:right w:w="15" w:type="dxa"/>
            </w:tcMar>
            <w:vAlign w:val="center"/>
          </w:tcPr>
          <w:p w:rsidR="00B545B7" w:rsidRPr="00442C6A" w:rsidRDefault="00B545B7" w:rsidP="009D4310">
            <w:pPr>
              <w:spacing w:after="0" w:line="240" w:lineRule="auto"/>
              <w:jc w:val="center"/>
              <w:textAlignment w:val="bottom"/>
              <w:rPr>
                <w:rFonts w:ascii="Bookman Old Style" w:hAnsi="Bookman Old Style" w:cs="Calibri"/>
                <w:sz w:val="20"/>
                <w:szCs w:val="20"/>
              </w:rPr>
            </w:pPr>
            <w:r>
              <w:rPr>
                <w:rFonts w:ascii="Bookman Old Style" w:hAnsi="Bookman Old Style" w:cs="Calibri"/>
                <w:sz w:val="20"/>
                <w:szCs w:val="20"/>
                <w:lang w:val="id-ID"/>
              </w:rPr>
              <w:t xml:space="preserve">100 </w:t>
            </w:r>
            <w:r>
              <w:rPr>
                <w:rFonts w:ascii="Bookman Old Style" w:hAnsi="Bookman Old Style" w:cs="Calibri"/>
                <w:sz w:val="20"/>
                <w:szCs w:val="20"/>
              </w:rPr>
              <w:t>%</w:t>
            </w:r>
          </w:p>
        </w:tc>
      </w:tr>
    </w:tbl>
    <w:p w:rsidR="00B545B7" w:rsidRDefault="00CF1FF4" w:rsidP="00CF1FF4">
      <w:pPr>
        <w:spacing w:after="120" w:line="240" w:lineRule="auto"/>
        <w:ind w:left="992" w:firstLine="11"/>
        <w:jc w:val="both"/>
        <w:rPr>
          <w:rFonts w:ascii="Bookman Old Style" w:hAnsi="Bookman Old Style"/>
          <w:i/>
          <w:sz w:val="20"/>
          <w:szCs w:val="20"/>
          <w:lang w:val="id-ID"/>
        </w:rPr>
      </w:pPr>
      <w:r>
        <w:rPr>
          <w:rFonts w:ascii="Bookman Old Style" w:hAnsi="Bookman Old Style"/>
          <w:i/>
          <w:sz w:val="20"/>
          <w:szCs w:val="20"/>
          <w:lang w:val="id-ID"/>
        </w:rPr>
        <w:t xml:space="preserve">   </w:t>
      </w:r>
      <w:r w:rsidR="00B545B7" w:rsidRPr="00442C6A">
        <w:rPr>
          <w:rFonts w:ascii="Bookman Old Style" w:hAnsi="Bookman Old Style"/>
          <w:i/>
          <w:sz w:val="20"/>
          <w:szCs w:val="20"/>
        </w:rPr>
        <w:t>Sumber: Bagian Pemerintahan Desa Setda Kabupaten Temanggung, 20</w:t>
      </w:r>
      <w:r w:rsidR="00B545B7">
        <w:rPr>
          <w:rFonts w:ascii="Bookman Old Style" w:hAnsi="Bookman Old Style"/>
          <w:i/>
          <w:sz w:val="20"/>
          <w:szCs w:val="20"/>
          <w:lang w:val="id-ID"/>
        </w:rPr>
        <w:t>20</w:t>
      </w:r>
    </w:p>
    <w:p w:rsidR="00B545B7" w:rsidRPr="00CF1FF4" w:rsidRDefault="00B545B7" w:rsidP="00B545B7">
      <w:pPr>
        <w:spacing w:after="0" w:line="240" w:lineRule="auto"/>
        <w:ind w:left="1418"/>
        <w:jc w:val="center"/>
        <w:rPr>
          <w:rFonts w:ascii="Bookman Old Style" w:hAnsi="Bookman Old Style" w:cstheme="minorHAnsi"/>
          <w:lang w:val="id-ID"/>
        </w:rPr>
      </w:pPr>
      <w:r w:rsidRPr="00CF1FF4">
        <w:rPr>
          <w:rFonts w:ascii="Bookman Old Style" w:hAnsi="Bookman Old Style" w:cstheme="minorHAnsi"/>
        </w:rPr>
        <w:t xml:space="preserve">Tabel </w:t>
      </w:r>
      <w:r w:rsidR="009A0A06">
        <w:rPr>
          <w:rFonts w:ascii="Bookman Old Style" w:hAnsi="Bookman Old Style" w:cstheme="minorHAnsi"/>
          <w:lang w:val="id-ID"/>
        </w:rPr>
        <w:t>7</w:t>
      </w:r>
      <w:r w:rsidRPr="00CF1FF4">
        <w:rPr>
          <w:rFonts w:ascii="Bookman Old Style" w:hAnsi="Bookman Old Style" w:cstheme="minorHAnsi"/>
        </w:rPr>
        <w:t>.</w:t>
      </w:r>
      <w:r w:rsidRPr="00CF1FF4">
        <w:rPr>
          <w:rFonts w:ascii="Bookman Old Style" w:hAnsi="Bookman Old Style" w:cstheme="minorHAnsi"/>
          <w:lang w:val="id-ID"/>
        </w:rPr>
        <w:t>2</w:t>
      </w:r>
    </w:p>
    <w:p w:rsidR="00B545B7" w:rsidRDefault="00B545B7" w:rsidP="00B545B7">
      <w:pPr>
        <w:spacing w:after="0"/>
        <w:ind w:left="1418"/>
        <w:jc w:val="center"/>
        <w:rPr>
          <w:rFonts w:ascii="Bookman Old Style" w:hAnsi="Bookman Old Style" w:cstheme="minorHAnsi"/>
          <w:bCs/>
        </w:rPr>
      </w:pPr>
      <w:r>
        <w:rPr>
          <w:rFonts w:ascii="Bookman Old Style" w:hAnsi="Bookman Old Style" w:cstheme="minorHAnsi"/>
        </w:rPr>
        <w:t>Daftar Pengesahan LPPD</w:t>
      </w:r>
    </w:p>
    <w:p w:rsidR="00B545B7" w:rsidRDefault="00B545B7" w:rsidP="00B545B7">
      <w:pPr>
        <w:spacing w:after="0"/>
        <w:ind w:left="1418" w:right="1"/>
        <w:jc w:val="center"/>
        <w:rPr>
          <w:rFonts w:ascii="Bookman Old Style" w:hAnsi="Bookman Old Style" w:cstheme="minorHAnsi"/>
          <w:lang w:val="id-ID"/>
        </w:rPr>
      </w:pPr>
      <w:r>
        <w:rPr>
          <w:rFonts w:ascii="Bookman Old Style" w:hAnsi="Bookman Old Style" w:cstheme="minorHAnsi"/>
        </w:rPr>
        <w:t xml:space="preserve">Di Kecamatan </w:t>
      </w:r>
      <w:r>
        <w:rPr>
          <w:rFonts w:ascii="Bookman Old Style" w:hAnsi="Bookman Old Style" w:cstheme="minorHAnsi"/>
          <w:lang w:val="id-ID"/>
        </w:rPr>
        <w:t>Bansari</w:t>
      </w:r>
      <w:r>
        <w:rPr>
          <w:rFonts w:ascii="Bookman Old Style" w:hAnsi="Bookman Old Style" w:cstheme="minorHAnsi"/>
        </w:rPr>
        <w:t xml:space="preserve"> </w:t>
      </w:r>
      <w:proofErr w:type="gramStart"/>
      <w:r>
        <w:rPr>
          <w:rFonts w:ascii="Bookman Old Style" w:hAnsi="Bookman Old Style" w:cstheme="minorHAnsi"/>
        </w:rPr>
        <w:t>Tahun  2020</w:t>
      </w:r>
      <w:proofErr w:type="gramEnd"/>
      <w:r>
        <w:rPr>
          <w:rFonts w:ascii="Bookman Old Style" w:hAnsi="Bookman Old Style" w:cstheme="minorHAnsi"/>
        </w:rPr>
        <w:t xml:space="preserve"> Triwulan I</w:t>
      </w:r>
    </w:p>
    <w:tbl>
      <w:tblPr>
        <w:tblStyle w:val="TableGrid"/>
        <w:tblW w:w="0" w:type="auto"/>
        <w:tblInd w:w="1384" w:type="dxa"/>
        <w:tblLook w:val="04A0"/>
      </w:tblPr>
      <w:tblGrid>
        <w:gridCol w:w="735"/>
        <w:gridCol w:w="2387"/>
        <w:gridCol w:w="2053"/>
        <w:gridCol w:w="2020"/>
      </w:tblGrid>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NO</w:t>
            </w:r>
          </w:p>
        </w:tc>
        <w:tc>
          <w:tcPr>
            <w:tcW w:w="2835" w:type="dxa"/>
            <w:vAlign w:val="center"/>
          </w:tcPr>
          <w:p w:rsidR="00B545B7" w:rsidRDefault="00B545B7" w:rsidP="009D4310">
            <w:pPr>
              <w:spacing w:line="276" w:lineRule="auto"/>
              <w:jc w:val="center"/>
              <w:rPr>
                <w:rFonts w:ascii="Bookman Old Style" w:eastAsia="Calibri" w:hAnsi="Bookman Old Style" w:cstheme="minorHAnsi"/>
                <w:color w:val="000000"/>
              </w:rPr>
            </w:pPr>
            <w:r>
              <w:rPr>
                <w:rFonts w:ascii="Bookman Old Style" w:hAnsi="Bookman Old Style" w:cstheme="minorHAnsi"/>
                <w:color w:val="000000"/>
              </w:rPr>
              <w:t>DESA</w:t>
            </w:r>
          </w:p>
        </w:tc>
        <w:tc>
          <w:tcPr>
            <w:tcW w:w="2409" w:type="dxa"/>
            <w:vAlign w:val="center"/>
          </w:tcPr>
          <w:p w:rsidR="00B545B7" w:rsidRDefault="00B545B7" w:rsidP="009D4310">
            <w:pPr>
              <w:spacing w:line="276" w:lineRule="auto"/>
              <w:jc w:val="center"/>
              <w:rPr>
                <w:rFonts w:ascii="Bookman Old Style" w:eastAsia="Calibri" w:hAnsi="Bookman Old Style" w:cstheme="minorHAnsi"/>
                <w:color w:val="000000"/>
              </w:rPr>
            </w:pPr>
            <w:r>
              <w:rPr>
                <w:rFonts w:ascii="Bookman Old Style" w:hAnsi="Bookman Old Style" w:cstheme="minorHAnsi"/>
                <w:color w:val="000000"/>
              </w:rPr>
              <w:t>Tanggal Pengesahan</w:t>
            </w:r>
          </w:p>
        </w:tc>
        <w:tc>
          <w:tcPr>
            <w:tcW w:w="2392" w:type="dxa"/>
            <w:vAlign w:val="center"/>
          </w:tcPr>
          <w:p w:rsidR="00B545B7" w:rsidRPr="00EB2610" w:rsidRDefault="00B545B7" w:rsidP="009D4310">
            <w:pPr>
              <w:spacing w:line="276" w:lineRule="auto"/>
              <w:jc w:val="center"/>
              <w:rPr>
                <w:rFonts w:ascii="Bookman Old Style" w:eastAsia="Calibri" w:hAnsi="Bookman Old Style" w:cstheme="minorHAnsi"/>
                <w:color w:val="000000"/>
                <w:lang w:val="id-ID"/>
              </w:rPr>
            </w:pPr>
            <w:r>
              <w:rPr>
                <w:rFonts w:ascii="Bookman Old Style" w:hAnsi="Bookman Old Style" w:cstheme="minorHAnsi"/>
                <w:color w:val="000000"/>
                <w:lang w:val="id-ID"/>
              </w:rPr>
              <w:t>Keterangan</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1</w:t>
            </w:r>
          </w:p>
        </w:tc>
        <w:tc>
          <w:tcPr>
            <w:tcW w:w="2835" w:type="dxa"/>
            <w:vAlign w:val="center"/>
          </w:tcPr>
          <w:p w:rsidR="00B545B7" w:rsidRPr="00EB2610" w:rsidRDefault="00CF1FF4"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Gunung</w:t>
            </w:r>
            <w:r w:rsidR="00B545B7">
              <w:rPr>
                <w:rFonts w:ascii="Bookman Old Style" w:eastAsia="Calibri" w:hAnsi="Bookman Old Style" w:cstheme="minorHAnsi"/>
                <w:color w:val="000000"/>
                <w:lang w:val="id-ID"/>
              </w:rPr>
              <w:t>sari</w:t>
            </w:r>
          </w:p>
        </w:tc>
        <w:tc>
          <w:tcPr>
            <w:tcW w:w="2409" w:type="dxa"/>
          </w:tcPr>
          <w:p w:rsidR="00B545B7" w:rsidRPr="00EB2610" w:rsidRDefault="00B545B7" w:rsidP="009D4310">
            <w:pPr>
              <w:spacing w:before="60" w:after="60" w:line="276" w:lineRule="auto"/>
              <w:jc w:val="center"/>
              <w:rPr>
                <w:rFonts w:ascii="Bookman Old Style" w:eastAsia="Calibri" w:hAnsi="Bookman Old Style" w:cstheme="minorHAnsi"/>
                <w:lang w:val="id-ID"/>
              </w:rPr>
            </w:pPr>
            <w:r>
              <w:rPr>
                <w:rFonts w:ascii="Bookman Old Style" w:eastAsia="Calibri" w:hAnsi="Bookman Old Style" w:cstheme="minorHAnsi"/>
                <w:lang w:val="id-ID"/>
              </w:rPr>
              <w:t>21-01-2020</w:t>
            </w:r>
          </w:p>
        </w:tc>
        <w:tc>
          <w:tcPr>
            <w:tcW w:w="2392" w:type="dxa"/>
          </w:tcPr>
          <w:p w:rsidR="00B545B7" w:rsidRPr="00982F2C" w:rsidRDefault="00B545B7" w:rsidP="009D4310">
            <w:pPr>
              <w:spacing w:before="60" w:after="60" w:line="276" w:lineRule="auto"/>
              <w:jc w:val="center"/>
              <w:rPr>
                <w:rFonts w:ascii="Bookman Old Style" w:eastAsia="Calibri" w:hAnsi="Bookman Old Style" w:cstheme="minorHAnsi"/>
                <w:lang w:val="id-ID"/>
              </w:rPr>
            </w:pPr>
            <w:r>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2</w:t>
            </w:r>
          </w:p>
        </w:tc>
        <w:tc>
          <w:tcPr>
            <w:tcW w:w="2835" w:type="dxa"/>
            <w:vAlign w:val="center"/>
          </w:tcPr>
          <w:p w:rsidR="00B545B7" w:rsidRPr="00EB2610" w:rsidRDefault="00B545B7"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Bansari</w:t>
            </w:r>
          </w:p>
        </w:tc>
        <w:tc>
          <w:tcPr>
            <w:tcW w:w="2409" w:type="dxa"/>
          </w:tcPr>
          <w:p w:rsidR="00B545B7" w:rsidRPr="00EB2610" w:rsidRDefault="00B545B7" w:rsidP="009D4310">
            <w:pPr>
              <w:spacing w:before="60" w:after="60" w:line="276" w:lineRule="auto"/>
              <w:jc w:val="center"/>
              <w:rPr>
                <w:rFonts w:ascii="Bookman Old Style" w:eastAsia="Calibri" w:hAnsi="Bookman Old Style"/>
                <w:lang w:val="id-ID"/>
              </w:rPr>
            </w:pPr>
            <w:r>
              <w:rPr>
                <w:rFonts w:ascii="Bookman Old Style" w:eastAsia="Calibri" w:hAnsi="Bookman Old Style"/>
                <w:lang w:val="id-ID"/>
              </w:rPr>
              <w:t>03-01-2020</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3</w:t>
            </w:r>
          </w:p>
        </w:tc>
        <w:tc>
          <w:tcPr>
            <w:tcW w:w="2835" w:type="dxa"/>
            <w:vAlign w:val="center"/>
          </w:tcPr>
          <w:p w:rsidR="00B545B7" w:rsidRPr="00EB2610" w:rsidRDefault="00B545B7"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Mojosari</w:t>
            </w:r>
          </w:p>
        </w:tc>
        <w:tc>
          <w:tcPr>
            <w:tcW w:w="2409" w:type="dxa"/>
          </w:tcPr>
          <w:p w:rsidR="00B545B7" w:rsidRPr="005D389F" w:rsidRDefault="00B545B7" w:rsidP="009D4310">
            <w:pPr>
              <w:spacing w:before="60" w:after="60" w:line="276" w:lineRule="auto"/>
              <w:jc w:val="center"/>
              <w:rPr>
                <w:rFonts w:ascii="Bookman Old Style" w:eastAsia="Calibri" w:hAnsi="Bookman Old Style"/>
                <w:lang w:val="id-ID"/>
              </w:rPr>
            </w:pPr>
            <w:r>
              <w:rPr>
                <w:rFonts w:ascii="Bookman Old Style" w:eastAsia="Calibri" w:hAnsi="Bookman Old Style"/>
                <w:lang w:val="id-ID"/>
              </w:rPr>
              <w:t>20-01-2020</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4</w:t>
            </w:r>
          </w:p>
        </w:tc>
        <w:tc>
          <w:tcPr>
            <w:tcW w:w="2835" w:type="dxa"/>
            <w:vAlign w:val="center"/>
          </w:tcPr>
          <w:p w:rsidR="00B545B7" w:rsidRPr="00EB2610" w:rsidRDefault="00B545B7"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Rejosari</w:t>
            </w:r>
          </w:p>
        </w:tc>
        <w:tc>
          <w:tcPr>
            <w:tcW w:w="2409" w:type="dxa"/>
          </w:tcPr>
          <w:p w:rsidR="00B545B7" w:rsidRPr="00EB2610" w:rsidRDefault="00B545B7" w:rsidP="009D4310">
            <w:pPr>
              <w:spacing w:before="60" w:after="60" w:line="276" w:lineRule="auto"/>
              <w:jc w:val="center"/>
              <w:rPr>
                <w:rFonts w:ascii="Bookman Old Style" w:eastAsia="Calibri" w:hAnsi="Bookman Old Style"/>
                <w:lang w:val="id-ID"/>
              </w:rPr>
            </w:pPr>
            <w:r>
              <w:rPr>
                <w:rFonts w:ascii="Bookman Old Style" w:eastAsia="Calibri" w:hAnsi="Bookman Old Style"/>
                <w:lang w:val="id-ID"/>
              </w:rPr>
              <w:t>31-12-2019</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5</w:t>
            </w:r>
          </w:p>
        </w:tc>
        <w:tc>
          <w:tcPr>
            <w:tcW w:w="2835" w:type="dxa"/>
            <w:vAlign w:val="center"/>
          </w:tcPr>
          <w:p w:rsidR="00B545B7" w:rsidRPr="00EB2610" w:rsidRDefault="00B545B7"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Balesari</w:t>
            </w:r>
          </w:p>
        </w:tc>
        <w:tc>
          <w:tcPr>
            <w:tcW w:w="2409" w:type="dxa"/>
          </w:tcPr>
          <w:p w:rsidR="00B545B7" w:rsidRPr="00EB2610" w:rsidRDefault="00B545B7" w:rsidP="009D4310">
            <w:pPr>
              <w:spacing w:before="60" w:after="60" w:line="276" w:lineRule="auto"/>
              <w:jc w:val="center"/>
              <w:rPr>
                <w:rFonts w:ascii="Bookman Old Style" w:eastAsia="Calibri" w:hAnsi="Bookman Old Style" w:cstheme="minorHAnsi"/>
                <w:lang w:val="id-ID"/>
              </w:rPr>
            </w:pPr>
            <w:r>
              <w:rPr>
                <w:rFonts w:ascii="Bookman Old Style" w:eastAsia="Calibri" w:hAnsi="Bookman Old Style" w:cstheme="minorHAnsi"/>
                <w:lang w:val="id-ID"/>
              </w:rPr>
              <w:t>17-02-2020</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6</w:t>
            </w:r>
          </w:p>
        </w:tc>
        <w:tc>
          <w:tcPr>
            <w:tcW w:w="2835" w:type="dxa"/>
            <w:vAlign w:val="center"/>
          </w:tcPr>
          <w:p w:rsidR="00B545B7" w:rsidRPr="00EB2610" w:rsidRDefault="00B545B7"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Purborejo</w:t>
            </w:r>
          </w:p>
        </w:tc>
        <w:tc>
          <w:tcPr>
            <w:tcW w:w="2409" w:type="dxa"/>
          </w:tcPr>
          <w:p w:rsidR="00B545B7" w:rsidRPr="007A2EC2" w:rsidRDefault="00B545B7" w:rsidP="009D4310">
            <w:pPr>
              <w:spacing w:before="60" w:after="60" w:line="276" w:lineRule="auto"/>
              <w:jc w:val="center"/>
              <w:rPr>
                <w:rFonts w:ascii="Bookman Old Style" w:eastAsia="Calibri" w:hAnsi="Bookman Old Style"/>
                <w:lang w:val="id-ID"/>
              </w:rPr>
            </w:pPr>
            <w:r>
              <w:rPr>
                <w:rFonts w:ascii="Bookman Old Style" w:eastAsia="Calibri" w:hAnsi="Bookman Old Style"/>
                <w:lang w:val="id-ID"/>
              </w:rPr>
              <w:t>10-01-2020</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7</w:t>
            </w:r>
          </w:p>
        </w:tc>
        <w:tc>
          <w:tcPr>
            <w:tcW w:w="2835" w:type="dxa"/>
            <w:vAlign w:val="center"/>
          </w:tcPr>
          <w:p w:rsidR="00B545B7" w:rsidRPr="00EB2610" w:rsidRDefault="00B545B7"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Tlogowero</w:t>
            </w:r>
          </w:p>
        </w:tc>
        <w:tc>
          <w:tcPr>
            <w:tcW w:w="2409" w:type="dxa"/>
          </w:tcPr>
          <w:p w:rsidR="00B545B7" w:rsidRPr="007A2EC2" w:rsidRDefault="00B545B7" w:rsidP="009D4310">
            <w:pPr>
              <w:spacing w:before="60" w:after="60" w:line="276" w:lineRule="auto"/>
              <w:jc w:val="center"/>
              <w:rPr>
                <w:rFonts w:ascii="Bookman Old Style" w:eastAsia="Calibri" w:hAnsi="Bookman Old Style" w:cstheme="minorHAnsi"/>
                <w:lang w:val="id-ID"/>
              </w:rPr>
            </w:pPr>
            <w:r>
              <w:rPr>
                <w:rFonts w:ascii="Bookman Old Style" w:eastAsia="Calibri" w:hAnsi="Bookman Old Style" w:cstheme="minorHAnsi"/>
                <w:lang w:val="id-ID"/>
              </w:rPr>
              <w:t>07-02-2020</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8</w:t>
            </w:r>
          </w:p>
        </w:tc>
        <w:tc>
          <w:tcPr>
            <w:tcW w:w="2835" w:type="dxa"/>
            <w:vAlign w:val="center"/>
          </w:tcPr>
          <w:p w:rsidR="00B545B7" w:rsidRPr="00EB2610" w:rsidRDefault="00B545B7"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Mranggen Kidul</w:t>
            </w:r>
          </w:p>
        </w:tc>
        <w:tc>
          <w:tcPr>
            <w:tcW w:w="2409" w:type="dxa"/>
          </w:tcPr>
          <w:p w:rsidR="00B545B7" w:rsidRPr="00982F2C" w:rsidRDefault="00B545B7" w:rsidP="009D4310">
            <w:pPr>
              <w:spacing w:before="60" w:after="60" w:line="276" w:lineRule="auto"/>
              <w:jc w:val="center"/>
              <w:rPr>
                <w:rFonts w:ascii="Bookman Old Style" w:eastAsia="Calibri" w:hAnsi="Bookman Old Style"/>
                <w:lang w:val="id-ID"/>
              </w:rPr>
            </w:pPr>
            <w:r>
              <w:rPr>
                <w:rFonts w:ascii="Bookman Old Style" w:eastAsia="Calibri" w:hAnsi="Bookman Old Style"/>
                <w:lang w:val="id-ID"/>
              </w:rPr>
              <w:t>06-01-2020</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9</w:t>
            </w:r>
          </w:p>
        </w:tc>
        <w:tc>
          <w:tcPr>
            <w:tcW w:w="2835" w:type="dxa"/>
            <w:vAlign w:val="center"/>
          </w:tcPr>
          <w:p w:rsidR="00B545B7" w:rsidRPr="00EB2610" w:rsidRDefault="00B545B7"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Mranggen Tengah</w:t>
            </w:r>
          </w:p>
        </w:tc>
        <w:tc>
          <w:tcPr>
            <w:tcW w:w="2409" w:type="dxa"/>
          </w:tcPr>
          <w:p w:rsidR="00B545B7" w:rsidRPr="00982F2C" w:rsidRDefault="00B545B7" w:rsidP="009D4310">
            <w:pPr>
              <w:spacing w:before="60" w:after="60" w:line="276" w:lineRule="auto"/>
              <w:jc w:val="center"/>
              <w:rPr>
                <w:rFonts w:ascii="Bookman Old Style" w:eastAsia="Calibri" w:hAnsi="Bookman Old Style"/>
                <w:lang w:val="id-ID"/>
              </w:rPr>
            </w:pPr>
            <w:r>
              <w:rPr>
                <w:rFonts w:ascii="Bookman Old Style" w:eastAsia="Calibri" w:hAnsi="Bookman Old Style"/>
                <w:lang w:val="id-ID"/>
              </w:rPr>
              <w:t>31-12-2019</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10</w:t>
            </w:r>
          </w:p>
        </w:tc>
        <w:tc>
          <w:tcPr>
            <w:tcW w:w="2835" w:type="dxa"/>
            <w:vAlign w:val="center"/>
          </w:tcPr>
          <w:p w:rsidR="00B545B7" w:rsidRPr="00EB2610" w:rsidRDefault="00B545B7"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Candisari</w:t>
            </w:r>
          </w:p>
        </w:tc>
        <w:tc>
          <w:tcPr>
            <w:tcW w:w="2409" w:type="dxa"/>
          </w:tcPr>
          <w:p w:rsidR="00B545B7" w:rsidRPr="00982F2C" w:rsidRDefault="00B545B7" w:rsidP="009D4310">
            <w:pPr>
              <w:spacing w:before="60" w:after="60" w:line="276" w:lineRule="auto"/>
              <w:jc w:val="center"/>
              <w:rPr>
                <w:rFonts w:ascii="Bookman Old Style" w:eastAsia="Calibri" w:hAnsi="Bookman Old Style" w:cstheme="minorHAnsi"/>
                <w:lang w:val="id-ID"/>
              </w:rPr>
            </w:pPr>
            <w:r>
              <w:rPr>
                <w:rFonts w:ascii="Bookman Old Style" w:eastAsia="Calibri" w:hAnsi="Bookman Old Style" w:cstheme="minorHAnsi"/>
                <w:lang w:val="id-ID"/>
              </w:rPr>
              <w:t>31-01-2020</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11</w:t>
            </w:r>
          </w:p>
        </w:tc>
        <w:tc>
          <w:tcPr>
            <w:tcW w:w="2835" w:type="dxa"/>
            <w:vAlign w:val="center"/>
          </w:tcPr>
          <w:p w:rsidR="00B545B7" w:rsidRPr="00EB2610" w:rsidRDefault="00B545B7"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Campuranom</w:t>
            </w:r>
          </w:p>
        </w:tc>
        <w:tc>
          <w:tcPr>
            <w:tcW w:w="2409" w:type="dxa"/>
          </w:tcPr>
          <w:p w:rsidR="00B545B7" w:rsidRPr="00982F2C" w:rsidRDefault="00B545B7" w:rsidP="009D4310">
            <w:pPr>
              <w:spacing w:before="60" w:after="60" w:line="276" w:lineRule="auto"/>
              <w:jc w:val="center"/>
              <w:rPr>
                <w:rFonts w:ascii="Bookman Old Style" w:eastAsia="Calibri" w:hAnsi="Bookman Old Style" w:cstheme="minorHAnsi"/>
                <w:lang w:val="id-ID"/>
              </w:rPr>
            </w:pPr>
            <w:r>
              <w:rPr>
                <w:rFonts w:ascii="Bookman Old Style" w:eastAsia="Calibri" w:hAnsi="Bookman Old Style" w:cstheme="minorHAnsi"/>
                <w:lang w:val="id-ID"/>
              </w:rPr>
              <w:t>17-03-2020</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12</w:t>
            </w:r>
          </w:p>
        </w:tc>
        <w:tc>
          <w:tcPr>
            <w:tcW w:w="2835" w:type="dxa"/>
            <w:vAlign w:val="center"/>
          </w:tcPr>
          <w:p w:rsidR="00B545B7" w:rsidRPr="00EB2610" w:rsidRDefault="00B545B7" w:rsidP="009D4310">
            <w:pPr>
              <w:spacing w:before="60" w:after="60"/>
              <w:rPr>
                <w:rFonts w:ascii="Bookman Old Style" w:hAnsi="Bookman Old Style" w:cstheme="minorHAnsi"/>
                <w:color w:val="000000"/>
                <w:lang w:val="id-ID"/>
              </w:rPr>
            </w:pPr>
            <w:r>
              <w:rPr>
                <w:rFonts w:ascii="Bookman Old Style" w:hAnsi="Bookman Old Style" w:cstheme="minorHAnsi"/>
                <w:color w:val="000000"/>
                <w:lang w:val="id-ID"/>
              </w:rPr>
              <w:t>Gentingsari</w:t>
            </w:r>
          </w:p>
        </w:tc>
        <w:tc>
          <w:tcPr>
            <w:tcW w:w="2409" w:type="dxa"/>
          </w:tcPr>
          <w:p w:rsidR="00B545B7" w:rsidRPr="00982F2C"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21-01-2020</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r w:rsidR="00B545B7" w:rsidTr="009D4310">
        <w:tc>
          <w:tcPr>
            <w:tcW w:w="851" w:type="dxa"/>
            <w:vAlign w:val="center"/>
          </w:tcPr>
          <w:p w:rsidR="00B545B7" w:rsidRDefault="00B545B7" w:rsidP="009D4310">
            <w:pPr>
              <w:ind w:right="1"/>
              <w:jc w:val="center"/>
              <w:rPr>
                <w:rFonts w:ascii="Bookman Old Style" w:hAnsi="Bookman Old Style" w:cstheme="minorHAnsi"/>
                <w:lang w:val="id-ID"/>
              </w:rPr>
            </w:pPr>
            <w:r>
              <w:rPr>
                <w:rFonts w:ascii="Bookman Old Style" w:hAnsi="Bookman Old Style" w:cstheme="minorHAnsi"/>
                <w:lang w:val="id-ID"/>
              </w:rPr>
              <w:t>13</w:t>
            </w:r>
          </w:p>
        </w:tc>
        <w:tc>
          <w:tcPr>
            <w:tcW w:w="2835" w:type="dxa"/>
            <w:vAlign w:val="center"/>
          </w:tcPr>
          <w:p w:rsidR="00B545B7" w:rsidRPr="00EB2610" w:rsidRDefault="00B545B7" w:rsidP="009D4310">
            <w:pPr>
              <w:spacing w:before="60" w:after="60" w:line="276" w:lineRule="auto"/>
              <w:rPr>
                <w:rFonts w:ascii="Bookman Old Style" w:eastAsia="Calibri" w:hAnsi="Bookman Old Style" w:cstheme="minorHAnsi"/>
                <w:color w:val="000000"/>
                <w:lang w:val="id-ID"/>
              </w:rPr>
            </w:pPr>
            <w:r>
              <w:rPr>
                <w:rFonts w:ascii="Bookman Old Style" w:eastAsia="Calibri" w:hAnsi="Bookman Old Style" w:cstheme="minorHAnsi"/>
                <w:color w:val="000000"/>
                <w:lang w:val="id-ID"/>
              </w:rPr>
              <w:t>Tanurejo</w:t>
            </w:r>
          </w:p>
        </w:tc>
        <w:tc>
          <w:tcPr>
            <w:tcW w:w="2409" w:type="dxa"/>
          </w:tcPr>
          <w:p w:rsidR="00B545B7" w:rsidRPr="00982F2C" w:rsidRDefault="00B545B7" w:rsidP="009D4310">
            <w:pPr>
              <w:spacing w:before="60" w:after="60" w:line="276" w:lineRule="auto"/>
              <w:jc w:val="center"/>
              <w:rPr>
                <w:rFonts w:ascii="Bookman Old Style" w:eastAsia="Calibri" w:hAnsi="Bookman Old Style" w:cstheme="minorHAnsi"/>
                <w:lang w:val="id-ID"/>
              </w:rPr>
            </w:pPr>
            <w:r>
              <w:rPr>
                <w:rFonts w:ascii="Bookman Old Style" w:eastAsia="Calibri" w:hAnsi="Bookman Old Style" w:cstheme="minorHAnsi"/>
                <w:lang w:val="id-ID"/>
              </w:rPr>
              <w:t>15-01-2020</w:t>
            </w:r>
          </w:p>
        </w:tc>
        <w:tc>
          <w:tcPr>
            <w:tcW w:w="2392" w:type="dxa"/>
          </w:tcPr>
          <w:p w:rsidR="00B545B7" w:rsidRDefault="00B545B7" w:rsidP="009D4310">
            <w:pPr>
              <w:spacing w:before="60" w:after="60"/>
              <w:jc w:val="center"/>
            </w:pPr>
            <w:r w:rsidRPr="00BF70B4">
              <w:rPr>
                <w:rFonts w:ascii="Bookman Old Style" w:eastAsia="Calibri" w:hAnsi="Bookman Old Style" w:cstheme="minorHAnsi"/>
                <w:lang w:val="id-ID"/>
              </w:rPr>
              <w:t>Tepat Waktu</w:t>
            </w:r>
          </w:p>
        </w:tc>
      </w:tr>
    </w:tbl>
    <w:p w:rsidR="00B545B7" w:rsidRPr="00FF0F5D" w:rsidRDefault="00B545B7" w:rsidP="001C3E8F">
      <w:pPr>
        <w:spacing w:after="0" w:line="240" w:lineRule="auto"/>
        <w:ind w:left="1418" w:hanging="23"/>
        <w:rPr>
          <w:rFonts w:ascii="Bookman Old Style" w:hAnsi="Bookman Old Style"/>
          <w:i/>
          <w:sz w:val="20"/>
          <w:szCs w:val="20"/>
          <w:lang w:val="id-ID"/>
        </w:rPr>
      </w:pPr>
      <w:r>
        <w:rPr>
          <w:rFonts w:ascii="Bookman Old Style" w:hAnsi="Bookman Old Style"/>
          <w:i/>
          <w:sz w:val="20"/>
          <w:szCs w:val="20"/>
          <w:lang w:val="id-ID"/>
        </w:rPr>
        <w:t>Sumber : Kecama</w:t>
      </w:r>
      <w:r w:rsidRPr="00C20CEA">
        <w:rPr>
          <w:rFonts w:ascii="Bookman Old Style" w:hAnsi="Bookman Old Style"/>
          <w:i/>
          <w:sz w:val="20"/>
          <w:szCs w:val="20"/>
        </w:rPr>
        <w:t xml:space="preserve">tan </w:t>
      </w:r>
      <w:r>
        <w:rPr>
          <w:rFonts w:ascii="Bookman Old Style" w:hAnsi="Bookman Old Style"/>
          <w:i/>
          <w:sz w:val="20"/>
          <w:szCs w:val="20"/>
          <w:lang w:val="id-ID"/>
        </w:rPr>
        <w:t>Bansari</w:t>
      </w:r>
      <w:r>
        <w:rPr>
          <w:rFonts w:ascii="Bookman Old Style" w:hAnsi="Bookman Old Style"/>
          <w:i/>
          <w:sz w:val="20"/>
          <w:szCs w:val="20"/>
        </w:rPr>
        <w:t>, Tahun 2020</w:t>
      </w:r>
    </w:p>
    <w:p w:rsidR="001C3E8F" w:rsidRDefault="001C3E8F" w:rsidP="001C3E8F">
      <w:pPr>
        <w:spacing w:after="0" w:line="360" w:lineRule="auto"/>
        <w:ind w:left="1276"/>
        <w:jc w:val="both"/>
        <w:rPr>
          <w:rFonts w:ascii="Bookman Old Style" w:hAnsi="Bookman Old Style" w:cs="Calibri"/>
          <w:lang w:val="id-ID"/>
        </w:rPr>
      </w:pPr>
    </w:p>
    <w:p w:rsidR="00B545B7" w:rsidRDefault="00B545B7" w:rsidP="001C3E8F">
      <w:pPr>
        <w:spacing w:after="0" w:line="360" w:lineRule="auto"/>
        <w:ind w:left="1276"/>
        <w:jc w:val="both"/>
        <w:rPr>
          <w:rFonts w:ascii="Bookman Old Style" w:hAnsi="Bookman Old Style" w:cs="Calibri"/>
          <w:lang w:val="id-ID"/>
        </w:rPr>
      </w:pPr>
      <w:r w:rsidRPr="004157A4">
        <w:rPr>
          <w:rFonts w:ascii="Bookman Old Style" w:hAnsi="Bookman Old Style" w:cs="Calibri"/>
        </w:rPr>
        <w:lastRenderedPageBreak/>
        <w:t xml:space="preserve">Berdasarkan tabel di atas, Persentase Laporan </w:t>
      </w:r>
      <w:r>
        <w:rPr>
          <w:rFonts w:ascii="Bookman Old Style" w:hAnsi="Bookman Old Style" w:cs="Calibri"/>
          <w:lang w:val="id-ID"/>
        </w:rPr>
        <w:t>LPPD</w:t>
      </w:r>
      <w:r w:rsidRPr="004157A4">
        <w:rPr>
          <w:rFonts w:ascii="Bookman Old Style" w:hAnsi="Bookman Old Style" w:cs="Calibri"/>
        </w:rPr>
        <w:t xml:space="preserve"> tepat waktu di Kecamatan </w:t>
      </w:r>
      <w:r>
        <w:rPr>
          <w:rFonts w:ascii="Bookman Old Style" w:hAnsi="Bookman Old Style" w:cs="Calibri"/>
        </w:rPr>
        <w:t>Bansari</w:t>
      </w:r>
      <w:r w:rsidRPr="004157A4">
        <w:rPr>
          <w:rFonts w:ascii="Bookman Old Style" w:hAnsi="Bookman Old Style" w:cs="Calibri"/>
        </w:rPr>
        <w:t xml:space="preserve"> </w:t>
      </w:r>
      <w:r>
        <w:rPr>
          <w:rFonts w:ascii="Bookman Old Style" w:hAnsi="Bookman Old Style" w:cs="Calibri"/>
          <w:lang w:val="id-ID"/>
        </w:rPr>
        <w:t xml:space="preserve">sampai Tri Wulan </w:t>
      </w:r>
      <w:proofErr w:type="gramStart"/>
      <w:r>
        <w:rPr>
          <w:rFonts w:ascii="Bookman Old Style" w:hAnsi="Bookman Old Style" w:cs="Calibri"/>
          <w:lang w:val="id-ID"/>
        </w:rPr>
        <w:t>I  adalah</w:t>
      </w:r>
      <w:proofErr w:type="gramEnd"/>
      <w:r>
        <w:rPr>
          <w:rFonts w:ascii="Bookman Old Style" w:hAnsi="Bookman Old Style" w:cs="Calibri"/>
          <w:lang w:val="id-ID"/>
        </w:rPr>
        <w:t xml:space="preserve"> 100 %</w:t>
      </w:r>
    </w:p>
    <w:p w:rsidR="00B545B7" w:rsidRDefault="00B545B7" w:rsidP="00B545B7">
      <w:pPr>
        <w:spacing w:line="360" w:lineRule="auto"/>
        <w:ind w:left="1276"/>
        <w:jc w:val="both"/>
        <w:rPr>
          <w:rFonts w:ascii="Bookman Old Style" w:hAnsi="Bookman Old Style" w:cs="Calibri"/>
          <w:lang w:val="id-ID"/>
        </w:rPr>
      </w:pPr>
    </w:p>
    <w:p w:rsidR="00B545B7" w:rsidRPr="00895643" w:rsidRDefault="00B545B7" w:rsidP="001C3E8F">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cs="Segoe UI"/>
          <w:lang w:val="id-ID"/>
        </w:rPr>
      </w:pPr>
      <w:proofErr w:type="gramStart"/>
      <w:r w:rsidRPr="00895643">
        <w:rPr>
          <w:rFonts w:ascii="Bookman Old Style" w:hAnsi="Bookman Old Style"/>
          <w:b/>
          <w:sz w:val="24"/>
          <w:szCs w:val="24"/>
        </w:rPr>
        <w:t>Persentase</w:t>
      </w:r>
      <w:r w:rsidRPr="00895643">
        <w:rPr>
          <w:rFonts w:ascii="Bookman Old Style" w:hAnsi="Bookman Old Style"/>
          <w:b/>
          <w:sz w:val="24"/>
          <w:szCs w:val="24"/>
          <w:lang w:val="id-ID"/>
        </w:rPr>
        <w:t xml:space="preserve">  Desa</w:t>
      </w:r>
      <w:proofErr w:type="gramEnd"/>
      <w:r w:rsidRPr="00895643">
        <w:rPr>
          <w:rFonts w:ascii="Bookman Old Style" w:hAnsi="Bookman Old Style"/>
          <w:b/>
          <w:sz w:val="24"/>
          <w:szCs w:val="24"/>
          <w:lang w:val="id-ID"/>
        </w:rPr>
        <w:t xml:space="preserve"> yang menyelesaikan kegiatan Tepat Waktu</w:t>
      </w:r>
      <w:r w:rsidRPr="00895643">
        <w:rPr>
          <w:rFonts w:ascii="Bookman Old Style" w:hAnsi="Bookman Old Style"/>
          <w:sz w:val="20"/>
          <w:szCs w:val="20"/>
          <w:lang w:val="id-ID"/>
        </w:rPr>
        <w:t>.</w:t>
      </w:r>
    </w:p>
    <w:p w:rsidR="00B545B7" w:rsidRPr="00895643" w:rsidRDefault="00B545B7" w:rsidP="001C3E8F">
      <w:pPr>
        <w:pStyle w:val="ListParagraph"/>
        <w:widowControl w:val="0"/>
        <w:autoSpaceDN w:val="0"/>
        <w:adjustRightInd w:val="0"/>
        <w:spacing w:after="0" w:line="360" w:lineRule="auto"/>
        <w:ind w:left="1134" w:firstLine="567"/>
        <w:jc w:val="both"/>
        <w:rPr>
          <w:rFonts w:ascii="Bookman Old Style" w:hAnsi="Bookman Old Style" w:cs="Segoe UI"/>
          <w:lang w:val="id-ID"/>
        </w:rPr>
      </w:pPr>
      <w:r w:rsidRPr="00895643">
        <w:rPr>
          <w:rFonts w:ascii="Bookman Old Style" w:hAnsi="Bookman Old Style"/>
          <w:b/>
        </w:rPr>
        <w:t xml:space="preserve"> </w:t>
      </w:r>
      <w:proofErr w:type="gramStart"/>
      <w:r w:rsidRPr="00895643">
        <w:rPr>
          <w:rFonts w:ascii="Bookman Old Style" w:hAnsi="Bookman Old Style" w:cs="Segoe UI"/>
        </w:rPr>
        <w:t>Definisi desa menyelesaikan kegiatan tepat waktu adalah penyelesaian suatu kegiatan berdasarkan kepatuhan terhadap peraturan/tunduk kepada pengawasan dan pengendalian.</w:t>
      </w:r>
      <w:proofErr w:type="gramEnd"/>
      <w:r w:rsidRPr="00895643">
        <w:rPr>
          <w:rFonts w:ascii="Bookman Old Style" w:hAnsi="Bookman Old Style" w:cs="Segoe UI"/>
        </w:rPr>
        <w:t xml:space="preserve"> Persentase desa yang </w:t>
      </w:r>
      <w:proofErr w:type="gramStart"/>
      <w:r w:rsidRPr="00895643">
        <w:rPr>
          <w:rFonts w:ascii="Bookman Old Style" w:hAnsi="Bookman Old Style" w:cs="Segoe UI"/>
        </w:rPr>
        <w:t>menyelesaikan  kegiatan</w:t>
      </w:r>
      <w:proofErr w:type="gramEnd"/>
      <w:r w:rsidRPr="00895643">
        <w:rPr>
          <w:rFonts w:ascii="Bookman Old Style" w:hAnsi="Bookman Old Style" w:cs="Segoe UI"/>
        </w:rPr>
        <w:t xml:space="preserve"> tepat waktu diperoleh dari jumlah desa yang menyelesaikan kegiatan tepat waktu dibagi dengan jumlah seluruh desa dikali 100%.</w:t>
      </w:r>
    </w:p>
    <w:p w:rsidR="00B545B7" w:rsidRPr="00CB4DA5" w:rsidRDefault="00B545B7" w:rsidP="00B545B7">
      <w:pPr>
        <w:spacing w:after="0" w:line="240" w:lineRule="auto"/>
        <w:ind w:left="1418"/>
        <w:jc w:val="center"/>
        <w:rPr>
          <w:rFonts w:ascii="Bookman Old Style" w:hAnsi="Bookman Old Style" w:cs="Tahoma"/>
          <w:b/>
          <w:color w:val="000000"/>
        </w:rPr>
      </w:pPr>
      <w:proofErr w:type="gramStart"/>
      <w:r w:rsidRPr="00CB4DA5">
        <w:rPr>
          <w:rFonts w:ascii="Bookman Old Style" w:hAnsi="Bookman Old Style" w:cs="Tahoma"/>
          <w:b/>
          <w:color w:val="000000"/>
        </w:rPr>
        <w:t xml:space="preserve">Tabel </w:t>
      </w:r>
      <w:r w:rsidR="009A0A06">
        <w:rPr>
          <w:rFonts w:ascii="Bookman Old Style" w:hAnsi="Bookman Old Style" w:cs="Tahoma"/>
          <w:b/>
          <w:color w:val="000000"/>
          <w:lang w:val="id-ID"/>
        </w:rPr>
        <w:t>8</w:t>
      </w:r>
      <w:r w:rsidRPr="00CB4DA5">
        <w:rPr>
          <w:rFonts w:ascii="Bookman Old Style" w:hAnsi="Bookman Old Style" w:cs="Tahoma"/>
          <w:b/>
          <w:color w:val="000000"/>
        </w:rPr>
        <w:t>.1.</w:t>
      </w:r>
      <w:proofErr w:type="gramEnd"/>
    </w:p>
    <w:p w:rsidR="00B545B7" w:rsidRPr="000652FD" w:rsidRDefault="00B545B7" w:rsidP="00B545B7">
      <w:pPr>
        <w:pStyle w:val="ListParagraph"/>
        <w:ind w:left="1418" w:right="1"/>
        <w:jc w:val="center"/>
        <w:rPr>
          <w:rFonts w:ascii="Bookman Old Style" w:hAnsi="Bookman Old Style" w:cs="Estrangelo Edessa"/>
          <w:bCs/>
        </w:rPr>
      </w:pPr>
      <w:r w:rsidRPr="000652FD">
        <w:rPr>
          <w:rFonts w:ascii="Bookman Old Style" w:hAnsi="Bookman Old Style"/>
        </w:rPr>
        <w:t>Persentase</w:t>
      </w:r>
      <w:r>
        <w:rPr>
          <w:rFonts w:ascii="Bookman Old Style" w:hAnsi="Bookman Old Style"/>
        </w:rPr>
        <w:t xml:space="preserve"> Desa yang menyelesaikan </w:t>
      </w:r>
      <w:proofErr w:type="gramStart"/>
      <w:r w:rsidRPr="000652FD">
        <w:rPr>
          <w:rFonts w:ascii="Bookman Old Style" w:hAnsi="Bookman Old Style" w:cs="Segoe UI"/>
        </w:rPr>
        <w:t>Kegiatan  Tepat</w:t>
      </w:r>
      <w:proofErr w:type="gramEnd"/>
      <w:r w:rsidRPr="000652FD">
        <w:rPr>
          <w:rFonts w:ascii="Bookman Old Style" w:hAnsi="Bookman Old Style" w:cs="Segoe UI"/>
        </w:rPr>
        <w:t xml:space="preserve"> Waktu</w:t>
      </w:r>
    </w:p>
    <w:p w:rsidR="00B545B7" w:rsidRPr="001018FF" w:rsidRDefault="00B545B7" w:rsidP="00B545B7">
      <w:pPr>
        <w:pStyle w:val="ListParagraph"/>
        <w:ind w:left="1418" w:right="1"/>
        <w:jc w:val="center"/>
        <w:rPr>
          <w:rFonts w:ascii="Bookman Old Style" w:hAnsi="Bookman Old Style"/>
          <w:lang w:val="id-ID"/>
        </w:rPr>
      </w:pPr>
      <w:proofErr w:type="gramStart"/>
      <w:r w:rsidRPr="000652FD">
        <w:rPr>
          <w:rFonts w:ascii="Bookman Old Style" w:hAnsi="Bookman Old Style"/>
        </w:rPr>
        <w:t>di</w:t>
      </w:r>
      <w:proofErr w:type="gramEnd"/>
      <w:r w:rsidRPr="000652FD">
        <w:rPr>
          <w:rFonts w:ascii="Bookman Old Style" w:hAnsi="Bookman Old Style"/>
        </w:rPr>
        <w:t xml:space="preserve"> Kecamatan </w:t>
      </w:r>
      <w:r>
        <w:rPr>
          <w:rFonts w:ascii="Bookman Old Style" w:hAnsi="Bookman Old Style"/>
        </w:rPr>
        <w:t>Bansari</w:t>
      </w:r>
      <w:r w:rsidRPr="000652FD">
        <w:rPr>
          <w:rFonts w:ascii="Bookman Old Style" w:hAnsi="Bookman Old Style"/>
        </w:rPr>
        <w:t xml:space="preserve"> Tahun 201</w:t>
      </w:r>
      <w:r>
        <w:rPr>
          <w:rFonts w:ascii="Bookman Old Style" w:hAnsi="Bookman Old Style"/>
          <w:lang w:val="id-ID"/>
        </w:rPr>
        <w:t>5</w:t>
      </w:r>
      <w:r w:rsidRPr="000652FD">
        <w:rPr>
          <w:rFonts w:ascii="Bookman Old Style" w:hAnsi="Bookman Old Style"/>
        </w:rPr>
        <w:t xml:space="preserve"> – 20</w:t>
      </w:r>
      <w:r w:rsidR="009A0A06">
        <w:rPr>
          <w:rFonts w:ascii="Bookman Old Style" w:hAnsi="Bookman Old Style"/>
          <w:lang w:val="id-ID"/>
        </w:rPr>
        <w:t>20 sampai Tri Wulan I</w:t>
      </w:r>
    </w:p>
    <w:tbl>
      <w:tblPr>
        <w:tblW w:w="7796" w:type="dxa"/>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tblPr>
      <w:tblGrid>
        <w:gridCol w:w="537"/>
        <w:gridCol w:w="3006"/>
        <w:gridCol w:w="709"/>
        <w:gridCol w:w="709"/>
        <w:gridCol w:w="709"/>
        <w:gridCol w:w="708"/>
        <w:gridCol w:w="709"/>
        <w:gridCol w:w="709"/>
      </w:tblGrid>
      <w:tr w:rsidR="00B545B7" w:rsidRPr="001B135A" w:rsidTr="00EB5384">
        <w:trPr>
          <w:trHeight w:val="262"/>
        </w:trPr>
        <w:tc>
          <w:tcPr>
            <w:tcW w:w="537" w:type="dxa"/>
            <w:shd w:val="clear" w:color="auto" w:fill="D6E3BC" w:themeFill="accent3" w:themeFillTint="66"/>
            <w:tcMar>
              <w:top w:w="15" w:type="dxa"/>
              <w:left w:w="15" w:type="dxa"/>
              <w:bottom w:w="0" w:type="dxa"/>
              <w:right w:w="15" w:type="dxa"/>
            </w:tcMar>
            <w:vAlign w:val="center"/>
            <w:hideMark/>
          </w:tcPr>
          <w:p w:rsidR="00B545B7" w:rsidRPr="001B135A" w:rsidRDefault="00B545B7" w:rsidP="009D4310">
            <w:pPr>
              <w:spacing w:after="120" w:line="240" w:lineRule="auto"/>
              <w:jc w:val="center"/>
              <w:textAlignment w:val="center"/>
              <w:rPr>
                <w:rFonts w:ascii="Bookman Old Style" w:hAnsi="Bookman Old Style" w:cs="Calibri"/>
                <w:sz w:val="20"/>
                <w:szCs w:val="20"/>
              </w:rPr>
            </w:pPr>
            <w:r w:rsidRPr="001B135A">
              <w:rPr>
                <w:rFonts w:ascii="Bookman Old Style" w:hAnsi="Bookman Old Style" w:cs="Calibri"/>
                <w:b/>
                <w:bCs/>
                <w:kern w:val="24"/>
                <w:sz w:val="20"/>
                <w:szCs w:val="20"/>
                <w:lang w:val="en-GB"/>
              </w:rPr>
              <w:t>N</w:t>
            </w:r>
            <w:r w:rsidRPr="001B135A">
              <w:rPr>
                <w:rFonts w:ascii="Bookman Old Style" w:hAnsi="Bookman Old Style" w:cs="Calibri"/>
                <w:b/>
                <w:bCs/>
                <w:kern w:val="24"/>
                <w:sz w:val="20"/>
                <w:szCs w:val="20"/>
              </w:rPr>
              <w:t>o</w:t>
            </w:r>
          </w:p>
        </w:tc>
        <w:tc>
          <w:tcPr>
            <w:tcW w:w="3006" w:type="dxa"/>
            <w:shd w:val="clear" w:color="auto" w:fill="D6E3BC" w:themeFill="accent3" w:themeFillTint="66"/>
            <w:tcMar>
              <w:top w:w="15" w:type="dxa"/>
              <w:left w:w="15" w:type="dxa"/>
              <w:bottom w:w="0" w:type="dxa"/>
              <w:right w:w="15" w:type="dxa"/>
            </w:tcMar>
            <w:vAlign w:val="center"/>
          </w:tcPr>
          <w:p w:rsidR="00B545B7" w:rsidRPr="001B135A" w:rsidRDefault="00B545B7" w:rsidP="009D4310">
            <w:pPr>
              <w:spacing w:after="120" w:line="240" w:lineRule="auto"/>
              <w:ind w:left="76" w:right="75"/>
              <w:jc w:val="center"/>
              <w:textAlignment w:val="center"/>
              <w:rPr>
                <w:rFonts w:ascii="Bookman Old Style" w:hAnsi="Bookman Old Style" w:cs="Calibri"/>
                <w:sz w:val="20"/>
                <w:szCs w:val="20"/>
              </w:rPr>
            </w:pPr>
            <w:r w:rsidRPr="001B135A">
              <w:rPr>
                <w:rFonts w:ascii="Bookman Old Style" w:hAnsi="Bookman Old Style" w:cs="Calibri"/>
                <w:sz w:val="20"/>
                <w:szCs w:val="20"/>
              </w:rPr>
              <w:t>Uraian</w:t>
            </w:r>
          </w:p>
        </w:tc>
        <w:tc>
          <w:tcPr>
            <w:tcW w:w="709" w:type="dxa"/>
            <w:shd w:val="clear" w:color="auto" w:fill="D6E3BC" w:themeFill="accent3" w:themeFillTint="66"/>
            <w:vAlign w:val="center"/>
          </w:tcPr>
          <w:p w:rsidR="00B545B7" w:rsidRPr="001B135A" w:rsidRDefault="00B545B7" w:rsidP="009D4310">
            <w:pPr>
              <w:spacing w:line="240" w:lineRule="auto"/>
              <w:jc w:val="center"/>
              <w:rPr>
                <w:rFonts w:ascii="Bookman Old Style" w:hAnsi="Bookman Old Style"/>
                <w:sz w:val="20"/>
                <w:szCs w:val="20"/>
              </w:rPr>
            </w:pPr>
            <w:r>
              <w:rPr>
                <w:rFonts w:ascii="Bookman Old Style" w:hAnsi="Bookman Old Style"/>
                <w:sz w:val="20"/>
                <w:szCs w:val="20"/>
              </w:rPr>
              <w:t>2015</w:t>
            </w:r>
          </w:p>
        </w:tc>
        <w:tc>
          <w:tcPr>
            <w:tcW w:w="709" w:type="dxa"/>
            <w:shd w:val="clear" w:color="auto" w:fill="D6E3BC" w:themeFill="accent3" w:themeFillTint="66"/>
            <w:vAlign w:val="center"/>
          </w:tcPr>
          <w:p w:rsidR="00B545B7" w:rsidRPr="001B135A" w:rsidRDefault="00B545B7" w:rsidP="009D4310">
            <w:pPr>
              <w:spacing w:line="240" w:lineRule="auto"/>
              <w:jc w:val="center"/>
              <w:rPr>
                <w:rFonts w:ascii="Bookman Old Style" w:hAnsi="Bookman Old Style"/>
                <w:sz w:val="20"/>
                <w:szCs w:val="20"/>
              </w:rPr>
            </w:pPr>
            <w:r>
              <w:rPr>
                <w:rFonts w:ascii="Bookman Old Style" w:hAnsi="Bookman Old Style"/>
                <w:sz w:val="20"/>
                <w:szCs w:val="20"/>
              </w:rPr>
              <w:t>2016</w:t>
            </w:r>
          </w:p>
        </w:tc>
        <w:tc>
          <w:tcPr>
            <w:tcW w:w="709" w:type="dxa"/>
            <w:shd w:val="clear" w:color="auto" w:fill="D6E3BC" w:themeFill="accent3" w:themeFillTint="66"/>
            <w:vAlign w:val="center"/>
          </w:tcPr>
          <w:p w:rsidR="00B545B7" w:rsidRPr="001B135A" w:rsidRDefault="00B545B7" w:rsidP="009D4310">
            <w:pPr>
              <w:spacing w:line="240" w:lineRule="auto"/>
              <w:jc w:val="center"/>
              <w:rPr>
                <w:rFonts w:ascii="Bookman Old Style" w:hAnsi="Bookman Old Style"/>
                <w:sz w:val="20"/>
                <w:szCs w:val="20"/>
              </w:rPr>
            </w:pPr>
            <w:r>
              <w:rPr>
                <w:rFonts w:ascii="Bookman Old Style" w:hAnsi="Bookman Old Style"/>
                <w:sz w:val="20"/>
                <w:szCs w:val="20"/>
              </w:rPr>
              <w:t>2017</w:t>
            </w:r>
          </w:p>
        </w:tc>
        <w:tc>
          <w:tcPr>
            <w:tcW w:w="708" w:type="dxa"/>
            <w:shd w:val="clear" w:color="auto" w:fill="D6E3BC" w:themeFill="accent3" w:themeFillTint="66"/>
            <w:vAlign w:val="center"/>
          </w:tcPr>
          <w:p w:rsidR="00B545B7" w:rsidRPr="001B135A" w:rsidRDefault="00B545B7" w:rsidP="009D4310">
            <w:pPr>
              <w:spacing w:line="240" w:lineRule="auto"/>
              <w:jc w:val="center"/>
              <w:rPr>
                <w:rFonts w:ascii="Bookman Old Style" w:hAnsi="Bookman Old Style"/>
                <w:sz w:val="20"/>
                <w:szCs w:val="20"/>
              </w:rPr>
            </w:pPr>
            <w:r w:rsidRPr="001B135A">
              <w:rPr>
                <w:rFonts w:ascii="Bookman Old Style" w:hAnsi="Bookman Old Style"/>
                <w:sz w:val="20"/>
                <w:szCs w:val="20"/>
              </w:rPr>
              <w:t>2018</w:t>
            </w:r>
          </w:p>
        </w:tc>
        <w:tc>
          <w:tcPr>
            <w:tcW w:w="709" w:type="dxa"/>
            <w:shd w:val="clear" w:color="auto" w:fill="D6E3BC" w:themeFill="accent3" w:themeFillTint="66"/>
            <w:vAlign w:val="center"/>
          </w:tcPr>
          <w:p w:rsidR="00B545B7" w:rsidRPr="001018FF" w:rsidRDefault="00B545B7" w:rsidP="009D4310">
            <w:pPr>
              <w:spacing w:line="240" w:lineRule="auto"/>
              <w:jc w:val="center"/>
              <w:rPr>
                <w:rFonts w:ascii="Bookman Old Style" w:hAnsi="Bookman Old Style"/>
                <w:sz w:val="20"/>
                <w:szCs w:val="20"/>
                <w:lang w:val="id-ID"/>
              </w:rPr>
            </w:pPr>
            <w:r w:rsidRPr="001B135A">
              <w:rPr>
                <w:rFonts w:ascii="Bookman Old Style" w:hAnsi="Bookman Old Style"/>
                <w:sz w:val="20"/>
                <w:szCs w:val="20"/>
              </w:rPr>
              <w:t>201</w:t>
            </w:r>
            <w:r>
              <w:rPr>
                <w:rFonts w:ascii="Bookman Old Style" w:hAnsi="Bookman Old Style"/>
                <w:sz w:val="20"/>
                <w:szCs w:val="20"/>
                <w:lang w:val="id-ID"/>
              </w:rPr>
              <w:t>9</w:t>
            </w:r>
          </w:p>
        </w:tc>
        <w:tc>
          <w:tcPr>
            <w:tcW w:w="709" w:type="dxa"/>
            <w:shd w:val="clear" w:color="auto" w:fill="D6E3BC" w:themeFill="accent3" w:themeFillTint="66"/>
            <w:tcMar>
              <w:top w:w="15" w:type="dxa"/>
              <w:left w:w="15" w:type="dxa"/>
              <w:bottom w:w="0" w:type="dxa"/>
              <w:right w:w="15" w:type="dxa"/>
            </w:tcMar>
            <w:vAlign w:val="center"/>
          </w:tcPr>
          <w:p w:rsidR="00B545B7" w:rsidRPr="003469E6" w:rsidRDefault="00B545B7" w:rsidP="009D4310">
            <w:pPr>
              <w:spacing w:line="240" w:lineRule="auto"/>
              <w:jc w:val="center"/>
              <w:rPr>
                <w:rFonts w:ascii="Bookman Old Style" w:hAnsi="Bookman Old Style"/>
                <w:sz w:val="20"/>
                <w:szCs w:val="20"/>
                <w:lang w:val="id-ID"/>
              </w:rPr>
            </w:pPr>
            <w:r>
              <w:rPr>
                <w:rFonts w:ascii="Bookman Old Style" w:hAnsi="Bookman Old Style"/>
                <w:sz w:val="20"/>
                <w:szCs w:val="20"/>
              </w:rPr>
              <w:t>20</w:t>
            </w:r>
            <w:r>
              <w:rPr>
                <w:rFonts w:ascii="Bookman Old Style" w:hAnsi="Bookman Old Style"/>
                <w:sz w:val="20"/>
                <w:szCs w:val="20"/>
                <w:lang w:val="id-ID"/>
              </w:rPr>
              <w:t>20</w:t>
            </w:r>
          </w:p>
        </w:tc>
      </w:tr>
      <w:tr w:rsidR="00B545B7" w:rsidRPr="001B135A" w:rsidTr="00EB5384">
        <w:trPr>
          <w:trHeight w:val="640"/>
        </w:trPr>
        <w:tc>
          <w:tcPr>
            <w:tcW w:w="537" w:type="dxa"/>
            <w:shd w:val="clear" w:color="auto" w:fill="auto"/>
            <w:tcMar>
              <w:top w:w="15" w:type="dxa"/>
              <w:left w:w="15" w:type="dxa"/>
              <w:bottom w:w="0" w:type="dxa"/>
              <w:right w:w="15" w:type="dxa"/>
            </w:tcMar>
            <w:vAlign w:val="center"/>
            <w:hideMark/>
          </w:tcPr>
          <w:p w:rsidR="00B545B7" w:rsidRPr="001B135A" w:rsidRDefault="00B545B7" w:rsidP="009D4310">
            <w:pPr>
              <w:spacing w:after="60"/>
              <w:jc w:val="center"/>
              <w:textAlignment w:val="bottom"/>
              <w:rPr>
                <w:rFonts w:ascii="Bookman Old Style" w:hAnsi="Bookman Old Style" w:cs="Calibri"/>
                <w:sz w:val="20"/>
                <w:szCs w:val="20"/>
              </w:rPr>
            </w:pPr>
            <w:r w:rsidRPr="001B135A">
              <w:rPr>
                <w:rFonts w:ascii="Bookman Old Style" w:hAnsi="Bookman Old Style" w:cs="Calibri"/>
                <w:kern w:val="24"/>
                <w:sz w:val="20"/>
                <w:szCs w:val="20"/>
                <w:lang w:val="en-GB"/>
              </w:rPr>
              <w:t>1</w:t>
            </w:r>
          </w:p>
        </w:tc>
        <w:tc>
          <w:tcPr>
            <w:tcW w:w="3006" w:type="dxa"/>
            <w:shd w:val="clear" w:color="auto" w:fill="auto"/>
            <w:tcMar>
              <w:top w:w="15" w:type="dxa"/>
              <w:left w:w="15" w:type="dxa"/>
              <w:bottom w:w="0" w:type="dxa"/>
              <w:right w:w="15" w:type="dxa"/>
            </w:tcMar>
            <w:vAlign w:val="center"/>
          </w:tcPr>
          <w:p w:rsidR="00B545B7" w:rsidRPr="001B135A" w:rsidRDefault="00B545B7" w:rsidP="009D4310">
            <w:pPr>
              <w:spacing w:after="60"/>
              <w:ind w:left="76" w:right="165"/>
              <w:textAlignment w:val="bottom"/>
              <w:rPr>
                <w:rFonts w:ascii="Bookman Old Style" w:hAnsi="Bookman Old Style" w:cs="Calibri"/>
                <w:sz w:val="20"/>
                <w:szCs w:val="20"/>
              </w:rPr>
            </w:pPr>
            <w:r>
              <w:rPr>
                <w:rFonts w:ascii="Bookman Old Style" w:hAnsi="Bookman Old Style" w:cs="Calibri"/>
                <w:sz w:val="20"/>
                <w:szCs w:val="20"/>
              </w:rPr>
              <w:t>Jumlah desa</w:t>
            </w:r>
            <w:r>
              <w:rPr>
                <w:rFonts w:ascii="Bookman Old Style" w:hAnsi="Bookman Old Style" w:cs="Calibri"/>
                <w:sz w:val="20"/>
                <w:szCs w:val="20"/>
                <w:lang w:val="id-ID"/>
              </w:rPr>
              <w:t xml:space="preserve">  yang menyelesaikan k</w:t>
            </w:r>
            <w:r>
              <w:rPr>
                <w:rFonts w:ascii="Bookman Old Style" w:hAnsi="Bookman Old Style" w:cs="Calibri"/>
                <w:sz w:val="20"/>
                <w:szCs w:val="20"/>
              </w:rPr>
              <w:t>egiatan  tepat waktu</w:t>
            </w:r>
          </w:p>
        </w:tc>
        <w:tc>
          <w:tcPr>
            <w:tcW w:w="709" w:type="dxa"/>
            <w:vAlign w:val="center"/>
          </w:tcPr>
          <w:p w:rsidR="00B545B7" w:rsidRPr="005B796F" w:rsidRDefault="00B545B7" w:rsidP="009D4310">
            <w:pPr>
              <w:spacing w:after="60"/>
              <w:jc w:val="center"/>
              <w:textAlignment w:val="bottom"/>
              <w:rPr>
                <w:rFonts w:ascii="Bookman Old Style" w:hAnsi="Bookman Old Style" w:cs="Calibri"/>
                <w:sz w:val="20"/>
                <w:szCs w:val="20"/>
                <w:lang w:val="id-ID"/>
              </w:rPr>
            </w:pPr>
            <w:r>
              <w:rPr>
                <w:rFonts w:ascii="Bookman Old Style" w:hAnsi="Bookman Old Style" w:cs="Calibri"/>
                <w:sz w:val="20"/>
                <w:szCs w:val="20"/>
                <w:lang w:val="id-ID"/>
              </w:rPr>
              <w:t>13</w:t>
            </w:r>
          </w:p>
        </w:tc>
        <w:tc>
          <w:tcPr>
            <w:tcW w:w="709" w:type="dxa"/>
            <w:vAlign w:val="center"/>
          </w:tcPr>
          <w:p w:rsidR="00B545B7" w:rsidRPr="005B796F" w:rsidRDefault="00B545B7" w:rsidP="009D4310">
            <w:pPr>
              <w:spacing w:after="60"/>
              <w:jc w:val="center"/>
              <w:textAlignment w:val="bottom"/>
              <w:rPr>
                <w:rFonts w:ascii="Bookman Old Style" w:hAnsi="Bookman Old Style" w:cs="Calibri"/>
                <w:sz w:val="20"/>
                <w:szCs w:val="20"/>
                <w:lang w:val="id-ID"/>
              </w:rPr>
            </w:pPr>
            <w:r>
              <w:rPr>
                <w:rFonts w:ascii="Bookman Old Style" w:hAnsi="Bookman Old Style" w:cs="Calibri"/>
                <w:sz w:val="20"/>
                <w:szCs w:val="20"/>
                <w:lang w:val="id-ID"/>
              </w:rPr>
              <w:t>13</w:t>
            </w:r>
          </w:p>
        </w:tc>
        <w:tc>
          <w:tcPr>
            <w:tcW w:w="709" w:type="dxa"/>
            <w:vAlign w:val="center"/>
          </w:tcPr>
          <w:p w:rsidR="00B545B7" w:rsidRPr="000B06AD" w:rsidRDefault="00B545B7" w:rsidP="009D4310">
            <w:pPr>
              <w:spacing w:after="60"/>
              <w:jc w:val="center"/>
              <w:textAlignment w:val="bottom"/>
              <w:rPr>
                <w:rFonts w:ascii="Bookman Old Style" w:hAnsi="Bookman Old Style" w:cs="Calibri"/>
                <w:sz w:val="20"/>
                <w:szCs w:val="20"/>
                <w:lang w:val="id-ID"/>
              </w:rPr>
            </w:pPr>
            <w:r>
              <w:rPr>
                <w:rFonts w:ascii="Bookman Old Style" w:hAnsi="Bookman Old Style" w:cs="Calibri"/>
                <w:sz w:val="20"/>
                <w:szCs w:val="20"/>
              </w:rPr>
              <w:t>1</w:t>
            </w:r>
            <w:r>
              <w:rPr>
                <w:rFonts w:ascii="Bookman Old Style" w:hAnsi="Bookman Old Style" w:cs="Calibri"/>
                <w:sz w:val="20"/>
                <w:szCs w:val="20"/>
                <w:lang w:val="id-ID"/>
              </w:rPr>
              <w:t>2</w:t>
            </w:r>
          </w:p>
        </w:tc>
        <w:tc>
          <w:tcPr>
            <w:tcW w:w="708" w:type="dxa"/>
            <w:vAlign w:val="center"/>
          </w:tcPr>
          <w:p w:rsidR="00B545B7" w:rsidRPr="000B06AD" w:rsidRDefault="00B545B7" w:rsidP="009D4310">
            <w:pPr>
              <w:spacing w:after="60"/>
              <w:jc w:val="center"/>
              <w:textAlignment w:val="bottom"/>
              <w:rPr>
                <w:rFonts w:ascii="Bookman Old Style" w:hAnsi="Bookman Old Style" w:cs="Calibri"/>
                <w:sz w:val="20"/>
                <w:szCs w:val="20"/>
                <w:lang w:val="id-ID"/>
              </w:rPr>
            </w:pPr>
            <w:r>
              <w:rPr>
                <w:rFonts w:ascii="Bookman Old Style" w:hAnsi="Bookman Old Style" w:cs="Calibri"/>
                <w:sz w:val="20"/>
                <w:szCs w:val="20"/>
              </w:rPr>
              <w:t>1</w:t>
            </w:r>
            <w:r>
              <w:rPr>
                <w:rFonts w:ascii="Bookman Old Style" w:hAnsi="Bookman Old Style" w:cs="Calibri"/>
                <w:sz w:val="20"/>
                <w:szCs w:val="20"/>
                <w:lang w:val="id-ID"/>
              </w:rPr>
              <w:t>3</w:t>
            </w:r>
          </w:p>
        </w:tc>
        <w:tc>
          <w:tcPr>
            <w:tcW w:w="709" w:type="dxa"/>
            <w:vAlign w:val="center"/>
          </w:tcPr>
          <w:p w:rsidR="00B545B7" w:rsidRPr="000B06AD" w:rsidRDefault="00B545B7" w:rsidP="009D4310">
            <w:pPr>
              <w:spacing w:after="60"/>
              <w:jc w:val="center"/>
              <w:textAlignment w:val="bottom"/>
              <w:rPr>
                <w:rFonts w:ascii="Bookman Old Style" w:hAnsi="Bookman Old Style" w:cs="Calibri"/>
                <w:sz w:val="20"/>
                <w:szCs w:val="20"/>
                <w:lang w:val="id-ID"/>
              </w:rPr>
            </w:pPr>
            <w:r>
              <w:rPr>
                <w:rFonts w:ascii="Bookman Old Style" w:hAnsi="Bookman Old Style" w:cs="Calibri"/>
                <w:sz w:val="20"/>
                <w:szCs w:val="20"/>
                <w:lang w:val="id-ID"/>
              </w:rPr>
              <w:t>13</w:t>
            </w:r>
          </w:p>
        </w:tc>
        <w:tc>
          <w:tcPr>
            <w:tcW w:w="709" w:type="dxa"/>
            <w:shd w:val="clear" w:color="auto" w:fill="auto"/>
            <w:tcMar>
              <w:top w:w="15" w:type="dxa"/>
              <w:left w:w="15" w:type="dxa"/>
              <w:bottom w:w="0" w:type="dxa"/>
              <w:right w:w="15" w:type="dxa"/>
            </w:tcMar>
            <w:vAlign w:val="center"/>
          </w:tcPr>
          <w:p w:rsidR="00B545B7" w:rsidRPr="005B796F" w:rsidRDefault="00B545B7" w:rsidP="009D4310">
            <w:pPr>
              <w:spacing w:after="60"/>
              <w:jc w:val="center"/>
              <w:textAlignment w:val="bottom"/>
              <w:rPr>
                <w:rFonts w:ascii="Bookman Old Style" w:hAnsi="Bookman Old Style" w:cs="Calibri"/>
                <w:sz w:val="20"/>
                <w:szCs w:val="20"/>
                <w:lang w:val="id-ID"/>
              </w:rPr>
            </w:pPr>
            <w:r>
              <w:rPr>
                <w:rFonts w:ascii="Bookman Old Style" w:hAnsi="Bookman Old Style" w:cs="Calibri"/>
                <w:sz w:val="20"/>
                <w:szCs w:val="20"/>
                <w:lang w:val="id-ID"/>
              </w:rPr>
              <w:t>13</w:t>
            </w:r>
          </w:p>
        </w:tc>
      </w:tr>
      <w:tr w:rsidR="00B545B7" w:rsidRPr="001B135A" w:rsidTr="00EB5384">
        <w:trPr>
          <w:trHeight w:val="374"/>
        </w:trPr>
        <w:tc>
          <w:tcPr>
            <w:tcW w:w="537" w:type="dxa"/>
            <w:shd w:val="clear" w:color="auto" w:fill="auto"/>
            <w:tcMar>
              <w:top w:w="15" w:type="dxa"/>
              <w:left w:w="15" w:type="dxa"/>
              <w:bottom w:w="0" w:type="dxa"/>
              <w:right w:w="15" w:type="dxa"/>
            </w:tcMar>
            <w:vAlign w:val="center"/>
            <w:hideMark/>
          </w:tcPr>
          <w:p w:rsidR="00B545B7" w:rsidRPr="001B135A" w:rsidRDefault="00B545B7" w:rsidP="009D4310">
            <w:pPr>
              <w:spacing w:after="120"/>
              <w:jc w:val="center"/>
              <w:textAlignment w:val="bottom"/>
              <w:rPr>
                <w:rFonts w:ascii="Bookman Old Style" w:hAnsi="Bookman Old Style" w:cs="Calibri"/>
                <w:sz w:val="20"/>
                <w:szCs w:val="20"/>
              </w:rPr>
            </w:pPr>
            <w:r w:rsidRPr="001B135A">
              <w:rPr>
                <w:rFonts w:ascii="Bookman Old Style" w:hAnsi="Bookman Old Style" w:cs="Calibri"/>
                <w:kern w:val="24"/>
                <w:sz w:val="20"/>
                <w:szCs w:val="20"/>
                <w:lang w:val="en-GB"/>
              </w:rPr>
              <w:t>2</w:t>
            </w:r>
          </w:p>
        </w:tc>
        <w:tc>
          <w:tcPr>
            <w:tcW w:w="3006" w:type="dxa"/>
            <w:shd w:val="clear" w:color="auto" w:fill="auto"/>
            <w:tcMar>
              <w:top w:w="15" w:type="dxa"/>
              <w:left w:w="15" w:type="dxa"/>
              <w:bottom w:w="0" w:type="dxa"/>
              <w:right w:w="15" w:type="dxa"/>
            </w:tcMar>
            <w:vAlign w:val="center"/>
          </w:tcPr>
          <w:p w:rsidR="00B545B7" w:rsidRPr="001B135A" w:rsidRDefault="00B545B7" w:rsidP="009D4310">
            <w:pPr>
              <w:spacing w:after="120"/>
              <w:ind w:left="76" w:right="75"/>
              <w:textAlignment w:val="bottom"/>
              <w:rPr>
                <w:rFonts w:ascii="Bookman Old Style" w:hAnsi="Bookman Old Style" w:cs="Calibri"/>
                <w:sz w:val="20"/>
                <w:szCs w:val="20"/>
              </w:rPr>
            </w:pPr>
            <w:r w:rsidRPr="001B135A">
              <w:rPr>
                <w:rFonts w:ascii="Bookman Old Style" w:hAnsi="Bookman Old Style" w:cs="Calibri"/>
                <w:sz w:val="20"/>
                <w:szCs w:val="20"/>
              </w:rPr>
              <w:t>Jumlah Desa</w:t>
            </w:r>
          </w:p>
        </w:tc>
        <w:tc>
          <w:tcPr>
            <w:tcW w:w="709" w:type="dxa"/>
          </w:tcPr>
          <w:p w:rsidR="00B545B7" w:rsidRPr="00930EF8" w:rsidRDefault="00B545B7" w:rsidP="009D4310">
            <w:pPr>
              <w:spacing w:line="360" w:lineRule="auto"/>
              <w:jc w:val="center"/>
              <w:rPr>
                <w:rFonts w:ascii="Bookman Old Style" w:hAnsi="Bookman Old Style"/>
                <w:sz w:val="20"/>
                <w:szCs w:val="20"/>
              </w:rPr>
            </w:pPr>
            <w:r>
              <w:rPr>
                <w:rFonts w:ascii="Bookman Old Style" w:hAnsi="Bookman Old Style"/>
                <w:sz w:val="20"/>
                <w:szCs w:val="20"/>
              </w:rPr>
              <w:t>n.a</w:t>
            </w:r>
          </w:p>
        </w:tc>
        <w:tc>
          <w:tcPr>
            <w:tcW w:w="709" w:type="dxa"/>
          </w:tcPr>
          <w:p w:rsidR="00B545B7" w:rsidRPr="00930EF8" w:rsidRDefault="00B545B7" w:rsidP="009D4310">
            <w:pPr>
              <w:spacing w:line="360" w:lineRule="auto"/>
              <w:jc w:val="center"/>
              <w:rPr>
                <w:rFonts w:ascii="Bookman Old Style" w:hAnsi="Bookman Old Style"/>
                <w:sz w:val="20"/>
                <w:szCs w:val="20"/>
              </w:rPr>
            </w:pPr>
            <w:r>
              <w:rPr>
                <w:rFonts w:ascii="Bookman Old Style" w:hAnsi="Bookman Old Style"/>
                <w:sz w:val="20"/>
                <w:szCs w:val="20"/>
              </w:rPr>
              <w:t>n.a</w:t>
            </w:r>
          </w:p>
        </w:tc>
        <w:tc>
          <w:tcPr>
            <w:tcW w:w="709" w:type="dxa"/>
          </w:tcPr>
          <w:p w:rsidR="00B545B7" w:rsidRPr="00F259BF" w:rsidRDefault="00B545B7" w:rsidP="009D4310">
            <w:pPr>
              <w:spacing w:line="360" w:lineRule="auto"/>
              <w:jc w:val="center"/>
              <w:rPr>
                <w:rFonts w:ascii="Bookman Old Style" w:hAnsi="Bookman Old Style"/>
                <w:sz w:val="20"/>
                <w:szCs w:val="20"/>
                <w:lang w:val="id-ID"/>
              </w:rPr>
            </w:pPr>
            <w:r>
              <w:rPr>
                <w:rFonts w:ascii="Bookman Old Style" w:hAnsi="Bookman Old Style"/>
                <w:sz w:val="20"/>
                <w:szCs w:val="20"/>
              </w:rPr>
              <w:t>1</w:t>
            </w:r>
            <w:r>
              <w:rPr>
                <w:rFonts w:ascii="Bookman Old Style" w:hAnsi="Bookman Old Style"/>
                <w:sz w:val="20"/>
                <w:szCs w:val="20"/>
                <w:lang w:val="id-ID"/>
              </w:rPr>
              <w:t>3</w:t>
            </w:r>
          </w:p>
        </w:tc>
        <w:tc>
          <w:tcPr>
            <w:tcW w:w="708" w:type="dxa"/>
          </w:tcPr>
          <w:p w:rsidR="00B545B7" w:rsidRPr="00F259BF" w:rsidRDefault="00B545B7" w:rsidP="009D4310">
            <w:pPr>
              <w:spacing w:line="360" w:lineRule="auto"/>
              <w:jc w:val="center"/>
              <w:rPr>
                <w:rFonts w:ascii="Bookman Old Style" w:hAnsi="Bookman Old Style"/>
                <w:sz w:val="20"/>
                <w:szCs w:val="20"/>
                <w:lang w:val="id-ID"/>
              </w:rPr>
            </w:pPr>
            <w:r w:rsidRPr="00930EF8">
              <w:rPr>
                <w:rFonts w:ascii="Bookman Old Style" w:hAnsi="Bookman Old Style"/>
                <w:sz w:val="20"/>
                <w:szCs w:val="20"/>
              </w:rPr>
              <w:t>1</w:t>
            </w:r>
            <w:r>
              <w:rPr>
                <w:rFonts w:ascii="Bookman Old Style" w:hAnsi="Bookman Old Style"/>
                <w:sz w:val="20"/>
                <w:szCs w:val="20"/>
                <w:lang w:val="id-ID"/>
              </w:rPr>
              <w:t>3</w:t>
            </w:r>
          </w:p>
        </w:tc>
        <w:tc>
          <w:tcPr>
            <w:tcW w:w="709" w:type="dxa"/>
          </w:tcPr>
          <w:p w:rsidR="00B545B7" w:rsidRPr="00F259BF" w:rsidRDefault="00B545B7" w:rsidP="009D4310">
            <w:pPr>
              <w:spacing w:line="360" w:lineRule="auto"/>
              <w:jc w:val="center"/>
              <w:rPr>
                <w:rFonts w:ascii="Bookman Old Style" w:hAnsi="Bookman Old Style"/>
                <w:sz w:val="20"/>
                <w:szCs w:val="20"/>
                <w:lang w:val="id-ID"/>
              </w:rPr>
            </w:pPr>
            <w:r>
              <w:rPr>
                <w:rFonts w:ascii="Bookman Old Style" w:hAnsi="Bookman Old Style"/>
                <w:sz w:val="20"/>
                <w:szCs w:val="20"/>
                <w:lang w:val="id-ID"/>
              </w:rPr>
              <w:t>13</w:t>
            </w:r>
          </w:p>
        </w:tc>
        <w:tc>
          <w:tcPr>
            <w:tcW w:w="709" w:type="dxa"/>
            <w:shd w:val="clear" w:color="auto" w:fill="auto"/>
            <w:tcMar>
              <w:top w:w="15" w:type="dxa"/>
              <w:left w:w="15" w:type="dxa"/>
              <w:bottom w:w="0" w:type="dxa"/>
              <w:right w:w="15" w:type="dxa"/>
            </w:tcMar>
          </w:tcPr>
          <w:p w:rsidR="00B545B7" w:rsidRPr="003469E6" w:rsidRDefault="00B545B7" w:rsidP="009D4310">
            <w:pPr>
              <w:jc w:val="center"/>
              <w:rPr>
                <w:lang w:val="id-ID"/>
              </w:rPr>
            </w:pPr>
            <w:r>
              <w:rPr>
                <w:rFonts w:ascii="Bookman Old Style" w:hAnsi="Bookman Old Style" w:cs="Calibri"/>
                <w:sz w:val="20"/>
                <w:szCs w:val="20"/>
                <w:lang w:val="id-ID"/>
              </w:rPr>
              <w:t>13</w:t>
            </w:r>
          </w:p>
        </w:tc>
      </w:tr>
      <w:tr w:rsidR="00B545B7" w:rsidRPr="001B135A" w:rsidTr="00EB5384">
        <w:trPr>
          <w:trHeight w:val="374"/>
        </w:trPr>
        <w:tc>
          <w:tcPr>
            <w:tcW w:w="537" w:type="dxa"/>
            <w:shd w:val="clear" w:color="auto" w:fill="auto"/>
            <w:tcMar>
              <w:top w:w="15" w:type="dxa"/>
              <w:left w:w="15" w:type="dxa"/>
              <w:bottom w:w="0" w:type="dxa"/>
              <w:right w:w="15" w:type="dxa"/>
            </w:tcMar>
            <w:vAlign w:val="center"/>
            <w:hideMark/>
          </w:tcPr>
          <w:p w:rsidR="00B545B7" w:rsidRPr="001B135A" w:rsidRDefault="00B545B7" w:rsidP="009D4310">
            <w:pPr>
              <w:spacing w:after="120"/>
              <w:jc w:val="center"/>
              <w:textAlignment w:val="bottom"/>
              <w:rPr>
                <w:rFonts w:ascii="Bookman Old Style" w:hAnsi="Bookman Old Style" w:cs="Calibri"/>
                <w:sz w:val="20"/>
                <w:szCs w:val="20"/>
              </w:rPr>
            </w:pPr>
            <w:r w:rsidRPr="001B135A">
              <w:rPr>
                <w:rFonts w:ascii="Bookman Old Style" w:hAnsi="Bookman Old Style" w:cs="Calibri"/>
                <w:sz w:val="20"/>
                <w:szCs w:val="20"/>
              </w:rPr>
              <w:t>3</w:t>
            </w:r>
          </w:p>
        </w:tc>
        <w:tc>
          <w:tcPr>
            <w:tcW w:w="3006" w:type="dxa"/>
            <w:shd w:val="clear" w:color="auto" w:fill="auto"/>
            <w:tcMar>
              <w:top w:w="15" w:type="dxa"/>
              <w:left w:w="15" w:type="dxa"/>
              <w:bottom w:w="0" w:type="dxa"/>
              <w:right w:w="15" w:type="dxa"/>
            </w:tcMar>
            <w:vAlign w:val="center"/>
          </w:tcPr>
          <w:p w:rsidR="00B545B7" w:rsidRPr="001B135A" w:rsidRDefault="00B545B7" w:rsidP="009D4310">
            <w:pPr>
              <w:spacing w:after="120"/>
              <w:ind w:left="76" w:right="82"/>
              <w:jc w:val="both"/>
              <w:textAlignment w:val="bottom"/>
              <w:rPr>
                <w:rFonts w:ascii="Bookman Old Style" w:hAnsi="Bookman Old Style" w:cs="Calibri"/>
                <w:sz w:val="20"/>
                <w:szCs w:val="20"/>
              </w:rPr>
            </w:pPr>
            <w:r w:rsidRPr="001B135A">
              <w:rPr>
                <w:rFonts w:ascii="Bookman Old Style" w:hAnsi="Bookman Old Style" w:cs="Calibri"/>
                <w:sz w:val="20"/>
                <w:szCs w:val="20"/>
              </w:rPr>
              <w:t xml:space="preserve">Persentase desa </w:t>
            </w:r>
            <w:r>
              <w:rPr>
                <w:rFonts w:ascii="Bookman Old Style" w:hAnsi="Bookman Old Style" w:cs="Calibri"/>
                <w:sz w:val="20"/>
                <w:szCs w:val="20"/>
                <w:lang w:val="id-ID"/>
              </w:rPr>
              <w:t xml:space="preserve">yang menyelesaikan </w:t>
            </w:r>
            <w:proofErr w:type="gramStart"/>
            <w:r>
              <w:rPr>
                <w:rFonts w:ascii="Bookman Old Style" w:hAnsi="Bookman Old Style" w:cs="Calibri"/>
                <w:sz w:val="20"/>
                <w:szCs w:val="20"/>
              </w:rPr>
              <w:t>kegiatan  tepat</w:t>
            </w:r>
            <w:proofErr w:type="gramEnd"/>
            <w:r>
              <w:rPr>
                <w:rFonts w:ascii="Bookman Old Style" w:hAnsi="Bookman Old Style" w:cs="Calibri"/>
                <w:sz w:val="20"/>
                <w:szCs w:val="20"/>
              </w:rPr>
              <w:t xml:space="preserve"> waktu (%)</w:t>
            </w:r>
          </w:p>
        </w:tc>
        <w:tc>
          <w:tcPr>
            <w:tcW w:w="709" w:type="dxa"/>
          </w:tcPr>
          <w:p w:rsidR="00B545B7" w:rsidRPr="009A34C1" w:rsidRDefault="00B545B7" w:rsidP="009D4310">
            <w:pPr>
              <w:jc w:val="center"/>
              <w:rPr>
                <w:rFonts w:ascii="Bookman Old Style" w:hAnsi="Bookman Old Style"/>
                <w:sz w:val="20"/>
                <w:szCs w:val="20"/>
              </w:rPr>
            </w:pPr>
            <w:r w:rsidRPr="009A34C1">
              <w:rPr>
                <w:rFonts w:ascii="Bookman Old Style" w:hAnsi="Bookman Old Style"/>
                <w:sz w:val="20"/>
                <w:szCs w:val="20"/>
              </w:rPr>
              <w:t>0</w:t>
            </w:r>
          </w:p>
        </w:tc>
        <w:tc>
          <w:tcPr>
            <w:tcW w:w="709" w:type="dxa"/>
          </w:tcPr>
          <w:p w:rsidR="00B545B7" w:rsidRPr="009A34C1" w:rsidRDefault="00B545B7" w:rsidP="009D4310">
            <w:pPr>
              <w:jc w:val="center"/>
              <w:rPr>
                <w:rFonts w:ascii="Bookman Old Style" w:hAnsi="Bookman Old Style"/>
                <w:sz w:val="20"/>
                <w:szCs w:val="20"/>
              </w:rPr>
            </w:pPr>
            <w:r>
              <w:rPr>
                <w:rFonts w:ascii="Bookman Old Style" w:hAnsi="Bookman Old Style"/>
                <w:sz w:val="20"/>
                <w:szCs w:val="20"/>
              </w:rPr>
              <w:t>0</w:t>
            </w:r>
          </w:p>
        </w:tc>
        <w:tc>
          <w:tcPr>
            <w:tcW w:w="709" w:type="dxa"/>
          </w:tcPr>
          <w:p w:rsidR="00B545B7" w:rsidRPr="000B06AD" w:rsidRDefault="00B545B7" w:rsidP="009D4310">
            <w:pPr>
              <w:jc w:val="center"/>
              <w:rPr>
                <w:rFonts w:ascii="Bookman Old Style" w:hAnsi="Bookman Old Style"/>
                <w:sz w:val="20"/>
                <w:szCs w:val="20"/>
                <w:lang w:val="id-ID"/>
              </w:rPr>
            </w:pPr>
            <w:r>
              <w:rPr>
                <w:rFonts w:ascii="Bookman Old Style" w:hAnsi="Bookman Old Style"/>
                <w:sz w:val="20"/>
                <w:szCs w:val="20"/>
                <w:lang w:val="id-ID"/>
              </w:rPr>
              <w:t>92</w:t>
            </w:r>
          </w:p>
        </w:tc>
        <w:tc>
          <w:tcPr>
            <w:tcW w:w="708" w:type="dxa"/>
          </w:tcPr>
          <w:p w:rsidR="00B545B7" w:rsidRPr="009A34C1" w:rsidRDefault="00B545B7" w:rsidP="009D4310">
            <w:pPr>
              <w:jc w:val="center"/>
              <w:rPr>
                <w:rFonts w:ascii="Bookman Old Style" w:hAnsi="Bookman Old Style"/>
                <w:sz w:val="20"/>
                <w:szCs w:val="20"/>
              </w:rPr>
            </w:pPr>
            <w:r>
              <w:rPr>
                <w:rFonts w:ascii="Bookman Old Style" w:hAnsi="Bookman Old Style"/>
                <w:sz w:val="20"/>
                <w:szCs w:val="20"/>
              </w:rPr>
              <w:t>100</w:t>
            </w:r>
          </w:p>
        </w:tc>
        <w:tc>
          <w:tcPr>
            <w:tcW w:w="709" w:type="dxa"/>
          </w:tcPr>
          <w:p w:rsidR="00B545B7" w:rsidRPr="003063DA" w:rsidRDefault="00B545B7" w:rsidP="009D4310">
            <w:pPr>
              <w:jc w:val="center"/>
              <w:rPr>
                <w:rFonts w:ascii="Bookman Old Style" w:hAnsi="Bookman Old Style"/>
                <w:sz w:val="20"/>
                <w:szCs w:val="20"/>
                <w:lang w:val="id-ID"/>
              </w:rPr>
            </w:pPr>
            <w:r>
              <w:rPr>
                <w:rFonts w:ascii="Bookman Old Style" w:hAnsi="Bookman Old Style"/>
                <w:sz w:val="20"/>
                <w:szCs w:val="20"/>
                <w:lang w:val="id-ID"/>
              </w:rPr>
              <w:t>100</w:t>
            </w:r>
          </w:p>
        </w:tc>
        <w:tc>
          <w:tcPr>
            <w:tcW w:w="709" w:type="dxa"/>
            <w:shd w:val="clear" w:color="auto" w:fill="auto"/>
            <w:tcMar>
              <w:top w:w="15" w:type="dxa"/>
              <w:left w:w="15" w:type="dxa"/>
              <w:bottom w:w="0" w:type="dxa"/>
              <w:right w:w="15" w:type="dxa"/>
            </w:tcMar>
          </w:tcPr>
          <w:p w:rsidR="00B545B7" w:rsidRPr="00C47EAC" w:rsidRDefault="00B545B7" w:rsidP="009D4310">
            <w:pPr>
              <w:jc w:val="center"/>
              <w:rPr>
                <w:rFonts w:ascii="Bookman Old Style" w:hAnsi="Bookman Old Style"/>
                <w:sz w:val="20"/>
                <w:szCs w:val="20"/>
                <w:lang w:val="id-ID"/>
              </w:rPr>
            </w:pPr>
            <w:r>
              <w:rPr>
                <w:rFonts w:ascii="Bookman Old Style" w:hAnsi="Bookman Old Style"/>
                <w:sz w:val="20"/>
                <w:szCs w:val="20"/>
                <w:lang w:val="id-ID"/>
              </w:rPr>
              <w:t>100</w:t>
            </w:r>
          </w:p>
        </w:tc>
      </w:tr>
    </w:tbl>
    <w:p w:rsidR="00B545B7" w:rsidRDefault="00B545B7" w:rsidP="00B545B7">
      <w:pPr>
        <w:pStyle w:val="ListParagraph"/>
        <w:ind w:left="1843"/>
        <w:rPr>
          <w:rFonts w:ascii="Bookman Old Style" w:hAnsi="Bookman Old Style"/>
          <w:i/>
          <w:sz w:val="20"/>
          <w:szCs w:val="20"/>
          <w:lang w:val="id-ID"/>
        </w:rPr>
      </w:pPr>
      <w:proofErr w:type="gramStart"/>
      <w:r w:rsidRPr="000652FD">
        <w:rPr>
          <w:rFonts w:ascii="Bookman Old Style" w:hAnsi="Bookman Old Style"/>
          <w:i/>
          <w:sz w:val="20"/>
          <w:szCs w:val="20"/>
        </w:rPr>
        <w:t>Sumber :</w:t>
      </w:r>
      <w:proofErr w:type="gramEnd"/>
      <w:r w:rsidRPr="000652FD">
        <w:rPr>
          <w:rFonts w:ascii="Bookman Old Style" w:hAnsi="Bookman Old Style"/>
          <w:i/>
          <w:sz w:val="20"/>
          <w:szCs w:val="20"/>
        </w:rPr>
        <w:t xml:space="preserve"> Kecamatan </w:t>
      </w:r>
      <w:r>
        <w:rPr>
          <w:rFonts w:ascii="Bookman Old Style" w:hAnsi="Bookman Old Style"/>
          <w:i/>
          <w:sz w:val="20"/>
          <w:szCs w:val="20"/>
        </w:rPr>
        <w:t>Bansari</w:t>
      </w:r>
      <w:r w:rsidRPr="000652FD">
        <w:rPr>
          <w:rFonts w:ascii="Bookman Old Style" w:hAnsi="Bookman Old Style"/>
          <w:i/>
          <w:sz w:val="20"/>
          <w:szCs w:val="20"/>
        </w:rPr>
        <w:t xml:space="preserve"> </w:t>
      </w:r>
      <w:r>
        <w:rPr>
          <w:rFonts w:ascii="Bookman Old Style" w:hAnsi="Bookman Old Style"/>
          <w:i/>
          <w:sz w:val="20"/>
          <w:szCs w:val="20"/>
        </w:rPr>
        <w:t>Tahun 2020 s.d Triwulan I</w:t>
      </w:r>
      <w:r w:rsidRPr="000652FD">
        <w:rPr>
          <w:rFonts w:ascii="Bookman Old Style" w:hAnsi="Bookman Old Style"/>
          <w:i/>
          <w:sz w:val="20"/>
          <w:szCs w:val="20"/>
        </w:rPr>
        <w:t>.</w:t>
      </w:r>
    </w:p>
    <w:p w:rsidR="00B545B7" w:rsidRDefault="00B545B7" w:rsidP="00B545B7">
      <w:pPr>
        <w:pStyle w:val="ListParagraph"/>
        <w:ind w:firstLine="840"/>
        <w:rPr>
          <w:rFonts w:ascii="Bookman Old Style" w:hAnsi="Bookman Old Style"/>
          <w:i/>
          <w:sz w:val="20"/>
          <w:szCs w:val="20"/>
          <w:lang w:val="id-ID"/>
        </w:rPr>
      </w:pPr>
    </w:p>
    <w:p w:rsidR="00B545B7" w:rsidRPr="00A24765" w:rsidRDefault="00B545B7" w:rsidP="001C3E8F">
      <w:pPr>
        <w:pStyle w:val="ListParagraph"/>
        <w:ind w:left="1134" w:firstLine="699"/>
        <w:jc w:val="both"/>
        <w:rPr>
          <w:rFonts w:ascii="Bookman Old Style" w:hAnsi="Bookman Old Style"/>
          <w:lang w:val="id-ID"/>
        </w:rPr>
      </w:pPr>
      <w:r w:rsidRPr="00A24765">
        <w:rPr>
          <w:rFonts w:ascii="Bookman Old Style" w:hAnsi="Bookman Old Style"/>
          <w:lang w:val="id-ID"/>
        </w:rPr>
        <w:t>Dari Tabel diatas dapat diketahui bahwa semua desa yan</w:t>
      </w:r>
      <w:r>
        <w:rPr>
          <w:rFonts w:ascii="Bookman Old Style" w:hAnsi="Bookman Old Style"/>
          <w:lang w:val="id-ID"/>
        </w:rPr>
        <w:t>g ada di Kecamatan  Bansari  sudah</w:t>
      </w:r>
      <w:r w:rsidRPr="00A24765">
        <w:rPr>
          <w:rFonts w:ascii="Bookman Old Style" w:hAnsi="Bookman Old Style"/>
          <w:lang w:val="id-ID"/>
        </w:rPr>
        <w:t xml:space="preserve"> menyelesaiakan</w:t>
      </w:r>
      <w:r>
        <w:rPr>
          <w:rFonts w:ascii="Bookman Old Style" w:hAnsi="Bookman Old Style" w:cs="Segoe UI"/>
        </w:rPr>
        <w:t xml:space="preserve"> </w:t>
      </w:r>
      <w:r w:rsidRPr="00A24765">
        <w:rPr>
          <w:rFonts w:ascii="Bookman Old Style" w:hAnsi="Bookman Old Style" w:cs="Segoe UI"/>
        </w:rPr>
        <w:t xml:space="preserve"> kegiatan</w:t>
      </w:r>
      <w:r>
        <w:rPr>
          <w:rFonts w:ascii="Bookman Old Style" w:hAnsi="Bookman Old Style" w:cs="Segoe UI"/>
          <w:lang w:val="id-ID"/>
        </w:rPr>
        <w:t xml:space="preserve"> tepat waktu</w:t>
      </w:r>
      <w:r w:rsidRPr="00A24765">
        <w:rPr>
          <w:rFonts w:ascii="Bookman Old Style" w:hAnsi="Bookman Old Style" w:cs="Segoe UI"/>
        </w:rPr>
        <w:t xml:space="preserve"> </w:t>
      </w:r>
      <w:r>
        <w:rPr>
          <w:rFonts w:ascii="Bookman Old Style" w:hAnsi="Bookman Old Style" w:cs="Segoe UI"/>
          <w:lang w:val="id-ID"/>
        </w:rPr>
        <w:t xml:space="preserve">karena </w:t>
      </w:r>
      <w:r w:rsidRPr="00A24765">
        <w:rPr>
          <w:rFonts w:ascii="Bookman Old Style" w:hAnsi="Bookman Old Style" w:cs="Segoe UI"/>
        </w:rPr>
        <w:t>berdasarkan kepatuhan terhadap peraturan/tunduk kepada pengawasan dan pengendalian</w:t>
      </w:r>
      <w:r>
        <w:rPr>
          <w:rFonts w:ascii="Bookman Old Style" w:hAnsi="Bookman Old Style" w:cs="Segoe UI"/>
          <w:lang w:val="id-ID"/>
        </w:rPr>
        <w:t xml:space="preserve"> akan dilihat  di akhir Tahun</w:t>
      </w:r>
      <w:r w:rsidRPr="00A24765">
        <w:rPr>
          <w:rFonts w:ascii="Bookman Old Style" w:hAnsi="Bookman Old Style" w:cs="Segoe UI"/>
        </w:rPr>
        <w:t>.</w:t>
      </w:r>
    </w:p>
    <w:p w:rsidR="00B545B7" w:rsidRDefault="00B545B7" w:rsidP="00B545B7">
      <w:pPr>
        <w:pStyle w:val="ListParagraph"/>
        <w:rPr>
          <w:rFonts w:ascii="Bookman Old Style" w:hAnsi="Bookman Old Style"/>
          <w:i/>
          <w:sz w:val="20"/>
          <w:szCs w:val="20"/>
          <w:lang w:val="id-ID"/>
        </w:rPr>
      </w:pPr>
    </w:p>
    <w:p w:rsidR="00B545B7" w:rsidRPr="0032781D" w:rsidRDefault="00B545B7" w:rsidP="001C3E8F">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b/>
        </w:rPr>
      </w:pPr>
      <w:r w:rsidRPr="0032781D">
        <w:rPr>
          <w:rFonts w:ascii="Bookman Old Style" w:hAnsi="Bookman Old Style" w:cs="Segoe UI"/>
          <w:b/>
        </w:rPr>
        <w:t xml:space="preserve">Persentase Jumlah Desa yang Menyelesaikan RKP-Desa  </w:t>
      </w:r>
      <w:r w:rsidRPr="0032781D">
        <w:rPr>
          <w:rFonts w:ascii="Bookman Old Style" w:hAnsi="Bookman Old Style" w:cs="Segoe UI"/>
          <w:b/>
          <w:lang w:val="id-ID"/>
        </w:rPr>
        <w:t xml:space="preserve">                 </w:t>
      </w:r>
      <w:r w:rsidRPr="0032781D">
        <w:rPr>
          <w:rFonts w:ascii="Bookman Old Style" w:hAnsi="Bookman Old Style" w:cs="Segoe UI"/>
          <w:b/>
        </w:rPr>
        <w:t>Tepat    Waktu.</w:t>
      </w:r>
    </w:p>
    <w:p w:rsidR="00B545B7" w:rsidRPr="00AA76EC" w:rsidRDefault="00B545B7" w:rsidP="001C3E8F">
      <w:pPr>
        <w:pStyle w:val="ListParagraph"/>
        <w:spacing w:line="360" w:lineRule="auto"/>
        <w:ind w:left="1134" w:firstLine="567"/>
        <w:jc w:val="both"/>
        <w:rPr>
          <w:rFonts w:ascii="Bookman Old Style" w:hAnsi="Bookman Old Style" w:cs="Tahoma"/>
          <w:color w:val="000000"/>
        </w:rPr>
      </w:pPr>
      <w:r w:rsidRPr="00AA76EC">
        <w:rPr>
          <w:rFonts w:ascii="Bookman Old Style" w:hAnsi="Bookman Old Style" w:cs="Tahoma"/>
          <w:color w:val="000000"/>
        </w:rPr>
        <w:t xml:space="preserve">Rencana Kerja Pemerintah Desa (RKP Desa) merupakan penjabaran dari RPJM Desa untuk jangka waktu 1 (satu) tahun yang memuat rencana penyelenggaraan Pemerintahan Desa, pelaksanaan pembangunan, pembinaan kemasyarakatan, dan </w:t>
      </w:r>
      <w:r w:rsidRPr="00AA76EC">
        <w:rPr>
          <w:rFonts w:ascii="Bookman Old Style" w:hAnsi="Bookman Old Style" w:cs="Tahoma"/>
          <w:color w:val="000000"/>
        </w:rPr>
        <w:lastRenderedPageBreak/>
        <w:t xml:space="preserve">pemberdayaan masyarakat Desa. </w:t>
      </w:r>
      <w:proofErr w:type="gramStart"/>
      <w:r w:rsidRPr="00AA76EC">
        <w:rPr>
          <w:rFonts w:ascii="Bookman Old Style" w:hAnsi="Bookman Old Style" w:cs="Tahoma"/>
          <w:color w:val="000000"/>
        </w:rPr>
        <w:t>Yang dimaksud tepat waktu adalah RKP-desa ditetapkan selambat-lambatnya pada akhir bulan September.</w:t>
      </w:r>
      <w:proofErr w:type="gramEnd"/>
      <w:r w:rsidRPr="00AA76EC">
        <w:rPr>
          <w:rFonts w:ascii="Bookman Old Style" w:hAnsi="Bookman Old Style" w:cs="Tahoma"/>
          <w:color w:val="000000"/>
        </w:rPr>
        <w:t xml:space="preserve"> </w:t>
      </w:r>
    </w:p>
    <w:p w:rsidR="00B545B7" w:rsidRPr="007620DE" w:rsidRDefault="00B545B7" w:rsidP="001C3E8F">
      <w:pPr>
        <w:pStyle w:val="ListParagraph"/>
        <w:spacing w:after="120" w:line="360" w:lineRule="auto"/>
        <w:ind w:left="1134" w:firstLine="22"/>
        <w:jc w:val="both"/>
        <w:rPr>
          <w:rFonts w:ascii="Bookman Old Style" w:hAnsi="Bookman Old Style"/>
        </w:rPr>
      </w:pPr>
      <w:proofErr w:type="gramStart"/>
      <w:r w:rsidRPr="00AA76EC">
        <w:rPr>
          <w:rFonts w:ascii="Bookman Old Style" w:hAnsi="Bookman Old Style" w:cs="Tahoma"/>
          <w:color w:val="000000"/>
        </w:rPr>
        <w:t>Persentase Desa yang menyelesaikan RKP-Desa tepat waktu dihitung dengan rumus jumlah desa yang menyelesaikan RKP-Desa tepat waktu dibagi jumlah</w:t>
      </w:r>
      <w:r w:rsidRPr="00C204B8">
        <w:rPr>
          <w:rFonts w:ascii="Bookman Old Style" w:hAnsi="Bookman Old Style"/>
        </w:rPr>
        <w:t xml:space="preserve"> desa dikali 100%</w:t>
      </w:r>
      <w:r>
        <w:rPr>
          <w:rFonts w:ascii="Bookman Old Style" w:hAnsi="Bookman Old Style"/>
        </w:rPr>
        <w:t>.</w:t>
      </w:r>
      <w:proofErr w:type="gramEnd"/>
    </w:p>
    <w:p w:rsidR="00B545B7" w:rsidRDefault="00B545B7" w:rsidP="001C3E8F">
      <w:pPr>
        <w:spacing w:line="360" w:lineRule="auto"/>
        <w:ind w:left="1134" w:firstLine="22"/>
        <w:jc w:val="both"/>
        <w:rPr>
          <w:rFonts w:ascii="Bookman Old Style" w:hAnsi="Bookman Old Style" w:cs="Calibri"/>
          <w:lang w:val="id-ID"/>
        </w:rPr>
      </w:pPr>
      <w:proofErr w:type="gramStart"/>
      <w:r w:rsidRPr="004157A4">
        <w:rPr>
          <w:rFonts w:ascii="Bookman Old Style" w:hAnsi="Bookman Old Style" w:cs="Calibri"/>
        </w:rPr>
        <w:t xml:space="preserve">Persentase Desa yang menyelesaikan RKP-Desa tepat waktu di Kecamatan </w:t>
      </w:r>
      <w:r>
        <w:rPr>
          <w:rFonts w:ascii="Bookman Old Style" w:hAnsi="Bookman Old Style" w:cs="Calibri"/>
        </w:rPr>
        <w:t>Bansari</w:t>
      </w:r>
      <w:r w:rsidRPr="004157A4">
        <w:rPr>
          <w:rFonts w:ascii="Bookman Old Style" w:hAnsi="Bookman Old Style" w:cs="Calibri"/>
        </w:rPr>
        <w:t xml:space="preserve"> </w:t>
      </w:r>
      <w:r w:rsidRPr="004157A4">
        <w:rPr>
          <w:rFonts w:ascii="Bookman Old Style" w:hAnsi="Bookman Old Style"/>
        </w:rPr>
        <w:t>dapat</w:t>
      </w:r>
      <w:r w:rsidRPr="004157A4">
        <w:rPr>
          <w:rFonts w:ascii="Bookman Old Style" w:hAnsi="Bookman Old Style" w:cs="Calibri"/>
        </w:rPr>
        <w:t xml:space="preserve"> dilihat pada tabel di bawah ini.</w:t>
      </w:r>
      <w:proofErr w:type="gramEnd"/>
    </w:p>
    <w:p w:rsidR="00B545B7" w:rsidRPr="001C3E8F" w:rsidRDefault="00B545B7" w:rsidP="00B545B7">
      <w:pPr>
        <w:pStyle w:val="Heading1"/>
        <w:numPr>
          <w:ilvl w:val="0"/>
          <w:numId w:val="0"/>
        </w:numPr>
        <w:ind w:left="360"/>
        <w:jc w:val="center"/>
        <w:rPr>
          <w:rFonts w:ascii="Bookman Old Style" w:hAnsi="Bookman Old Style" w:cstheme="minorHAnsi"/>
          <w:sz w:val="22"/>
          <w:szCs w:val="22"/>
        </w:rPr>
      </w:pPr>
      <w:r w:rsidRPr="001C3E8F">
        <w:rPr>
          <w:rFonts w:ascii="Bookman Old Style" w:hAnsi="Bookman Old Style" w:cstheme="minorHAnsi"/>
          <w:sz w:val="22"/>
          <w:szCs w:val="22"/>
        </w:rPr>
        <w:t xml:space="preserve">Tabel </w:t>
      </w:r>
      <w:r w:rsidR="00BB39C7">
        <w:rPr>
          <w:rFonts w:ascii="Bookman Old Style" w:hAnsi="Bookman Old Style" w:cstheme="minorHAnsi"/>
          <w:sz w:val="22"/>
          <w:szCs w:val="22"/>
          <w:lang w:val="id-ID"/>
        </w:rPr>
        <w:t>9</w:t>
      </w:r>
      <w:r w:rsidRPr="001C3E8F">
        <w:rPr>
          <w:rFonts w:ascii="Bookman Old Style" w:hAnsi="Bookman Old Style" w:cstheme="minorHAnsi"/>
          <w:sz w:val="22"/>
          <w:szCs w:val="22"/>
        </w:rPr>
        <w:t>.1</w:t>
      </w:r>
    </w:p>
    <w:p w:rsidR="00B545B7" w:rsidRPr="007A37BE" w:rsidRDefault="00B545B7" w:rsidP="00B545B7">
      <w:pPr>
        <w:spacing w:before="120" w:after="120" w:line="240" w:lineRule="auto"/>
        <w:ind w:left="1418"/>
        <w:jc w:val="center"/>
        <w:rPr>
          <w:rFonts w:ascii="Bookman Old Style" w:hAnsi="Bookman Old Style" w:cstheme="minorHAnsi"/>
          <w:lang w:val="id-ID"/>
        </w:rPr>
      </w:pPr>
      <w:r w:rsidRPr="00485C2E">
        <w:rPr>
          <w:rFonts w:ascii="Bookman Old Style" w:hAnsi="Bookman Old Style" w:cstheme="minorHAnsi"/>
        </w:rPr>
        <w:t>Persentase Desa yang Menyelesaikan RKP-Desa Tepat Waktu</w:t>
      </w:r>
      <w:r>
        <w:rPr>
          <w:rFonts w:ascii="Bookman Old Style" w:hAnsi="Bookman Old Style" w:cstheme="minorHAnsi"/>
          <w:lang w:val="id-ID"/>
        </w:rPr>
        <w:t xml:space="preserve"> </w:t>
      </w:r>
      <w:r w:rsidRPr="00485C2E">
        <w:rPr>
          <w:rFonts w:ascii="Bookman Old Style" w:hAnsi="Bookman Old Style" w:cstheme="minorHAnsi"/>
        </w:rPr>
        <w:t>di Kecamatan</w:t>
      </w:r>
      <w:r w:rsidRPr="00485C2E">
        <w:rPr>
          <w:rFonts w:ascii="Bookman Old Style" w:hAnsi="Bookman Old Style" w:cstheme="minorHAnsi"/>
          <w:lang w:val="id-ID"/>
        </w:rPr>
        <w:t xml:space="preserve"> </w:t>
      </w:r>
      <w:r>
        <w:rPr>
          <w:rFonts w:ascii="Bookman Old Style" w:hAnsi="Bookman Old Style" w:cstheme="minorHAnsi"/>
          <w:lang w:val="id-ID"/>
        </w:rPr>
        <w:t>Bansari</w:t>
      </w:r>
      <w:r w:rsidRPr="00485C2E">
        <w:rPr>
          <w:rFonts w:ascii="Bookman Old Style" w:hAnsi="Bookman Old Style" w:cstheme="minorHAnsi"/>
        </w:rPr>
        <w:t xml:space="preserve"> Tahun 201</w:t>
      </w:r>
      <w:r>
        <w:rPr>
          <w:rFonts w:ascii="Bookman Old Style" w:hAnsi="Bookman Old Style" w:cstheme="minorHAnsi"/>
          <w:lang w:val="id-ID"/>
        </w:rPr>
        <w:t>5</w:t>
      </w:r>
      <w:r w:rsidRPr="00485C2E">
        <w:rPr>
          <w:rFonts w:ascii="Bookman Old Style" w:hAnsi="Bookman Old Style" w:cstheme="minorHAnsi"/>
        </w:rPr>
        <w:t xml:space="preserve"> – 20</w:t>
      </w:r>
      <w:r>
        <w:rPr>
          <w:rFonts w:ascii="Bookman Old Style" w:hAnsi="Bookman Old Style" w:cstheme="minorHAnsi"/>
          <w:lang w:val="id-ID"/>
        </w:rPr>
        <w:t>20 sampai Tri Wulan I</w:t>
      </w:r>
    </w:p>
    <w:tbl>
      <w:tblPr>
        <w:tblW w:w="7442" w:type="dxa"/>
        <w:jc w:val="right"/>
        <w:tblInd w:w="1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677"/>
        <w:gridCol w:w="2278"/>
        <w:gridCol w:w="636"/>
        <w:gridCol w:w="740"/>
        <w:gridCol w:w="703"/>
        <w:gridCol w:w="628"/>
        <w:gridCol w:w="769"/>
        <w:gridCol w:w="1011"/>
      </w:tblGrid>
      <w:tr w:rsidR="00B545B7" w:rsidRPr="00ED3591" w:rsidTr="00024882">
        <w:trPr>
          <w:trHeight w:val="510"/>
          <w:jc w:val="right"/>
        </w:trPr>
        <w:tc>
          <w:tcPr>
            <w:tcW w:w="677" w:type="dxa"/>
            <w:shd w:val="clear" w:color="auto" w:fill="FFFFFF" w:themeFill="background1"/>
            <w:tcMar>
              <w:top w:w="15" w:type="dxa"/>
              <w:left w:w="15" w:type="dxa"/>
              <w:bottom w:w="0" w:type="dxa"/>
              <w:right w:w="15" w:type="dxa"/>
            </w:tcMar>
            <w:vAlign w:val="center"/>
            <w:hideMark/>
          </w:tcPr>
          <w:p w:rsidR="00B545B7" w:rsidRPr="00D66F6C" w:rsidRDefault="00B545B7" w:rsidP="009D4310">
            <w:pPr>
              <w:pStyle w:val="ListParagraph"/>
              <w:spacing w:after="0" w:line="240" w:lineRule="auto"/>
              <w:ind w:left="0"/>
              <w:jc w:val="center"/>
              <w:rPr>
                <w:rFonts w:ascii="Bookman Old Style" w:hAnsi="Bookman Old Style" w:cstheme="minorHAnsi"/>
                <w:sz w:val="20"/>
              </w:rPr>
            </w:pPr>
            <w:r w:rsidRPr="00D66F6C">
              <w:rPr>
                <w:rFonts w:ascii="Bookman Old Style" w:hAnsi="Bookman Old Style" w:cstheme="minorHAnsi"/>
                <w:sz w:val="20"/>
              </w:rPr>
              <w:t>No</w:t>
            </w:r>
          </w:p>
        </w:tc>
        <w:tc>
          <w:tcPr>
            <w:tcW w:w="2278" w:type="dxa"/>
            <w:shd w:val="clear" w:color="auto" w:fill="FFFFFF" w:themeFill="background1"/>
            <w:tcMar>
              <w:top w:w="15" w:type="dxa"/>
              <w:left w:w="15" w:type="dxa"/>
              <w:bottom w:w="0" w:type="dxa"/>
              <w:right w:w="15" w:type="dxa"/>
            </w:tcMar>
            <w:vAlign w:val="center"/>
          </w:tcPr>
          <w:p w:rsidR="00B545B7" w:rsidRPr="00D66F6C" w:rsidRDefault="00B545B7" w:rsidP="009D4310">
            <w:pPr>
              <w:pStyle w:val="ListParagraph"/>
              <w:spacing w:after="0" w:line="240" w:lineRule="auto"/>
              <w:ind w:left="0"/>
              <w:jc w:val="center"/>
              <w:rPr>
                <w:rFonts w:ascii="Bookman Old Style" w:hAnsi="Bookman Old Style" w:cstheme="minorHAnsi"/>
                <w:sz w:val="20"/>
              </w:rPr>
            </w:pPr>
            <w:r w:rsidRPr="00D66F6C">
              <w:rPr>
                <w:rFonts w:ascii="Bookman Old Style" w:hAnsi="Bookman Old Style" w:cstheme="minorHAnsi"/>
                <w:sz w:val="20"/>
              </w:rPr>
              <w:t>Uraian</w:t>
            </w:r>
          </w:p>
        </w:tc>
        <w:tc>
          <w:tcPr>
            <w:tcW w:w="636" w:type="dxa"/>
            <w:shd w:val="clear" w:color="auto" w:fill="FFFFFF" w:themeFill="background1"/>
            <w:vAlign w:val="center"/>
          </w:tcPr>
          <w:p w:rsidR="00B545B7" w:rsidRPr="00D66F6C" w:rsidRDefault="00B545B7" w:rsidP="009D4310">
            <w:pPr>
              <w:spacing w:after="0" w:line="240" w:lineRule="auto"/>
              <w:jc w:val="center"/>
              <w:rPr>
                <w:rFonts w:ascii="Bookman Old Style" w:hAnsi="Bookman Old Style" w:cstheme="minorHAnsi"/>
                <w:sz w:val="20"/>
              </w:rPr>
            </w:pPr>
            <w:r w:rsidRPr="00D66F6C">
              <w:rPr>
                <w:rFonts w:ascii="Bookman Old Style" w:hAnsi="Bookman Old Style" w:cstheme="minorHAnsi"/>
                <w:sz w:val="20"/>
              </w:rPr>
              <w:t>2015</w:t>
            </w:r>
          </w:p>
        </w:tc>
        <w:tc>
          <w:tcPr>
            <w:tcW w:w="740" w:type="dxa"/>
            <w:shd w:val="clear" w:color="auto" w:fill="FFFFFF" w:themeFill="background1"/>
            <w:vAlign w:val="center"/>
          </w:tcPr>
          <w:p w:rsidR="00B545B7" w:rsidRPr="00D66F6C" w:rsidRDefault="00B545B7" w:rsidP="009D4310">
            <w:pPr>
              <w:spacing w:after="0" w:line="240" w:lineRule="auto"/>
              <w:jc w:val="center"/>
              <w:rPr>
                <w:rFonts w:ascii="Bookman Old Style" w:hAnsi="Bookman Old Style" w:cstheme="minorHAnsi"/>
                <w:sz w:val="20"/>
              </w:rPr>
            </w:pPr>
            <w:r w:rsidRPr="00D66F6C">
              <w:rPr>
                <w:rFonts w:ascii="Bookman Old Style" w:hAnsi="Bookman Old Style" w:cstheme="minorHAnsi"/>
                <w:sz w:val="20"/>
              </w:rPr>
              <w:t>2016</w:t>
            </w:r>
          </w:p>
        </w:tc>
        <w:tc>
          <w:tcPr>
            <w:tcW w:w="703" w:type="dxa"/>
            <w:shd w:val="clear" w:color="auto" w:fill="FFFFFF" w:themeFill="background1"/>
            <w:vAlign w:val="center"/>
          </w:tcPr>
          <w:p w:rsidR="00B545B7" w:rsidRPr="00D66F6C" w:rsidRDefault="00B545B7" w:rsidP="009D4310">
            <w:pPr>
              <w:spacing w:after="0" w:line="240" w:lineRule="auto"/>
              <w:jc w:val="center"/>
              <w:rPr>
                <w:rFonts w:ascii="Bookman Old Style" w:hAnsi="Bookman Old Style" w:cstheme="minorHAnsi"/>
                <w:sz w:val="20"/>
              </w:rPr>
            </w:pPr>
            <w:r w:rsidRPr="00D66F6C">
              <w:rPr>
                <w:rFonts w:ascii="Bookman Old Style" w:hAnsi="Bookman Old Style" w:cstheme="minorHAnsi"/>
                <w:sz w:val="20"/>
              </w:rPr>
              <w:t>2017</w:t>
            </w:r>
          </w:p>
        </w:tc>
        <w:tc>
          <w:tcPr>
            <w:tcW w:w="628" w:type="dxa"/>
            <w:shd w:val="clear" w:color="auto" w:fill="FFFFFF" w:themeFill="background1"/>
            <w:vAlign w:val="center"/>
          </w:tcPr>
          <w:p w:rsidR="00B545B7" w:rsidRPr="00D66F6C" w:rsidRDefault="00B545B7" w:rsidP="009D4310">
            <w:pPr>
              <w:spacing w:after="0" w:line="240" w:lineRule="auto"/>
              <w:jc w:val="center"/>
              <w:rPr>
                <w:rFonts w:ascii="Bookman Old Style" w:hAnsi="Bookman Old Style" w:cstheme="minorHAnsi"/>
                <w:sz w:val="20"/>
              </w:rPr>
            </w:pPr>
            <w:r w:rsidRPr="00D66F6C">
              <w:rPr>
                <w:rFonts w:ascii="Bookman Old Style" w:hAnsi="Bookman Old Style" w:cstheme="minorHAnsi"/>
                <w:sz w:val="20"/>
              </w:rPr>
              <w:t>2018</w:t>
            </w:r>
          </w:p>
        </w:tc>
        <w:tc>
          <w:tcPr>
            <w:tcW w:w="769" w:type="dxa"/>
            <w:shd w:val="clear" w:color="auto" w:fill="FFFFFF" w:themeFill="background1"/>
            <w:vAlign w:val="center"/>
          </w:tcPr>
          <w:p w:rsidR="00B545B7" w:rsidRPr="00077C6F" w:rsidRDefault="00B545B7" w:rsidP="009D4310">
            <w:pPr>
              <w:spacing w:after="0" w:line="240" w:lineRule="auto"/>
              <w:jc w:val="center"/>
              <w:rPr>
                <w:rFonts w:ascii="Bookman Old Style" w:hAnsi="Bookman Old Style" w:cstheme="minorHAnsi"/>
                <w:sz w:val="20"/>
                <w:lang w:val="id-ID"/>
              </w:rPr>
            </w:pPr>
            <w:r w:rsidRPr="00D66F6C">
              <w:rPr>
                <w:rFonts w:ascii="Bookman Old Style" w:hAnsi="Bookman Old Style" w:cstheme="minorHAnsi"/>
                <w:sz w:val="20"/>
              </w:rPr>
              <w:t>201</w:t>
            </w:r>
            <w:r>
              <w:rPr>
                <w:rFonts w:ascii="Bookman Old Style" w:hAnsi="Bookman Old Style" w:cstheme="minorHAnsi"/>
                <w:sz w:val="20"/>
                <w:lang w:val="id-ID"/>
              </w:rPr>
              <w:t>9</w:t>
            </w:r>
          </w:p>
        </w:tc>
        <w:tc>
          <w:tcPr>
            <w:tcW w:w="1011" w:type="dxa"/>
            <w:shd w:val="clear" w:color="auto" w:fill="FFFFFF" w:themeFill="background1"/>
            <w:tcMar>
              <w:top w:w="15" w:type="dxa"/>
              <w:left w:w="15" w:type="dxa"/>
              <w:bottom w:w="0" w:type="dxa"/>
              <w:right w:w="15" w:type="dxa"/>
            </w:tcMar>
            <w:vAlign w:val="center"/>
          </w:tcPr>
          <w:p w:rsidR="00B545B7" w:rsidRPr="003469E6" w:rsidRDefault="00B545B7" w:rsidP="009D4310">
            <w:pPr>
              <w:spacing w:after="0" w:line="240" w:lineRule="auto"/>
              <w:jc w:val="center"/>
              <w:rPr>
                <w:rFonts w:ascii="Bookman Old Style" w:hAnsi="Bookman Old Style" w:cstheme="minorHAnsi"/>
                <w:sz w:val="20"/>
                <w:lang w:val="id-ID"/>
              </w:rPr>
            </w:pPr>
            <w:r w:rsidRPr="00D66F6C">
              <w:rPr>
                <w:rFonts w:ascii="Bookman Old Style" w:hAnsi="Bookman Old Style" w:cstheme="minorHAnsi"/>
                <w:sz w:val="20"/>
              </w:rPr>
              <w:t>20</w:t>
            </w:r>
            <w:r>
              <w:rPr>
                <w:rFonts w:ascii="Bookman Old Style" w:hAnsi="Bookman Old Style" w:cstheme="minorHAnsi"/>
                <w:sz w:val="20"/>
                <w:lang w:val="id-ID"/>
              </w:rPr>
              <w:t>20</w:t>
            </w:r>
          </w:p>
        </w:tc>
      </w:tr>
      <w:tr w:rsidR="00B545B7" w:rsidRPr="00ED3591" w:rsidTr="00024882">
        <w:trPr>
          <w:trHeight w:val="567"/>
          <w:jc w:val="right"/>
        </w:trPr>
        <w:tc>
          <w:tcPr>
            <w:tcW w:w="677" w:type="dxa"/>
            <w:shd w:val="clear" w:color="auto" w:fill="auto"/>
            <w:tcMar>
              <w:top w:w="15" w:type="dxa"/>
              <w:left w:w="15" w:type="dxa"/>
              <w:bottom w:w="0" w:type="dxa"/>
              <w:right w:w="15" w:type="dxa"/>
            </w:tcMar>
            <w:hideMark/>
          </w:tcPr>
          <w:p w:rsidR="00B545B7" w:rsidRPr="00D66F6C" w:rsidRDefault="00B545B7" w:rsidP="009D4310">
            <w:pPr>
              <w:spacing w:after="0" w:line="360" w:lineRule="auto"/>
              <w:jc w:val="center"/>
              <w:textAlignment w:val="bottom"/>
              <w:rPr>
                <w:rFonts w:ascii="Bookman Old Style" w:hAnsi="Bookman Old Style" w:cstheme="minorHAnsi"/>
                <w:sz w:val="20"/>
              </w:rPr>
            </w:pPr>
            <w:r w:rsidRPr="00D66F6C">
              <w:rPr>
                <w:rFonts w:ascii="Bookman Old Style" w:hAnsi="Bookman Old Style" w:cstheme="minorHAnsi"/>
                <w:kern w:val="24"/>
                <w:sz w:val="20"/>
                <w:lang w:val="en-GB"/>
              </w:rPr>
              <w:t>1</w:t>
            </w:r>
          </w:p>
        </w:tc>
        <w:tc>
          <w:tcPr>
            <w:tcW w:w="2278" w:type="dxa"/>
            <w:shd w:val="clear" w:color="auto" w:fill="auto"/>
            <w:tcMar>
              <w:top w:w="15" w:type="dxa"/>
              <w:left w:w="15" w:type="dxa"/>
              <w:bottom w:w="0" w:type="dxa"/>
              <w:right w:w="15" w:type="dxa"/>
            </w:tcMar>
          </w:tcPr>
          <w:p w:rsidR="00B545B7" w:rsidRPr="00D66F6C" w:rsidRDefault="00B545B7" w:rsidP="009D4310">
            <w:pPr>
              <w:spacing w:after="0"/>
              <w:ind w:left="74" w:right="164"/>
              <w:textAlignment w:val="bottom"/>
              <w:rPr>
                <w:rFonts w:ascii="Bookman Old Style" w:hAnsi="Bookman Old Style" w:cstheme="minorHAnsi"/>
                <w:sz w:val="20"/>
              </w:rPr>
            </w:pPr>
            <w:r w:rsidRPr="00D66F6C">
              <w:rPr>
                <w:rFonts w:ascii="Bookman Old Style" w:hAnsi="Bookman Old Style" w:cstheme="minorHAnsi"/>
                <w:sz w:val="20"/>
              </w:rPr>
              <w:t>Jumlah desa yang menyelesaikan RKP-Desa tepat waktu</w:t>
            </w:r>
          </w:p>
        </w:tc>
        <w:tc>
          <w:tcPr>
            <w:tcW w:w="636" w:type="dxa"/>
          </w:tcPr>
          <w:p w:rsidR="00B545B7" w:rsidRPr="00D66F6C" w:rsidRDefault="00B545B7" w:rsidP="009D4310">
            <w:pPr>
              <w:spacing w:after="0" w:line="360" w:lineRule="auto"/>
              <w:jc w:val="center"/>
              <w:textAlignment w:val="bottom"/>
              <w:rPr>
                <w:rFonts w:ascii="Bookman Old Style" w:hAnsi="Bookman Old Style" w:cstheme="minorHAnsi"/>
                <w:sz w:val="20"/>
                <w:lang w:val="id-ID"/>
              </w:rPr>
            </w:pPr>
            <w:r>
              <w:rPr>
                <w:rFonts w:ascii="Bookman Old Style" w:hAnsi="Bookman Old Style" w:cstheme="minorHAnsi"/>
                <w:sz w:val="20"/>
                <w:lang w:val="id-ID"/>
              </w:rPr>
              <w:t>10</w:t>
            </w:r>
          </w:p>
        </w:tc>
        <w:tc>
          <w:tcPr>
            <w:tcW w:w="740" w:type="dxa"/>
          </w:tcPr>
          <w:p w:rsidR="00B545B7" w:rsidRPr="00D66F6C" w:rsidRDefault="00B545B7" w:rsidP="009D4310">
            <w:pPr>
              <w:spacing w:after="0" w:line="360" w:lineRule="auto"/>
              <w:jc w:val="center"/>
              <w:textAlignment w:val="bottom"/>
              <w:rPr>
                <w:rFonts w:ascii="Bookman Old Style" w:hAnsi="Bookman Old Style" w:cstheme="minorHAnsi"/>
                <w:sz w:val="20"/>
                <w:lang w:val="id-ID"/>
              </w:rPr>
            </w:pPr>
            <w:r>
              <w:rPr>
                <w:rFonts w:ascii="Bookman Old Style" w:hAnsi="Bookman Old Style" w:cstheme="minorHAnsi"/>
                <w:sz w:val="20"/>
                <w:lang w:val="id-ID"/>
              </w:rPr>
              <w:t>10</w:t>
            </w:r>
          </w:p>
        </w:tc>
        <w:tc>
          <w:tcPr>
            <w:tcW w:w="703" w:type="dxa"/>
          </w:tcPr>
          <w:p w:rsidR="00B545B7" w:rsidRPr="00D66F6C" w:rsidRDefault="00B545B7" w:rsidP="009D4310">
            <w:pPr>
              <w:spacing w:after="0" w:line="360" w:lineRule="auto"/>
              <w:jc w:val="center"/>
              <w:textAlignment w:val="bottom"/>
              <w:rPr>
                <w:rFonts w:ascii="Bookman Old Style" w:hAnsi="Bookman Old Style" w:cstheme="minorHAnsi"/>
                <w:sz w:val="20"/>
                <w:lang w:val="id-ID"/>
              </w:rPr>
            </w:pPr>
            <w:r>
              <w:rPr>
                <w:rFonts w:ascii="Bookman Old Style" w:hAnsi="Bookman Old Style" w:cstheme="minorHAnsi"/>
                <w:sz w:val="20"/>
                <w:lang w:val="id-ID"/>
              </w:rPr>
              <w:t>10</w:t>
            </w:r>
          </w:p>
        </w:tc>
        <w:tc>
          <w:tcPr>
            <w:tcW w:w="628" w:type="dxa"/>
          </w:tcPr>
          <w:p w:rsidR="00B545B7" w:rsidRPr="00D66F6C" w:rsidRDefault="00B545B7" w:rsidP="009D4310">
            <w:pPr>
              <w:spacing w:after="0"/>
              <w:jc w:val="center"/>
              <w:textAlignment w:val="bottom"/>
              <w:rPr>
                <w:rFonts w:ascii="Bookman Old Style" w:hAnsi="Bookman Old Style" w:cstheme="minorHAnsi"/>
                <w:sz w:val="20"/>
                <w:lang w:val="id-ID"/>
              </w:rPr>
            </w:pPr>
            <w:r>
              <w:rPr>
                <w:rFonts w:ascii="Bookman Old Style" w:hAnsi="Bookman Old Style" w:cstheme="minorHAnsi"/>
                <w:sz w:val="20"/>
                <w:lang w:val="id-ID"/>
              </w:rPr>
              <w:t>11</w:t>
            </w:r>
          </w:p>
        </w:tc>
        <w:tc>
          <w:tcPr>
            <w:tcW w:w="769" w:type="dxa"/>
          </w:tcPr>
          <w:p w:rsidR="00B545B7" w:rsidRPr="00D66F6C" w:rsidRDefault="00B545B7" w:rsidP="009D4310">
            <w:pPr>
              <w:spacing w:after="0"/>
              <w:jc w:val="center"/>
              <w:textAlignment w:val="bottom"/>
              <w:rPr>
                <w:rFonts w:ascii="Bookman Old Style" w:hAnsi="Bookman Old Style" w:cstheme="minorHAnsi"/>
                <w:sz w:val="20"/>
                <w:lang w:val="id-ID"/>
              </w:rPr>
            </w:pPr>
            <w:r>
              <w:rPr>
                <w:rFonts w:ascii="Bookman Old Style" w:hAnsi="Bookman Old Style" w:cstheme="minorHAnsi"/>
                <w:sz w:val="20"/>
                <w:lang w:val="id-ID"/>
              </w:rPr>
              <w:t>13</w:t>
            </w:r>
          </w:p>
        </w:tc>
        <w:tc>
          <w:tcPr>
            <w:tcW w:w="1011" w:type="dxa"/>
            <w:tcMar>
              <w:top w:w="15" w:type="dxa"/>
              <w:left w:w="15" w:type="dxa"/>
              <w:bottom w:w="0" w:type="dxa"/>
              <w:right w:w="15" w:type="dxa"/>
            </w:tcMar>
          </w:tcPr>
          <w:p w:rsidR="00B545B7" w:rsidRPr="00D66F6C" w:rsidRDefault="00B545B7" w:rsidP="009D4310">
            <w:pPr>
              <w:spacing w:after="0"/>
              <w:jc w:val="center"/>
              <w:textAlignment w:val="bottom"/>
              <w:rPr>
                <w:rFonts w:ascii="Bookman Old Style" w:hAnsi="Bookman Old Style" w:cstheme="minorHAnsi"/>
                <w:sz w:val="20"/>
                <w:lang w:val="id-ID"/>
              </w:rPr>
            </w:pPr>
            <w:r>
              <w:rPr>
                <w:rFonts w:ascii="Bookman Old Style" w:hAnsi="Bookman Old Style" w:cstheme="minorHAnsi"/>
                <w:sz w:val="20"/>
                <w:lang w:val="id-ID"/>
              </w:rPr>
              <w:t>13</w:t>
            </w:r>
          </w:p>
        </w:tc>
      </w:tr>
      <w:tr w:rsidR="00B545B7" w:rsidRPr="00ED3591" w:rsidTr="00024882">
        <w:trPr>
          <w:trHeight w:val="558"/>
          <w:jc w:val="right"/>
        </w:trPr>
        <w:tc>
          <w:tcPr>
            <w:tcW w:w="677" w:type="dxa"/>
            <w:shd w:val="clear" w:color="auto" w:fill="auto"/>
            <w:tcMar>
              <w:top w:w="15" w:type="dxa"/>
              <w:left w:w="15" w:type="dxa"/>
              <w:bottom w:w="0" w:type="dxa"/>
              <w:right w:w="15" w:type="dxa"/>
            </w:tcMar>
            <w:vAlign w:val="center"/>
            <w:hideMark/>
          </w:tcPr>
          <w:p w:rsidR="00B545B7" w:rsidRPr="00D66F6C" w:rsidRDefault="00B545B7" w:rsidP="009D4310">
            <w:pPr>
              <w:spacing w:after="0"/>
              <w:jc w:val="center"/>
              <w:textAlignment w:val="bottom"/>
              <w:rPr>
                <w:rFonts w:ascii="Bookman Old Style" w:hAnsi="Bookman Old Style" w:cstheme="minorHAnsi"/>
                <w:sz w:val="20"/>
                <w:lang w:val="id-ID"/>
              </w:rPr>
            </w:pPr>
            <w:r w:rsidRPr="00D66F6C">
              <w:rPr>
                <w:rFonts w:ascii="Bookman Old Style" w:hAnsi="Bookman Old Style" w:cstheme="minorHAnsi"/>
                <w:sz w:val="20"/>
                <w:lang w:val="id-ID"/>
              </w:rPr>
              <w:t>2</w:t>
            </w:r>
          </w:p>
        </w:tc>
        <w:tc>
          <w:tcPr>
            <w:tcW w:w="2278" w:type="dxa"/>
            <w:shd w:val="clear" w:color="auto" w:fill="auto"/>
            <w:tcMar>
              <w:top w:w="15" w:type="dxa"/>
              <w:left w:w="15" w:type="dxa"/>
              <w:bottom w:w="0" w:type="dxa"/>
              <w:right w:w="15" w:type="dxa"/>
            </w:tcMar>
            <w:vAlign w:val="center"/>
          </w:tcPr>
          <w:p w:rsidR="00B545B7" w:rsidRPr="00D66F6C" w:rsidRDefault="00B545B7" w:rsidP="009D4310">
            <w:pPr>
              <w:spacing w:after="0"/>
              <w:ind w:left="76"/>
              <w:textAlignment w:val="bottom"/>
              <w:rPr>
                <w:rFonts w:ascii="Bookman Old Style" w:hAnsi="Bookman Old Style" w:cstheme="minorHAnsi"/>
                <w:sz w:val="20"/>
                <w:lang w:val="id-ID"/>
              </w:rPr>
            </w:pPr>
            <w:r w:rsidRPr="00D66F6C">
              <w:rPr>
                <w:rFonts w:ascii="Bookman Old Style" w:hAnsi="Bookman Old Style" w:cstheme="minorHAnsi"/>
                <w:sz w:val="20"/>
                <w:lang w:val="id-ID"/>
              </w:rPr>
              <w:t>Jumlah Desa</w:t>
            </w:r>
          </w:p>
        </w:tc>
        <w:tc>
          <w:tcPr>
            <w:tcW w:w="636" w:type="dxa"/>
            <w:vAlign w:val="center"/>
          </w:tcPr>
          <w:p w:rsidR="00B545B7" w:rsidRPr="00D66F6C" w:rsidRDefault="00B545B7" w:rsidP="009D4310">
            <w:pPr>
              <w:spacing w:after="0"/>
              <w:jc w:val="center"/>
              <w:rPr>
                <w:rFonts w:ascii="Bookman Old Style" w:hAnsi="Bookman Old Style" w:cstheme="minorHAnsi"/>
                <w:color w:val="000000"/>
                <w:sz w:val="20"/>
                <w:lang w:val="id-ID"/>
              </w:rPr>
            </w:pPr>
            <w:r>
              <w:rPr>
                <w:rFonts w:ascii="Bookman Old Style" w:hAnsi="Bookman Old Style" w:cstheme="minorHAnsi"/>
                <w:color w:val="000000"/>
                <w:sz w:val="20"/>
                <w:lang w:val="id-ID"/>
              </w:rPr>
              <w:t>13</w:t>
            </w:r>
          </w:p>
        </w:tc>
        <w:tc>
          <w:tcPr>
            <w:tcW w:w="740" w:type="dxa"/>
            <w:vAlign w:val="center"/>
          </w:tcPr>
          <w:p w:rsidR="00B545B7" w:rsidRPr="00D66F6C" w:rsidRDefault="00B545B7" w:rsidP="009D4310">
            <w:pPr>
              <w:spacing w:after="0"/>
              <w:jc w:val="center"/>
              <w:rPr>
                <w:rFonts w:ascii="Bookman Old Style" w:hAnsi="Bookman Old Style" w:cstheme="minorHAnsi"/>
                <w:color w:val="000000"/>
                <w:sz w:val="20"/>
                <w:lang w:val="id-ID"/>
              </w:rPr>
            </w:pPr>
            <w:r>
              <w:rPr>
                <w:rFonts w:ascii="Bookman Old Style" w:hAnsi="Bookman Old Style" w:cstheme="minorHAnsi"/>
                <w:color w:val="000000"/>
                <w:sz w:val="20"/>
                <w:lang w:val="id-ID"/>
              </w:rPr>
              <w:t>13</w:t>
            </w:r>
          </w:p>
        </w:tc>
        <w:tc>
          <w:tcPr>
            <w:tcW w:w="703" w:type="dxa"/>
            <w:vAlign w:val="center"/>
          </w:tcPr>
          <w:p w:rsidR="00B545B7" w:rsidRPr="00D66F6C" w:rsidRDefault="00B545B7" w:rsidP="009D4310">
            <w:pPr>
              <w:spacing w:after="0"/>
              <w:jc w:val="center"/>
              <w:rPr>
                <w:rFonts w:ascii="Bookman Old Style" w:hAnsi="Bookman Old Style" w:cstheme="minorHAnsi"/>
                <w:color w:val="000000"/>
                <w:sz w:val="20"/>
                <w:lang w:val="id-ID"/>
              </w:rPr>
            </w:pPr>
            <w:r>
              <w:rPr>
                <w:rFonts w:ascii="Bookman Old Style" w:hAnsi="Bookman Old Style" w:cstheme="minorHAnsi"/>
                <w:color w:val="000000"/>
                <w:sz w:val="20"/>
                <w:lang w:val="id-ID"/>
              </w:rPr>
              <w:t>13</w:t>
            </w:r>
          </w:p>
        </w:tc>
        <w:tc>
          <w:tcPr>
            <w:tcW w:w="628" w:type="dxa"/>
            <w:vAlign w:val="center"/>
          </w:tcPr>
          <w:p w:rsidR="00B545B7" w:rsidRPr="00D66F6C" w:rsidRDefault="00B545B7" w:rsidP="009D4310">
            <w:pPr>
              <w:spacing w:after="0"/>
              <w:jc w:val="center"/>
              <w:rPr>
                <w:rFonts w:ascii="Bookman Old Style" w:hAnsi="Bookman Old Style" w:cstheme="minorHAnsi"/>
                <w:color w:val="000000"/>
                <w:sz w:val="20"/>
                <w:lang w:val="id-ID"/>
              </w:rPr>
            </w:pPr>
            <w:r>
              <w:rPr>
                <w:rFonts w:ascii="Bookman Old Style" w:hAnsi="Bookman Old Style" w:cstheme="minorHAnsi"/>
                <w:color w:val="000000"/>
                <w:sz w:val="20"/>
                <w:lang w:val="id-ID"/>
              </w:rPr>
              <w:t>13</w:t>
            </w:r>
          </w:p>
        </w:tc>
        <w:tc>
          <w:tcPr>
            <w:tcW w:w="769" w:type="dxa"/>
            <w:vAlign w:val="center"/>
          </w:tcPr>
          <w:p w:rsidR="00B545B7" w:rsidRPr="00D66F6C" w:rsidRDefault="00B545B7" w:rsidP="009D4310">
            <w:pPr>
              <w:spacing w:after="0"/>
              <w:jc w:val="center"/>
              <w:rPr>
                <w:rFonts w:ascii="Bookman Old Style" w:hAnsi="Bookman Old Style" w:cstheme="minorHAnsi"/>
                <w:color w:val="000000"/>
                <w:sz w:val="20"/>
                <w:lang w:val="id-ID"/>
              </w:rPr>
            </w:pPr>
            <w:r>
              <w:rPr>
                <w:rFonts w:ascii="Bookman Old Style" w:hAnsi="Bookman Old Style" w:cstheme="minorHAnsi"/>
                <w:color w:val="000000"/>
                <w:sz w:val="20"/>
                <w:lang w:val="id-ID"/>
              </w:rPr>
              <w:t>13</w:t>
            </w:r>
          </w:p>
        </w:tc>
        <w:tc>
          <w:tcPr>
            <w:tcW w:w="1011" w:type="dxa"/>
            <w:tcMar>
              <w:top w:w="15" w:type="dxa"/>
              <w:left w:w="15" w:type="dxa"/>
              <w:bottom w:w="0" w:type="dxa"/>
              <w:right w:w="15" w:type="dxa"/>
            </w:tcMar>
            <w:vAlign w:val="center"/>
          </w:tcPr>
          <w:p w:rsidR="00B545B7" w:rsidRPr="00D66F6C" w:rsidRDefault="00B545B7" w:rsidP="009D4310">
            <w:pPr>
              <w:spacing w:after="0"/>
              <w:jc w:val="center"/>
              <w:rPr>
                <w:rFonts w:ascii="Bookman Old Style" w:hAnsi="Bookman Old Style" w:cstheme="minorHAnsi"/>
                <w:color w:val="000000"/>
                <w:sz w:val="20"/>
                <w:lang w:val="id-ID"/>
              </w:rPr>
            </w:pPr>
            <w:r>
              <w:rPr>
                <w:rFonts w:ascii="Bookman Old Style" w:hAnsi="Bookman Old Style" w:cstheme="minorHAnsi"/>
                <w:color w:val="000000"/>
                <w:sz w:val="20"/>
                <w:lang w:val="id-ID"/>
              </w:rPr>
              <w:t>2</w:t>
            </w:r>
          </w:p>
        </w:tc>
      </w:tr>
      <w:tr w:rsidR="00B545B7" w:rsidRPr="00ED3591" w:rsidTr="00024882">
        <w:trPr>
          <w:trHeight w:val="567"/>
          <w:jc w:val="right"/>
        </w:trPr>
        <w:tc>
          <w:tcPr>
            <w:tcW w:w="677" w:type="dxa"/>
            <w:shd w:val="clear" w:color="auto" w:fill="auto"/>
            <w:tcMar>
              <w:top w:w="15" w:type="dxa"/>
              <w:left w:w="15" w:type="dxa"/>
              <w:bottom w:w="0" w:type="dxa"/>
              <w:right w:w="15" w:type="dxa"/>
            </w:tcMar>
            <w:vAlign w:val="center"/>
            <w:hideMark/>
          </w:tcPr>
          <w:p w:rsidR="00B545B7" w:rsidRPr="00D66F6C" w:rsidRDefault="00B545B7" w:rsidP="009D4310">
            <w:pPr>
              <w:spacing w:after="0"/>
              <w:jc w:val="center"/>
              <w:textAlignment w:val="bottom"/>
              <w:rPr>
                <w:rFonts w:ascii="Bookman Old Style" w:hAnsi="Bookman Old Style" w:cstheme="minorHAnsi"/>
                <w:sz w:val="20"/>
                <w:lang w:val="id-ID"/>
              </w:rPr>
            </w:pPr>
            <w:r w:rsidRPr="00D66F6C">
              <w:rPr>
                <w:rFonts w:ascii="Bookman Old Style" w:hAnsi="Bookman Old Style" w:cstheme="minorHAnsi"/>
                <w:sz w:val="20"/>
                <w:lang w:val="id-ID"/>
              </w:rPr>
              <w:t>3</w:t>
            </w:r>
          </w:p>
        </w:tc>
        <w:tc>
          <w:tcPr>
            <w:tcW w:w="2278" w:type="dxa"/>
            <w:shd w:val="clear" w:color="auto" w:fill="auto"/>
            <w:tcMar>
              <w:top w:w="15" w:type="dxa"/>
              <w:left w:w="15" w:type="dxa"/>
              <w:bottom w:w="0" w:type="dxa"/>
              <w:right w:w="15" w:type="dxa"/>
            </w:tcMar>
            <w:vAlign w:val="center"/>
          </w:tcPr>
          <w:p w:rsidR="00B545B7" w:rsidRPr="00D66F6C" w:rsidRDefault="00B545B7" w:rsidP="009D4310">
            <w:pPr>
              <w:spacing w:after="0"/>
              <w:ind w:left="76"/>
              <w:textAlignment w:val="bottom"/>
              <w:rPr>
                <w:rFonts w:ascii="Bookman Old Style" w:hAnsi="Bookman Old Style" w:cstheme="minorHAnsi"/>
                <w:sz w:val="20"/>
                <w:lang w:val="id-ID"/>
              </w:rPr>
            </w:pPr>
            <w:r w:rsidRPr="00D66F6C">
              <w:rPr>
                <w:rFonts w:ascii="Bookman Old Style" w:hAnsi="Bookman Old Style" w:cstheme="minorHAnsi"/>
                <w:sz w:val="20"/>
                <w:lang w:val="id-ID"/>
              </w:rPr>
              <w:t>Persentase</w:t>
            </w:r>
          </w:p>
        </w:tc>
        <w:tc>
          <w:tcPr>
            <w:tcW w:w="636" w:type="dxa"/>
            <w:vAlign w:val="center"/>
          </w:tcPr>
          <w:p w:rsidR="00B545B7" w:rsidRPr="00D66F6C" w:rsidRDefault="00B545B7" w:rsidP="009D4310">
            <w:pPr>
              <w:spacing w:after="0"/>
              <w:jc w:val="center"/>
              <w:rPr>
                <w:rFonts w:ascii="Bookman Old Style" w:hAnsi="Bookman Old Style" w:cstheme="minorHAnsi"/>
                <w:sz w:val="20"/>
                <w:lang w:val="id-ID"/>
              </w:rPr>
            </w:pPr>
            <w:r>
              <w:rPr>
                <w:rFonts w:ascii="Bookman Old Style" w:hAnsi="Bookman Old Style" w:cstheme="minorHAnsi"/>
                <w:sz w:val="20"/>
                <w:lang w:val="id-ID"/>
              </w:rPr>
              <w:t xml:space="preserve">77 </w:t>
            </w:r>
            <w:r w:rsidRPr="00D66F6C">
              <w:rPr>
                <w:rFonts w:ascii="Bookman Old Style" w:hAnsi="Bookman Old Style" w:cstheme="minorHAnsi"/>
                <w:sz w:val="20"/>
                <w:lang w:val="id-ID"/>
              </w:rPr>
              <w:t>%</w:t>
            </w:r>
          </w:p>
        </w:tc>
        <w:tc>
          <w:tcPr>
            <w:tcW w:w="740" w:type="dxa"/>
            <w:vAlign w:val="center"/>
          </w:tcPr>
          <w:p w:rsidR="00B545B7" w:rsidRPr="00D66F6C" w:rsidRDefault="00B545B7" w:rsidP="009D4310">
            <w:pPr>
              <w:spacing w:after="0"/>
              <w:jc w:val="center"/>
              <w:rPr>
                <w:rFonts w:ascii="Bookman Old Style" w:hAnsi="Bookman Old Style" w:cstheme="minorHAnsi"/>
                <w:sz w:val="20"/>
                <w:lang w:val="id-ID"/>
              </w:rPr>
            </w:pPr>
            <w:r>
              <w:rPr>
                <w:rFonts w:ascii="Bookman Old Style" w:hAnsi="Bookman Old Style" w:cstheme="minorHAnsi"/>
                <w:sz w:val="20"/>
                <w:lang w:val="id-ID"/>
              </w:rPr>
              <w:t xml:space="preserve">77 </w:t>
            </w:r>
            <w:r w:rsidRPr="00D66F6C">
              <w:rPr>
                <w:rFonts w:ascii="Bookman Old Style" w:hAnsi="Bookman Old Style" w:cstheme="minorHAnsi"/>
                <w:sz w:val="20"/>
                <w:lang w:val="id-ID"/>
              </w:rPr>
              <w:t>%</w:t>
            </w:r>
          </w:p>
        </w:tc>
        <w:tc>
          <w:tcPr>
            <w:tcW w:w="703" w:type="dxa"/>
            <w:vAlign w:val="center"/>
          </w:tcPr>
          <w:p w:rsidR="00B545B7" w:rsidRPr="00D66F6C" w:rsidRDefault="00B545B7" w:rsidP="009D4310">
            <w:pPr>
              <w:spacing w:after="0"/>
              <w:jc w:val="center"/>
              <w:rPr>
                <w:rFonts w:ascii="Bookman Old Style" w:hAnsi="Bookman Old Style" w:cstheme="minorHAnsi"/>
                <w:sz w:val="20"/>
                <w:lang w:val="id-ID"/>
              </w:rPr>
            </w:pPr>
            <w:r>
              <w:rPr>
                <w:rFonts w:ascii="Bookman Old Style" w:hAnsi="Bookman Old Style" w:cstheme="minorHAnsi"/>
                <w:sz w:val="20"/>
                <w:lang w:val="id-ID"/>
              </w:rPr>
              <w:t xml:space="preserve">77 </w:t>
            </w:r>
            <w:r w:rsidRPr="00D66F6C">
              <w:rPr>
                <w:rFonts w:ascii="Bookman Old Style" w:hAnsi="Bookman Old Style" w:cstheme="minorHAnsi"/>
                <w:sz w:val="20"/>
                <w:lang w:val="id-ID"/>
              </w:rPr>
              <w:t>%</w:t>
            </w:r>
          </w:p>
        </w:tc>
        <w:tc>
          <w:tcPr>
            <w:tcW w:w="628" w:type="dxa"/>
            <w:vAlign w:val="center"/>
          </w:tcPr>
          <w:p w:rsidR="00B545B7" w:rsidRPr="00D66F6C" w:rsidRDefault="00B545B7" w:rsidP="009D4310">
            <w:pPr>
              <w:spacing w:after="0"/>
              <w:jc w:val="center"/>
              <w:rPr>
                <w:rFonts w:ascii="Bookman Old Style" w:hAnsi="Bookman Old Style" w:cstheme="minorHAnsi"/>
                <w:sz w:val="20"/>
                <w:lang w:val="id-ID"/>
              </w:rPr>
            </w:pPr>
            <w:r>
              <w:rPr>
                <w:rFonts w:ascii="Bookman Old Style" w:hAnsi="Bookman Old Style" w:cstheme="minorHAnsi"/>
                <w:sz w:val="20"/>
                <w:lang w:val="id-ID"/>
              </w:rPr>
              <w:t xml:space="preserve">85 </w:t>
            </w:r>
            <w:r w:rsidRPr="00D66F6C">
              <w:rPr>
                <w:rFonts w:ascii="Bookman Old Style" w:hAnsi="Bookman Old Style" w:cstheme="minorHAnsi"/>
                <w:sz w:val="20"/>
                <w:lang w:val="id-ID"/>
              </w:rPr>
              <w:t>%</w:t>
            </w:r>
          </w:p>
        </w:tc>
        <w:tc>
          <w:tcPr>
            <w:tcW w:w="769" w:type="dxa"/>
            <w:vAlign w:val="center"/>
          </w:tcPr>
          <w:p w:rsidR="00B545B7" w:rsidRPr="00D66F6C" w:rsidRDefault="00B545B7" w:rsidP="009D4310">
            <w:pPr>
              <w:spacing w:after="0"/>
              <w:jc w:val="center"/>
              <w:rPr>
                <w:rFonts w:ascii="Bookman Old Style" w:hAnsi="Bookman Old Style" w:cstheme="minorHAnsi"/>
                <w:sz w:val="20"/>
                <w:lang w:val="id-ID"/>
              </w:rPr>
            </w:pPr>
            <w:r>
              <w:rPr>
                <w:rFonts w:ascii="Bookman Old Style" w:hAnsi="Bookman Old Style" w:cstheme="minorHAnsi"/>
                <w:sz w:val="20"/>
                <w:lang w:val="id-ID"/>
              </w:rPr>
              <w:t>100 %</w:t>
            </w:r>
          </w:p>
        </w:tc>
        <w:tc>
          <w:tcPr>
            <w:tcW w:w="1011" w:type="dxa"/>
            <w:tcMar>
              <w:top w:w="15" w:type="dxa"/>
              <w:left w:w="15" w:type="dxa"/>
              <w:bottom w:w="0" w:type="dxa"/>
              <w:right w:w="15" w:type="dxa"/>
            </w:tcMar>
            <w:vAlign w:val="center"/>
          </w:tcPr>
          <w:p w:rsidR="00B545B7" w:rsidRPr="00D66F6C" w:rsidRDefault="00B545B7" w:rsidP="009D4310">
            <w:pPr>
              <w:spacing w:after="0"/>
              <w:jc w:val="center"/>
              <w:rPr>
                <w:rFonts w:ascii="Bookman Old Style" w:hAnsi="Bookman Old Style" w:cstheme="minorHAnsi"/>
                <w:sz w:val="20"/>
                <w:lang w:val="id-ID"/>
              </w:rPr>
            </w:pPr>
            <w:r>
              <w:rPr>
                <w:rFonts w:ascii="Bookman Old Style" w:hAnsi="Bookman Old Style" w:cstheme="minorHAnsi"/>
                <w:sz w:val="20"/>
                <w:lang w:val="id-ID"/>
              </w:rPr>
              <w:t xml:space="preserve">15,38 </w:t>
            </w:r>
            <w:r w:rsidRPr="00D66F6C">
              <w:rPr>
                <w:rFonts w:ascii="Bookman Old Style" w:hAnsi="Bookman Old Style" w:cstheme="minorHAnsi"/>
                <w:sz w:val="20"/>
                <w:lang w:val="id-ID"/>
              </w:rPr>
              <w:t>%</w:t>
            </w:r>
          </w:p>
        </w:tc>
      </w:tr>
    </w:tbl>
    <w:p w:rsidR="00B545B7" w:rsidRDefault="00B545B7" w:rsidP="00B545B7">
      <w:pPr>
        <w:spacing w:line="360" w:lineRule="auto"/>
        <w:ind w:left="1440" w:hanging="22"/>
        <w:jc w:val="both"/>
        <w:rPr>
          <w:rFonts w:ascii="Bookman Old Style" w:hAnsi="Bookman Old Style" w:cstheme="minorHAnsi"/>
          <w:i/>
          <w:sz w:val="20"/>
          <w:lang w:val="id-ID"/>
        </w:rPr>
      </w:pPr>
      <w:r w:rsidRPr="00D66F6C">
        <w:rPr>
          <w:rFonts w:ascii="Bookman Old Style" w:hAnsi="Bookman Old Style" w:cstheme="minorHAnsi"/>
          <w:i/>
          <w:sz w:val="20"/>
        </w:rPr>
        <w:t>Sumber</w:t>
      </w:r>
      <w:proofErr w:type="gramStart"/>
      <w:r w:rsidRPr="00D66F6C">
        <w:rPr>
          <w:rFonts w:ascii="Bookman Old Style" w:hAnsi="Bookman Old Style" w:cstheme="minorHAnsi"/>
          <w:i/>
          <w:sz w:val="20"/>
        </w:rPr>
        <w:t>:</w:t>
      </w:r>
      <w:r w:rsidRPr="00D66F6C">
        <w:rPr>
          <w:rFonts w:ascii="Bookman Old Style" w:hAnsi="Bookman Old Style" w:cstheme="minorHAnsi"/>
          <w:i/>
          <w:sz w:val="20"/>
          <w:lang w:val="id-ID"/>
        </w:rPr>
        <w:t>Kecamatan</w:t>
      </w:r>
      <w:proofErr w:type="gramEnd"/>
      <w:r w:rsidRPr="00D66F6C">
        <w:rPr>
          <w:rFonts w:ascii="Bookman Old Style" w:hAnsi="Bookman Old Style" w:cstheme="minorHAnsi"/>
          <w:i/>
          <w:sz w:val="20"/>
          <w:lang w:val="id-ID"/>
        </w:rPr>
        <w:t xml:space="preserve"> </w:t>
      </w:r>
      <w:r>
        <w:rPr>
          <w:rFonts w:ascii="Bookman Old Style" w:hAnsi="Bookman Old Style" w:cstheme="minorHAnsi"/>
          <w:i/>
          <w:sz w:val="20"/>
          <w:lang w:val="id-ID"/>
        </w:rPr>
        <w:t>Bansari</w:t>
      </w:r>
      <w:r w:rsidRPr="00D66F6C">
        <w:rPr>
          <w:rFonts w:ascii="Bookman Old Style" w:hAnsi="Bookman Old Style" w:cstheme="minorHAnsi"/>
          <w:i/>
          <w:sz w:val="20"/>
          <w:lang w:val="id-ID"/>
        </w:rPr>
        <w:t xml:space="preserve"> </w:t>
      </w:r>
      <w:r>
        <w:rPr>
          <w:rFonts w:ascii="Bookman Old Style" w:hAnsi="Bookman Old Style"/>
          <w:i/>
          <w:sz w:val="20"/>
          <w:szCs w:val="20"/>
        </w:rPr>
        <w:t>Tahun 2020 s.d Triwulan I</w:t>
      </w:r>
    </w:p>
    <w:p w:rsidR="00B545B7" w:rsidRDefault="00B545B7" w:rsidP="00B545B7">
      <w:pPr>
        <w:spacing w:after="0" w:line="240" w:lineRule="auto"/>
        <w:ind w:left="1440" w:hanging="448"/>
        <w:jc w:val="center"/>
        <w:rPr>
          <w:rFonts w:ascii="Bookman Old Style" w:hAnsi="Bookman Old Style" w:cstheme="minorHAnsi"/>
          <w:b/>
          <w:lang w:val="id-ID"/>
        </w:rPr>
      </w:pPr>
    </w:p>
    <w:p w:rsidR="00B545B7" w:rsidRPr="001C3E8F" w:rsidRDefault="00B545B7" w:rsidP="00B545B7">
      <w:pPr>
        <w:spacing w:after="0" w:line="240" w:lineRule="auto"/>
        <w:ind w:left="1440" w:hanging="448"/>
        <w:jc w:val="center"/>
        <w:rPr>
          <w:rFonts w:ascii="Bookman Old Style" w:hAnsi="Bookman Old Style" w:cstheme="minorHAnsi"/>
          <w:lang w:val="id-ID"/>
        </w:rPr>
      </w:pPr>
      <w:r w:rsidRPr="001C3E8F">
        <w:rPr>
          <w:rFonts w:ascii="Bookman Old Style" w:hAnsi="Bookman Old Style" w:cstheme="minorHAnsi"/>
          <w:lang w:val="id-ID"/>
        </w:rPr>
        <w:t>Tabel 8.2</w:t>
      </w:r>
    </w:p>
    <w:p w:rsidR="00B545B7" w:rsidRPr="004A09A4" w:rsidRDefault="00B545B7" w:rsidP="00B545B7">
      <w:pPr>
        <w:spacing w:line="360" w:lineRule="auto"/>
        <w:ind w:left="1440" w:hanging="450"/>
        <w:jc w:val="center"/>
        <w:rPr>
          <w:rFonts w:ascii="Bookman Old Style" w:hAnsi="Bookman Old Style" w:cstheme="minorHAnsi"/>
          <w:sz w:val="20"/>
          <w:lang w:val="id-ID"/>
        </w:rPr>
      </w:pPr>
      <w:r w:rsidRPr="004A09A4">
        <w:rPr>
          <w:rFonts w:ascii="Bookman Old Style" w:hAnsi="Bookman Old Style" w:cstheme="minorHAnsi"/>
          <w:sz w:val="20"/>
          <w:lang w:val="id-ID"/>
        </w:rPr>
        <w:t>Daftar Perdes RKP-Des Kecamatan Bansari Tahun 20</w:t>
      </w:r>
      <w:r>
        <w:rPr>
          <w:rFonts w:ascii="Bookman Old Style" w:hAnsi="Bookman Old Style" w:cstheme="minorHAnsi"/>
          <w:sz w:val="20"/>
          <w:lang w:val="id-ID"/>
        </w:rPr>
        <w:t>20</w:t>
      </w:r>
    </w:p>
    <w:tbl>
      <w:tblPr>
        <w:tblStyle w:val="TableGrid"/>
        <w:tblW w:w="8238" w:type="dxa"/>
        <w:tblInd w:w="1242" w:type="dxa"/>
        <w:tblLayout w:type="fixed"/>
        <w:tblLook w:val="04A0"/>
      </w:tblPr>
      <w:tblGrid>
        <w:gridCol w:w="567"/>
        <w:gridCol w:w="1797"/>
        <w:gridCol w:w="2031"/>
        <w:gridCol w:w="2268"/>
        <w:gridCol w:w="1575"/>
      </w:tblGrid>
      <w:tr w:rsidR="00B545B7" w:rsidTr="001C3E8F">
        <w:tc>
          <w:tcPr>
            <w:tcW w:w="567" w:type="dxa"/>
            <w:vMerge w:val="restart"/>
            <w:vAlign w:val="center"/>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NO</w:t>
            </w:r>
          </w:p>
        </w:tc>
        <w:tc>
          <w:tcPr>
            <w:tcW w:w="1797" w:type="dxa"/>
            <w:vMerge w:val="restart"/>
            <w:vAlign w:val="center"/>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DESA</w:t>
            </w:r>
          </w:p>
        </w:tc>
        <w:tc>
          <w:tcPr>
            <w:tcW w:w="4299" w:type="dxa"/>
            <w:gridSpan w:val="2"/>
            <w:vAlign w:val="center"/>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PERDES RKPDes</w:t>
            </w:r>
          </w:p>
        </w:tc>
        <w:tc>
          <w:tcPr>
            <w:tcW w:w="1575" w:type="dxa"/>
            <w:vMerge w:val="restart"/>
            <w:vAlign w:val="center"/>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Keterangan</w:t>
            </w:r>
          </w:p>
        </w:tc>
      </w:tr>
      <w:tr w:rsidR="00B545B7" w:rsidTr="001C3E8F">
        <w:tc>
          <w:tcPr>
            <w:tcW w:w="567" w:type="dxa"/>
            <w:vMerge/>
          </w:tcPr>
          <w:p w:rsidR="00B545B7" w:rsidRDefault="00B545B7" w:rsidP="009D4310">
            <w:pPr>
              <w:pStyle w:val="ListParagraph"/>
              <w:ind w:left="0"/>
              <w:jc w:val="both"/>
              <w:rPr>
                <w:rFonts w:ascii="Bookman Old Style" w:hAnsi="Bookman Old Style"/>
                <w:lang w:val="id-ID"/>
              </w:rPr>
            </w:pPr>
          </w:p>
        </w:tc>
        <w:tc>
          <w:tcPr>
            <w:tcW w:w="1797" w:type="dxa"/>
            <w:vMerge/>
          </w:tcPr>
          <w:p w:rsidR="00B545B7" w:rsidRDefault="00B545B7" w:rsidP="009D4310">
            <w:pPr>
              <w:pStyle w:val="ListParagraph"/>
              <w:ind w:left="0"/>
              <w:jc w:val="center"/>
              <w:rPr>
                <w:rFonts w:ascii="Bookman Old Style" w:hAnsi="Bookman Old Style"/>
                <w:lang w:val="id-ID"/>
              </w:rPr>
            </w:pPr>
          </w:p>
        </w:tc>
        <w:tc>
          <w:tcPr>
            <w:tcW w:w="2031" w:type="dxa"/>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Nomor</w:t>
            </w:r>
          </w:p>
        </w:tc>
        <w:tc>
          <w:tcPr>
            <w:tcW w:w="2268" w:type="dxa"/>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Tanggal</w:t>
            </w:r>
          </w:p>
        </w:tc>
        <w:tc>
          <w:tcPr>
            <w:tcW w:w="1575" w:type="dxa"/>
            <w:vMerge/>
          </w:tcPr>
          <w:p w:rsidR="00B545B7" w:rsidRDefault="00B545B7" w:rsidP="009D4310">
            <w:pPr>
              <w:pStyle w:val="ListParagraph"/>
              <w:spacing w:line="360" w:lineRule="auto"/>
              <w:ind w:left="0"/>
              <w:jc w:val="center"/>
              <w:rPr>
                <w:rFonts w:ascii="Bookman Old Style" w:hAnsi="Bookman Old Style"/>
                <w:lang w:val="id-ID"/>
              </w:rPr>
            </w:pP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1</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Bansari</w:t>
            </w:r>
          </w:p>
        </w:tc>
        <w:tc>
          <w:tcPr>
            <w:tcW w:w="2031"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5</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30 Okto</w:t>
            </w:r>
            <w:r w:rsidRPr="001A4CF2">
              <w:rPr>
                <w:rFonts w:ascii="Bookman Old Style" w:hAnsi="Bookman Old Style"/>
                <w:lang w:val="id-ID"/>
              </w:rPr>
              <w:t>ber 20</w:t>
            </w:r>
            <w:r>
              <w:rPr>
                <w:rFonts w:ascii="Bookman Old Style" w:hAnsi="Bookman Old Style"/>
                <w:lang w:val="id-ID"/>
              </w:rPr>
              <w:t>20</w:t>
            </w:r>
          </w:p>
        </w:tc>
        <w:tc>
          <w:tcPr>
            <w:tcW w:w="1575"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Terlambat</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2</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Mojosari</w:t>
            </w:r>
          </w:p>
        </w:tc>
        <w:tc>
          <w:tcPr>
            <w:tcW w:w="2031"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6</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 xml:space="preserve">12 November </w:t>
            </w:r>
            <w:r w:rsidRPr="001A4CF2">
              <w:rPr>
                <w:rFonts w:ascii="Bookman Old Style" w:hAnsi="Bookman Old Style"/>
                <w:lang w:val="id-ID"/>
              </w:rPr>
              <w:t>20</w:t>
            </w:r>
            <w:r>
              <w:rPr>
                <w:rFonts w:ascii="Bookman Old Style" w:hAnsi="Bookman Old Style"/>
                <w:lang w:val="id-ID"/>
              </w:rPr>
              <w:t>20</w:t>
            </w:r>
          </w:p>
        </w:tc>
        <w:tc>
          <w:tcPr>
            <w:tcW w:w="1575"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Terlambat</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3</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Rejosari</w:t>
            </w:r>
          </w:p>
        </w:tc>
        <w:tc>
          <w:tcPr>
            <w:tcW w:w="2031"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8</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30 Okto</w:t>
            </w:r>
            <w:r w:rsidRPr="001A4CF2">
              <w:rPr>
                <w:rFonts w:ascii="Bookman Old Style" w:hAnsi="Bookman Old Style"/>
                <w:lang w:val="id-ID"/>
              </w:rPr>
              <w:t>ber 20</w:t>
            </w:r>
            <w:r>
              <w:rPr>
                <w:rFonts w:ascii="Bookman Old Style" w:hAnsi="Bookman Old Style"/>
                <w:lang w:val="id-ID"/>
              </w:rPr>
              <w:t>20</w:t>
            </w:r>
          </w:p>
        </w:tc>
        <w:tc>
          <w:tcPr>
            <w:tcW w:w="1575"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Terlambat</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4</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Gunungsari</w:t>
            </w:r>
          </w:p>
        </w:tc>
        <w:tc>
          <w:tcPr>
            <w:tcW w:w="2031"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8</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8</w:t>
            </w:r>
            <w:r w:rsidRPr="001A4CF2">
              <w:rPr>
                <w:rFonts w:ascii="Bookman Old Style" w:hAnsi="Bookman Old Style"/>
                <w:lang w:val="id-ID"/>
              </w:rPr>
              <w:t xml:space="preserve"> </w:t>
            </w:r>
            <w:r>
              <w:rPr>
                <w:rFonts w:ascii="Bookman Old Style" w:hAnsi="Bookman Old Style"/>
                <w:lang w:val="id-ID"/>
              </w:rPr>
              <w:t>Okto</w:t>
            </w:r>
            <w:r w:rsidRPr="001A4CF2">
              <w:rPr>
                <w:rFonts w:ascii="Bookman Old Style" w:hAnsi="Bookman Old Style"/>
                <w:lang w:val="id-ID"/>
              </w:rPr>
              <w:t>ber 20</w:t>
            </w:r>
            <w:r>
              <w:rPr>
                <w:rFonts w:ascii="Bookman Old Style" w:hAnsi="Bookman Old Style"/>
                <w:lang w:val="id-ID"/>
              </w:rPr>
              <w:t>20</w:t>
            </w:r>
          </w:p>
        </w:tc>
        <w:tc>
          <w:tcPr>
            <w:tcW w:w="1575" w:type="dxa"/>
          </w:tcPr>
          <w:p w:rsidR="00B545B7" w:rsidRPr="001A4CF2" w:rsidRDefault="00B545B7" w:rsidP="009D4310">
            <w:r>
              <w:rPr>
                <w:rFonts w:ascii="Bookman Old Style" w:hAnsi="Bookman Old Style"/>
                <w:lang w:val="id-ID"/>
              </w:rPr>
              <w:t>Terlambat</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5</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Balesari</w:t>
            </w:r>
          </w:p>
        </w:tc>
        <w:tc>
          <w:tcPr>
            <w:tcW w:w="2031"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10</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28 Okto</w:t>
            </w:r>
            <w:r w:rsidRPr="001A4CF2">
              <w:rPr>
                <w:rFonts w:ascii="Bookman Old Style" w:hAnsi="Bookman Old Style"/>
                <w:lang w:val="id-ID"/>
              </w:rPr>
              <w:t>ber 20</w:t>
            </w:r>
            <w:r>
              <w:rPr>
                <w:rFonts w:ascii="Bookman Old Style" w:hAnsi="Bookman Old Style"/>
                <w:lang w:val="id-ID"/>
              </w:rPr>
              <w:t>20</w:t>
            </w:r>
          </w:p>
        </w:tc>
        <w:tc>
          <w:tcPr>
            <w:tcW w:w="1575"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Terlambat</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6</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Purborejo</w:t>
            </w:r>
          </w:p>
        </w:tc>
        <w:tc>
          <w:tcPr>
            <w:tcW w:w="2031"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6</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15 Okto</w:t>
            </w:r>
            <w:r w:rsidRPr="001A4CF2">
              <w:rPr>
                <w:rFonts w:ascii="Bookman Old Style" w:hAnsi="Bookman Old Style"/>
                <w:lang w:val="id-ID"/>
              </w:rPr>
              <w:t>ber 20</w:t>
            </w:r>
            <w:r>
              <w:rPr>
                <w:rFonts w:ascii="Bookman Old Style" w:hAnsi="Bookman Old Style"/>
                <w:lang w:val="id-ID"/>
              </w:rPr>
              <w:t>20</w:t>
            </w:r>
          </w:p>
        </w:tc>
        <w:tc>
          <w:tcPr>
            <w:tcW w:w="1575"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Terlambat</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7</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Tlogowero</w:t>
            </w:r>
          </w:p>
        </w:tc>
        <w:tc>
          <w:tcPr>
            <w:tcW w:w="2031"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4</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26 Okto</w:t>
            </w:r>
            <w:r w:rsidRPr="001A4CF2">
              <w:rPr>
                <w:rFonts w:ascii="Bookman Old Style" w:hAnsi="Bookman Old Style"/>
                <w:lang w:val="id-ID"/>
              </w:rPr>
              <w:t>ber 20</w:t>
            </w:r>
            <w:r>
              <w:rPr>
                <w:rFonts w:ascii="Bookman Old Style" w:hAnsi="Bookman Old Style"/>
                <w:lang w:val="id-ID"/>
              </w:rPr>
              <w:t>20</w:t>
            </w:r>
          </w:p>
        </w:tc>
        <w:tc>
          <w:tcPr>
            <w:tcW w:w="1575"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Terlambat</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8</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Mranggen Kidul</w:t>
            </w:r>
          </w:p>
        </w:tc>
        <w:tc>
          <w:tcPr>
            <w:tcW w:w="2031"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9</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27 Oktober</w:t>
            </w:r>
            <w:r w:rsidRPr="001A4CF2">
              <w:rPr>
                <w:rFonts w:ascii="Bookman Old Style" w:hAnsi="Bookman Old Style"/>
                <w:lang w:val="id-ID"/>
              </w:rPr>
              <w:t xml:space="preserve"> 20</w:t>
            </w:r>
            <w:r>
              <w:rPr>
                <w:rFonts w:ascii="Bookman Old Style" w:hAnsi="Bookman Old Style"/>
                <w:lang w:val="id-ID"/>
              </w:rPr>
              <w:t>20</w:t>
            </w:r>
          </w:p>
        </w:tc>
        <w:tc>
          <w:tcPr>
            <w:tcW w:w="1575"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Terlambat</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lastRenderedPageBreak/>
              <w:t>9</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Mranggen Tengah</w:t>
            </w:r>
          </w:p>
        </w:tc>
        <w:tc>
          <w:tcPr>
            <w:tcW w:w="2031" w:type="dxa"/>
          </w:tcPr>
          <w:p w:rsidR="00B545B7" w:rsidRPr="001A4CF2" w:rsidRDefault="00B545B7" w:rsidP="009D4310">
            <w:pPr>
              <w:pStyle w:val="ListParagraph"/>
              <w:spacing w:line="360" w:lineRule="auto"/>
              <w:ind w:left="0"/>
              <w:jc w:val="both"/>
              <w:rPr>
                <w:rFonts w:ascii="Bookman Old Style" w:hAnsi="Bookman Old Style"/>
                <w:lang w:val="id-ID"/>
              </w:rPr>
            </w:pPr>
            <w:r w:rsidRPr="001A4CF2">
              <w:rPr>
                <w:rFonts w:ascii="Bookman Old Style" w:hAnsi="Bookman Old Style"/>
                <w:lang w:val="id-ID"/>
              </w:rPr>
              <w:t>8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22 Okto</w:t>
            </w:r>
            <w:r w:rsidRPr="001A4CF2">
              <w:rPr>
                <w:rFonts w:ascii="Bookman Old Style" w:hAnsi="Bookman Old Style"/>
                <w:lang w:val="id-ID"/>
              </w:rPr>
              <w:t>ber 20</w:t>
            </w:r>
            <w:r>
              <w:rPr>
                <w:rFonts w:ascii="Bookman Old Style" w:hAnsi="Bookman Old Style"/>
                <w:lang w:val="id-ID"/>
              </w:rPr>
              <w:t>20</w:t>
            </w:r>
          </w:p>
        </w:tc>
        <w:tc>
          <w:tcPr>
            <w:tcW w:w="1575"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Terlambat</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10</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Candisari</w:t>
            </w:r>
          </w:p>
        </w:tc>
        <w:tc>
          <w:tcPr>
            <w:tcW w:w="2031" w:type="dxa"/>
          </w:tcPr>
          <w:p w:rsidR="00B545B7" w:rsidRPr="001A4CF2"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8</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31 Okto</w:t>
            </w:r>
            <w:r w:rsidRPr="001A4CF2">
              <w:rPr>
                <w:rFonts w:ascii="Bookman Old Style" w:hAnsi="Bookman Old Style"/>
                <w:lang w:val="id-ID"/>
              </w:rPr>
              <w:t>ber 20</w:t>
            </w:r>
            <w:r>
              <w:rPr>
                <w:rFonts w:ascii="Bookman Old Style" w:hAnsi="Bookman Old Style"/>
                <w:lang w:val="id-ID"/>
              </w:rPr>
              <w:t>20</w:t>
            </w:r>
          </w:p>
        </w:tc>
        <w:tc>
          <w:tcPr>
            <w:tcW w:w="1575"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Terlambat</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11</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Campuranom</w:t>
            </w:r>
          </w:p>
        </w:tc>
        <w:tc>
          <w:tcPr>
            <w:tcW w:w="2031" w:type="dxa"/>
          </w:tcPr>
          <w:p w:rsidR="00B545B7" w:rsidRPr="001A4CF2"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7</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27 Okto</w:t>
            </w:r>
            <w:r w:rsidRPr="001A4CF2">
              <w:rPr>
                <w:rFonts w:ascii="Bookman Old Style" w:hAnsi="Bookman Old Style"/>
                <w:lang w:val="id-ID"/>
              </w:rPr>
              <w:t>ber 20</w:t>
            </w:r>
            <w:r>
              <w:rPr>
                <w:rFonts w:ascii="Bookman Old Style" w:hAnsi="Bookman Old Style"/>
                <w:lang w:val="id-ID"/>
              </w:rPr>
              <w:t>20</w:t>
            </w:r>
          </w:p>
        </w:tc>
        <w:tc>
          <w:tcPr>
            <w:tcW w:w="1575"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Terlambat</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12</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Gentingsari</w:t>
            </w:r>
          </w:p>
        </w:tc>
        <w:tc>
          <w:tcPr>
            <w:tcW w:w="2031" w:type="dxa"/>
          </w:tcPr>
          <w:p w:rsidR="00B545B7" w:rsidRPr="001A4CF2"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7</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3</w:t>
            </w:r>
            <w:r w:rsidRPr="001A4CF2">
              <w:rPr>
                <w:rFonts w:ascii="Bookman Old Style" w:hAnsi="Bookman Old Style"/>
                <w:lang w:val="id-ID"/>
              </w:rPr>
              <w:t xml:space="preserve">  </w:t>
            </w:r>
            <w:r>
              <w:rPr>
                <w:rFonts w:ascii="Bookman Old Style" w:hAnsi="Bookman Old Style"/>
                <w:lang w:val="id-ID"/>
              </w:rPr>
              <w:t>September</w:t>
            </w:r>
            <w:r w:rsidRPr="001A4CF2">
              <w:rPr>
                <w:rFonts w:ascii="Bookman Old Style" w:hAnsi="Bookman Old Style"/>
                <w:lang w:val="id-ID"/>
              </w:rPr>
              <w:t xml:space="preserve"> 20</w:t>
            </w:r>
            <w:r>
              <w:rPr>
                <w:rFonts w:ascii="Bookman Old Style" w:hAnsi="Bookman Old Style"/>
                <w:lang w:val="id-ID"/>
              </w:rPr>
              <w:t>20</w:t>
            </w:r>
          </w:p>
        </w:tc>
        <w:tc>
          <w:tcPr>
            <w:tcW w:w="1575" w:type="dxa"/>
          </w:tcPr>
          <w:p w:rsidR="00B545B7" w:rsidRPr="001A4CF2" w:rsidRDefault="00B545B7" w:rsidP="009D4310">
            <w:r w:rsidRPr="001A4CF2">
              <w:rPr>
                <w:rFonts w:ascii="Bookman Old Style" w:hAnsi="Bookman Old Style"/>
                <w:lang w:val="id-ID"/>
              </w:rPr>
              <w:t>Tepat Waktu</w:t>
            </w:r>
          </w:p>
        </w:tc>
      </w:tr>
      <w:tr w:rsidR="00B545B7" w:rsidTr="001C3E8F">
        <w:tc>
          <w:tcPr>
            <w:tcW w:w="56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13</w:t>
            </w:r>
          </w:p>
        </w:tc>
        <w:tc>
          <w:tcPr>
            <w:tcW w:w="1797"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Tanurejo</w:t>
            </w:r>
          </w:p>
        </w:tc>
        <w:tc>
          <w:tcPr>
            <w:tcW w:w="2031"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7</w:t>
            </w:r>
            <w:r w:rsidRPr="001A4CF2">
              <w:rPr>
                <w:rFonts w:ascii="Bookman Old Style" w:hAnsi="Bookman Old Style"/>
                <w:lang w:val="id-ID"/>
              </w:rPr>
              <w:t xml:space="preserve"> Tahun 20</w:t>
            </w:r>
            <w:r>
              <w:rPr>
                <w:rFonts w:ascii="Bookman Old Style" w:hAnsi="Bookman Old Style"/>
                <w:lang w:val="id-ID"/>
              </w:rPr>
              <w:t>20</w:t>
            </w:r>
          </w:p>
        </w:tc>
        <w:tc>
          <w:tcPr>
            <w:tcW w:w="2268"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27 Okto</w:t>
            </w:r>
            <w:r w:rsidRPr="001A4CF2">
              <w:rPr>
                <w:rFonts w:ascii="Bookman Old Style" w:hAnsi="Bookman Old Style"/>
                <w:lang w:val="id-ID"/>
              </w:rPr>
              <w:t>ber 20</w:t>
            </w:r>
            <w:r>
              <w:rPr>
                <w:rFonts w:ascii="Bookman Old Style" w:hAnsi="Bookman Old Style"/>
                <w:lang w:val="id-ID"/>
              </w:rPr>
              <w:t>20</w:t>
            </w:r>
          </w:p>
        </w:tc>
        <w:tc>
          <w:tcPr>
            <w:tcW w:w="1575" w:type="dxa"/>
          </w:tcPr>
          <w:p w:rsidR="00B545B7" w:rsidRPr="001A4CF2" w:rsidRDefault="00B545B7" w:rsidP="009D4310">
            <w:pPr>
              <w:pStyle w:val="ListParagraph"/>
              <w:spacing w:line="360" w:lineRule="auto"/>
              <w:ind w:left="0"/>
              <w:rPr>
                <w:rFonts w:ascii="Bookman Old Style" w:hAnsi="Bookman Old Style"/>
                <w:lang w:val="id-ID"/>
              </w:rPr>
            </w:pPr>
            <w:r>
              <w:rPr>
                <w:rFonts w:ascii="Bookman Old Style" w:hAnsi="Bookman Old Style"/>
                <w:lang w:val="id-ID"/>
              </w:rPr>
              <w:t>Terlambat</w:t>
            </w:r>
          </w:p>
        </w:tc>
      </w:tr>
    </w:tbl>
    <w:p w:rsidR="00B545B7" w:rsidRDefault="00B545B7" w:rsidP="00B545B7">
      <w:pPr>
        <w:pStyle w:val="ListParagraph"/>
        <w:spacing w:line="360" w:lineRule="auto"/>
        <w:ind w:left="1418" w:firstLine="22"/>
        <w:jc w:val="both"/>
        <w:rPr>
          <w:rFonts w:ascii="Bookman Old Style" w:hAnsi="Bookman Old Style"/>
          <w:lang w:val="id-ID"/>
        </w:rPr>
      </w:pPr>
      <w:proofErr w:type="gramStart"/>
      <w:r w:rsidRPr="00D66F6C">
        <w:rPr>
          <w:rFonts w:ascii="Bookman Old Style" w:hAnsi="Bookman Old Style" w:cstheme="minorHAnsi"/>
          <w:i/>
          <w:sz w:val="20"/>
        </w:rPr>
        <w:t>Sumber</w:t>
      </w:r>
      <w:r>
        <w:rPr>
          <w:rFonts w:ascii="Bookman Old Style" w:hAnsi="Bookman Old Style" w:cstheme="minorHAnsi"/>
          <w:i/>
          <w:sz w:val="20"/>
          <w:lang w:val="id-ID"/>
        </w:rPr>
        <w:t xml:space="preserve"> </w:t>
      </w:r>
      <w:r w:rsidRPr="00D66F6C">
        <w:rPr>
          <w:rFonts w:ascii="Bookman Old Style" w:hAnsi="Bookman Old Style" w:cstheme="minorHAnsi"/>
          <w:i/>
          <w:sz w:val="20"/>
        </w:rPr>
        <w:t>:</w:t>
      </w:r>
      <w:proofErr w:type="gramEnd"/>
      <w:r>
        <w:rPr>
          <w:rFonts w:ascii="Bookman Old Style" w:hAnsi="Bookman Old Style" w:cstheme="minorHAnsi"/>
          <w:i/>
          <w:sz w:val="20"/>
          <w:lang w:val="id-ID"/>
        </w:rPr>
        <w:t xml:space="preserve"> Dinpermades 2020</w:t>
      </w:r>
    </w:p>
    <w:p w:rsidR="001C3E8F" w:rsidRDefault="001C3E8F" w:rsidP="001C3E8F">
      <w:pPr>
        <w:pStyle w:val="ListParagraph"/>
        <w:spacing w:line="360" w:lineRule="auto"/>
        <w:ind w:left="1134" w:firstLine="22"/>
        <w:jc w:val="both"/>
        <w:rPr>
          <w:rFonts w:ascii="Bookman Old Style" w:hAnsi="Bookman Old Style"/>
          <w:lang w:val="id-ID"/>
        </w:rPr>
      </w:pPr>
    </w:p>
    <w:p w:rsidR="00B545B7" w:rsidRDefault="00B545B7" w:rsidP="001C3E8F">
      <w:pPr>
        <w:pStyle w:val="ListParagraph"/>
        <w:spacing w:line="360" w:lineRule="auto"/>
        <w:ind w:left="1134" w:firstLine="22"/>
        <w:jc w:val="both"/>
        <w:rPr>
          <w:rFonts w:ascii="Bookman Old Style" w:hAnsi="Bookman Old Style" w:cs="Tahoma"/>
          <w:color w:val="000000"/>
          <w:lang w:val="id-ID"/>
        </w:rPr>
      </w:pPr>
      <w:r w:rsidRPr="00A24765">
        <w:rPr>
          <w:rFonts w:ascii="Bookman Old Style" w:hAnsi="Bookman Old Style"/>
          <w:lang w:val="id-ID"/>
        </w:rPr>
        <w:t xml:space="preserve">Dari Tabel diatas dapat diketahui bahwa </w:t>
      </w:r>
      <w:r>
        <w:rPr>
          <w:rFonts w:ascii="Bookman Old Style" w:hAnsi="Bookman Old Style"/>
          <w:lang w:val="id-ID"/>
        </w:rPr>
        <w:t>dari 13</w:t>
      </w:r>
      <w:r w:rsidRPr="00A24765">
        <w:rPr>
          <w:rFonts w:ascii="Bookman Old Style" w:hAnsi="Bookman Old Style"/>
          <w:lang w:val="id-ID"/>
        </w:rPr>
        <w:t xml:space="preserve"> desa yang ada di</w:t>
      </w:r>
      <w:r>
        <w:rPr>
          <w:rFonts w:ascii="Bookman Old Style" w:hAnsi="Bookman Old Style"/>
          <w:lang w:val="id-ID"/>
        </w:rPr>
        <w:t xml:space="preserve"> Kecamatan  Bansari yang </w:t>
      </w:r>
      <w:r w:rsidRPr="00AA76EC">
        <w:rPr>
          <w:rFonts w:ascii="Bookman Old Style" w:hAnsi="Bookman Old Style" w:cs="Tahoma"/>
          <w:color w:val="000000"/>
        </w:rPr>
        <w:t>menyelesaikan RKP-Desa tepat waktu</w:t>
      </w:r>
      <w:r>
        <w:rPr>
          <w:rFonts w:ascii="Bookman Old Style" w:hAnsi="Bookman Old Style" w:cs="Tahoma"/>
          <w:color w:val="000000"/>
          <w:lang w:val="id-ID"/>
        </w:rPr>
        <w:t xml:space="preserve"> (</w:t>
      </w:r>
      <w:r w:rsidRPr="00AA76EC">
        <w:rPr>
          <w:rFonts w:ascii="Bookman Old Style" w:hAnsi="Bookman Old Style" w:cs="Tahoma"/>
          <w:color w:val="000000"/>
        </w:rPr>
        <w:t>ditetapkan selambat-lambatnya pada akhir bulan September</w:t>
      </w:r>
      <w:r>
        <w:rPr>
          <w:rFonts w:ascii="Bookman Old Style" w:hAnsi="Bookman Old Style" w:cs="Tahoma"/>
          <w:color w:val="000000"/>
          <w:lang w:val="id-ID"/>
        </w:rPr>
        <w:t>) sebanyak 1 desa (7,69%)</w:t>
      </w:r>
      <w:r w:rsidRPr="00AA76EC">
        <w:rPr>
          <w:rFonts w:ascii="Bookman Old Style" w:hAnsi="Bookman Old Style" w:cs="Tahoma"/>
          <w:color w:val="000000"/>
        </w:rPr>
        <w:t>.</w:t>
      </w:r>
      <w:r>
        <w:rPr>
          <w:rFonts w:ascii="Bookman Old Style" w:hAnsi="Bookman Old Style" w:cs="Tahoma"/>
          <w:color w:val="000000"/>
          <w:lang w:val="id-ID"/>
        </w:rPr>
        <w:t xml:space="preserve"> Keterlambatan ini disebabkan adanya surat dari Sekretariat Daerah Kabupaten Temanggung  nomor : B/001061/014/IX/2020 tanggal 14 September 2020 perihal penyusunan RKP-Desa Tahun 2020 yang menyebutkan bahwa penetapan Perdes RKP-Desa Tahun 2021 paling lambat bulan Oktober Tahun 2020. </w:t>
      </w:r>
    </w:p>
    <w:p w:rsidR="00B545B7" w:rsidRDefault="00B545B7" w:rsidP="00B545B7">
      <w:pPr>
        <w:pStyle w:val="ListParagraph"/>
        <w:spacing w:line="360" w:lineRule="auto"/>
        <w:ind w:left="1418" w:firstLine="22"/>
        <w:jc w:val="both"/>
        <w:rPr>
          <w:rFonts w:ascii="Bookman Old Style" w:hAnsi="Bookman Old Style" w:cs="Tahoma"/>
          <w:color w:val="000000"/>
          <w:lang w:val="id-ID"/>
        </w:rPr>
      </w:pPr>
    </w:p>
    <w:p w:rsidR="00B545B7" w:rsidRPr="004157A4" w:rsidRDefault="00B545B7" w:rsidP="00EB5384">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b/>
        </w:rPr>
      </w:pPr>
      <w:r w:rsidRPr="004157A4">
        <w:rPr>
          <w:rFonts w:ascii="Bookman Old Style" w:hAnsi="Bookman Old Style" w:cs="Segoe UI"/>
          <w:b/>
        </w:rPr>
        <w:t>Persentase Desa yang Menyelesaikan APB-Desa Tepat Waktu</w:t>
      </w:r>
    </w:p>
    <w:p w:rsidR="00B545B7" w:rsidRPr="00EB5384" w:rsidRDefault="00B545B7" w:rsidP="00EB5384">
      <w:pPr>
        <w:pStyle w:val="Heading1"/>
        <w:numPr>
          <w:ilvl w:val="0"/>
          <w:numId w:val="0"/>
        </w:numPr>
        <w:shd w:val="clear" w:color="auto" w:fill="FFFFFF"/>
        <w:spacing w:line="360" w:lineRule="auto"/>
        <w:ind w:left="1418" w:firstLine="709"/>
        <w:jc w:val="both"/>
        <w:rPr>
          <w:rFonts w:ascii="Bookman Old Style" w:hAnsi="Bookman Old Style" w:cs="Calibri"/>
          <w:b/>
          <w:sz w:val="22"/>
          <w:szCs w:val="22"/>
        </w:rPr>
      </w:pPr>
      <w:proofErr w:type="gramStart"/>
      <w:r w:rsidRPr="00EB5384">
        <w:rPr>
          <w:rFonts w:ascii="Bookman Old Style" w:hAnsi="Bookman Old Style" w:cs="Calibri"/>
          <w:sz w:val="22"/>
          <w:szCs w:val="22"/>
        </w:rPr>
        <w:t>Anggaran pendapatan dan belanja desa (APB-Desa) adalah peraturan desa yang memuat sumber-sumber penerimaan dan alokasi pengeluaran desa dalam kurun waktu satu tahun.</w:t>
      </w:r>
      <w:proofErr w:type="gramEnd"/>
      <w:r w:rsidRPr="00EB5384">
        <w:rPr>
          <w:rFonts w:ascii="Bookman Old Style" w:hAnsi="Bookman Old Style" w:cs="Calibri"/>
          <w:sz w:val="22"/>
          <w:szCs w:val="22"/>
        </w:rPr>
        <w:t xml:space="preserve"> </w:t>
      </w:r>
      <w:proofErr w:type="gramStart"/>
      <w:r w:rsidRPr="00EB5384">
        <w:rPr>
          <w:rFonts w:ascii="Bookman Old Style" w:hAnsi="Bookman Old Style" w:cs="Calibri"/>
          <w:sz w:val="22"/>
          <w:szCs w:val="22"/>
        </w:rPr>
        <w:t>APB-Desa terdiri atas bagian pendapatan Desa, belanja Desa dan pembiayaan.</w:t>
      </w:r>
      <w:proofErr w:type="gramEnd"/>
      <w:r w:rsidRPr="00EB5384">
        <w:rPr>
          <w:rFonts w:ascii="Bookman Old Style" w:hAnsi="Bookman Old Style" w:cs="Calibri"/>
          <w:sz w:val="22"/>
          <w:szCs w:val="22"/>
        </w:rPr>
        <w:t xml:space="preserve"> Rancangan APB Desa dibahas dalam musyawarah perencanaan pembangunan desa dan yang harus dilaporkan oleh penerintah </w:t>
      </w:r>
      <w:proofErr w:type="gramStart"/>
      <w:r w:rsidRPr="00EB5384">
        <w:rPr>
          <w:rFonts w:ascii="Bookman Old Style" w:hAnsi="Bookman Old Style" w:cs="Calibri"/>
          <w:sz w:val="22"/>
          <w:szCs w:val="22"/>
        </w:rPr>
        <w:t>desa  selambat</w:t>
      </w:r>
      <w:proofErr w:type="gramEnd"/>
      <w:r w:rsidRPr="00EB5384">
        <w:rPr>
          <w:rFonts w:ascii="Bookman Old Style" w:hAnsi="Bookman Old Style" w:cs="Calibri"/>
          <w:sz w:val="22"/>
          <w:szCs w:val="22"/>
        </w:rPr>
        <w:t xml:space="preserve">-lambatnya pada tanggal 31 Desember. </w:t>
      </w:r>
      <w:proofErr w:type="gramStart"/>
      <w:r w:rsidRPr="00EB5384">
        <w:rPr>
          <w:rFonts w:ascii="Bookman Old Style" w:hAnsi="Bookman Old Style" w:cs="Calibri"/>
          <w:sz w:val="22"/>
          <w:szCs w:val="22"/>
        </w:rPr>
        <w:t>Persentase Desa yang menyelesaikan APB-Desa tepat waktu dihitung dengan rumus jumlah desa yang menyelesaikan APB-Desa tepat waktu dibagi jumlah desa dikali 100%.</w:t>
      </w:r>
      <w:proofErr w:type="gramEnd"/>
    </w:p>
    <w:p w:rsidR="00B545B7" w:rsidRDefault="00B545B7" w:rsidP="00B545B7">
      <w:pPr>
        <w:spacing w:line="360" w:lineRule="auto"/>
        <w:ind w:left="1418" w:firstLine="709"/>
        <w:jc w:val="both"/>
        <w:rPr>
          <w:rFonts w:ascii="Bookman Old Style" w:hAnsi="Bookman Old Style" w:cs="Calibri"/>
          <w:lang w:val="id-ID"/>
        </w:rPr>
      </w:pPr>
      <w:proofErr w:type="gramStart"/>
      <w:r w:rsidRPr="004157A4">
        <w:rPr>
          <w:rFonts w:ascii="Bookman Old Style" w:hAnsi="Bookman Old Style" w:cs="Calibri"/>
        </w:rPr>
        <w:t xml:space="preserve">Persentase Desa yang menyelesaikan APB-Desa tepat waktu di Kecamatan </w:t>
      </w:r>
      <w:r>
        <w:rPr>
          <w:rFonts w:ascii="Bookman Old Style" w:hAnsi="Bookman Old Style" w:cs="Calibri"/>
        </w:rPr>
        <w:t>Bansari</w:t>
      </w:r>
      <w:r>
        <w:rPr>
          <w:rFonts w:ascii="Bookman Old Style" w:hAnsi="Bookman Old Style" w:cs="Calibri"/>
          <w:lang w:val="id-ID"/>
        </w:rPr>
        <w:t xml:space="preserve"> S</w:t>
      </w:r>
      <w:r w:rsidRPr="004157A4">
        <w:rPr>
          <w:rFonts w:ascii="Bookman Old Style" w:hAnsi="Bookman Old Style" w:cs="Calibri"/>
        </w:rPr>
        <w:t>ampai 20</w:t>
      </w:r>
      <w:r>
        <w:rPr>
          <w:rFonts w:ascii="Bookman Old Style" w:hAnsi="Bookman Old Style" w:cs="Calibri"/>
          <w:lang w:val="id-ID"/>
        </w:rPr>
        <w:t xml:space="preserve">20 </w:t>
      </w:r>
      <w:r w:rsidRPr="004157A4">
        <w:rPr>
          <w:rFonts w:ascii="Bookman Old Style" w:hAnsi="Bookman Old Style"/>
        </w:rPr>
        <w:t>dapat</w:t>
      </w:r>
      <w:r>
        <w:rPr>
          <w:rFonts w:ascii="Bookman Old Style" w:hAnsi="Bookman Old Style"/>
          <w:lang w:val="id-ID"/>
        </w:rPr>
        <w:t xml:space="preserve"> </w:t>
      </w:r>
      <w:r>
        <w:rPr>
          <w:rFonts w:ascii="Bookman Old Style" w:hAnsi="Bookman Old Style" w:cs="Calibri"/>
        </w:rPr>
        <w:t>dilihat pada tabel di bawah ini.</w:t>
      </w:r>
      <w:proofErr w:type="gramEnd"/>
    </w:p>
    <w:p w:rsidR="00EB5384" w:rsidRPr="00EB5384" w:rsidRDefault="00EB5384" w:rsidP="00B545B7">
      <w:pPr>
        <w:spacing w:line="360" w:lineRule="auto"/>
        <w:ind w:left="1418" w:firstLine="709"/>
        <w:jc w:val="both"/>
        <w:rPr>
          <w:rFonts w:ascii="Bookman Old Style" w:hAnsi="Bookman Old Style" w:cs="Calibri"/>
          <w:lang w:val="id-ID"/>
        </w:rPr>
      </w:pPr>
    </w:p>
    <w:p w:rsidR="00B545B7" w:rsidRPr="00CB4DA5" w:rsidRDefault="00B545B7" w:rsidP="00B545B7">
      <w:pPr>
        <w:spacing w:after="0" w:line="240" w:lineRule="auto"/>
        <w:ind w:left="1418"/>
        <w:jc w:val="center"/>
        <w:rPr>
          <w:rFonts w:ascii="Bookman Old Style" w:hAnsi="Bookman Old Style" w:cstheme="minorHAnsi"/>
          <w:b/>
        </w:rPr>
      </w:pPr>
      <w:proofErr w:type="gramStart"/>
      <w:r w:rsidRPr="00CB4DA5">
        <w:rPr>
          <w:rFonts w:ascii="Bookman Old Style" w:hAnsi="Bookman Old Style" w:cstheme="minorHAnsi"/>
          <w:b/>
        </w:rPr>
        <w:t xml:space="preserve">Tabel </w:t>
      </w:r>
      <w:r w:rsidR="00BB39C7">
        <w:rPr>
          <w:rFonts w:ascii="Bookman Old Style" w:hAnsi="Bookman Old Style" w:cstheme="minorHAnsi"/>
          <w:b/>
          <w:lang w:val="id-ID"/>
        </w:rPr>
        <w:t>10</w:t>
      </w:r>
      <w:r w:rsidRPr="00CB4DA5">
        <w:rPr>
          <w:rFonts w:ascii="Bookman Old Style" w:hAnsi="Bookman Old Style" w:cstheme="minorHAnsi"/>
          <w:b/>
        </w:rPr>
        <w:t>.1.</w:t>
      </w:r>
      <w:proofErr w:type="gramEnd"/>
    </w:p>
    <w:p w:rsidR="00B545B7" w:rsidRDefault="00B545B7" w:rsidP="00B545B7">
      <w:pPr>
        <w:spacing w:after="0" w:line="240" w:lineRule="auto"/>
        <w:ind w:left="1418"/>
        <w:jc w:val="center"/>
        <w:rPr>
          <w:rFonts w:ascii="Bookman Old Style" w:hAnsi="Bookman Old Style" w:cstheme="minorHAnsi"/>
        </w:rPr>
      </w:pPr>
      <w:r w:rsidRPr="00485C2E">
        <w:rPr>
          <w:rFonts w:ascii="Bookman Old Style" w:hAnsi="Bookman Old Style" w:cstheme="minorHAnsi"/>
        </w:rPr>
        <w:t>Persentase Desa yang Menyelesaikan APB-Desa Tepat Waktu</w:t>
      </w:r>
    </w:p>
    <w:p w:rsidR="00B545B7" w:rsidRPr="007C22A0" w:rsidRDefault="00B545B7" w:rsidP="00B545B7">
      <w:pPr>
        <w:ind w:left="1418" w:right="1"/>
        <w:jc w:val="center"/>
        <w:rPr>
          <w:rFonts w:ascii="Bookman Old Style" w:hAnsi="Bookman Old Style" w:cstheme="minorHAnsi"/>
          <w:lang w:val="id-ID"/>
        </w:rPr>
      </w:pPr>
      <w:proofErr w:type="gramStart"/>
      <w:r w:rsidRPr="00485C2E">
        <w:rPr>
          <w:rFonts w:ascii="Bookman Old Style" w:hAnsi="Bookman Old Style" w:cstheme="minorHAnsi"/>
        </w:rPr>
        <w:t>di</w:t>
      </w:r>
      <w:proofErr w:type="gramEnd"/>
      <w:r w:rsidRPr="00485C2E">
        <w:rPr>
          <w:rFonts w:ascii="Bookman Old Style" w:hAnsi="Bookman Old Style" w:cstheme="minorHAnsi"/>
        </w:rPr>
        <w:t xml:space="preserve"> Kecamatan</w:t>
      </w:r>
      <w:r>
        <w:rPr>
          <w:rFonts w:ascii="Bookman Old Style" w:hAnsi="Bookman Old Style" w:cstheme="minorHAnsi"/>
          <w:lang w:val="id-ID"/>
        </w:rPr>
        <w:t xml:space="preserve"> </w:t>
      </w:r>
      <w:r w:rsidRPr="00485C2E">
        <w:rPr>
          <w:rFonts w:ascii="Bookman Old Style" w:hAnsi="Bookman Old Style" w:cstheme="minorHAnsi"/>
          <w:lang w:val="id-ID"/>
        </w:rPr>
        <w:t>Bansari</w:t>
      </w:r>
      <w:r w:rsidRPr="00485C2E">
        <w:rPr>
          <w:rFonts w:ascii="Bookman Old Style" w:hAnsi="Bookman Old Style" w:cstheme="minorHAnsi"/>
        </w:rPr>
        <w:t>Tahun 201</w:t>
      </w:r>
      <w:r>
        <w:rPr>
          <w:rFonts w:ascii="Bookman Old Style" w:hAnsi="Bookman Old Style" w:cstheme="minorHAnsi"/>
          <w:lang w:val="id-ID"/>
        </w:rPr>
        <w:t>5</w:t>
      </w:r>
      <w:r>
        <w:rPr>
          <w:rFonts w:ascii="Bookman Old Style" w:hAnsi="Bookman Old Style" w:cstheme="minorHAnsi"/>
        </w:rPr>
        <w:t xml:space="preserve"> – 20</w:t>
      </w:r>
      <w:r>
        <w:rPr>
          <w:rFonts w:ascii="Bookman Old Style" w:hAnsi="Bookman Old Style" w:cstheme="minorHAnsi"/>
          <w:lang w:val="id-ID"/>
        </w:rPr>
        <w:t>20 sampai Tri Wulan I</w:t>
      </w:r>
    </w:p>
    <w:tbl>
      <w:tblPr>
        <w:tblW w:w="8359" w:type="dxa"/>
        <w:jc w:val="right"/>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530"/>
        <w:gridCol w:w="3635"/>
        <w:gridCol w:w="637"/>
        <w:gridCol w:w="628"/>
        <w:gridCol w:w="724"/>
        <w:gridCol w:w="787"/>
        <w:gridCol w:w="819"/>
        <w:gridCol w:w="599"/>
      </w:tblGrid>
      <w:tr w:rsidR="00B545B7" w:rsidRPr="00ED3591" w:rsidTr="0070562C">
        <w:trPr>
          <w:trHeight w:val="472"/>
          <w:jc w:val="right"/>
        </w:trPr>
        <w:tc>
          <w:tcPr>
            <w:tcW w:w="530" w:type="dxa"/>
            <w:shd w:val="clear" w:color="auto" w:fill="FFFFFF" w:themeFill="background1"/>
            <w:tcMar>
              <w:top w:w="15" w:type="dxa"/>
              <w:left w:w="15" w:type="dxa"/>
              <w:bottom w:w="0" w:type="dxa"/>
              <w:right w:w="15" w:type="dxa"/>
            </w:tcMar>
            <w:vAlign w:val="center"/>
            <w:hideMark/>
          </w:tcPr>
          <w:p w:rsidR="00B545B7" w:rsidRPr="00744D61" w:rsidRDefault="00B545B7" w:rsidP="009D4310">
            <w:pPr>
              <w:pStyle w:val="ListParagraph"/>
              <w:spacing w:line="20" w:lineRule="atLeast"/>
              <w:ind w:left="0"/>
              <w:jc w:val="center"/>
              <w:rPr>
                <w:rFonts w:ascii="Bookman Old Style" w:hAnsi="Bookman Old Style" w:cstheme="minorHAnsi"/>
                <w:sz w:val="20"/>
              </w:rPr>
            </w:pPr>
            <w:r w:rsidRPr="00744D61">
              <w:rPr>
                <w:rFonts w:ascii="Bookman Old Style" w:hAnsi="Bookman Old Style" w:cstheme="minorHAnsi"/>
                <w:sz w:val="20"/>
              </w:rPr>
              <w:t>No</w:t>
            </w:r>
          </w:p>
        </w:tc>
        <w:tc>
          <w:tcPr>
            <w:tcW w:w="3635" w:type="dxa"/>
            <w:shd w:val="clear" w:color="auto" w:fill="FFFFFF" w:themeFill="background1"/>
            <w:tcMar>
              <w:top w:w="15" w:type="dxa"/>
              <w:left w:w="15" w:type="dxa"/>
              <w:bottom w:w="0" w:type="dxa"/>
              <w:right w:w="15" w:type="dxa"/>
            </w:tcMar>
            <w:vAlign w:val="center"/>
          </w:tcPr>
          <w:p w:rsidR="00B545B7" w:rsidRPr="00744D61" w:rsidRDefault="00B545B7" w:rsidP="009D4310">
            <w:pPr>
              <w:pStyle w:val="ListParagraph"/>
              <w:spacing w:after="0" w:line="240" w:lineRule="auto"/>
              <w:ind w:left="0"/>
              <w:jc w:val="center"/>
              <w:rPr>
                <w:rFonts w:ascii="Bookman Old Style" w:hAnsi="Bookman Old Style" w:cstheme="minorHAnsi"/>
                <w:sz w:val="20"/>
              </w:rPr>
            </w:pPr>
            <w:r w:rsidRPr="00744D61">
              <w:rPr>
                <w:rFonts w:ascii="Bookman Old Style" w:hAnsi="Bookman Old Style" w:cstheme="minorHAnsi"/>
                <w:sz w:val="20"/>
              </w:rPr>
              <w:t>Uraian</w:t>
            </w:r>
          </w:p>
        </w:tc>
        <w:tc>
          <w:tcPr>
            <w:tcW w:w="637" w:type="dxa"/>
            <w:shd w:val="clear" w:color="auto" w:fill="FFFFFF" w:themeFill="background1"/>
            <w:vAlign w:val="center"/>
          </w:tcPr>
          <w:p w:rsidR="00B545B7" w:rsidRPr="00744D61" w:rsidRDefault="00B545B7" w:rsidP="009D4310">
            <w:pPr>
              <w:spacing w:after="0" w:line="240" w:lineRule="auto"/>
              <w:jc w:val="center"/>
              <w:rPr>
                <w:rFonts w:ascii="Bookman Old Style" w:hAnsi="Bookman Old Style" w:cstheme="minorHAnsi"/>
                <w:sz w:val="20"/>
              </w:rPr>
            </w:pPr>
            <w:r w:rsidRPr="00744D61">
              <w:rPr>
                <w:rFonts w:ascii="Bookman Old Style" w:hAnsi="Bookman Old Style" w:cstheme="minorHAnsi"/>
                <w:sz w:val="20"/>
              </w:rPr>
              <w:t>2015</w:t>
            </w:r>
          </w:p>
        </w:tc>
        <w:tc>
          <w:tcPr>
            <w:tcW w:w="628" w:type="dxa"/>
            <w:shd w:val="clear" w:color="auto" w:fill="FFFFFF" w:themeFill="background1"/>
            <w:vAlign w:val="center"/>
          </w:tcPr>
          <w:p w:rsidR="00B545B7" w:rsidRPr="00744D61" w:rsidRDefault="00B545B7" w:rsidP="009D4310">
            <w:pPr>
              <w:spacing w:after="0" w:line="240" w:lineRule="auto"/>
              <w:jc w:val="center"/>
              <w:rPr>
                <w:rFonts w:ascii="Bookman Old Style" w:hAnsi="Bookman Old Style" w:cstheme="minorHAnsi"/>
                <w:sz w:val="20"/>
              </w:rPr>
            </w:pPr>
            <w:r w:rsidRPr="00744D61">
              <w:rPr>
                <w:rFonts w:ascii="Bookman Old Style" w:hAnsi="Bookman Old Style" w:cstheme="minorHAnsi"/>
                <w:sz w:val="20"/>
              </w:rPr>
              <w:t>2016</w:t>
            </w:r>
          </w:p>
        </w:tc>
        <w:tc>
          <w:tcPr>
            <w:tcW w:w="724" w:type="dxa"/>
            <w:shd w:val="clear" w:color="auto" w:fill="FFFFFF" w:themeFill="background1"/>
            <w:vAlign w:val="center"/>
          </w:tcPr>
          <w:p w:rsidR="00B545B7" w:rsidRPr="00744D61" w:rsidRDefault="00B545B7" w:rsidP="009D4310">
            <w:pPr>
              <w:spacing w:after="0" w:line="240" w:lineRule="auto"/>
              <w:jc w:val="center"/>
              <w:rPr>
                <w:rFonts w:ascii="Bookman Old Style" w:hAnsi="Bookman Old Style" w:cstheme="minorHAnsi"/>
                <w:sz w:val="20"/>
              </w:rPr>
            </w:pPr>
            <w:r w:rsidRPr="00744D61">
              <w:rPr>
                <w:rFonts w:ascii="Bookman Old Style" w:hAnsi="Bookman Old Style" w:cstheme="minorHAnsi"/>
                <w:sz w:val="20"/>
              </w:rPr>
              <w:t>2017</w:t>
            </w:r>
          </w:p>
        </w:tc>
        <w:tc>
          <w:tcPr>
            <w:tcW w:w="787" w:type="dxa"/>
            <w:shd w:val="clear" w:color="auto" w:fill="FFFFFF" w:themeFill="background1"/>
            <w:vAlign w:val="center"/>
          </w:tcPr>
          <w:p w:rsidR="00B545B7" w:rsidRPr="00744D61" w:rsidRDefault="00B545B7" w:rsidP="009D4310">
            <w:pPr>
              <w:spacing w:after="0" w:line="240" w:lineRule="auto"/>
              <w:jc w:val="center"/>
              <w:rPr>
                <w:rFonts w:ascii="Bookman Old Style" w:hAnsi="Bookman Old Style" w:cstheme="minorHAnsi"/>
                <w:sz w:val="20"/>
              </w:rPr>
            </w:pPr>
            <w:r w:rsidRPr="00744D61">
              <w:rPr>
                <w:rFonts w:ascii="Bookman Old Style" w:hAnsi="Bookman Old Style" w:cstheme="minorHAnsi"/>
                <w:sz w:val="20"/>
              </w:rPr>
              <w:t>2018</w:t>
            </w:r>
          </w:p>
        </w:tc>
        <w:tc>
          <w:tcPr>
            <w:tcW w:w="819" w:type="dxa"/>
            <w:shd w:val="clear" w:color="auto" w:fill="FFFFFF" w:themeFill="background1"/>
            <w:vAlign w:val="center"/>
          </w:tcPr>
          <w:p w:rsidR="00B545B7" w:rsidRPr="00B5126B" w:rsidRDefault="00B545B7" w:rsidP="009D4310">
            <w:pPr>
              <w:spacing w:after="0" w:line="240" w:lineRule="auto"/>
              <w:jc w:val="center"/>
              <w:rPr>
                <w:rFonts w:ascii="Bookman Old Style" w:hAnsi="Bookman Old Style" w:cstheme="minorHAnsi"/>
                <w:sz w:val="20"/>
                <w:lang w:val="id-ID"/>
              </w:rPr>
            </w:pPr>
            <w:r w:rsidRPr="00744D61">
              <w:rPr>
                <w:rFonts w:ascii="Bookman Old Style" w:hAnsi="Bookman Old Style" w:cstheme="minorHAnsi"/>
                <w:sz w:val="20"/>
              </w:rPr>
              <w:t>201</w:t>
            </w:r>
            <w:r>
              <w:rPr>
                <w:rFonts w:ascii="Bookman Old Style" w:hAnsi="Bookman Old Style" w:cstheme="minorHAnsi"/>
                <w:sz w:val="20"/>
                <w:lang w:val="id-ID"/>
              </w:rPr>
              <w:t>9</w:t>
            </w:r>
          </w:p>
        </w:tc>
        <w:tc>
          <w:tcPr>
            <w:tcW w:w="599" w:type="dxa"/>
            <w:shd w:val="clear" w:color="auto" w:fill="FFFFFF" w:themeFill="background1"/>
            <w:tcMar>
              <w:top w:w="15" w:type="dxa"/>
              <w:left w:w="15" w:type="dxa"/>
              <w:bottom w:w="0" w:type="dxa"/>
              <w:right w:w="15" w:type="dxa"/>
            </w:tcMar>
            <w:vAlign w:val="center"/>
          </w:tcPr>
          <w:p w:rsidR="00B545B7" w:rsidRPr="00F62DBF" w:rsidRDefault="00B545B7" w:rsidP="009D4310">
            <w:pPr>
              <w:spacing w:after="0" w:line="240" w:lineRule="auto"/>
              <w:jc w:val="center"/>
              <w:rPr>
                <w:rFonts w:ascii="Bookman Old Style" w:hAnsi="Bookman Old Style" w:cstheme="minorHAnsi"/>
                <w:sz w:val="20"/>
                <w:lang w:val="id-ID"/>
              </w:rPr>
            </w:pPr>
            <w:r w:rsidRPr="00744D61">
              <w:rPr>
                <w:rFonts w:ascii="Bookman Old Style" w:hAnsi="Bookman Old Style" w:cstheme="minorHAnsi"/>
                <w:sz w:val="20"/>
              </w:rPr>
              <w:t>20</w:t>
            </w:r>
            <w:r>
              <w:rPr>
                <w:rFonts w:ascii="Bookman Old Style" w:hAnsi="Bookman Old Style" w:cstheme="minorHAnsi"/>
                <w:sz w:val="20"/>
                <w:lang w:val="id-ID"/>
              </w:rPr>
              <w:t>20</w:t>
            </w:r>
          </w:p>
        </w:tc>
      </w:tr>
      <w:tr w:rsidR="00B545B7" w:rsidRPr="00ED3591" w:rsidTr="0070562C">
        <w:trPr>
          <w:trHeight w:val="262"/>
          <w:jc w:val="right"/>
        </w:trPr>
        <w:tc>
          <w:tcPr>
            <w:tcW w:w="530" w:type="dxa"/>
            <w:shd w:val="clear" w:color="auto" w:fill="FFFFFF" w:themeFill="background1"/>
            <w:tcMar>
              <w:top w:w="15" w:type="dxa"/>
              <w:left w:w="15" w:type="dxa"/>
              <w:bottom w:w="0" w:type="dxa"/>
              <w:right w:w="15" w:type="dxa"/>
            </w:tcMar>
          </w:tcPr>
          <w:p w:rsidR="00B545B7" w:rsidRPr="00744D61" w:rsidRDefault="00B545B7" w:rsidP="009D4310">
            <w:pPr>
              <w:pStyle w:val="ListParagraph"/>
              <w:spacing w:line="20" w:lineRule="atLeast"/>
              <w:ind w:left="0"/>
              <w:jc w:val="center"/>
              <w:rPr>
                <w:rFonts w:ascii="Bookman Old Style" w:hAnsi="Bookman Old Style" w:cstheme="minorHAnsi"/>
                <w:sz w:val="20"/>
              </w:rPr>
            </w:pPr>
            <w:r w:rsidRPr="00744D61">
              <w:rPr>
                <w:rFonts w:ascii="Bookman Old Style" w:hAnsi="Bookman Old Style" w:cstheme="minorHAnsi"/>
                <w:sz w:val="20"/>
              </w:rPr>
              <w:t>1</w:t>
            </w:r>
          </w:p>
        </w:tc>
        <w:tc>
          <w:tcPr>
            <w:tcW w:w="3635" w:type="dxa"/>
            <w:shd w:val="clear" w:color="auto" w:fill="FFFFFF" w:themeFill="background1"/>
            <w:tcMar>
              <w:top w:w="15" w:type="dxa"/>
              <w:left w:w="15" w:type="dxa"/>
              <w:bottom w:w="0" w:type="dxa"/>
              <w:right w:w="15" w:type="dxa"/>
            </w:tcMar>
          </w:tcPr>
          <w:p w:rsidR="00B545B7" w:rsidRPr="00744D61" w:rsidRDefault="00B545B7" w:rsidP="009D4310">
            <w:pPr>
              <w:pStyle w:val="ListParagraph"/>
              <w:spacing w:line="20" w:lineRule="atLeast"/>
              <w:ind w:left="0"/>
              <w:rPr>
                <w:rFonts w:ascii="Bookman Old Style" w:hAnsi="Bookman Old Style" w:cstheme="minorHAnsi"/>
                <w:sz w:val="20"/>
              </w:rPr>
            </w:pPr>
            <w:r w:rsidRPr="00744D61">
              <w:rPr>
                <w:rFonts w:ascii="Bookman Old Style" w:hAnsi="Bookman Old Style" w:cstheme="minorHAnsi"/>
                <w:sz w:val="20"/>
              </w:rPr>
              <w:t>Jumlah desa yangmenyelesaikan APB-Desa tepat waktu</w:t>
            </w:r>
          </w:p>
        </w:tc>
        <w:tc>
          <w:tcPr>
            <w:tcW w:w="637"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11</w:t>
            </w:r>
          </w:p>
        </w:tc>
        <w:tc>
          <w:tcPr>
            <w:tcW w:w="628"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11</w:t>
            </w:r>
          </w:p>
        </w:tc>
        <w:tc>
          <w:tcPr>
            <w:tcW w:w="724"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11</w:t>
            </w:r>
          </w:p>
        </w:tc>
        <w:tc>
          <w:tcPr>
            <w:tcW w:w="787"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12</w:t>
            </w:r>
          </w:p>
        </w:tc>
        <w:tc>
          <w:tcPr>
            <w:tcW w:w="819"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13</w:t>
            </w:r>
          </w:p>
        </w:tc>
        <w:tc>
          <w:tcPr>
            <w:tcW w:w="599" w:type="dxa"/>
            <w:shd w:val="clear" w:color="auto" w:fill="FFFFFF" w:themeFill="background1"/>
            <w:tcMar>
              <w:top w:w="15" w:type="dxa"/>
              <w:left w:w="15" w:type="dxa"/>
              <w:bottom w:w="0" w:type="dxa"/>
              <w:right w:w="15" w:type="dxa"/>
            </w:tcMar>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13</w:t>
            </w:r>
          </w:p>
        </w:tc>
      </w:tr>
      <w:tr w:rsidR="00B545B7" w:rsidRPr="00ED3591" w:rsidTr="0070562C">
        <w:trPr>
          <w:trHeight w:val="262"/>
          <w:jc w:val="right"/>
        </w:trPr>
        <w:tc>
          <w:tcPr>
            <w:tcW w:w="530" w:type="dxa"/>
            <w:shd w:val="clear" w:color="auto" w:fill="FFFFFF" w:themeFill="background1"/>
            <w:tcMar>
              <w:top w:w="15" w:type="dxa"/>
              <w:left w:w="15" w:type="dxa"/>
              <w:bottom w:w="0" w:type="dxa"/>
              <w:right w:w="15" w:type="dxa"/>
            </w:tcMar>
          </w:tcPr>
          <w:p w:rsidR="00B545B7" w:rsidRPr="00744D61" w:rsidRDefault="00B545B7" w:rsidP="009D4310">
            <w:pPr>
              <w:pStyle w:val="ListParagraph"/>
              <w:spacing w:line="20" w:lineRule="atLeast"/>
              <w:ind w:left="0"/>
              <w:jc w:val="center"/>
              <w:rPr>
                <w:rFonts w:ascii="Bookman Old Style" w:hAnsi="Bookman Old Style" w:cstheme="minorHAnsi"/>
                <w:sz w:val="20"/>
              </w:rPr>
            </w:pPr>
            <w:r w:rsidRPr="00744D61">
              <w:rPr>
                <w:rFonts w:ascii="Bookman Old Style" w:hAnsi="Bookman Old Style" w:cstheme="minorHAnsi"/>
                <w:sz w:val="20"/>
              </w:rPr>
              <w:t>2</w:t>
            </w:r>
          </w:p>
        </w:tc>
        <w:tc>
          <w:tcPr>
            <w:tcW w:w="3635" w:type="dxa"/>
            <w:shd w:val="clear" w:color="auto" w:fill="FFFFFF" w:themeFill="background1"/>
            <w:tcMar>
              <w:top w:w="15" w:type="dxa"/>
              <w:left w:w="15" w:type="dxa"/>
              <w:bottom w:w="0" w:type="dxa"/>
              <w:right w:w="15" w:type="dxa"/>
            </w:tcMar>
          </w:tcPr>
          <w:p w:rsidR="00B545B7" w:rsidRPr="00744D61" w:rsidRDefault="00B545B7" w:rsidP="009D4310">
            <w:pPr>
              <w:pStyle w:val="ListParagraph"/>
              <w:spacing w:line="20" w:lineRule="atLeast"/>
              <w:ind w:left="0"/>
              <w:jc w:val="both"/>
              <w:rPr>
                <w:rFonts w:ascii="Bookman Old Style" w:hAnsi="Bookman Old Style" w:cstheme="minorHAnsi"/>
                <w:sz w:val="20"/>
              </w:rPr>
            </w:pPr>
            <w:r>
              <w:rPr>
                <w:rFonts w:ascii="Bookman Old Style" w:hAnsi="Bookman Old Style" w:cstheme="minorHAnsi"/>
                <w:sz w:val="20"/>
              </w:rPr>
              <w:t>Jumlah Desa</w:t>
            </w:r>
          </w:p>
        </w:tc>
        <w:tc>
          <w:tcPr>
            <w:tcW w:w="637"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13</w:t>
            </w:r>
          </w:p>
        </w:tc>
        <w:tc>
          <w:tcPr>
            <w:tcW w:w="628"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13</w:t>
            </w:r>
          </w:p>
        </w:tc>
        <w:tc>
          <w:tcPr>
            <w:tcW w:w="724"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13</w:t>
            </w:r>
          </w:p>
        </w:tc>
        <w:tc>
          <w:tcPr>
            <w:tcW w:w="787"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13</w:t>
            </w:r>
          </w:p>
        </w:tc>
        <w:tc>
          <w:tcPr>
            <w:tcW w:w="819"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13</w:t>
            </w:r>
          </w:p>
        </w:tc>
        <w:tc>
          <w:tcPr>
            <w:tcW w:w="599" w:type="dxa"/>
            <w:shd w:val="clear" w:color="auto" w:fill="FFFFFF" w:themeFill="background1"/>
            <w:tcMar>
              <w:top w:w="15" w:type="dxa"/>
              <w:left w:w="15" w:type="dxa"/>
              <w:bottom w:w="0" w:type="dxa"/>
              <w:right w:w="15" w:type="dxa"/>
            </w:tcMar>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13</w:t>
            </w:r>
          </w:p>
        </w:tc>
      </w:tr>
      <w:tr w:rsidR="00B545B7" w:rsidRPr="00ED3591" w:rsidTr="0070562C">
        <w:trPr>
          <w:trHeight w:val="262"/>
          <w:jc w:val="right"/>
        </w:trPr>
        <w:tc>
          <w:tcPr>
            <w:tcW w:w="530" w:type="dxa"/>
            <w:shd w:val="clear" w:color="auto" w:fill="FFFFFF" w:themeFill="background1"/>
            <w:tcMar>
              <w:top w:w="15" w:type="dxa"/>
              <w:left w:w="15" w:type="dxa"/>
              <w:bottom w:w="0" w:type="dxa"/>
              <w:right w:w="15" w:type="dxa"/>
            </w:tcMar>
          </w:tcPr>
          <w:p w:rsidR="00B545B7" w:rsidRPr="00744D61" w:rsidRDefault="00B545B7" w:rsidP="009D4310">
            <w:pPr>
              <w:pStyle w:val="ListParagraph"/>
              <w:spacing w:line="20" w:lineRule="atLeast"/>
              <w:ind w:left="0"/>
              <w:jc w:val="center"/>
              <w:rPr>
                <w:rFonts w:ascii="Bookman Old Style" w:hAnsi="Bookman Old Style" w:cstheme="minorHAnsi"/>
                <w:sz w:val="20"/>
              </w:rPr>
            </w:pPr>
            <w:r w:rsidRPr="00744D61">
              <w:rPr>
                <w:rFonts w:ascii="Bookman Old Style" w:hAnsi="Bookman Old Style" w:cstheme="minorHAnsi"/>
                <w:sz w:val="20"/>
              </w:rPr>
              <w:t>3</w:t>
            </w:r>
          </w:p>
        </w:tc>
        <w:tc>
          <w:tcPr>
            <w:tcW w:w="3635" w:type="dxa"/>
            <w:shd w:val="clear" w:color="auto" w:fill="FFFFFF" w:themeFill="background1"/>
            <w:tcMar>
              <w:top w:w="15" w:type="dxa"/>
              <w:left w:w="15" w:type="dxa"/>
              <w:bottom w:w="0" w:type="dxa"/>
              <w:right w:w="15" w:type="dxa"/>
            </w:tcMar>
          </w:tcPr>
          <w:p w:rsidR="00B545B7" w:rsidRPr="00744D61" w:rsidRDefault="00B545B7" w:rsidP="009D4310">
            <w:pPr>
              <w:pStyle w:val="ListParagraph"/>
              <w:spacing w:line="20" w:lineRule="atLeast"/>
              <w:ind w:left="0"/>
              <w:jc w:val="both"/>
              <w:rPr>
                <w:rFonts w:ascii="Bookman Old Style" w:hAnsi="Bookman Old Style" w:cstheme="minorHAnsi"/>
                <w:sz w:val="20"/>
              </w:rPr>
            </w:pPr>
            <w:r>
              <w:rPr>
                <w:rFonts w:ascii="Bookman Old Style" w:hAnsi="Bookman Old Style" w:cstheme="minorHAnsi"/>
                <w:sz w:val="20"/>
              </w:rPr>
              <w:t>Persentase</w:t>
            </w:r>
          </w:p>
        </w:tc>
        <w:tc>
          <w:tcPr>
            <w:tcW w:w="637"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85%</w:t>
            </w:r>
          </w:p>
        </w:tc>
        <w:tc>
          <w:tcPr>
            <w:tcW w:w="628"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85%</w:t>
            </w:r>
          </w:p>
        </w:tc>
        <w:tc>
          <w:tcPr>
            <w:tcW w:w="724"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85%</w:t>
            </w:r>
          </w:p>
        </w:tc>
        <w:tc>
          <w:tcPr>
            <w:tcW w:w="787"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90%</w:t>
            </w:r>
          </w:p>
        </w:tc>
        <w:tc>
          <w:tcPr>
            <w:tcW w:w="819" w:type="dxa"/>
            <w:shd w:val="clear" w:color="auto" w:fill="FFFFFF" w:themeFill="background1"/>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100%</w:t>
            </w:r>
          </w:p>
        </w:tc>
        <w:tc>
          <w:tcPr>
            <w:tcW w:w="599" w:type="dxa"/>
            <w:shd w:val="clear" w:color="auto" w:fill="FFFFFF" w:themeFill="background1"/>
            <w:tcMar>
              <w:top w:w="15" w:type="dxa"/>
              <w:left w:w="15" w:type="dxa"/>
              <w:bottom w:w="0" w:type="dxa"/>
              <w:right w:w="15" w:type="dxa"/>
            </w:tcMar>
            <w:vAlign w:val="center"/>
          </w:tcPr>
          <w:p w:rsidR="00B545B7" w:rsidRPr="005B4C62"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100%</w:t>
            </w:r>
          </w:p>
        </w:tc>
      </w:tr>
    </w:tbl>
    <w:p w:rsidR="00B545B7" w:rsidRDefault="00B545B7" w:rsidP="00B545B7">
      <w:pPr>
        <w:spacing w:after="0" w:line="360" w:lineRule="auto"/>
        <w:ind w:left="1418" w:hanging="23"/>
        <w:jc w:val="both"/>
        <w:rPr>
          <w:rFonts w:ascii="Bookman Old Style" w:hAnsi="Bookman Old Style" w:cstheme="minorHAnsi"/>
          <w:b/>
          <w:lang w:val="id-ID"/>
        </w:rPr>
      </w:pPr>
      <w:r w:rsidRPr="00744D61">
        <w:rPr>
          <w:rFonts w:ascii="Bookman Old Style" w:hAnsi="Bookman Old Style" w:cstheme="minorHAnsi"/>
          <w:i/>
          <w:sz w:val="20"/>
        </w:rPr>
        <w:t xml:space="preserve">Sumber: </w:t>
      </w:r>
      <w:r w:rsidRPr="00744D61">
        <w:rPr>
          <w:rFonts w:ascii="Bookman Old Style" w:hAnsi="Bookman Old Style" w:cstheme="minorHAnsi"/>
          <w:i/>
          <w:sz w:val="20"/>
          <w:lang w:val="id-ID"/>
        </w:rPr>
        <w:t xml:space="preserve">Kecamatan </w:t>
      </w:r>
      <w:r>
        <w:rPr>
          <w:rFonts w:ascii="Bookman Old Style" w:hAnsi="Bookman Old Style"/>
          <w:i/>
          <w:sz w:val="20"/>
          <w:szCs w:val="20"/>
        </w:rPr>
        <w:t>Tahun 2020 s.d Triwulan I</w:t>
      </w:r>
    </w:p>
    <w:p w:rsidR="00B545B7" w:rsidRPr="00D35C37" w:rsidRDefault="00B545B7" w:rsidP="00B545B7">
      <w:pPr>
        <w:spacing w:after="0" w:line="240" w:lineRule="auto"/>
        <w:ind w:left="1440" w:hanging="448"/>
        <w:jc w:val="center"/>
        <w:rPr>
          <w:rFonts w:ascii="Bookman Old Style" w:hAnsi="Bookman Old Style" w:cstheme="minorHAnsi"/>
          <w:b/>
          <w:lang w:val="id-ID"/>
        </w:rPr>
      </w:pPr>
      <w:r w:rsidRPr="00D35C37">
        <w:rPr>
          <w:rFonts w:ascii="Bookman Old Style" w:hAnsi="Bookman Old Style" w:cstheme="minorHAnsi"/>
          <w:b/>
          <w:lang w:val="id-ID"/>
        </w:rPr>
        <w:t xml:space="preserve">Tabel </w:t>
      </w:r>
      <w:r w:rsidR="00BB39C7">
        <w:rPr>
          <w:rFonts w:ascii="Bookman Old Style" w:hAnsi="Bookman Old Style" w:cstheme="minorHAnsi"/>
          <w:b/>
          <w:lang w:val="id-ID"/>
        </w:rPr>
        <w:t>10</w:t>
      </w:r>
      <w:r w:rsidRPr="00D35C37">
        <w:rPr>
          <w:rFonts w:ascii="Bookman Old Style" w:hAnsi="Bookman Old Style" w:cstheme="minorHAnsi"/>
          <w:b/>
          <w:lang w:val="id-ID"/>
        </w:rPr>
        <w:t>.2</w:t>
      </w:r>
    </w:p>
    <w:p w:rsidR="00B545B7" w:rsidRPr="004A09A4" w:rsidRDefault="00B545B7" w:rsidP="00B545B7">
      <w:pPr>
        <w:spacing w:after="120" w:line="360" w:lineRule="auto"/>
        <w:ind w:left="1440" w:hanging="448"/>
        <w:jc w:val="center"/>
        <w:rPr>
          <w:rFonts w:ascii="Bookman Old Style" w:hAnsi="Bookman Old Style" w:cstheme="minorHAnsi"/>
          <w:sz w:val="20"/>
          <w:lang w:val="id-ID"/>
        </w:rPr>
      </w:pPr>
      <w:r w:rsidRPr="004A09A4">
        <w:rPr>
          <w:rFonts w:ascii="Bookman Old Style" w:hAnsi="Bookman Old Style" w:cstheme="minorHAnsi"/>
          <w:sz w:val="20"/>
          <w:lang w:val="id-ID"/>
        </w:rPr>
        <w:t xml:space="preserve">Daftar Perdes </w:t>
      </w:r>
      <w:r>
        <w:rPr>
          <w:rFonts w:ascii="Bookman Old Style" w:hAnsi="Bookman Old Style" w:cstheme="minorHAnsi"/>
          <w:sz w:val="20"/>
          <w:lang w:val="id-ID"/>
        </w:rPr>
        <w:t>APB</w:t>
      </w:r>
      <w:r w:rsidRPr="004A09A4">
        <w:rPr>
          <w:rFonts w:ascii="Bookman Old Style" w:hAnsi="Bookman Old Style" w:cstheme="minorHAnsi"/>
          <w:sz w:val="20"/>
          <w:lang w:val="id-ID"/>
        </w:rPr>
        <w:t>-Des Kecamatan Bansari Tahun 20</w:t>
      </w:r>
      <w:r>
        <w:rPr>
          <w:rFonts w:ascii="Bookman Old Style" w:hAnsi="Bookman Old Style" w:cstheme="minorHAnsi"/>
          <w:sz w:val="20"/>
          <w:lang w:val="id-ID"/>
        </w:rPr>
        <w:t>20</w:t>
      </w:r>
    </w:p>
    <w:tbl>
      <w:tblPr>
        <w:tblStyle w:val="TableGrid"/>
        <w:tblW w:w="8981" w:type="dxa"/>
        <w:tblInd w:w="675" w:type="dxa"/>
        <w:tblLook w:val="04A0"/>
      </w:tblPr>
      <w:tblGrid>
        <w:gridCol w:w="607"/>
        <w:gridCol w:w="2194"/>
        <w:gridCol w:w="2059"/>
        <w:gridCol w:w="2261"/>
        <w:gridCol w:w="1860"/>
      </w:tblGrid>
      <w:tr w:rsidR="00B545B7" w:rsidTr="00EB5384">
        <w:tc>
          <w:tcPr>
            <w:tcW w:w="607" w:type="dxa"/>
            <w:vMerge w:val="restart"/>
            <w:vAlign w:val="center"/>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NO</w:t>
            </w:r>
          </w:p>
        </w:tc>
        <w:tc>
          <w:tcPr>
            <w:tcW w:w="2194" w:type="dxa"/>
            <w:vMerge w:val="restart"/>
            <w:vAlign w:val="center"/>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DESA</w:t>
            </w:r>
          </w:p>
        </w:tc>
        <w:tc>
          <w:tcPr>
            <w:tcW w:w="4320" w:type="dxa"/>
            <w:gridSpan w:val="2"/>
            <w:vAlign w:val="center"/>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PERDES APBDes</w:t>
            </w:r>
          </w:p>
        </w:tc>
        <w:tc>
          <w:tcPr>
            <w:tcW w:w="1860" w:type="dxa"/>
            <w:vMerge w:val="restart"/>
            <w:vAlign w:val="center"/>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Keterangan</w:t>
            </w:r>
          </w:p>
        </w:tc>
      </w:tr>
      <w:tr w:rsidR="00B545B7" w:rsidTr="00EB5384">
        <w:tc>
          <w:tcPr>
            <w:tcW w:w="607" w:type="dxa"/>
            <w:vMerge/>
          </w:tcPr>
          <w:p w:rsidR="00B545B7" w:rsidRDefault="00B545B7" w:rsidP="009D4310">
            <w:pPr>
              <w:pStyle w:val="ListParagraph"/>
              <w:spacing w:line="360" w:lineRule="auto"/>
              <w:ind w:left="0"/>
              <w:jc w:val="both"/>
              <w:rPr>
                <w:rFonts w:ascii="Bookman Old Style" w:hAnsi="Bookman Old Style"/>
                <w:lang w:val="id-ID"/>
              </w:rPr>
            </w:pPr>
          </w:p>
        </w:tc>
        <w:tc>
          <w:tcPr>
            <w:tcW w:w="2194" w:type="dxa"/>
            <w:vMerge/>
          </w:tcPr>
          <w:p w:rsidR="00B545B7" w:rsidRDefault="00B545B7" w:rsidP="009D4310">
            <w:pPr>
              <w:pStyle w:val="ListParagraph"/>
              <w:spacing w:line="360" w:lineRule="auto"/>
              <w:ind w:left="0"/>
              <w:jc w:val="center"/>
              <w:rPr>
                <w:rFonts w:ascii="Bookman Old Style" w:hAnsi="Bookman Old Style"/>
                <w:lang w:val="id-ID"/>
              </w:rPr>
            </w:pPr>
          </w:p>
        </w:tc>
        <w:tc>
          <w:tcPr>
            <w:tcW w:w="2059" w:type="dxa"/>
            <w:vAlign w:val="center"/>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Nomor</w:t>
            </w:r>
          </w:p>
        </w:tc>
        <w:tc>
          <w:tcPr>
            <w:tcW w:w="2261" w:type="dxa"/>
            <w:vAlign w:val="center"/>
          </w:tcPr>
          <w:p w:rsidR="00B545B7" w:rsidRDefault="00B545B7" w:rsidP="009D4310">
            <w:pPr>
              <w:pStyle w:val="ListParagraph"/>
              <w:ind w:left="0"/>
              <w:jc w:val="center"/>
              <w:rPr>
                <w:rFonts w:ascii="Bookman Old Style" w:hAnsi="Bookman Old Style"/>
                <w:lang w:val="id-ID"/>
              </w:rPr>
            </w:pPr>
            <w:r>
              <w:rPr>
                <w:rFonts w:ascii="Bookman Old Style" w:hAnsi="Bookman Old Style"/>
                <w:lang w:val="id-ID"/>
              </w:rPr>
              <w:t>Tanggal</w:t>
            </w:r>
          </w:p>
        </w:tc>
        <w:tc>
          <w:tcPr>
            <w:tcW w:w="1860" w:type="dxa"/>
            <w:vMerge/>
          </w:tcPr>
          <w:p w:rsidR="00B545B7" w:rsidRDefault="00B545B7" w:rsidP="009D4310">
            <w:pPr>
              <w:pStyle w:val="ListParagraph"/>
              <w:spacing w:line="360" w:lineRule="auto"/>
              <w:ind w:left="0"/>
              <w:jc w:val="center"/>
              <w:rPr>
                <w:rFonts w:ascii="Bookman Old Style" w:hAnsi="Bookman Old Style"/>
                <w:lang w:val="id-ID"/>
              </w:rPr>
            </w:pP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1</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Bansari</w:t>
            </w:r>
          </w:p>
        </w:tc>
        <w:tc>
          <w:tcPr>
            <w:tcW w:w="2059" w:type="dxa"/>
          </w:tcPr>
          <w:p w:rsidR="00B545B7" w:rsidRPr="00AB4A9B" w:rsidRDefault="00B545B7" w:rsidP="009D4310">
            <w:pPr>
              <w:pStyle w:val="ListParagraph"/>
              <w:ind w:left="0"/>
              <w:rPr>
                <w:rFonts w:ascii="Bookman Old Style" w:hAnsi="Bookman Old Style"/>
                <w:lang w:val="id-ID"/>
              </w:rPr>
            </w:pPr>
            <w:r>
              <w:rPr>
                <w:rFonts w:ascii="Bookman Old Style" w:hAnsi="Bookman Old Style"/>
                <w:lang w:val="id-ID"/>
              </w:rPr>
              <w:t>10</w:t>
            </w:r>
            <w:r w:rsidRPr="00AB4A9B">
              <w:rPr>
                <w:rFonts w:ascii="Bookman Old Style" w:hAnsi="Bookman Old Style"/>
                <w:lang w:val="id-ID"/>
              </w:rPr>
              <w:t xml:space="preserve"> Tahun 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Pr>
                <w:rFonts w:ascii="Bookman Old Style" w:hAnsi="Bookman Old Style"/>
                <w:lang w:val="id-ID"/>
              </w:rPr>
              <w:t>30</w:t>
            </w:r>
            <w:r w:rsidRPr="001A4CF2">
              <w:rPr>
                <w:rFonts w:ascii="Bookman Old Style" w:hAnsi="Bookman Old Style"/>
                <w:lang w:val="id-ID"/>
              </w:rPr>
              <w:t xml:space="preserve"> Desember </w:t>
            </w:r>
            <w:r w:rsidRPr="00AB4A9B">
              <w:rPr>
                <w:rFonts w:ascii="Bookman Old Style" w:hAnsi="Bookman Old Style"/>
                <w:lang w:val="id-ID"/>
              </w:rPr>
              <w:t>20</w:t>
            </w:r>
            <w:r>
              <w:rPr>
                <w:rFonts w:ascii="Bookman Old Style" w:hAnsi="Bookman Old Style"/>
                <w:lang w:val="id-ID"/>
              </w:rPr>
              <w:t>20</w:t>
            </w:r>
          </w:p>
        </w:tc>
        <w:tc>
          <w:tcPr>
            <w:tcW w:w="1860"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2</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Mojosari</w:t>
            </w:r>
          </w:p>
        </w:tc>
        <w:tc>
          <w:tcPr>
            <w:tcW w:w="2059" w:type="dxa"/>
          </w:tcPr>
          <w:p w:rsidR="00B545B7" w:rsidRPr="00AB4A9B" w:rsidRDefault="00B545B7" w:rsidP="009D4310">
            <w:pPr>
              <w:pStyle w:val="ListParagraph"/>
              <w:ind w:left="0"/>
              <w:rPr>
                <w:rFonts w:ascii="Bookman Old Style" w:hAnsi="Bookman Old Style"/>
                <w:lang w:val="id-ID"/>
              </w:rPr>
            </w:pPr>
            <w:r>
              <w:rPr>
                <w:rFonts w:ascii="Bookman Old Style" w:hAnsi="Bookman Old Style"/>
                <w:lang w:val="id-ID"/>
              </w:rPr>
              <w:t>12</w:t>
            </w:r>
            <w:r w:rsidRPr="00AB4A9B">
              <w:rPr>
                <w:rFonts w:ascii="Bookman Old Style" w:hAnsi="Bookman Old Style"/>
                <w:lang w:val="id-ID"/>
              </w:rPr>
              <w:t xml:space="preserve"> Tahun 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Pr>
                <w:rFonts w:ascii="Bookman Old Style" w:hAnsi="Bookman Old Style"/>
                <w:lang w:val="id-ID"/>
              </w:rPr>
              <w:t>31</w:t>
            </w:r>
            <w:r w:rsidRPr="001A4CF2">
              <w:rPr>
                <w:rFonts w:ascii="Bookman Old Style" w:hAnsi="Bookman Old Style"/>
                <w:lang w:val="id-ID"/>
              </w:rPr>
              <w:t xml:space="preserve"> Desember </w:t>
            </w:r>
            <w:r w:rsidRPr="00AB4A9B">
              <w:rPr>
                <w:rFonts w:ascii="Bookman Old Style" w:hAnsi="Bookman Old Style"/>
                <w:lang w:val="id-ID"/>
              </w:rPr>
              <w:t>20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3</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Rejosari</w:t>
            </w:r>
          </w:p>
        </w:tc>
        <w:tc>
          <w:tcPr>
            <w:tcW w:w="2059" w:type="dxa"/>
          </w:tcPr>
          <w:p w:rsidR="00B545B7" w:rsidRPr="00AB4A9B" w:rsidRDefault="00B545B7" w:rsidP="009D4310">
            <w:pPr>
              <w:pStyle w:val="ListParagraph"/>
              <w:ind w:left="0"/>
              <w:rPr>
                <w:rFonts w:ascii="Bookman Old Style" w:hAnsi="Bookman Old Style"/>
                <w:lang w:val="id-ID"/>
              </w:rPr>
            </w:pPr>
            <w:r>
              <w:rPr>
                <w:rFonts w:ascii="Bookman Old Style" w:hAnsi="Bookman Old Style"/>
                <w:lang w:val="id-ID"/>
              </w:rPr>
              <w:t>9</w:t>
            </w:r>
            <w:r w:rsidRPr="00AB4A9B">
              <w:rPr>
                <w:rFonts w:ascii="Bookman Old Style" w:hAnsi="Bookman Old Style"/>
                <w:lang w:val="id-ID"/>
              </w:rPr>
              <w:t xml:space="preserve"> Tahun 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Pr>
                <w:rFonts w:ascii="Bookman Old Style" w:hAnsi="Bookman Old Style"/>
                <w:lang w:val="id-ID"/>
              </w:rPr>
              <w:t>30</w:t>
            </w:r>
            <w:r w:rsidRPr="001A4CF2">
              <w:rPr>
                <w:rFonts w:ascii="Bookman Old Style" w:hAnsi="Bookman Old Style"/>
                <w:lang w:val="id-ID"/>
              </w:rPr>
              <w:t xml:space="preserve"> Desember </w:t>
            </w:r>
            <w:r w:rsidRPr="00AB4A9B">
              <w:rPr>
                <w:rFonts w:ascii="Bookman Old Style" w:hAnsi="Bookman Old Style"/>
                <w:lang w:val="id-ID"/>
              </w:rPr>
              <w:t>20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4</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Gunungsari</w:t>
            </w:r>
          </w:p>
        </w:tc>
        <w:tc>
          <w:tcPr>
            <w:tcW w:w="2059" w:type="dxa"/>
          </w:tcPr>
          <w:p w:rsidR="00B545B7" w:rsidRPr="00AB4A9B" w:rsidRDefault="00B545B7" w:rsidP="009D4310">
            <w:pPr>
              <w:pStyle w:val="ListParagraph"/>
              <w:ind w:left="0"/>
              <w:rPr>
                <w:rFonts w:ascii="Bookman Old Style" w:hAnsi="Bookman Old Style"/>
                <w:lang w:val="id-ID"/>
              </w:rPr>
            </w:pPr>
            <w:r>
              <w:rPr>
                <w:rFonts w:ascii="Bookman Old Style" w:hAnsi="Bookman Old Style"/>
                <w:lang w:val="id-ID"/>
              </w:rPr>
              <w:t>9</w:t>
            </w:r>
            <w:r w:rsidRPr="00AB4A9B">
              <w:rPr>
                <w:rFonts w:ascii="Bookman Old Style" w:hAnsi="Bookman Old Style"/>
                <w:lang w:val="id-ID"/>
              </w:rPr>
              <w:t xml:space="preserve"> Tahun 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Pr>
                <w:rFonts w:ascii="Bookman Old Style" w:hAnsi="Bookman Old Style"/>
                <w:lang w:val="id-ID"/>
              </w:rPr>
              <w:t>30</w:t>
            </w:r>
            <w:r w:rsidRPr="001A4CF2">
              <w:rPr>
                <w:rFonts w:ascii="Bookman Old Style" w:hAnsi="Bookman Old Style"/>
                <w:lang w:val="id-ID"/>
              </w:rPr>
              <w:t xml:space="preserve"> Desember </w:t>
            </w:r>
            <w:r w:rsidRPr="00AB4A9B">
              <w:rPr>
                <w:rFonts w:ascii="Bookman Old Style" w:hAnsi="Bookman Old Style"/>
                <w:lang w:val="id-ID"/>
              </w:rPr>
              <w:t>20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5</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Balesari</w:t>
            </w:r>
          </w:p>
        </w:tc>
        <w:tc>
          <w:tcPr>
            <w:tcW w:w="2059" w:type="dxa"/>
          </w:tcPr>
          <w:p w:rsidR="00B545B7" w:rsidRPr="00AB4A9B" w:rsidRDefault="00B545B7" w:rsidP="009D4310">
            <w:pPr>
              <w:pStyle w:val="ListParagraph"/>
              <w:ind w:left="0"/>
              <w:rPr>
                <w:rFonts w:ascii="Bookman Old Style" w:hAnsi="Bookman Old Style"/>
                <w:lang w:val="id-ID"/>
              </w:rPr>
            </w:pPr>
            <w:r>
              <w:rPr>
                <w:rFonts w:ascii="Bookman Old Style" w:hAnsi="Bookman Old Style"/>
                <w:lang w:val="id-ID"/>
              </w:rPr>
              <w:t>11</w:t>
            </w:r>
            <w:r w:rsidRPr="00AB4A9B">
              <w:rPr>
                <w:rFonts w:ascii="Bookman Old Style" w:hAnsi="Bookman Old Style"/>
                <w:lang w:val="id-ID"/>
              </w:rPr>
              <w:t xml:space="preserve"> Tahun 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Pr>
                <w:rFonts w:ascii="Bookman Old Style" w:hAnsi="Bookman Old Style"/>
                <w:lang w:val="id-ID"/>
              </w:rPr>
              <w:t>30</w:t>
            </w:r>
            <w:r w:rsidRPr="001A4CF2">
              <w:rPr>
                <w:rFonts w:ascii="Bookman Old Style" w:hAnsi="Bookman Old Style"/>
                <w:lang w:val="id-ID"/>
              </w:rPr>
              <w:t xml:space="preserve"> Desember </w:t>
            </w:r>
            <w:r w:rsidRPr="00AB4A9B">
              <w:rPr>
                <w:rFonts w:ascii="Bookman Old Style" w:hAnsi="Bookman Old Style"/>
                <w:lang w:val="id-ID"/>
              </w:rPr>
              <w:t>20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6</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Purborejo</w:t>
            </w:r>
          </w:p>
        </w:tc>
        <w:tc>
          <w:tcPr>
            <w:tcW w:w="2059" w:type="dxa"/>
          </w:tcPr>
          <w:p w:rsidR="00B545B7" w:rsidRPr="00AB4A9B" w:rsidRDefault="00B545B7" w:rsidP="009D4310">
            <w:pPr>
              <w:pStyle w:val="ListParagraph"/>
              <w:ind w:left="0"/>
              <w:rPr>
                <w:rFonts w:ascii="Bookman Old Style" w:hAnsi="Bookman Old Style"/>
                <w:lang w:val="id-ID"/>
              </w:rPr>
            </w:pPr>
            <w:r>
              <w:rPr>
                <w:rFonts w:ascii="Bookman Old Style" w:hAnsi="Bookman Old Style"/>
                <w:lang w:val="id-ID"/>
              </w:rPr>
              <w:t>7</w:t>
            </w:r>
            <w:r w:rsidRPr="00AB4A9B">
              <w:rPr>
                <w:rFonts w:ascii="Bookman Old Style" w:hAnsi="Bookman Old Style"/>
                <w:lang w:val="id-ID"/>
              </w:rPr>
              <w:t xml:space="preserve"> Tahun 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sidRPr="001A4CF2">
              <w:rPr>
                <w:rFonts w:ascii="Bookman Old Style" w:hAnsi="Bookman Old Style"/>
                <w:lang w:val="id-ID"/>
              </w:rPr>
              <w:t xml:space="preserve">30 Desember </w:t>
            </w:r>
            <w:r w:rsidRPr="00AB4A9B">
              <w:rPr>
                <w:rFonts w:ascii="Bookman Old Style" w:hAnsi="Bookman Old Style"/>
                <w:lang w:val="id-ID"/>
              </w:rPr>
              <w:t>20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7</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Tlogowero</w:t>
            </w:r>
          </w:p>
        </w:tc>
        <w:tc>
          <w:tcPr>
            <w:tcW w:w="2059" w:type="dxa"/>
          </w:tcPr>
          <w:p w:rsidR="00B545B7" w:rsidRPr="001A4CF2" w:rsidRDefault="00B545B7" w:rsidP="009D4310">
            <w:pPr>
              <w:pStyle w:val="ListParagraph"/>
              <w:ind w:left="0"/>
              <w:rPr>
                <w:rFonts w:ascii="Bookman Old Style" w:hAnsi="Bookman Old Style"/>
                <w:lang w:val="id-ID"/>
              </w:rPr>
            </w:pPr>
            <w:r>
              <w:rPr>
                <w:rFonts w:ascii="Bookman Old Style" w:hAnsi="Bookman Old Style"/>
                <w:lang w:val="id-ID"/>
              </w:rPr>
              <w:t>7</w:t>
            </w:r>
            <w:r w:rsidRPr="001A4CF2">
              <w:rPr>
                <w:rFonts w:ascii="Bookman Old Style" w:hAnsi="Bookman Old Style"/>
                <w:lang w:val="id-ID"/>
              </w:rPr>
              <w:t xml:space="preserve"> Tahun </w:t>
            </w:r>
            <w:r w:rsidRPr="00AB4A9B">
              <w:rPr>
                <w:rFonts w:ascii="Bookman Old Style" w:hAnsi="Bookman Old Style"/>
                <w:lang w:val="id-ID"/>
              </w:rPr>
              <w:t>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sidRPr="001A4CF2">
              <w:rPr>
                <w:rFonts w:ascii="Bookman Old Style" w:hAnsi="Bookman Old Style"/>
                <w:lang w:val="id-ID"/>
              </w:rPr>
              <w:t>30 Desember 2</w:t>
            </w:r>
            <w:r w:rsidRPr="00AB4A9B">
              <w:rPr>
                <w:rFonts w:ascii="Bookman Old Style" w:hAnsi="Bookman Old Style"/>
                <w:lang w:val="id-ID"/>
              </w:rPr>
              <w:t>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8</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Mranggen Kidul</w:t>
            </w:r>
          </w:p>
        </w:tc>
        <w:tc>
          <w:tcPr>
            <w:tcW w:w="2059" w:type="dxa"/>
          </w:tcPr>
          <w:p w:rsidR="00B545B7" w:rsidRPr="00AB4A9B" w:rsidRDefault="00B545B7" w:rsidP="009D4310">
            <w:pPr>
              <w:pStyle w:val="ListParagraph"/>
              <w:ind w:left="0"/>
              <w:rPr>
                <w:rFonts w:ascii="Bookman Old Style" w:hAnsi="Bookman Old Style"/>
                <w:lang w:val="id-ID"/>
              </w:rPr>
            </w:pPr>
            <w:r>
              <w:rPr>
                <w:rFonts w:ascii="Bookman Old Style" w:hAnsi="Bookman Old Style"/>
                <w:lang w:val="id-ID"/>
              </w:rPr>
              <w:t>11</w:t>
            </w:r>
            <w:r w:rsidRPr="00AB4A9B">
              <w:rPr>
                <w:rFonts w:ascii="Bookman Old Style" w:hAnsi="Bookman Old Style"/>
                <w:lang w:val="id-ID"/>
              </w:rPr>
              <w:t xml:space="preserve"> Tahun 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Pr>
                <w:rFonts w:ascii="Bookman Old Style" w:hAnsi="Bookman Old Style"/>
                <w:lang w:val="id-ID"/>
              </w:rPr>
              <w:t>30</w:t>
            </w:r>
            <w:r w:rsidRPr="001A4CF2">
              <w:rPr>
                <w:rFonts w:ascii="Bookman Old Style" w:hAnsi="Bookman Old Style"/>
                <w:lang w:val="id-ID"/>
              </w:rPr>
              <w:t xml:space="preserve"> Desember </w:t>
            </w:r>
            <w:r w:rsidRPr="00AB4A9B">
              <w:rPr>
                <w:rFonts w:ascii="Bookman Old Style" w:hAnsi="Bookman Old Style"/>
                <w:lang w:val="id-ID"/>
              </w:rPr>
              <w:t>20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9</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Mranggen Tengah</w:t>
            </w:r>
          </w:p>
        </w:tc>
        <w:tc>
          <w:tcPr>
            <w:tcW w:w="2059" w:type="dxa"/>
          </w:tcPr>
          <w:p w:rsidR="00B545B7" w:rsidRPr="001A4CF2" w:rsidRDefault="00B545B7" w:rsidP="009D4310">
            <w:pPr>
              <w:pStyle w:val="ListParagraph"/>
              <w:ind w:left="0"/>
              <w:jc w:val="both"/>
              <w:rPr>
                <w:rFonts w:ascii="Bookman Old Style" w:hAnsi="Bookman Old Style"/>
                <w:lang w:val="id-ID"/>
              </w:rPr>
            </w:pPr>
            <w:r>
              <w:rPr>
                <w:rFonts w:ascii="Bookman Old Style" w:hAnsi="Bookman Old Style"/>
                <w:lang w:val="id-ID"/>
              </w:rPr>
              <w:t>10</w:t>
            </w:r>
            <w:r w:rsidRPr="001A4CF2">
              <w:rPr>
                <w:rFonts w:ascii="Bookman Old Style" w:hAnsi="Bookman Old Style"/>
                <w:lang w:val="id-ID"/>
              </w:rPr>
              <w:t xml:space="preserve"> Tahun </w:t>
            </w:r>
            <w:r w:rsidRPr="00AB4A9B">
              <w:rPr>
                <w:rFonts w:ascii="Bookman Old Style" w:hAnsi="Bookman Old Style"/>
                <w:lang w:val="id-ID"/>
              </w:rPr>
              <w:t>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sidRPr="001A4CF2">
              <w:rPr>
                <w:rFonts w:ascii="Bookman Old Style" w:hAnsi="Bookman Old Style"/>
                <w:lang w:val="id-ID"/>
              </w:rPr>
              <w:t xml:space="preserve">30 Desember </w:t>
            </w:r>
            <w:r w:rsidRPr="00AB4A9B">
              <w:rPr>
                <w:rFonts w:ascii="Bookman Old Style" w:hAnsi="Bookman Old Style"/>
                <w:lang w:val="id-ID"/>
              </w:rPr>
              <w:t>20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10</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Candisari</w:t>
            </w:r>
          </w:p>
        </w:tc>
        <w:tc>
          <w:tcPr>
            <w:tcW w:w="2059" w:type="dxa"/>
          </w:tcPr>
          <w:p w:rsidR="00B545B7" w:rsidRPr="001A4CF2" w:rsidRDefault="00B545B7" w:rsidP="009D4310">
            <w:pPr>
              <w:pStyle w:val="ListParagraph"/>
              <w:ind w:left="0"/>
              <w:jc w:val="both"/>
              <w:rPr>
                <w:rFonts w:ascii="Bookman Old Style" w:hAnsi="Bookman Old Style"/>
                <w:lang w:val="id-ID"/>
              </w:rPr>
            </w:pPr>
            <w:r>
              <w:rPr>
                <w:rFonts w:ascii="Bookman Old Style" w:hAnsi="Bookman Old Style"/>
                <w:lang w:val="id-ID"/>
              </w:rPr>
              <w:t xml:space="preserve">10 Tahun </w:t>
            </w:r>
            <w:r w:rsidRPr="00AB4A9B">
              <w:rPr>
                <w:rFonts w:ascii="Bookman Old Style" w:hAnsi="Bookman Old Style"/>
                <w:lang w:val="id-ID"/>
              </w:rPr>
              <w:t>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Pr>
                <w:rFonts w:ascii="Bookman Old Style" w:hAnsi="Bookman Old Style"/>
                <w:lang w:val="id-ID"/>
              </w:rPr>
              <w:t>30</w:t>
            </w:r>
            <w:r w:rsidRPr="001A4CF2">
              <w:rPr>
                <w:rFonts w:ascii="Bookman Old Style" w:hAnsi="Bookman Old Style"/>
                <w:lang w:val="id-ID"/>
              </w:rPr>
              <w:t xml:space="preserve"> Desember </w:t>
            </w:r>
            <w:r w:rsidRPr="00AB4A9B">
              <w:rPr>
                <w:rFonts w:ascii="Bookman Old Style" w:hAnsi="Bookman Old Style"/>
                <w:lang w:val="id-ID"/>
              </w:rPr>
              <w:t>20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11</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Campuranom</w:t>
            </w:r>
          </w:p>
        </w:tc>
        <w:tc>
          <w:tcPr>
            <w:tcW w:w="2059" w:type="dxa"/>
          </w:tcPr>
          <w:p w:rsidR="00B545B7" w:rsidRPr="001A4CF2" w:rsidRDefault="00B545B7" w:rsidP="009D4310">
            <w:pPr>
              <w:pStyle w:val="ListParagraph"/>
              <w:ind w:left="0"/>
              <w:jc w:val="both"/>
              <w:rPr>
                <w:rFonts w:ascii="Bookman Old Style" w:hAnsi="Bookman Old Style"/>
                <w:lang w:val="id-ID"/>
              </w:rPr>
            </w:pPr>
            <w:r>
              <w:rPr>
                <w:rFonts w:ascii="Bookman Old Style" w:hAnsi="Bookman Old Style"/>
                <w:lang w:val="id-ID"/>
              </w:rPr>
              <w:t>9</w:t>
            </w:r>
            <w:r w:rsidRPr="001A4CF2">
              <w:rPr>
                <w:rFonts w:ascii="Bookman Old Style" w:hAnsi="Bookman Old Style"/>
                <w:lang w:val="id-ID"/>
              </w:rPr>
              <w:t xml:space="preserve"> Tahun </w:t>
            </w:r>
            <w:r w:rsidRPr="00AB4A9B">
              <w:rPr>
                <w:rFonts w:ascii="Bookman Old Style" w:hAnsi="Bookman Old Style"/>
                <w:lang w:val="id-ID"/>
              </w:rPr>
              <w:t>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Pr>
                <w:rFonts w:ascii="Bookman Old Style" w:hAnsi="Bookman Old Style"/>
                <w:lang w:val="id-ID"/>
              </w:rPr>
              <w:t>30</w:t>
            </w:r>
            <w:r w:rsidRPr="001A4CF2">
              <w:rPr>
                <w:rFonts w:ascii="Bookman Old Style" w:hAnsi="Bookman Old Style"/>
                <w:lang w:val="id-ID"/>
              </w:rPr>
              <w:t xml:space="preserve"> Desember </w:t>
            </w:r>
            <w:r w:rsidRPr="00AB4A9B">
              <w:rPr>
                <w:rFonts w:ascii="Bookman Old Style" w:hAnsi="Bookman Old Style"/>
                <w:lang w:val="id-ID"/>
              </w:rPr>
              <w:t>20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12</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Gentingsari</w:t>
            </w:r>
          </w:p>
        </w:tc>
        <w:tc>
          <w:tcPr>
            <w:tcW w:w="2059" w:type="dxa"/>
          </w:tcPr>
          <w:p w:rsidR="00B545B7" w:rsidRPr="001A4CF2" w:rsidRDefault="00B545B7" w:rsidP="009D4310">
            <w:pPr>
              <w:pStyle w:val="ListParagraph"/>
              <w:ind w:left="0"/>
              <w:jc w:val="both"/>
              <w:rPr>
                <w:rFonts w:ascii="Bookman Old Style" w:hAnsi="Bookman Old Style"/>
                <w:lang w:val="id-ID"/>
              </w:rPr>
            </w:pPr>
            <w:r w:rsidRPr="001A4CF2">
              <w:rPr>
                <w:rFonts w:ascii="Bookman Old Style" w:hAnsi="Bookman Old Style"/>
                <w:lang w:val="id-ID"/>
              </w:rPr>
              <w:t>9 Tahun 20</w:t>
            </w:r>
            <w:r>
              <w:rPr>
                <w:rFonts w:ascii="Bookman Old Style" w:hAnsi="Bookman Old Style"/>
                <w:lang w:val="id-ID"/>
              </w:rPr>
              <w:t>20</w:t>
            </w:r>
          </w:p>
        </w:tc>
        <w:tc>
          <w:tcPr>
            <w:tcW w:w="2261" w:type="dxa"/>
          </w:tcPr>
          <w:p w:rsidR="00B545B7" w:rsidRPr="001A4CF2" w:rsidRDefault="00B545B7" w:rsidP="009D4310">
            <w:pPr>
              <w:pStyle w:val="ListParagraph"/>
              <w:ind w:left="0"/>
              <w:jc w:val="both"/>
              <w:rPr>
                <w:rFonts w:ascii="Bookman Old Style" w:hAnsi="Bookman Old Style"/>
                <w:lang w:val="id-ID"/>
              </w:rPr>
            </w:pPr>
            <w:r w:rsidRPr="001A4CF2">
              <w:rPr>
                <w:rFonts w:ascii="Bookman Old Style" w:hAnsi="Bookman Old Style"/>
                <w:lang w:val="id-ID"/>
              </w:rPr>
              <w:t>30 Desember 20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r w:rsidR="00B545B7" w:rsidTr="00EB5384">
        <w:tc>
          <w:tcPr>
            <w:tcW w:w="607" w:type="dxa"/>
          </w:tcPr>
          <w:p w:rsidR="00B545B7" w:rsidRDefault="00B545B7" w:rsidP="00EB5384">
            <w:pPr>
              <w:pStyle w:val="ListParagraph"/>
              <w:spacing w:line="360" w:lineRule="auto"/>
              <w:ind w:left="0"/>
              <w:jc w:val="center"/>
              <w:rPr>
                <w:rFonts w:ascii="Bookman Old Style" w:hAnsi="Bookman Old Style"/>
                <w:lang w:val="id-ID"/>
              </w:rPr>
            </w:pPr>
            <w:r>
              <w:rPr>
                <w:rFonts w:ascii="Bookman Old Style" w:hAnsi="Bookman Old Style"/>
                <w:lang w:val="id-ID"/>
              </w:rPr>
              <w:t>13</w:t>
            </w:r>
          </w:p>
        </w:tc>
        <w:tc>
          <w:tcPr>
            <w:tcW w:w="2194" w:type="dxa"/>
          </w:tcPr>
          <w:p w:rsidR="00B545B7" w:rsidRDefault="00B545B7" w:rsidP="009D4310">
            <w:pPr>
              <w:pStyle w:val="ListParagraph"/>
              <w:spacing w:line="360" w:lineRule="auto"/>
              <w:ind w:left="0"/>
              <w:jc w:val="both"/>
              <w:rPr>
                <w:rFonts w:ascii="Bookman Old Style" w:hAnsi="Bookman Old Style"/>
                <w:lang w:val="id-ID"/>
              </w:rPr>
            </w:pPr>
            <w:r>
              <w:rPr>
                <w:rFonts w:ascii="Bookman Old Style" w:hAnsi="Bookman Old Style"/>
                <w:lang w:val="id-ID"/>
              </w:rPr>
              <w:t>Tanurejo</w:t>
            </w:r>
          </w:p>
        </w:tc>
        <w:tc>
          <w:tcPr>
            <w:tcW w:w="2059" w:type="dxa"/>
          </w:tcPr>
          <w:p w:rsidR="00B545B7" w:rsidRPr="00AB4A9B" w:rsidRDefault="00B545B7" w:rsidP="009D4310">
            <w:pPr>
              <w:pStyle w:val="ListParagraph"/>
              <w:ind w:left="0"/>
              <w:rPr>
                <w:rFonts w:ascii="Bookman Old Style" w:hAnsi="Bookman Old Style"/>
                <w:lang w:val="id-ID"/>
              </w:rPr>
            </w:pPr>
            <w:r>
              <w:rPr>
                <w:rFonts w:ascii="Bookman Old Style" w:hAnsi="Bookman Old Style"/>
                <w:lang w:val="id-ID"/>
              </w:rPr>
              <w:t>9 Tahun 2020</w:t>
            </w:r>
          </w:p>
        </w:tc>
        <w:tc>
          <w:tcPr>
            <w:tcW w:w="2261" w:type="dxa"/>
          </w:tcPr>
          <w:p w:rsidR="00B545B7" w:rsidRPr="001A4CF2" w:rsidRDefault="00B545B7" w:rsidP="009D4310">
            <w:pPr>
              <w:pStyle w:val="ListParagraph"/>
              <w:ind w:left="0"/>
              <w:jc w:val="both"/>
              <w:rPr>
                <w:rFonts w:ascii="Bookman Old Style" w:hAnsi="Bookman Old Style"/>
                <w:lang w:val="id-ID"/>
              </w:rPr>
            </w:pPr>
            <w:r w:rsidRPr="001A4CF2">
              <w:rPr>
                <w:rFonts w:ascii="Bookman Old Style" w:hAnsi="Bookman Old Style"/>
                <w:lang w:val="id-ID"/>
              </w:rPr>
              <w:t>30 Desember 20</w:t>
            </w:r>
            <w:r>
              <w:rPr>
                <w:rFonts w:ascii="Bookman Old Style" w:hAnsi="Bookman Old Style"/>
                <w:lang w:val="id-ID"/>
              </w:rPr>
              <w:t>20</w:t>
            </w:r>
          </w:p>
        </w:tc>
        <w:tc>
          <w:tcPr>
            <w:tcW w:w="1860" w:type="dxa"/>
          </w:tcPr>
          <w:p w:rsidR="00B545B7" w:rsidRDefault="00B545B7" w:rsidP="009D4310">
            <w:r w:rsidRPr="00413A8E">
              <w:rPr>
                <w:rFonts w:ascii="Bookman Old Style" w:hAnsi="Bookman Old Style"/>
                <w:lang w:val="id-ID"/>
              </w:rPr>
              <w:t>Tepat Waktu</w:t>
            </w:r>
          </w:p>
        </w:tc>
      </w:tr>
    </w:tbl>
    <w:p w:rsidR="00B545B7" w:rsidRDefault="00B545B7" w:rsidP="00B545B7">
      <w:pPr>
        <w:spacing w:line="360" w:lineRule="auto"/>
        <w:ind w:firstLine="1276"/>
        <w:jc w:val="both"/>
        <w:rPr>
          <w:rFonts w:ascii="Bookman Old Style" w:hAnsi="Bookman Old Style" w:cstheme="minorHAnsi"/>
          <w:i/>
          <w:sz w:val="20"/>
          <w:lang w:val="id-ID"/>
        </w:rPr>
      </w:pPr>
      <w:r>
        <w:rPr>
          <w:rFonts w:ascii="Bookman Old Style" w:hAnsi="Bookman Old Style" w:cstheme="minorHAnsi"/>
          <w:i/>
          <w:sz w:val="20"/>
          <w:lang w:val="id-ID"/>
        </w:rPr>
        <w:t xml:space="preserve">Sumber : Kecamatan Bansari </w:t>
      </w:r>
      <w:r>
        <w:rPr>
          <w:rFonts w:ascii="Bookman Old Style" w:hAnsi="Bookman Old Style"/>
          <w:i/>
          <w:sz w:val="20"/>
          <w:szCs w:val="20"/>
        </w:rPr>
        <w:t xml:space="preserve">Tahun </w:t>
      </w:r>
      <w:r>
        <w:rPr>
          <w:rFonts w:ascii="Bookman Old Style" w:hAnsi="Bookman Old Style"/>
          <w:i/>
          <w:sz w:val="20"/>
          <w:szCs w:val="20"/>
          <w:lang w:val="id-ID"/>
        </w:rPr>
        <w:t>2020 sd Triwulan I</w:t>
      </w:r>
      <w:r>
        <w:rPr>
          <w:rFonts w:ascii="Bookman Old Style" w:hAnsi="Bookman Old Style" w:cstheme="minorHAnsi"/>
          <w:i/>
          <w:sz w:val="20"/>
          <w:lang w:val="id-ID"/>
        </w:rPr>
        <w:t>.</w:t>
      </w:r>
    </w:p>
    <w:p w:rsidR="00B545B7" w:rsidRDefault="00B545B7" w:rsidP="00EB5384">
      <w:pPr>
        <w:pStyle w:val="ListParagraph"/>
        <w:spacing w:line="360" w:lineRule="auto"/>
        <w:ind w:left="1134" w:firstLine="567"/>
        <w:jc w:val="both"/>
        <w:rPr>
          <w:rFonts w:ascii="Bookman Old Style" w:hAnsi="Bookman Old Style" w:cs="Tahoma"/>
          <w:color w:val="000000"/>
          <w:lang w:val="id-ID"/>
        </w:rPr>
      </w:pPr>
      <w:r w:rsidRPr="00A24765">
        <w:rPr>
          <w:rFonts w:ascii="Bookman Old Style" w:hAnsi="Bookman Old Style"/>
          <w:lang w:val="id-ID"/>
        </w:rPr>
        <w:t>Dari Tabel diatas dapat diketahui bahwa semua desa yang ada di</w:t>
      </w:r>
      <w:r>
        <w:rPr>
          <w:rFonts w:ascii="Bookman Old Style" w:hAnsi="Bookman Old Style"/>
          <w:lang w:val="id-ID"/>
        </w:rPr>
        <w:t xml:space="preserve"> Kecamatan Bansari </w:t>
      </w:r>
      <w:r w:rsidRPr="00AA76EC">
        <w:rPr>
          <w:rFonts w:ascii="Bookman Old Style" w:hAnsi="Bookman Old Style" w:cs="Tahoma"/>
          <w:color w:val="000000"/>
        </w:rPr>
        <w:t xml:space="preserve">menyelesaikan </w:t>
      </w:r>
      <w:r>
        <w:rPr>
          <w:rFonts w:ascii="Bookman Old Style" w:hAnsi="Bookman Old Style" w:cs="Tahoma"/>
          <w:color w:val="000000"/>
          <w:lang w:val="id-ID"/>
        </w:rPr>
        <w:t>APB-Des</w:t>
      </w:r>
      <w:r w:rsidRPr="00AA76EC">
        <w:rPr>
          <w:rFonts w:ascii="Bookman Old Style" w:hAnsi="Bookman Old Style" w:cs="Tahoma"/>
          <w:color w:val="000000"/>
        </w:rPr>
        <w:t xml:space="preserve"> tepat waktu</w:t>
      </w:r>
      <w:r>
        <w:rPr>
          <w:rFonts w:ascii="Bookman Old Style" w:hAnsi="Bookman Old Style" w:cs="Tahoma"/>
          <w:color w:val="000000"/>
          <w:lang w:val="id-ID"/>
        </w:rPr>
        <w:t xml:space="preserve"> se</w:t>
      </w:r>
      <w:r w:rsidRPr="00AA76EC">
        <w:rPr>
          <w:rFonts w:ascii="Bookman Old Style" w:hAnsi="Bookman Old Style" w:cs="Tahoma"/>
          <w:color w:val="000000"/>
        </w:rPr>
        <w:t xml:space="preserve">lambat-lambatnya pada </w:t>
      </w:r>
      <w:r>
        <w:rPr>
          <w:rFonts w:ascii="Bookman Old Style" w:hAnsi="Bookman Old Style" w:cs="Tahoma"/>
          <w:color w:val="000000"/>
          <w:lang w:val="id-ID"/>
        </w:rPr>
        <w:t>tanggal 31 Desember 2019</w:t>
      </w:r>
      <w:r w:rsidRPr="00AA76EC">
        <w:rPr>
          <w:rFonts w:ascii="Bookman Old Style" w:hAnsi="Bookman Old Style" w:cs="Tahoma"/>
          <w:color w:val="000000"/>
        </w:rPr>
        <w:t xml:space="preserve">. </w:t>
      </w:r>
    </w:p>
    <w:p w:rsidR="00EB5384" w:rsidRDefault="00EB5384" w:rsidP="00EB5384">
      <w:pPr>
        <w:pStyle w:val="ListParagraph"/>
        <w:spacing w:line="360" w:lineRule="auto"/>
        <w:ind w:left="1134" w:firstLine="567"/>
        <w:jc w:val="both"/>
        <w:rPr>
          <w:rFonts w:ascii="Bookman Old Style" w:hAnsi="Bookman Old Style" w:cs="Tahoma"/>
          <w:color w:val="000000"/>
          <w:lang w:val="id-ID"/>
        </w:rPr>
      </w:pPr>
    </w:p>
    <w:p w:rsidR="00EB5384" w:rsidRDefault="00EB5384" w:rsidP="00EB5384">
      <w:pPr>
        <w:pStyle w:val="ListParagraph"/>
        <w:spacing w:line="360" w:lineRule="auto"/>
        <w:ind w:left="1134" w:firstLine="567"/>
        <w:jc w:val="both"/>
        <w:rPr>
          <w:rFonts w:ascii="Bookman Old Style" w:hAnsi="Bookman Old Style" w:cs="Tahoma"/>
          <w:color w:val="000000"/>
          <w:lang w:val="id-ID"/>
        </w:rPr>
      </w:pPr>
    </w:p>
    <w:p w:rsidR="00EB5384" w:rsidRPr="00EB5384" w:rsidRDefault="00EB5384" w:rsidP="00EB5384">
      <w:pPr>
        <w:pStyle w:val="ListParagraph"/>
        <w:spacing w:line="360" w:lineRule="auto"/>
        <w:ind w:left="1134" w:firstLine="567"/>
        <w:jc w:val="both"/>
        <w:rPr>
          <w:rFonts w:ascii="Bookman Old Style" w:hAnsi="Bookman Old Style" w:cs="Tahoma"/>
          <w:color w:val="000000"/>
          <w:lang w:val="id-ID"/>
        </w:rPr>
      </w:pPr>
    </w:p>
    <w:p w:rsidR="00B545B7" w:rsidRPr="004157A4" w:rsidRDefault="00B545B7" w:rsidP="00EB5384">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cs="Segoe UI"/>
          <w:b/>
        </w:rPr>
      </w:pPr>
      <w:r w:rsidRPr="004157A4">
        <w:rPr>
          <w:rFonts w:ascii="Bookman Old Style" w:hAnsi="Bookman Old Style" w:cs="Segoe UI"/>
          <w:b/>
        </w:rPr>
        <w:t>Persentase rumah tidak layak huni</w:t>
      </w:r>
    </w:p>
    <w:p w:rsidR="00B545B7" w:rsidRPr="004157A4" w:rsidRDefault="00B545B7" w:rsidP="00EB5384">
      <w:pPr>
        <w:spacing w:after="240" w:line="360" w:lineRule="auto"/>
        <w:ind w:left="1134" w:firstLine="567"/>
        <w:jc w:val="both"/>
        <w:rPr>
          <w:rFonts w:ascii="Bookman Old Style" w:hAnsi="Bookman Old Style" w:cs="Calibri"/>
        </w:rPr>
      </w:pPr>
      <w:proofErr w:type="gramStart"/>
      <w:r w:rsidRPr="004157A4">
        <w:rPr>
          <w:rFonts w:ascii="Bookman Old Style" w:hAnsi="Bookman Old Style"/>
        </w:rPr>
        <w:t>Rumah</w:t>
      </w:r>
      <w:r w:rsidRPr="004157A4">
        <w:rPr>
          <w:rFonts w:ascii="Bookman Old Style" w:hAnsi="Bookman Old Style" w:cs="Calibri"/>
        </w:rPr>
        <w:t xml:space="preserve"> Tidak Layak Huni (RTLH) didefinisikan sebagai rumah yang tidak </w:t>
      </w:r>
      <w:r w:rsidRPr="004157A4">
        <w:rPr>
          <w:rFonts w:ascii="Bookman Old Style" w:hAnsi="Bookman Old Style"/>
          <w:shd w:val="clear" w:color="auto" w:fill="FFFFFF"/>
        </w:rPr>
        <w:t>memenuhi</w:t>
      </w:r>
      <w:r w:rsidRPr="004157A4">
        <w:rPr>
          <w:rFonts w:ascii="Bookman Old Style" w:hAnsi="Bookman Old Style" w:cs="Calibri"/>
        </w:rPr>
        <w:t xml:space="preserve"> persyaratan keselamatan, bangunan dan kecukupan minimum luas bangunan serta kesehatan penghuninya.</w:t>
      </w:r>
      <w:proofErr w:type="gramEnd"/>
      <w:r>
        <w:rPr>
          <w:rFonts w:ascii="Bookman Old Style" w:hAnsi="Bookman Old Style" w:cs="Calibri"/>
          <w:lang w:val="id-ID"/>
        </w:rPr>
        <w:t xml:space="preserve"> </w:t>
      </w:r>
      <w:proofErr w:type="gramStart"/>
      <w:r w:rsidRPr="004157A4">
        <w:rPr>
          <w:rFonts w:ascii="Bookman Old Style" w:hAnsi="Bookman Old Style" w:cs="Calibri"/>
        </w:rPr>
        <w:t>Untuk memperoleh persentase rumah tidak layak huni maka digunakan rumus jumlah rumah tidak layak huni dibagi jumlah rumah dikali 100%.</w:t>
      </w:r>
      <w:proofErr w:type="gramEnd"/>
    </w:p>
    <w:p w:rsidR="00B545B7" w:rsidRPr="004157A4" w:rsidRDefault="00B545B7" w:rsidP="00EB5384">
      <w:pPr>
        <w:spacing w:line="360" w:lineRule="auto"/>
        <w:ind w:left="1134" w:firstLine="567"/>
        <w:contextualSpacing/>
        <w:jc w:val="both"/>
        <w:rPr>
          <w:rFonts w:ascii="Bookman Old Style" w:hAnsi="Bookman Old Style" w:cs="Calibri"/>
        </w:rPr>
      </w:pPr>
      <w:proofErr w:type="gramStart"/>
      <w:r w:rsidRPr="004157A4">
        <w:rPr>
          <w:rFonts w:ascii="Bookman Old Style" w:hAnsi="Bookman Old Style" w:cs="Calibri"/>
        </w:rPr>
        <w:t>Realisasi persentase rumah tidak layak huni tahun 201</w:t>
      </w:r>
      <w:r>
        <w:rPr>
          <w:rFonts w:ascii="Bookman Old Style" w:hAnsi="Bookman Old Style" w:cs="Calibri"/>
          <w:lang w:val="id-ID"/>
        </w:rPr>
        <w:t>5</w:t>
      </w:r>
      <w:r w:rsidRPr="004157A4">
        <w:rPr>
          <w:rFonts w:ascii="Bookman Old Style" w:hAnsi="Bookman Old Style" w:cs="Calibri"/>
        </w:rPr>
        <w:t>-20</w:t>
      </w:r>
      <w:r>
        <w:rPr>
          <w:rFonts w:ascii="Bookman Old Style" w:hAnsi="Bookman Old Style" w:cs="Calibri"/>
          <w:lang w:val="id-ID"/>
        </w:rPr>
        <w:t>20</w:t>
      </w:r>
      <w:r w:rsidRPr="004157A4">
        <w:rPr>
          <w:rFonts w:ascii="Bookman Old Style" w:hAnsi="Bookman Old Style" w:cs="Calibri"/>
        </w:rPr>
        <w:t xml:space="preserve"> dapat dilihat pada tabel berikut ini.</w:t>
      </w:r>
      <w:proofErr w:type="gramEnd"/>
    </w:p>
    <w:p w:rsidR="00B545B7" w:rsidRPr="00356BAA" w:rsidRDefault="00B545B7" w:rsidP="00B545B7">
      <w:pPr>
        <w:tabs>
          <w:tab w:val="left" w:pos="4305"/>
          <w:tab w:val="center" w:pos="5023"/>
        </w:tabs>
        <w:spacing w:after="0"/>
        <w:ind w:left="1985" w:right="67"/>
        <w:rPr>
          <w:rFonts w:ascii="Bookman Old Style" w:hAnsi="Bookman Old Style" w:cstheme="minorHAnsi"/>
          <w:b/>
          <w:lang w:val="id-ID"/>
        </w:rPr>
      </w:pPr>
      <w:r>
        <w:rPr>
          <w:rFonts w:ascii="Bookman Old Style" w:hAnsi="Bookman Old Style" w:cstheme="minorHAnsi"/>
          <w:b/>
          <w:lang w:val="id-ID"/>
        </w:rPr>
        <w:tab/>
      </w:r>
      <w:r>
        <w:rPr>
          <w:rFonts w:ascii="Bookman Old Style" w:hAnsi="Bookman Old Style" w:cstheme="minorHAnsi"/>
          <w:b/>
          <w:lang w:val="id-ID"/>
        </w:rPr>
        <w:tab/>
      </w:r>
      <w:r w:rsidRPr="00356BAA">
        <w:rPr>
          <w:rFonts w:ascii="Bookman Old Style" w:hAnsi="Bookman Old Style" w:cstheme="minorHAnsi"/>
          <w:b/>
          <w:lang w:val="id-ID"/>
        </w:rPr>
        <w:t xml:space="preserve">Tabel </w:t>
      </w:r>
      <w:r>
        <w:rPr>
          <w:rFonts w:ascii="Bookman Old Style" w:hAnsi="Bookman Old Style" w:cstheme="minorHAnsi"/>
          <w:b/>
          <w:lang w:val="id-ID"/>
        </w:rPr>
        <w:t>1</w:t>
      </w:r>
      <w:r w:rsidR="00EA514F">
        <w:rPr>
          <w:rFonts w:ascii="Bookman Old Style" w:hAnsi="Bookman Old Style" w:cstheme="minorHAnsi"/>
          <w:b/>
          <w:lang w:val="id-ID"/>
        </w:rPr>
        <w:t>1</w:t>
      </w:r>
      <w:r>
        <w:rPr>
          <w:rFonts w:ascii="Bookman Old Style" w:hAnsi="Bookman Old Style" w:cstheme="minorHAnsi"/>
          <w:b/>
          <w:lang w:val="id-ID"/>
        </w:rPr>
        <w:t>.1.</w:t>
      </w:r>
    </w:p>
    <w:p w:rsidR="00B545B7" w:rsidRPr="00485C2E" w:rsidRDefault="00B545B7" w:rsidP="00B545B7">
      <w:pPr>
        <w:spacing w:after="0" w:line="240" w:lineRule="auto"/>
        <w:ind w:left="1985" w:right="68"/>
        <w:jc w:val="center"/>
        <w:rPr>
          <w:rFonts w:ascii="Bookman Old Style" w:eastAsia="Bookman Old Style" w:hAnsi="Bookman Old Style" w:cstheme="minorHAnsi"/>
          <w:lang w:val="id-ID"/>
        </w:rPr>
      </w:pPr>
      <w:r w:rsidRPr="00485C2E">
        <w:rPr>
          <w:rFonts w:ascii="Bookman Old Style" w:hAnsi="Bookman Old Style" w:cstheme="minorHAnsi"/>
        </w:rPr>
        <w:t>Persentase Rumah Tidak Layak Huni</w:t>
      </w:r>
    </w:p>
    <w:p w:rsidR="00B545B7" w:rsidRPr="00824A49" w:rsidRDefault="00B545B7" w:rsidP="00B545B7">
      <w:pPr>
        <w:spacing w:line="240" w:lineRule="auto"/>
        <w:ind w:left="1985" w:right="68"/>
        <w:jc w:val="center"/>
        <w:rPr>
          <w:rFonts w:ascii="Bookman Old Style" w:hAnsi="Bookman Old Style" w:cstheme="minorHAnsi"/>
          <w:b/>
          <w:lang w:val="id-ID"/>
        </w:rPr>
      </w:pPr>
      <w:r w:rsidRPr="00485C2E">
        <w:rPr>
          <w:rFonts w:ascii="Bookman Old Style" w:eastAsia="Bookman Old Style" w:hAnsi="Bookman Old Style" w:cstheme="minorHAnsi"/>
        </w:rPr>
        <w:t>Kecamatan</w:t>
      </w:r>
      <w:r>
        <w:rPr>
          <w:rFonts w:ascii="Bookman Old Style" w:eastAsia="Bookman Old Style" w:hAnsi="Bookman Old Style" w:cstheme="minorHAnsi"/>
          <w:lang w:val="id-ID"/>
        </w:rPr>
        <w:t xml:space="preserve"> </w:t>
      </w:r>
      <w:r w:rsidRPr="00485C2E">
        <w:rPr>
          <w:rFonts w:ascii="Bookman Old Style" w:eastAsia="Bookman Old Style" w:hAnsi="Bookman Old Style" w:cstheme="minorHAnsi"/>
          <w:lang w:val="id-ID"/>
        </w:rPr>
        <w:t>Bansari</w:t>
      </w:r>
      <w:r>
        <w:rPr>
          <w:rFonts w:ascii="Bookman Old Style" w:eastAsia="Bookman Old Style" w:hAnsi="Bookman Old Style" w:cstheme="minorHAnsi"/>
          <w:lang w:val="id-ID"/>
        </w:rPr>
        <w:t xml:space="preserve"> </w:t>
      </w:r>
      <w:r w:rsidRPr="00485C2E">
        <w:rPr>
          <w:rFonts w:ascii="Bookman Old Style" w:eastAsia="Bookman Old Style" w:hAnsi="Bookman Old Style" w:cstheme="minorHAnsi"/>
          <w:spacing w:val="-2"/>
        </w:rPr>
        <w:t>T</w:t>
      </w:r>
      <w:r w:rsidRPr="00485C2E">
        <w:rPr>
          <w:rFonts w:ascii="Bookman Old Style" w:eastAsia="Bookman Old Style" w:hAnsi="Bookman Old Style" w:cstheme="minorHAnsi"/>
        </w:rPr>
        <w:t>ahun 201</w:t>
      </w:r>
      <w:r>
        <w:rPr>
          <w:rFonts w:ascii="Bookman Old Style" w:eastAsia="Bookman Old Style" w:hAnsi="Bookman Old Style" w:cstheme="minorHAnsi"/>
          <w:lang w:val="id-ID"/>
        </w:rPr>
        <w:t>5</w:t>
      </w:r>
      <w:r w:rsidRPr="00485C2E">
        <w:rPr>
          <w:rFonts w:ascii="Bookman Old Style" w:eastAsia="Bookman Old Style" w:hAnsi="Bookman Old Style" w:cstheme="minorHAnsi"/>
        </w:rPr>
        <w:t>-20</w:t>
      </w:r>
      <w:r>
        <w:rPr>
          <w:rFonts w:ascii="Bookman Old Style" w:eastAsia="Bookman Old Style" w:hAnsi="Bookman Old Style" w:cstheme="minorHAnsi"/>
          <w:lang w:val="id-ID"/>
        </w:rPr>
        <w:t xml:space="preserve">20 sampai Tri Wulan </w:t>
      </w:r>
      <w:r w:rsidR="00EA514F">
        <w:rPr>
          <w:rFonts w:ascii="Bookman Old Style" w:eastAsia="Bookman Old Style" w:hAnsi="Bookman Old Style" w:cstheme="minorHAnsi"/>
          <w:lang w:val="id-ID"/>
        </w:rPr>
        <w:t>I</w:t>
      </w:r>
    </w:p>
    <w:tbl>
      <w:tblPr>
        <w:tblW w:w="8662" w:type="dxa"/>
        <w:tblInd w:w="717" w:type="dxa"/>
        <w:tblLayout w:type="fixed"/>
        <w:tblCellMar>
          <w:left w:w="0" w:type="dxa"/>
          <w:right w:w="0" w:type="dxa"/>
        </w:tblCellMar>
        <w:tblLook w:val="01E0"/>
      </w:tblPr>
      <w:tblGrid>
        <w:gridCol w:w="567"/>
        <w:gridCol w:w="2835"/>
        <w:gridCol w:w="850"/>
        <w:gridCol w:w="851"/>
        <w:gridCol w:w="992"/>
        <w:gridCol w:w="850"/>
        <w:gridCol w:w="851"/>
        <w:gridCol w:w="866"/>
      </w:tblGrid>
      <w:tr w:rsidR="00B545B7" w:rsidRPr="0086345F" w:rsidTr="00EB5384">
        <w:trPr>
          <w:trHeight w:hRule="exact" w:val="419"/>
        </w:trPr>
        <w:tc>
          <w:tcPr>
            <w:tcW w:w="567" w:type="dxa"/>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B545B7" w:rsidRPr="0086345F" w:rsidRDefault="00B545B7" w:rsidP="009D4310">
            <w:pPr>
              <w:pStyle w:val="ListParagraph"/>
              <w:spacing w:after="0" w:line="20" w:lineRule="atLeast"/>
              <w:ind w:left="0"/>
              <w:jc w:val="center"/>
              <w:rPr>
                <w:rFonts w:ascii="Bookman Old Style" w:hAnsi="Bookman Old Style" w:cstheme="minorHAnsi"/>
                <w:sz w:val="20"/>
                <w:szCs w:val="20"/>
              </w:rPr>
            </w:pPr>
          </w:p>
          <w:p w:rsidR="00B545B7" w:rsidRPr="0086345F" w:rsidRDefault="00B545B7" w:rsidP="009D4310">
            <w:pPr>
              <w:pStyle w:val="ListParagraph"/>
              <w:spacing w:after="0" w:line="20" w:lineRule="atLeast"/>
              <w:ind w:left="0"/>
              <w:jc w:val="center"/>
              <w:rPr>
                <w:rFonts w:ascii="Bookman Old Style" w:hAnsi="Bookman Old Style" w:cstheme="minorHAnsi"/>
                <w:sz w:val="20"/>
                <w:szCs w:val="20"/>
              </w:rPr>
            </w:pPr>
            <w:r w:rsidRPr="0086345F">
              <w:rPr>
                <w:rFonts w:ascii="Bookman Old Style" w:hAnsi="Bookman Old Style" w:cstheme="minorHAnsi"/>
                <w:sz w:val="20"/>
                <w:szCs w:val="20"/>
              </w:rPr>
              <w:t>No</w:t>
            </w:r>
          </w:p>
        </w:tc>
        <w:tc>
          <w:tcPr>
            <w:tcW w:w="2835" w:type="dxa"/>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B545B7" w:rsidRPr="0086345F" w:rsidRDefault="00B545B7" w:rsidP="009D4310">
            <w:pPr>
              <w:pStyle w:val="ListParagraph"/>
              <w:spacing w:after="0" w:line="20" w:lineRule="atLeast"/>
              <w:ind w:left="0"/>
              <w:jc w:val="center"/>
              <w:rPr>
                <w:rFonts w:ascii="Bookman Old Style" w:hAnsi="Bookman Old Style" w:cstheme="minorHAnsi"/>
                <w:sz w:val="20"/>
                <w:szCs w:val="20"/>
              </w:rPr>
            </w:pPr>
          </w:p>
          <w:p w:rsidR="00B545B7" w:rsidRPr="0086345F" w:rsidRDefault="00B545B7" w:rsidP="009D4310">
            <w:pPr>
              <w:pStyle w:val="ListParagraph"/>
              <w:spacing w:after="0" w:line="20" w:lineRule="atLeast"/>
              <w:ind w:left="0"/>
              <w:jc w:val="center"/>
              <w:rPr>
                <w:rFonts w:ascii="Bookman Old Style" w:hAnsi="Bookman Old Style" w:cstheme="minorHAnsi"/>
                <w:sz w:val="20"/>
                <w:szCs w:val="20"/>
              </w:rPr>
            </w:pPr>
            <w:r w:rsidRPr="0086345F">
              <w:rPr>
                <w:rFonts w:ascii="Bookman Old Style" w:hAnsi="Bookman Old Style" w:cstheme="minorHAnsi"/>
                <w:sz w:val="20"/>
                <w:szCs w:val="20"/>
              </w:rPr>
              <w:t>Uraian</w:t>
            </w:r>
          </w:p>
        </w:tc>
        <w:tc>
          <w:tcPr>
            <w:tcW w:w="5260" w:type="dxa"/>
            <w:gridSpan w:val="6"/>
            <w:tcBorders>
              <w:top w:val="single" w:sz="6" w:space="0" w:color="000000"/>
              <w:left w:val="single" w:sz="6" w:space="0" w:color="000000"/>
              <w:bottom w:val="nil"/>
              <w:right w:val="single" w:sz="6" w:space="0" w:color="000000"/>
            </w:tcBorders>
            <w:shd w:val="clear" w:color="auto" w:fill="FFFFFF" w:themeFill="background1"/>
            <w:vAlign w:val="center"/>
            <w:hideMark/>
          </w:tcPr>
          <w:p w:rsidR="00B545B7" w:rsidRPr="0086345F" w:rsidRDefault="00B545B7" w:rsidP="009D4310">
            <w:pPr>
              <w:spacing w:before="85" w:after="0"/>
              <w:ind w:left="1913" w:right="1917"/>
              <w:jc w:val="center"/>
              <w:rPr>
                <w:rFonts w:ascii="Bookman Old Style" w:eastAsia="Bookman Old Style" w:hAnsi="Bookman Old Style" w:cstheme="minorHAnsi"/>
                <w:w w:val="99"/>
                <w:sz w:val="20"/>
                <w:szCs w:val="20"/>
              </w:rPr>
            </w:pPr>
            <w:r w:rsidRPr="00F146FE">
              <w:rPr>
                <w:rFonts w:ascii="Bookman Old Style" w:eastAsia="Bookman Old Style" w:hAnsi="Bookman Old Style" w:cstheme="minorHAnsi"/>
                <w:w w:val="99"/>
                <w:szCs w:val="20"/>
              </w:rPr>
              <w:t>Ta</w:t>
            </w:r>
            <w:r w:rsidRPr="00F146FE">
              <w:rPr>
                <w:rFonts w:ascii="Bookman Old Style" w:eastAsia="Bookman Old Style" w:hAnsi="Bookman Old Style" w:cstheme="minorHAnsi"/>
                <w:spacing w:val="-2"/>
                <w:w w:val="99"/>
                <w:szCs w:val="20"/>
              </w:rPr>
              <w:t>h</w:t>
            </w:r>
            <w:r w:rsidRPr="00F146FE">
              <w:rPr>
                <w:rFonts w:ascii="Bookman Old Style" w:eastAsia="Bookman Old Style" w:hAnsi="Bookman Old Style" w:cstheme="minorHAnsi"/>
                <w:spacing w:val="3"/>
                <w:w w:val="99"/>
                <w:szCs w:val="20"/>
              </w:rPr>
              <w:t>u</w:t>
            </w:r>
            <w:r w:rsidRPr="00F146FE">
              <w:rPr>
                <w:rFonts w:ascii="Bookman Old Style" w:eastAsia="Bookman Old Style" w:hAnsi="Bookman Old Style" w:cstheme="minorHAnsi"/>
                <w:w w:val="99"/>
                <w:szCs w:val="20"/>
              </w:rPr>
              <w:t>n</w:t>
            </w:r>
          </w:p>
        </w:tc>
      </w:tr>
      <w:tr w:rsidR="00B545B7" w:rsidRPr="0086345F" w:rsidTr="00EB5384">
        <w:trPr>
          <w:trHeight w:hRule="exact" w:val="434"/>
        </w:trPr>
        <w:tc>
          <w:tcPr>
            <w:tcW w:w="567" w:type="dxa"/>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B545B7" w:rsidRPr="0086345F" w:rsidRDefault="00B545B7" w:rsidP="009D4310">
            <w:pPr>
              <w:spacing w:after="0"/>
              <w:rPr>
                <w:rFonts w:ascii="Bookman Old Style" w:eastAsia="Bookman Old Style" w:hAnsi="Bookman Old Style" w:cstheme="minorHAnsi"/>
                <w:sz w:val="20"/>
                <w:szCs w:val="20"/>
              </w:rPr>
            </w:pPr>
          </w:p>
        </w:tc>
        <w:tc>
          <w:tcPr>
            <w:tcW w:w="2835" w:type="dxa"/>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B545B7" w:rsidRPr="0086345F" w:rsidRDefault="00B545B7" w:rsidP="009D4310">
            <w:pPr>
              <w:spacing w:after="0"/>
              <w:rPr>
                <w:rFonts w:ascii="Bookman Old Style" w:eastAsia="Bookman Old Style" w:hAnsi="Bookman Old Style" w:cstheme="minorHAnsi"/>
                <w:sz w:val="20"/>
                <w:szCs w:val="20"/>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ind w:left="198"/>
              <w:jc w:val="center"/>
              <w:rPr>
                <w:rFonts w:ascii="Bookman Old Style" w:eastAsia="Bookman Old Style" w:hAnsi="Bookman Old Style" w:cstheme="minorHAnsi"/>
                <w:sz w:val="20"/>
                <w:szCs w:val="20"/>
              </w:rPr>
            </w:pPr>
            <w:r w:rsidRPr="0086345F">
              <w:rPr>
                <w:rFonts w:ascii="Bookman Old Style" w:eastAsia="Bookman Old Style" w:hAnsi="Bookman Old Style" w:cstheme="minorHAnsi"/>
                <w:spacing w:val="1"/>
                <w:sz w:val="20"/>
                <w:szCs w:val="20"/>
              </w:rPr>
              <w:t>2015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ind w:left="198"/>
              <w:jc w:val="center"/>
              <w:rPr>
                <w:rFonts w:ascii="Bookman Old Style" w:eastAsia="Bookman Old Style" w:hAnsi="Bookman Old Style" w:cstheme="minorHAnsi"/>
                <w:sz w:val="20"/>
                <w:szCs w:val="20"/>
              </w:rPr>
            </w:pPr>
            <w:r w:rsidRPr="0086345F">
              <w:rPr>
                <w:rFonts w:ascii="Bookman Old Style" w:eastAsia="Bookman Old Style" w:hAnsi="Bookman Old Style" w:cstheme="minorHAnsi"/>
                <w:spacing w:val="1"/>
                <w:sz w:val="20"/>
                <w:szCs w:val="20"/>
              </w:rPr>
              <w:t>2016</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eastAsia="Bookman Old Style" w:hAnsi="Bookman Old Style" w:cstheme="minorHAnsi"/>
                <w:sz w:val="20"/>
                <w:szCs w:val="20"/>
              </w:rPr>
            </w:pPr>
            <w:r w:rsidRPr="0086345F">
              <w:rPr>
                <w:rFonts w:ascii="Bookman Old Style" w:eastAsia="Bookman Old Style" w:hAnsi="Bookman Old Style" w:cstheme="minorHAnsi"/>
                <w:spacing w:val="1"/>
                <w:sz w:val="20"/>
                <w:szCs w:val="20"/>
              </w:rPr>
              <w:t>2017</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hAnsi="Bookman Old Style" w:cstheme="minorHAnsi"/>
                <w:sz w:val="20"/>
                <w:szCs w:val="20"/>
              </w:rPr>
            </w:pPr>
            <w:r w:rsidRPr="0086345F">
              <w:rPr>
                <w:rFonts w:ascii="Bookman Old Style" w:hAnsi="Bookman Old Style" w:cstheme="minorHAnsi"/>
                <w:sz w:val="20"/>
                <w:szCs w:val="20"/>
              </w:rPr>
              <w:t>2018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24A49" w:rsidRDefault="00B545B7" w:rsidP="009D4310">
            <w:pPr>
              <w:spacing w:after="0"/>
              <w:jc w:val="center"/>
              <w:rPr>
                <w:rFonts w:ascii="Bookman Old Style" w:hAnsi="Bookman Old Style" w:cstheme="minorHAnsi"/>
                <w:sz w:val="20"/>
                <w:szCs w:val="20"/>
                <w:lang w:val="id-ID"/>
              </w:rPr>
            </w:pPr>
            <w:r w:rsidRPr="0086345F">
              <w:rPr>
                <w:rFonts w:ascii="Bookman Old Style" w:hAnsi="Bookman Old Style" w:cstheme="minorHAnsi"/>
                <w:sz w:val="20"/>
                <w:szCs w:val="20"/>
              </w:rPr>
              <w:t>201</w:t>
            </w:r>
            <w:r>
              <w:rPr>
                <w:rFonts w:ascii="Bookman Old Style" w:hAnsi="Bookman Old Style" w:cstheme="minorHAnsi"/>
                <w:sz w:val="20"/>
                <w:szCs w:val="20"/>
                <w:lang w:val="id-ID"/>
              </w:rPr>
              <w:t>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B545B7" w:rsidRPr="00824A49"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2020</w:t>
            </w:r>
          </w:p>
        </w:tc>
      </w:tr>
      <w:tr w:rsidR="00B545B7" w:rsidRPr="0086345F" w:rsidTr="00EB5384">
        <w:trPr>
          <w:trHeight w:hRule="exact" w:val="744"/>
        </w:trPr>
        <w:tc>
          <w:tcPr>
            <w:tcW w:w="567" w:type="dxa"/>
            <w:tcBorders>
              <w:top w:val="single" w:sz="6" w:space="0" w:color="000000"/>
              <w:left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eastAsia="Bookman Old Style" w:hAnsi="Bookman Old Style" w:cstheme="minorHAnsi"/>
                <w:sz w:val="20"/>
                <w:szCs w:val="20"/>
                <w:lang w:val="id-ID"/>
              </w:rPr>
            </w:pPr>
            <w:r w:rsidRPr="0086345F">
              <w:rPr>
                <w:rFonts w:ascii="Bookman Old Style" w:eastAsia="Bookman Old Style" w:hAnsi="Bookman Old Style" w:cstheme="minorHAnsi"/>
                <w:sz w:val="20"/>
                <w:szCs w:val="20"/>
                <w:lang w:val="id-ID"/>
              </w:rPr>
              <w:t>1</w:t>
            </w:r>
          </w:p>
        </w:tc>
        <w:tc>
          <w:tcPr>
            <w:tcW w:w="28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both"/>
              <w:rPr>
                <w:rFonts w:ascii="Bookman Old Style" w:eastAsia="Bookman Old Style" w:hAnsi="Bookman Old Style" w:cstheme="minorHAnsi"/>
                <w:sz w:val="20"/>
                <w:szCs w:val="20"/>
                <w:lang w:val="id-ID"/>
              </w:rPr>
            </w:pPr>
            <w:r w:rsidRPr="0086345F">
              <w:rPr>
                <w:rFonts w:ascii="Bookman Old Style" w:eastAsia="Bookman Old Style" w:hAnsi="Bookman Old Style" w:cstheme="minorHAnsi"/>
                <w:sz w:val="20"/>
                <w:szCs w:val="20"/>
                <w:lang w:val="id-ID"/>
              </w:rPr>
              <w:t>Jumlah rumah tidak layak huni</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ind w:left="198"/>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1261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ind w:left="198"/>
              <w:jc w:val="center"/>
              <w:rPr>
                <w:rFonts w:ascii="Bookman Old Style" w:eastAsia="Bookman Old Style" w:hAnsi="Bookman Old Style" w:cstheme="minorHAnsi"/>
                <w:spacing w:val="1"/>
                <w:sz w:val="20"/>
                <w:szCs w:val="20"/>
                <w:lang w:val="id-ID"/>
              </w:rPr>
            </w:pPr>
            <w:r w:rsidRPr="0086345F">
              <w:rPr>
                <w:rFonts w:ascii="Bookman Old Style" w:eastAsia="Bookman Old Style" w:hAnsi="Bookman Old Style" w:cstheme="minorHAnsi"/>
                <w:spacing w:val="1"/>
                <w:sz w:val="20"/>
                <w:szCs w:val="20"/>
                <w:lang w:val="id-ID"/>
              </w:rPr>
              <w:t>1</w:t>
            </w:r>
            <w:r>
              <w:rPr>
                <w:rFonts w:ascii="Bookman Old Style" w:eastAsia="Bookman Old Style" w:hAnsi="Bookman Old Style" w:cstheme="minorHAnsi"/>
                <w:spacing w:val="1"/>
                <w:sz w:val="20"/>
                <w:szCs w:val="20"/>
                <w:lang w:val="id-ID"/>
              </w:rPr>
              <w:t>221</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eastAsia="Bookman Old Style" w:hAnsi="Bookman Old Style" w:cstheme="minorHAnsi"/>
                <w:spacing w:val="1"/>
                <w:sz w:val="20"/>
                <w:szCs w:val="20"/>
                <w:lang w:val="id-ID"/>
              </w:rPr>
            </w:pPr>
            <w:r w:rsidRPr="0086345F">
              <w:rPr>
                <w:rFonts w:ascii="Bookman Old Style" w:eastAsia="Bookman Old Style" w:hAnsi="Bookman Old Style" w:cstheme="minorHAnsi"/>
                <w:spacing w:val="1"/>
                <w:sz w:val="20"/>
                <w:szCs w:val="20"/>
                <w:lang w:val="id-ID"/>
              </w:rPr>
              <w:t>1.089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906</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906</w:t>
            </w:r>
          </w:p>
        </w:tc>
        <w:tc>
          <w:tcPr>
            <w:tcW w:w="86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2F5627"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566</w:t>
            </w:r>
          </w:p>
        </w:tc>
      </w:tr>
      <w:tr w:rsidR="00B545B7" w:rsidRPr="0086345F" w:rsidTr="00EB5384">
        <w:trPr>
          <w:trHeight w:hRule="exact" w:val="434"/>
        </w:trPr>
        <w:tc>
          <w:tcPr>
            <w:tcW w:w="567" w:type="dxa"/>
            <w:tcBorders>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eastAsia="Bookman Old Style" w:hAnsi="Bookman Old Style" w:cstheme="minorHAnsi"/>
                <w:sz w:val="20"/>
                <w:szCs w:val="20"/>
              </w:rPr>
            </w:pPr>
          </w:p>
          <w:p w:rsidR="00B545B7" w:rsidRPr="0086345F" w:rsidRDefault="00B545B7" w:rsidP="009D4310">
            <w:pPr>
              <w:spacing w:after="0"/>
              <w:jc w:val="center"/>
              <w:rPr>
                <w:rFonts w:ascii="Bookman Old Style" w:eastAsia="Bookman Old Style" w:hAnsi="Bookman Old Style" w:cstheme="minorHAnsi"/>
                <w:sz w:val="20"/>
                <w:szCs w:val="20"/>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both"/>
              <w:rPr>
                <w:rFonts w:ascii="Bookman Old Style" w:eastAsia="Bookman Old Style" w:hAnsi="Bookman Old Style" w:cstheme="minorHAnsi"/>
                <w:sz w:val="20"/>
                <w:szCs w:val="20"/>
                <w:lang w:val="id-ID"/>
              </w:rPr>
            </w:pPr>
            <w:r w:rsidRPr="0086345F">
              <w:rPr>
                <w:rFonts w:ascii="Bookman Old Style" w:eastAsia="Bookman Old Style" w:hAnsi="Bookman Old Style" w:cstheme="minorHAnsi"/>
                <w:sz w:val="20"/>
                <w:szCs w:val="20"/>
                <w:lang w:val="id-ID"/>
              </w:rPr>
              <w:t>Jumlah yang ditangani</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ind w:left="198"/>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231</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ind w:left="198"/>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344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546</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670</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670</w:t>
            </w:r>
          </w:p>
        </w:tc>
        <w:tc>
          <w:tcPr>
            <w:tcW w:w="86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2F5627"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409</w:t>
            </w:r>
          </w:p>
        </w:tc>
      </w:tr>
      <w:tr w:rsidR="00B545B7" w:rsidRPr="0086345F" w:rsidTr="00EB5384">
        <w:trPr>
          <w:trHeight w:hRule="exact" w:val="434"/>
        </w:trPr>
        <w:tc>
          <w:tcPr>
            <w:tcW w:w="56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line="240" w:lineRule="auto"/>
              <w:jc w:val="center"/>
              <w:rPr>
                <w:rFonts w:ascii="Bookman Old Style" w:eastAsia="Bookman Old Style" w:hAnsi="Bookman Old Style" w:cstheme="minorHAnsi"/>
                <w:sz w:val="20"/>
                <w:szCs w:val="20"/>
                <w:lang w:val="id-ID"/>
              </w:rPr>
            </w:pPr>
            <w:r w:rsidRPr="0086345F">
              <w:rPr>
                <w:rFonts w:ascii="Bookman Old Style" w:eastAsia="Bookman Old Style" w:hAnsi="Bookman Old Style" w:cstheme="minorHAnsi"/>
                <w:sz w:val="20"/>
                <w:szCs w:val="20"/>
                <w:lang w:val="id-ID"/>
              </w:rPr>
              <w:t>2</w:t>
            </w:r>
          </w:p>
          <w:p w:rsidR="00B545B7" w:rsidRPr="0086345F" w:rsidRDefault="00B545B7" w:rsidP="009D4310">
            <w:pPr>
              <w:spacing w:after="0" w:line="240" w:lineRule="auto"/>
              <w:jc w:val="center"/>
              <w:rPr>
                <w:rFonts w:ascii="Bookman Old Style" w:eastAsia="Bookman Old Style" w:hAnsi="Bookman Old Style" w:cstheme="minorHAnsi"/>
                <w:sz w:val="20"/>
                <w:szCs w:val="20"/>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both"/>
              <w:rPr>
                <w:rFonts w:ascii="Bookman Old Style" w:eastAsia="Bookman Old Style" w:hAnsi="Bookman Old Style" w:cstheme="minorHAnsi"/>
                <w:sz w:val="20"/>
                <w:szCs w:val="20"/>
                <w:lang w:val="id-ID"/>
              </w:rPr>
            </w:pPr>
            <w:r w:rsidRPr="0086345F">
              <w:rPr>
                <w:rFonts w:ascii="Bookman Old Style" w:eastAsia="Bookman Old Style" w:hAnsi="Bookman Old Style" w:cstheme="minorHAnsi"/>
                <w:sz w:val="20"/>
                <w:szCs w:val="20"/>
                <w:lang w:val="id-ID"/>
              </w:rPr>
              <w:t>Jumlah rumah tinggal</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F0213C" w:rsidRDefault="00B545B7" w:rsidP="009D4310">
            <w:pPr>
              <w:spacing w:after="0"/>
              <w:ind w:left="198"/>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5.954</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6F42C7" w:rsidRDefault="00B545B7" w:rsidP="009D4310">
            <w:pPr>
              <w:spacing w:after="0"/>
              <w:ind w:left="198"/>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5.954</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6F42C7" w:rsidRDefault="00B545B7" w:rsidP="009D4310">
            <w:pPr>
              <w:spacing w:after="0"/>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7.839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7.839</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7.839</w:t>
            </w:r>
          </w:p>
        </w:tc>
        <w:tc>
          <w:tcPr>
            <w:tcW w:w="86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2F5627" w:rsidRDefault="00B545B7" w:rsidP="009D4310">
            <w:pPr>
              <w:spacing w:after="0"/>
              <w:jc w:val="center"/>
              <w:rPr>
                <w:rFonts w:ascii="Bookman Old Style" w:hAnsi="Bookman Old Style" w:cstheme="minorHAnsi"/>
                <w:sz w:val="20"/>
                <w:szCs w:val="20"/>
                <w:lang w:val="id-ID"/>
              </w:rPr>
            </w:pPr>
            <w:r w:rsidRPr="002F5627">
              <w:rPr>
                <w:rFonts w:ascii="Bookman Old Style" w:hAnsi="Bookman Old Style" w:cstheme="minorHAnsi"/>
                <w:sz w:val="20"/>
                <w:szCs w:val="20"/>
                <w:lang w:val="id-ID"/>
              </w:rPr>
              <w:t>7,</w:t>
            </w:r>
            <w:r>
              <w:rPr>
                <w:rFonts w:ascii="Bookman Old Style" w:hAnsi="Bookman Old Style" w:cstheme="minorHAnsi"/>
                <w:sz w:val="20"/>
                <w:szCs w:val="20"/>
                <w:lang w:val="id-ID"/>
              </w:rPr>
              <w:t>921</w:t>
            </w:r>
          </w:p>
        </w:tc>
      </w:tr>
      <w:tr w:rsidR="00B545B7" w:rsidRPr="0086345F" w:rsidTr="00EB5384">
        <w:trPr>
          <w:trHeight w:hRule="exact" w:val="434"/>
        </w:trPr>
        <w:tc>
          <w:tcPr>
            <w:tcW w:w="56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line="240" w:lineRule="auto"/>
              <w:jc w:val="center"/>
              <w:rPr>
                <w:rFonts w:ascii="Bookman Old Style" w:eastAsia="Bookman Old Style" w:hAnsi="Bookman Old Style" w:cstheme="minorHAnsi"/>
                <w:sz w:val="20"/>
                <w:szCs w:val="20"/>
                <w:lang w:val="id-ID"/>
              </w:rPr>
            </w:pPr>
            <w:r w:rsidRPr="0086345F">
              <w:rPr>
                <w:rFonts w:ascii="Bookman Old Style" w:eastAsia="Bookman Old Style" w:hAnsi="Bookman Old Style" w:cstheme="minorHAnsi"/>
                <w:sz w:val="20"/>
                <w:szCs w:val="20"/>
                <w:lang w:val="id-ID"/>
              </w:rPr>
              <w:t>3</w:t>
            </w:r>
          </w:p>
          <w:p w:rsidR="00B545B7" w:rsidRPr="0086345F" w:rsidRDefault="00B545B7" w:rsidP="009D4310">
            <w:pPr>
              <w:spacing w:after="0" w:line="240" w:lineRule="auto"/>
              <w:jc w:val="center"/>
              <w:rPr>
                <w:rFonts w:ascii="Bookman Old Style" w:eastAsia="Bookman Old Style" w:hAnsi="Bookman Old Style" w:cstheme="minorHAnsi"/>
                <w:sz w:val="20"/>
                <w:szCs w:val="20"/>
              </w:rPr>
            </w:pPr>
          </w:p>
        </w:tc>
        <w:tc>
          <w:tcPr>
            <w:tcW w:w="283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86345F" w:rsidRDefault="00B545B7" w:rsidP="009D4310">
            <w:pPr>
              <w:spacing w:after="0"/>
              <w:jc w:val="both"/>
              <w:rPr>
                <w:rFonts w:ascii="Bookman Old Style" w:eastAsia="Bookman Old Style" w:hAnsi="Bookman Old Style" w:cstheme="minorHAnsi"/>
                <w:sz w:val="20"/>
                <w:szCs w:val="20"/>
                <w:lang w:val="id-ID"/>
              </w:rPr>
            </w:pPr>
            <w:r w:rsidRPr="0086345F">
              <w:rPr>
                <w:rFonts w:ascii="Bookman Old Style" w:eastAsia="Bookman Old Style" w:hAnsi="Bookman Old Style" w:cstheme="minorHAnsi"/>
                <w:sz w:val="20"/>
                <w:szCs w:val="20"/>
                <w:lang w:val="id-ID"/>
              </w:rPr>
              <w:t>Persentase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F0213C" w:rsidRDefault="00B545B7" w:rsidP="009D4310">
            <w:pPr>
              <w:spacing w:after="0"/>
              <w:ind w:left="198"/>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21,18</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6F42C7" w:rsidRDefault="00B545B7" w:rsidP="009D4310">
            <w:pPr>
              <w:spacing w:after="0"/>
              <w:ind w:left="198"/>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20,50</w:t>
            </w:r>
          </w:p>
        </w:tc>
        <w:tc>
          <w:tcPr>
            <w:tcW w:w="9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6F42C7" w:rsidRDefault="00B545B7" w:rsidP="009D4310">
            <w:pPr>
              <w:spacing w:after="0"/>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13,89</w:t>
            </w:r>
          </w:p>
        </w:tc>
        <w:tc>
          <w:tcPr>
            <w:tcW w:w="8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6F42C7"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11,55</w:t>
            </w:r>
          </w:p>
        </w:tc>
        <w:tc>
          <w:tcPr>
            <w:tcW w:w="851"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6F42C7"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11,55</w:t>
            </w:r>
          </w:p>
        </w:tc>
        <w:tc>
          <w:tcPr>
            <w:tcW w:w="86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545B7" w:rsidRPr="002F5627" w:rsidRDefault="00B545B7" w:rsidP="009D4310">
            <w:pPr>
              <w:spacing w:after="0"/>
              <w:jc w:val="center"/>
              <w:rPr>
                <w:rFonts w:ascii="Bookman Old Style" w:hAnsi="Bookman Old Style" w:cstheme="minorHAnsi"/>
                <w:sz w:val="20"/>
                <w:szCs w:val="20"/>
                <w:lang w:val="id-ID"/>
              </w:rPr>
            </w:pPr>
            <w:r>
              <w:rPr>
                <w:rFonts w:ascii="Bookman Old Style" w:hAnsi="Bookman Old Style" w:cstheme="minorHAnsi"/>
                <w:sz w:val="20"/>
                <w:szCs w:val="20"/>
                <w:lang w:val="id-ID"/>
              </w:rPr>
              <w:t>6,39</w:t>
            </w:r>
          </w:p>
        </w:tc>
      </w:tr>
    </w:tbl>
    <w:p w:rsidR="00B545B7" w:rsidRDefault="00B545B7" w:rsidP="00B545B7">
      <w:pPr>
        <w:spacing w:line="360" w:lineRule="auto"/>
        <w:ind w:left="1418"/>
        <w:contextualSpacing/>
        <w:jc w:val="both"/>
        <w:rPr>
          <w:rFonts w:ascii="Bookman Old Style" w:eastAsia="Bookman Old Style" w:hAnsi="Bookman Old Style" w:cstheme="minorHAnsi"/>
          <w:i/>
          <w:spacing w:val="1"/>
          <w:sz w:val="20"/>
          <w:szCs w:val="20"/>
          <w:lang w:val="id-ID"/>
        </w:rPr>
      </w:pPr>
      <w:r w:rsidRPr="0086345F">
        <w:rPr>
          <w:rFonts w:ascii="Bookman Old Style" w:eastAsia="Bookman Old Style" w:hAnsi="Bookman Old Style" w:cstheme="minorHAnsi"/>
          <w:i/>
          <w:sz w:val="20"/>
          <w:szCs w:val="20"/>
        </w:rPr>
        <w:t>S</w:t>
      </w:r>
      <w:r w:rsidRPr="0086345F">
        <w:rPr>
          <w:rFonts w:ascii="Bookman Old Style" w:eastAsia="Bookman Old Style" w:hAnsi="Bookman Old Style" w:cstheme="minorHAnsi"/>
          <w:i/>
          <w:spacing w:val="-1"/>
          <w:sz w:val="20"/>
          <w:szCs w:val="20"/>
        </w:rPr>
        <w:t>u</w:t>
      </w:r>
      <w:r w:rsidRPr="0086345F">
        <w:rPr>
          <w:rFonts w:ascii="Bookman Old Style" w:eastAsia="Bookman Old Style" w:hAnsi="Bookman Old Style" w:cstheme="minorHAnsi"/>
          <w:i/>
          <w:sz w:val="20"/>
          <w:szCs w:val="20"/>
        </w:rPr>
        <w:t>mb</w:t>
      </w:r>
      <w:r w:rsidRPr="0086345F">
        <w:rPr>
          <w:rFonts w:ascii="Bookman Old Style" w:eastAsia="Bookman Old Style" w:hAnsi="Bookman Old Style" w:cstheme="minorHAnsi"/>
          <w:i/>
          <w:spacing w:val="3"/>
          <w:sz w:val="20"/>
          <w:szCs w:val="20"/>
        </w:rPr>
        <w:t>e</w:t>
      </w:r>
      <w:r w:rsidRPr="0086345F">
        <w:rPr>
          <w:rFonts w:ascii="Bookman Old Style" w:eastAsia="Bookman Old Style" w:hAnsi="Bookman Old Style" w:cstheme="minorHAnsi"/>
          <w:i/>
          <w:sz w:val="20"/>
          <w:szCs w:val="20"/>
        </w:rPr>
        <w:t xml:space="preserve">r: </w:t>
      </w:r>
      <w:r w:rsidRPr="0086345F">
        <w:rPr>
          <w:rFonts w:ascii="Bookman Old Style" w:eastAsia="Bookman Old Style" w:hAnsi="Bookman Old Style" w:cstheme="minorHAnsi"/>
          <w:i/>
          <w:sz w:val="20"/>
          <w:szCs w:val="20"/>
          <w:lang w:val="id-ID"/>
        </w:rPr>
        <w:t xml:space="preserve">Bappeda </w:t>
      </w:r>
      <w:r w:rsidRPr="0086345F">
        <w:rPr>
          <w:rFonts w:ascii="Bookman Old Style" w:eastAsia="Bookman Old Style" w:hAnsi="Bookman Old Style" w:cstheme="minorHAnsi"/>
          <w:i/>
          <w:spacing w:val="3"/>
          <w:sz w:val="20"/>
          <w:szCs w:val="20"/>
        </w:rPr>
        <w:t>K</w:t>
      </w:r>
      <w:r w:rsidRPr="0086345F">
        <w:rPr>
          <w:rFonts w:ascii="Bookman Old Style" w:eastAsia="Bookman Old Style" w:hAnsi="Bookman Old Style" w:cstheme="minorHAnsi"/>
          <w:i/>
          <w:spacing w:val="-1"/>
          <w:sz w:val="20"/>
          <w:szCs w:val="20"/>
        </w:rPr>
        <w:t>a</w:t>
      </w:r>
      <w:r w:rsidRPr="0086345F">
        <w:rPr>
          <w:rFonts w:ascii="Bookman Old Style" w:eastAsia="Bookman Old Style" w:hAnsi="Bookman Old Style" w:cstheme="minorHAnsi"/>
          <w:i/>
          <w:spacing w:val="3"/>
          <w:sz w:val="20"/>
          <w:szCs w:val="20"/>
        </w:rPr>
        <w:t>bupaten</w:t>
      </w:r>
      <w:r>
        <w:rPr>
          <w:rFonts w:ascii="Bookman Old Style" w:eastAsia="Bookman Old Style" w:hAnsi="Bookman Old Style" w:cstheme="minorHAnsi"/>
          <w:i/>
          <w:spacing w:val="3"/>
          <w:sz w:val="20"/>
          <w:szCs w:val="20"/>
          <w:lang w:val="id-ID"/>
        </w:rPr>
        <w:t xml:space="preserve"> </w:t>
      </w:r>
      <w:r w:rsidRPr="0086345F">
        <w:rPr>
          <w:rFonts w:ascii="Bookman Old Style" w:eastAsia="Bookman Old Style" w:hAnsi="Bookman Old Style" w:cstheme="minorHAnsi"/>
          <w:i/>
          <w:spacing w:val="3"/>
          <w:sz w:val="20"/>
          <w:szCs w:val="20"/>
        </w:rPr>
        <w:t>T</w:t>
      </w:r>
      <w:r w:rsidRPr="0086345F">
        <w:rPr>
          <w:rFonts w:ascii="Bookman Old Style" w:eastAsia="Bookman Old Style" w:hAnsi="Bookman Old Style" w:cstheme="minorHAnsi"/>
          <w:i/>
          <w:sz w:val="20"/>
          <w:szCs w:val="20"/>
        </w:rPr>
        <w:t>em</w:t>
      </w:r>
      <w:r w:rsidRPr="0086345F">
        <w:rPr>
          <w:rFonts w:ascii="Bookman Old Style" w:eastAsia="Bookman Old Style" w:hAnsi="Bookman Old Style" w:cstheme="minorHAnsi"/>
          <w:i/>
          <w:spacing w:val="-1"/>
          <w:sz w:val="20"/>
          <w:szCs w:val="20"/>
        </w:rPr>
        <w:t>an</w:t>
      </w:r>
      <w:r w:rsidRPr="0086345F">
        <w:rPr>
          <w:rFonts w:ascii="Bookman Old Style" w:eastAsia="Bookman Old Style" w:hAnsi="Bookman Old Style" w:cstheme="minorHAnsi"/>
          <w:i/>
          <w:spacing w:val="1"/>
          <w:sz w:val="20"/>
          <w:szCs w:val="20"/>
        </w:rPr>
        <w:t>gg</w:t>
      </w:r>
      <w:r w:rsidRPr="0086345F">
        <w:rPr>
          <w:rFonts w:ascii="Bookman Old Style" w:eastAsia="Bookman Old Style" w:hAnsi="Bookman Old Style" w:cstheme="minorHAnsi"/>
          <w:i/>
          <w:spacing w:val="-1"/>
          <w:sz w:val="20"/>
          <w:szCs w:val="20"/>
        </w:rPr>
        <w:t>u</w:t>
      </w:r>
      <w:r w:rsidRPr="0086345F">
        <w:rPr>
          <w:rFonts w:ascii="Bookman Old Style" w:eastAsia="Bookman Old Style" w:hAnsi="Bookman Old Style" w:cstheme="minorHAnsi"/>
          <w:i/>
          <w:spacing w:val="1"/>
          <w:sz w:val="20"/>
          <w:szCs w:val="20"/>
        </w:rPr>
        <w:t>n</w:t>
      </w:r>
      <w:r w:rsidRPr="0086345F">
        <w:rPr>
          <w:rFonts w:ascii="Bookman Old Style" w:eastAsia="Bookman Old Style" w:hAnsi="Bookman Old Style" w:cstheme="minorHAnsi"/>
          <w:i/>
          <w:spacing w:val="-1"/>
          <w:sz w:val="20"/>
          <w:szCs w:val="20"/>
        </w:rPr>
        <w:t>g</w:t>
      </w:r>
      <w:r>
        <w:rPr>
          <w:rFonts w:ascii="Bookman Old Style" w:eastAsia="Bookman Old Style" w:hAnsi="Bookman Old Style" w:cstheme="minorHAnsi"/>
          <w:i/>
          <w:spacing w:val="-1"/>
          <w:sz w:val="20"/>
          <w:szCs w:val="20"/>
          <w:lang w:val="id-ID"/>
        </w:rPr>
        <w:t xml:space="preserve"> </w:t>
      </w:r>
      <w:r w:rsidRPr="0086345F">
        <w:rPr>
          <w:rFonts w:ascii="Bookman Old Style" w:eastAsia="Bookman Old Style" w:hAnsi="Bookman Old Style" w:cstheme="minorHAnsi"/>
          <w:i/>
          <w:spacing w:val="-1"/>
          <w:sz w:val="20"/>
          <w:szCs w:val="20"/>
        </w:rPr>
        <w:t>2</w:t>
      </w:r>
      <w:r w:rsidRPr="0086345F">
        <w:rPr>
          <w:rFonts w:ascii="Bookman Old Style" w:eastAsia="Bookman Old Style" w:hAnsi="Bookman Old Style" w:cstheme="minorHAnsi"/>
          <w:i/>
          <w:spacing w:val="1"/>
          <w:sz w:val="20"/>
          <w:szCs w:val="20"/>
        </w:rPr>
        <w:t>01</w:t>
      </w:r>
      <w:r>
        <w:rPr>
          <w:rFonts w:ascii="Bookman Old Style" w:eastAsia="Bookman Old Style" w:hAnsi="Bookman Old Style" w:cstheme="minorHAnsi"/>
          <w:i/>
          <w:spacing w:val="1"/>
          <w:sz w:val="20"/>
          <w:szCs w:val="20"/>
          <w:lang w:val="id-ID"/>
        </w:rPr>
        <w:t>9</w:t>
      </w:r>
    </w:p>
    <w:p w:rsidR="00B545B7" w:rsidRPr="007339A3" w:rsidRDefault="00B545B7" w:rsidP="00B545B7">
      <w:pPr>
        <w:tabs>
          <w:tab w:val="left" w:pos="3165"/>
        </w:tabs>
        <w:spacing w:after="0" w:line="240" w:lineRule="auto"/>
        <w:ind w:left="709" w:right="68" w:firstLine="851"/>
        <w:jc w:val="center"/>
        <w:rPr>
          <w:rFonts w:ascii="Bookman Old Style" w:hAnsi="Bookman Old Style" w:cs="Calibri"/>
          <w:b/>
          <w:lang w:val="id-ID"/>
        </w:rPr>
      </w:pPr>
      <w:r w:rsidRPr="007339A3">
        <w:rPr>
          <w:rFonts w:ascii="Bookman Old Style" w:hAnsi="Bookman Old Style" w:cs="Calibri"/>
          <w:b/>
          <w:lang w:val="id-ID"/>
        </w:rPr>
        <w:t>Tabel 1</w:t>
      </w:r>
      <w:r w:rsidR="00EA514F">
        <w:rPr>
          <w:rFonts w:ascii="Bookman Old Style" w:hAnsi="Bookman Old Style" w:cs="Calibri"/>
          <w:b/>
          <w:lang w:val="id-ID"/>
        </w:rPr>
        <w:t>1</w:t>
      </w:r>
      <w:r w:rsidRPr="007339A3">
        <w:rPr>
          <w:rFonts w:ascii="Bookman Old Style" w:hAnsi="Bookman Old Style" w:cs="Calibri"/>
          <w:b/>
          <w:lang w:val="id-ID"/>
        </w:rPr>
        <w:t>.2</w:t>
      </w:r>
    </w:p>
    <w:p w:rsidR="00B545B7" w:rsidRPr="007339A3" w:rsidRDefault="00B545B7" w:rsidP="00B545B7">
      <w:pPr>
        <w:tabs>
          <w:tab w:val="left" w:pos="3165"/>
        </w:tabs>
        <w:spacing w:after="0" w:line="240" w:lineRule="auto"/>
        <w:ind w:left="709" w:right="68" w:firstLine="851"/>
        <w:jc w:val="center"/>
        <w:rPr>
          <w:rFonts w:ascii="Bookman Old Style" w:hAnsi="Bookman Old Style" w:cs="Calibri"/>
          <w:lang w:val="id-ID"/>
        </w:rPr>
      </w:pPr>
      <w:r w:rsidRPr="007339A3">
        <w:rPr>
          <w:rFonts w:ascii="Bookman Old Style" w:hAnsi="Bookman Old Style" w:cs="Calibri"/>
          <w:lang w:val="id-ID"/>
        </w:rPr>
        <w:t>Jumlah Perhitungan Perumahan RTLH</w:t>
      </w:r>
    </w:p>
    <w:p w:rsidR="00B545B7" w:rsidRDefault="00B545B7" w:rsidP="00B545B7">
      <w:pPr>
        <w:tabs>
          <w:tab w:val="left" w:pos="3165"/>
        </w:tabs>
        <w:spacing w:after="0" w:line="240" w:lineRule="auto"/>
        <w:ind w:left="709" w:right="68" w:firstLine="851"/>
        <w:jc w:val="center"/>
        <w:rPr>
          <w:rFonts w:ascii="Bookman Old Style" w:hAnsi="Bookman Old Style" w:cs="Calibri"/>
          <w:lang w:val="id-ID"/>
        </w:rPr>
      </w:pPr>
      <w:r w:rsidRPr="007339A3">
        <w:rPr>
          <w:rFonts w:ascii="Bookman Old Style" w:hAnsi="Bookman Old Style" w:cs="Calibri"/>
          <w:lang w:val="id-ID"/>
        </w:rPr>
        <w:t xml:space="preserve">Kecamatan Bansari </w:t>
      </w:r>
      <w:r>
        <w:rPr>
          <w:rFonts w:ascii="Bookman Old Style" w:hAnsi="Bookman Old Style" w:cs="Calibri"/>
          <w:lang w:val="id-ID"/>
        </w:rPr>
        <w:t>Triwulan I Tahun</w:t>
      </w:r>
      <w:r w:rsidRPr="007339A3">
        <w:rPr>
          <w:rFonts w:ascii="Bookman Old Style" w:hAnsi="Bookman Old Style" w:cs="Calibri"/>
          <w:lang w:val="id-ID"/>
        </w:rPr>
        <w:t xml:space="preserve"> 20</w:t>
      </w:r>
      <w:r>
        <w:rPr>
          <w:rFonts w:ascii="Bookman Old Style" w:hAnsi="Bookman Old Style" w:cs="Calibri"/>
          <w:lang w:val="id-ID"/>
        </w:rPr>
        <w:t>20</w:t>
      </w:r>
    </w:p>
    <w:p w:rsidR="00B545B7" w:rsidRDefault="00B545B7" w:rsidP="00B545B7">
      <w:pPr>
        <w:tabs>
          <w:tab w:val="left" w:pos="3165"/>
        </w:tabs>
        <w:spacing w:after="0" w:line="240" w:lineRule="auto"/>
        <w:ind w:left="709" w:right="68" w:firstLine="851"/>
        <w:jc w:val="center"/>
        <w:rPr>
          <w:rFonts w:ascii="Bookman Old Style" w:hAnsi="Bookman Old Style" w:cs="Calibri"/>
          <w:lang w:val="id-ID"/>
        </w:rPr>
      </w:pPr>
    </w:p>
    <w:tbl>
      <w:tblPr>
        <w:tblStyle w:val="TableGrid"/>
        <w:tblW w:w="8930" w:type="dxa"/>
        <w:tblInd w:w="817" w:type="dxa"/>
        <w:tblLayout w:type="fixed"/>
        <w:tblLook w:val="04A0"/>
      </w:tblPr>
      <w:tblGrid>
        <w:gridCol w:w="623"/>
        <w:gridCol w:w="2212"/>
        <w:gridCol w:w="1276"/>
        <w:gridCol w:w="1701"/>
        <w:gridCol w:w="1701"/>
        <w:gridCol w:w="1417"/>
      </w:tblGrid>
      <w:tr w:rsidR="00B545B7" w:rsidTr="00EB5384">
        <w:tc>
          <w:tcPr>
            <w:tcW w:w="623" w:type="dxa"/>
            <w:vAlign w:val="center"/>
          </w:tcPr>
          <w:p w:rsidR="00B545B7" w:rsidRDefault="00B545B7" w:rsidP="009D4310">
            <w:pPr>
              <w:tabs>
                <w:tab w:val="left" w:pos="3165"/>
              </w:tabs>
              <w:ind w:right="-51"/>
              <w:jc w:val="center"/>
              <w:rPr>
                <w:rFonts w:ascii="Bookman Old Style" w:hAnsi="Bookman Old Style" w:cs="Calibri"/>
                <w:lang w:val="id-ID"/>
              </w:rPr>
            </w:pPr>
          </w:p>
          <w:p w:rsidR="00B545B7" w:rsidRDefault="00B545B7" w:rsidP="009D4310">
            <w:pPr>
              <w:tabs>
                <w:tab w:val="left" w:pos="3165"/>
              </w:tabs>
              <w:ind w:right="-51"/>
              <w:jc w:val="center"/>
              <w:rPr>
                <w:rFonts w:ascii="Bookman Old Style" w:hAnsi="Bookman Old Style" w:cs="Calibri"/>
                <w:lang w:val="id-ID"/>
              </w:rPr>
            </w:pPr>
            <w:r>
              <w:rPr>
                <w:rFonts w:ascii="Bookman Old Style" w:hAnsi="Bookman Old Style" w:cs="Calibri"/>
                <w:lang w:val="id-ID"/>
              </w:rPr>
              <w:t>NO</w:t>
            </w:r>
          </w:p>
          <w:p w:rsidR="00B545B7" w:rsidRDefault="00B545B7" w:rsidP="009D4310">
            <w:pPr>
              <w:tabs>
                <w:tab w:val="left" w:pos="3165"/>
              </w:tabs>
              <w:ind w:right="-51"/>
              <w:jc w:val="center"/>
              <w:rPr>
                <w:rFonts w:ascii="Bookman Old Style" w:hAnsi="Bookman Old Style" w:cs="Calibri"/>
                <w:lang w:val="id-ID"/>
              </w:rPr>
            </w:pPr>
          </w:p>
        </w:tc>
        <w:tc>
          <w:tcPr>
            <w:tcW w:w="2212" w:type="dxa"/>
            <w:vAlign w:val="center"/>
          </w:tcPr>
          <w:p w:rsidR="00B545B7" w:rsidRDefault="00B545B7" w:rsidP="009D4310">
            <w:pPr>
              <w:tabs>
                <w:tab w:val="left" w:pos="3165"/>
              </w:tabs>
              <w:ind w:right="-51"/>
              <w:jc w:val="center"/>
              <w:rPr>
                <w:rFonts w:ascii="Bookman Old Style" w:hAnsi="Bookman Old Style" w:cs="Calibri"/>
                <w:lang w:val="id-ID"/>
              </w:rPr>
            </w:pPr>
            <w:r>
              <w:rPr>
                <w:rFonts w:ascii="Bookman Old Style" w:hAnsi="Bookman Old Style" w:cs="Calibri"/>
                <w:lang w:val="id-ID"/>
              </w:rPr>
              <w:t>DESA</w:t>
            </w:r>
          </w:p>
        </w:tc>
        <w:tc>
          <w:tcPr>
            <w:tcW w:w="1276" w:type="dxa"/>
            <w:vAlign w:val="center"/>
          </w:tcPr>
          <w:p w:rsidR="00B545B7" w:rsidRDefault="00B545B7" w:rsidP="009D4310">
            <w:pPr>
              <w:tabs>
                <w:tab w:val="left" w:pos="3165"/>
              </w:tabs>
              <w:ind w:right="-51"/>
              <w:jc w:val="center"/>
              <w:rPr>
                <w:rFonts w:ascii="Bookman Old Style" w:hAnsi="Bookman Old Style" w:cs="Calibri"/>
                <w:lang w:val="id-ID"/>
              </w:rPr>
            </w:pPr>
            <w:r>
              <w:rPr>
                <w:rFonts w:ascii="Bookman Old Style" w:hAnsi="Bookman Old Style" w:cs="Calibri"/>
                <w:lang w:val="id-ID"/>
              </w:rPr>
              <w:t>JUMLAH AWAL</w:t>
            </w:r>
          </w:p>
        </w:tc>
        <w:tc>
          <w:tcPr>
            <w:tcW w:w="1701" w:type="dxa"/>
            <w:vAlign w:val="center"/>
          </w:tcPr>
          <w:p w:rsidR="00B545B7" w:rsidRDefault="00B545B7" w:rsidP="009D4310">
            <w:pPr>
              <w:tabs>
                <w:tab w:val="left" w:pos="3165"/>
              </w:tabs>
              <w:ind w:right="-51"/>
              <w:jc w:val="center"/>
              <w:rPr>
                <w:rFonts w:ascii="Bookman Old Style" w:hAnsi="Bookman Old Style" w:cs="Calibri"/>
                <w:lang w:val="id-ID"/>
              </w:rPr>
            </w:pPr>
            <w:r>
              <w:rPr>
                <w:rFonts w:ascii="Bookman Old Style" w:hAnsi="Bookman Old Style" w:cs="Calibri"/>
                <w:lang w:val="id-ID"/>
              </w:rPr>
              <w:t>TERBANGUN</w:t>
            </w:r>
          </w:p>
        </w:tc>
        <w:tc>
          <w:tcPr>
            <w:tcW w:w="1701" w:type="dxa"/>
            <w:vAlign w:val="center"/>
          </w:tcPr>
          <w:p w:rsidR="00B545B7" w:rsidRDefault="00B545B7" w:rsidP="009D4310">
            <w:pPr>
              <w:tabs>
                <w:tab w:val="left" w:pos="3165"/>
              </w:tabs>
              <w:ind w:right="-51"/>
              <w:jc w:val="center"/>
              <w:rPr>
                <w:rFonts w:ascii="Bookman Old Style" w:hAnsi="Bookman Old Style" w:cs="Calibri"/>
                <w:lang w:val="id-ID"/>
              </w:rPr>
            </w:pPr>
            <w:r>
              <w:rPr>
                <w:rFonts w:ascii="Bookman Old Style" w:hAnsi="Bookman Old Style" w:cs="Calibri"/>
                <w:lang w:val="id-ID"/>
              </w:rPr>
              <w:t>BELUM TERBANGUN</w:t>
            </w:r>
          </w:p>
        </w:tc>
        <w:tc>
          <w:tcPr>
            <w:tcW w:w="1417" w:type="dxa"/>
            <w:vAlign w:val="center"/>
          </w:tcPr>
          <w:p w:rsidR="00B545B7" w:rsidRDefault="00B545B7" w:rsidP="009D4310">
            <w:pPr>
              <w:tabs>
                <w:tab w:val="left" w:pos="3165"/>
              </w:tabs>
              <w:ind w:right="-51"/>
              <w:jc w:val="center"/>
              <w:rPr>
                <w:rFonts w:ascii="Bookman Old Style" w:hAnsi="Bookman Old Style" w:cs="Calibri"/>
                <w:lang w:val="id-ID"/>
              </w:rPr>
            </w:pPr>
            <w:r>
              <w:rPr>
                <w:rFonts w:ascii="Bookman Old Style" w:hAnsi="Bookman Old Style" w:cs="Calibri"/>
                <w:lang w:val="id-ID"/>
              </w:rPr>
              <w:t>Tidak layak Mendapat Bantuan</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Tlogowero</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35</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25</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10</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2</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Balesari</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83</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60</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23</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3</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Mranggen Kidul</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6</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4</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2</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4</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Mranggen Tengah</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16</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12</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4</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5</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Bansari</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119</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86</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33</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6</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Candisari</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10</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7</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3</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7</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Gunungsari</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30</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22</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8</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8</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Rejosari</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42</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30</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12</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9</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Purborejo</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24</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17</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7</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10</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Gentingsari</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20</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14</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6</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lastRenderedPageBreak/>
              <w:t>11</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Mojosari</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106</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78</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28</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12</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Tanurejo</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17</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12</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5</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r w:rsidR="00B545B7" w:rsidRPr="005E0CF2" w:rsidTr="00EB5384">
        <w:tc>
          <w:tcPr>
            <w:tcW w:w="623" w:type="dxa"/>
          </w:tcPr>
          <w:p w:rsidR="00B545B7"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13</w:t>
            </w:r>
          </w:p>
        </w:tc>
        <w:tc>
          <w:tcPr>
            <w:tcW w:w="2212" w:type="dxa"/>
          </w:tcPr>
          <w:p w:rsidR="00B545B7" w:rsidRDefault="00B545B7" w:rsidP="009D4310">
            <w:pPr>
              <w:tabs>
                <w:tab w:val="left" w:pos="3165"/>
              </w:tabs>
              <w:ind w:right="68"/>
              <w:rPr>
                <w:rFonts w:ascii="Bookman Old Style" w:hAnsi="Bookman Old Style" w:cs="Calibri"/>
                <w:lang w:val="id-ID"/>
              </w:rPr>
            </w:pPr>
            <w:r>
              <w:rPr>
                <w:rFonts w:ascii="Bookman Old Style" w:hAnsi="Bookman Old Style" w:cs="Calibri"/>
                <w:lang w:val="id-ID"/>
              </w:rPr>
              <w:t>Campuranom</w:t>
            </w:r>
          </w:p>
        </w:tc>
        <w:tc>
          <w:tcPr>
            <w:tcW w:w="1276"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58</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42</w:t>
            </w:r>
          </w:p>
        </w:tc>
        <w:tc>
          <w:tcPr>
            <w:tcW w:w="1701"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16</w:t>
            </w:r>
          </w:p>
        </w:tc>
        <w:tc>
          <w:tcPr>
            <w:tcW w:w="1417" w:type="dxa"/>
          </w:tcPr>
          <w:p w:rsidR="00B545B7" w:rsidRPr="005E0CF2" w:rsidRDefault="00B545B7" w:rsidP="009D4310">
            <w:pPr>
              <w:tabs>
                <w:tab w:val="left" w:pos="3165"/>
              </w:tabs>
              <w:ind w:right="68"/>
              <w:jc w:val="center"/>
              <w:rPr>
                <w:rFonts w:ascii="Bookman Old Style" w:hAnsi="Bookman Old Style" w:cs="Calibri"/>
                <w:lang w:val="id-ID"/>
              </w:rPr>
            </w:pPr>
            <w:r>
              <w:rPr>
                <w:rFonts w:ascii="Bookman Old Style" w:hAnsi="Bookman Old Style" w:cs="Calibri"/>
                <w:lang w:val="id-ID"/>
              </w:rPr>
              <w:t>-</w:t>
            </w:r>
          </w:p>
        </w:tc>
      </w:tr>
    </w:tbl>
    <w:p w:rsidR="00B545B7" w:rsidRPr="000D365A" w:rsidRDefault="00B545B7" w:rsidP="00B545B7">
      <w:pPr>
        <w:spacing w:line="360" w:lineRule="auto"/>
        <w:contextualSpacing/>
        <w:jc w:val="both"/>
        <w:rPr>
          <w:rFonts w:ascii="Bookman Old Style" w:eastAsia="Bookman Old Style" w:hAnsi="Bookman Old Style" w:cstheme="minorHAnsi"/>
          <w:i/>
          <w:lang w:val="id-ID"/>
        </w:rPr>
      </w:pPr>
    </w:p>
    <w:p w:rsidR="00B545B7" w:rsidRDefault="00B545B7" w:rsidP="00EB5384">
      <w:pPr>
        <w:spacing w:line="360" w:lineRule="auto"/>
        <w:ind w:left="1134" w:right="67" w:firstLine="567"/>
        <w:jc w:val="both"/>
        <w:rPr>
          <w:rFonts w:ascii="Bookman Old Style" w:hAnsi="Bookman Old Style" w:cs="Calibri"/>
          <w:lang w:val="id-ID"/>
        </w:rPr>
      </w:pPr>
      <w:r>
        <w:rPr>
          <w:rFonts w:ascii="Bookman Old Style" w:hAnsi="Bookman Old Style" w:cs="Calibri"/>
          <w:lang w:val="id-ID"/>
        </w:rPr>
        <w:t xml:space="preserve">Dilihat dari Tabel diatas bisa dilihat bahwa  masih ada </w:t>
      </w:r>
      <w:r w:rsidRPr="004157A4">
        <w:rPr>
          <w:rFonts w:ascii="Bookman Old Style" w:hAnsi="Bookman Old Style" w:cs="Calibri"/>
        </w:rPr>
        <w:t xml:space="preserve">rumah yang </w:t>
      </w:r>
      <w:r>
        <w:rPr>
          <w:rFonts w:ascii="Bookman Old Style" w:hAnsi="Bookman Old Style" w:cs="Calibri"/>
          <w:lang w:val="id-ID"/>
        </w:rPr>
        <w:t>belum</w:t>
      </w:r>
      <w:r w:rsidRPr="004157A4">
        <w:rPr>
          <w:rFonts w:ascii="Bookman Old Style" w:hAnsi="Bookman Old Style" w:cs="Calibri"/>
        </w:rPr>
        <w:t xml:space="preserve"> </w:t>
      </w:r>
      <w:r w:rsidRPr="004157A4">
        <w:rPr>
          <w:rFonts w:ascii="Bookman Old Style" w:hAnsi="Bookman Old Style"/>
          <w:shd w:val="clear" w:color="auto" w:fill="FFFFFF"/>
        </w:rPr>
        <w:t>memenuhi</w:t>
      </w:r>
      <w:r w:rsidRPr="004157A4">
        <w:rPr>
          <w:rFonts w:ascii="Bookman Old Style" w:hAnsi="Bookman Old Style" w:cs="Calibri"/>
        </w:rPr>
        <w:t xml:space="preserve"> persyaratan keselamatan, bangunan dan kecukupan minimum luas bangunan serta kesehatan penghuninya</w:t>
      </w:r>
      <w:r>
        <w:rPr>
          <w:rFonts w:ascii="Bookman Old Style" w:hAnsi="Bookman Old Style" w:cs="Calibri"/>
          <w:lang w:val="id-ID"/>
        </w:rPr>
        <w:t>.</w:t>
      </w:r>
      <w:r>
        <w:rPr>
          <w:rFonts w:ascii="Bookman Old Style" w:hAnsi="Bookman Old Style" w:cs="Calibri"/>
          <w:lang w:val="id-ID"/>
        </w:rPr>
        <w:tab/>
      </w:r>
    </w:p>
    <w:p w:rsidR="00B545B7" w:rsidRPr="004157A4" w:rsidRDefault="00B545B7" w:rsidP="00EB5384">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cs="Segoe UI"/>
          <w:b/>
        </w:rPr>
      </w:pPr>
      <w:r w:rsidRPr="004157A4">
        <w:rPr>
          <w:rFonts w:ascii="Bookman Old Style" w:hAnsi="Bookman Old Style" w:cs="Segoe UI"/>
          <w:b/>
        </w:rPr>
        <w:t xml:space="preserve">Persentase </w:t>
      </w:r>
      <w:r>
        <w:rPr>
          <w:rFonts w:ascii="Bookman Old Style" w:hAnsi="Bookman Old Style" w:cs="Segoe UI"/>
          <w:b/>
          <w:lang w:val="id-ID"/>
        </w:rPr>
        <w:t>Tempat</w:t>
      </w:r>
      <w:r w:rsidRPr="004157A4">
        <w:rPr>
          <w:rFonts w:ascii="Bookman Old Style" w:hAnsi="Bookman Old Style" w:cs="Segoe UI"/>
          <w:b/>
        </w:rPr>
        <w:t xml:space="preserve"> ibadah dalam kondisi baik</w:t>
      </w:r>
    </w:p>
    <w:p w:rsidR="00B545B7" w:rsidRPr="004157A4" w:rsidRDefault="00B545B7" w:rsidP="00EB5384">
      <w:pPr>
        <w:pStyle w:val="ListParagraph"/>
        <w:spacing w:line="360" w:lineRule="auto"/>
        <w:ind w:left="1134" w:firstLine="567"/>
        <w:jc w:val="both"/>
        <w:rPr>
          <w:rFonts w:ascii="Bookman Old Style" w:hAnsi="Bookman Old Style"/>
        </w:rPr>
      </w:pPr>
      <w:r>
        <w:rPr>
          <w:rFonts w:ascii="Bookman Old Style" w:hAnsi="Bookman Old Style"/>
          <w:lang w:val="id-ID"/>
        </w:rPr>
        <w:t xml:space="preserve">Tempat </w:t>
      </w:r>
      <w:r w:rsidRPr="004157A4">
        <w:rPr>
          <w:rFonts w:ascii="Bookman Old Style" w:hAnsi="Bookman Old Style"/>
        </w:rPr>
        <w:t xml:space="preserve"> ibadah adalah sebuah tempat yang digunakan oleh umat beragama untuk beribadah menurut ajaran agama atau kepercayaan mereka masing-masing.</w:t>
      </w:r>
    </w:p>
    <w:p w:rsidR="00B545B7" w:rsidRPr="004157A4" w:rsidRDefault="00B545B7" w:rsidP="00EB5384">
      <w:pPr>
        <w:pStyle w:val="ListParagraph"/>
        <w:spacing w:line="360" w:lineRule="auto"/>
        <w:ind w:left="1134"/>
        <w:jc w:val="both"/>
        <w:rPr>
          <w:rFonts w:ascii="Bookman Old Style" w:hAnsi="Bookman Old Style"/>
        </w:rPr>
      </w:pPr>
      <w:r w:rsidRPr="00C96835">
        <w:rPr>
          <w:rFonts w:ascii="Bookman Old Style" w:hAnsi="Bookman Old Style"/>
        </w:rPr>
        <w:t>Batasan kondisi baik meliputi:</w:t>
      </w:r>
    </w:p>
    <w:p w:rsidR="00B545B7" w:rsidRPr="004157A4" w:rsidRDefault="00B545B7" w:rsidP="00A565FE">
      <w:pPr>
        <w:pStyle w:val="ListParagraph"/>
        <w:widowControl w:val="0"/>
        <w:numPr>
          <w:ilvl w:val="0"/>
          <w:numId w:val="41"/>
        </w:numPr>
        <w:tabs>
          <w:tab w:val="left" w:pos="1418"/>
        </w:tabs>
        <w:autoSpaceDN w:val="0"/>
        <w:adjustRightInd w:val="0"/>
        <w:spacing w:after="0" w:line="360" w:lineRule="auto"/>
        <w:ind w:left="1418" w:hanging="283"/>
        <w:jc w:val="both"/>
        <w:rPr>
          <w:rFonts w:ascii="Bookman Old Style" w:hAnsi="Bookman Old Style"/>
        </w:rPr>
      </w:pPr>
      <w:r w:rsidRPr="004157A4">
        <w:rPr>
          <w:rFonts w:ascii="Bookman Old Style" w:hAnsi="Bookman Old Style"/>
        </w:rPr>
        <w:t xml:space="preserve">Masih </w:t>
      </w:r>
      <w:r>
        <w:rPr>
          <w:rFonts w:ascii="Bookman Old Style" w:hAnsi="Bookman Old Style"/>
        </w:rPr>
        <w:t>layak untuk digunakan</w:t>
      </w:r>
    </w:p>
    <w:p w:rsidR="00B545B7" w:rsidRPr="004157A4" w:rsidRDefault="00B545B7" w:rsidP="00A565FE">
      <w:pPr>
        <w:pStyle w:val="ListParagraph"/>
        <w:widowControl w:val="0"/>
        <w:numPr>
          <w:ilvl w:val="0"/>
          <w:numId w:val="41"/>
        </w:numPr>
        <w:tabs>
          <w:tab w:val="left" w:pos="1418"/>
        </w:tabs>
        <w:autoSpaceDN w:val="0"/>
        <w:adjustRightInd w:val="0"/>
        <w:spacing w:after="0" w:line="360" w:lineRule="auto"/>
        <w:ind w:left="1418" w:hanging="283"/>
        <w:jc w:val="both"/>
        <w:rPr>
          <w:rFonts w:ascii="Bookman Old Style" w:hAnsi="Bookman Old Style"/>
        </w:rPr>
      </w:pPr>
      <w:r w:rsidRPr="004157A4">
        <w:rPr>
          <w:rFonts w:ascii="Bookman Old Style" w:hAnsi="Bookman Old Style"/>
        </w:rPr>
        <w:t>8</w:t>
      </w:r>
      <w:r>
        <w:rPr>
          <w:rFonts w:ascii="Bookman Old Style" w:hAnsi="Bookman Old Style"/>
        </w:rPr>
        <w:t>3</w:t>
      </w:r>
      <w:r w:rsidRPr="004157A4">
        <w:rPr>
          <w:rFonts w:ascii="Bookman Old Style" w:hAnsi="Bookman Old Style"/>
        </w:rPr>
        <w:t>% kondisi bangunan secara umum baik</w:t>
      </w:r>
    </w:p>
    <w:p w:rsidR="00B545B7" w:rsidRPr="004157A4" w:rsidRDefault="00B545B7" w:rsidP="00A565FE">
      <w:pPr>
        <w:pStyle w:val="ListParagraph"/>
        <w:widowControl w:val="0"/>
        <w:numPr>
          <w:ilvl w:val="0"/>
          <w:numId w:val="41"/>
        </w:numPr>
        <w:tabs>
          <w:tab w:val="left" w:pos="1418"/>
        </w:tabs>
        <w:autoSpaceDN w:val="0"/>
        <w:adjustRightInd w:val="0"/>
        <w:spacing w:after="0" w:line="360" w:lineRule="auto"/>
        <w:ind w:left="1418" w:hanging="283"/>
        <w:jc w:val="both"/>
        <w:rPr>
          <w:rFonts w:ascii="Bookman Old Style" w:hAnsi="Bookman Old Style"/>
        </w:rPr>
      </w:pPr>
      <w:r w:rsidRPr="004157A4">
        <w:rPr>
          <w:rFonts w:ascii="Bookman Old Style" w:hAnsi="Bookman Old Style"/>
        </w:rPr>
        <w:t>Ada toilet</w:t>
      </w:r>
    </w:p>
    <w:p w:rsidR="00B545B7" w:rsidRPr="004157A4" w:rsidRDefault="00B545B7" w:rsidP="00A565FE">
      <w:pPr>
        <w:pStyle w:val="ListParagraph"/>
        <w:widowControl w:val="0"/>
        <w:numPr>
          <w:ilvl w:val="0"/>
          <w:numId w:val="41"/>
        </w:numPr>
        <w:tabs>
          <w:tab w:val="left" w:pos="1418"/>
        </w:tabs>
        <w:autoSpaceDN w:val="0"/>
        <w:adjustRightInd w:val="0"/>
        <w:spacing w:after="0" w:line="360" w:lineRule="auto"/>
        <w:ind w:left="1418" w:hanging="283"/>
        <w:jc w:val="both"/>
        <w:rPr>
          <w:rFonts w:ascii="Bookman Old Style" w:hAnsi="Bookman Old Style"/>
        </w:rPr>
      </w:pPr>
      <w:r w:rsidRPr="004157A4">
        <w:rPr>
          <w:rFonts w:ascii="Bookman Old Style" w:hAnsi="Bookman Old Style"/>
        </w:rPr>
        <w:t>Tersedia air bersih</w:t>
      </w:r>
    </w:p>
    <w:p w:rsidR="00B545B7" w:rsidRPr="004157A4" w:rsidRDefault="00B545B7" w:rsidP="00EB5384">
      <w:pPr>
        <w:pStyle w:val="ListParagraph"/>
        <w:spacing w:line="360" w:lineRule="auto"/>
        <w:ind w:left="1134"/>
        <w:jc w:val="both"/>
        <w:rPr>
          <w:rFonts w:ascii="Bookman Old Style" w:hAnsi="Bookman Old Style"/>
        </w:rPr>
      </w:pPr>
      <w:proofErr w:type="gramStart"/>
      <w:r w:rsidRPr="004157A4">
        <w:rPr>
          <w:rFonts w:ascii="Bookman Old Style" w:hAnsi="Bookman Old Style"/>
        </w:rPr>
        <w:t>Rumus penghitungan dari persentase rumah ibadah kondisi baikadalah jumlah rumah ibadah kondisi baik dibagi jumlah rumah ibadah dikali 100%.</w:t>
      </w:r>
      <w:proofErr w:type="gramEnd"/>
    </w:p>
    <w:p w:rsidR="00B545B7" w:rsidRDefault="00B545B7" w:rsidP="00EB5384">
      <w:pPr>
        <w:pStyle w:val="ListParagraph"/>
        <w:spacing w:line="360" w:lineRule="auto"/>
        <w:ind w:left="1134"/>
        <w:jc w:val="both"/>
        <w:rPr>
          <w:rFonts w:ascii="Bookman Old Style" w:hAnsi="Bookman Old Style" w:cs="Tahoma"/>
          <w:b/>
        </w:rPr>
      </w:pPr>
      <w:proofErr w:type="gramStart"/>
      <w:r w:rsidRPr="004157A4">
        <w:rPr>
          <w:rFonts w:ascii="Bookman Old Style" w:hAnsi="Bookman Old Style"/>
        </w:rPr>
        <w:t xml:space="preserve">Realisasi persentase </w:t>
      </w:r>
      <w:r>
        <w:rPr>
          <w:rFonts w:ascii="Bookman Old Style" w:hAnsi="Bookman Old Style"/>
          <w:lang w:val="id-ID"/>
        </w:rPr>
        <w:t>tempat</w:t>
      </w:r>
      <w:r w:rsidRPr="004157A4">
        <w:rPr>
          <w:rFonts w:ascii="Bookman Old Style" w:hAnsi="Bookman Old Style"/>
        </w:rPr>
        <w:t xml:space="preserve"> ibadah kondisi baik di </w:t>
      </w:r>
      <w:r>
        <w:rPr>
          <w:rFonts w:ascii="Bookman Old Style" w:hAnsi="Bookman Old Style"/>
          <w:lang w:val="id-ID"/>
        </w:rPr>
        <w:t xml:space="preserve">Kecamatan Bansari </w:t>
      </w:r>
      <w:r w:rsidRPr="004157A4">
        <w:rPr>
          <w:rFonts w:ascii="Bookman Old Style" w:hAnsi="Bookman Old Style"/>
        </w:rPr>
        <w:t>Kabupaten Temanggung dapat dilihat pada tabel berikut ini.</w:t>
      </w:r>
      <w:proofErr w:type="gramEnd"/>
    </w:p>
    <w:p w:rsidR="00B545B7" w:rsidRPr="00EB5384" w:rsidRDefault="00B545B7" w:rsidP="00B545B7">
      <w:pPr>
        <w:pStyle w:val="Heading1"/>
        <w:numPr>
          <w:ilvl w:val="0"/>
          <w:numId w:val="0"/>
        </w:numPr>
        <w:ind w:left="1418"/>
        <w:jc w:val="center"/>
        <w:rPr>
          <w:rFonts w:ascii="Bookman Old Style" w:hAnsi="Bookman Old Style" w:cstheme="minorHAnsi"/>
          <w:sz w:val="22"/>
          <w:szCs w:val="22"/>
        </w:rPr>
      </w:pPr>
      <w:r w:rsidRPr="00EB5384">
        <w:rPr>
          <w:rFonts w:ascii="Bookman Old Style" w:hAnsi="Bookman Old Style" w:cstheme="minorHAnsi"/>
          <w:sz w:val="22"/>
          <w:szCs w:val="22"/>
        </w:rPr>
        <w:t xml:space="preserve"> </w:t>
      </w:r>
      <w:proofErr w:type="gramStart"/>
      <w:r w:rsidRPr="00EB5384">
        <w:rPr>
          <w:rFonts w:ascii="Bookman Old Style" w:hAnsi="Bookman Old Style" w:cstheme="minorHAnsi"/>
          <w:sz w:val="22"/>
          <w:szCs w:val="22"/>
        </w:rPr>
        <w:t>Tabel 1</w:t>
      </w:r>
      <w:r w:rsidR="00EA514F">
        <w:rPr>
          <w:rFonts w:ascii="Bookman Old Style" w:hAnsi="Bookman Old Style" w:cstheme="minorHAnsi"/>
          <w:sz w:val="22"/>
          <w:szCs w:val="22"/>
          <w:lang w:val="id-ID"/>
        </w:rPr>
        <w:t>2</w:t>
      </w:r>
      <w:r w:rsidRPr="00EB5384">
        <w:rPr>
          <w:rFonts w:ascii="Bookman Old Style" w:hAnsi="Bookman Old Style" w:cstheme="minorHAnsi"/>
          <w:sz w:val="22"/>
          <w:szCs w:val="22"/>
        </w:rPr>
        <w:t>.1.</w:t>
      </w:r>
      <w:proofErr w:type="gramEnd"/>
    </w:p>
    <w:p w:rsidR="00B545B7" w:rsidRPr="00EB5384" w:rsidRDefault="00B545B7" w:rsidP="00B545B7">
      <w:pPr>
        <w:pStyle w:val="Heading1"/>
        <w:numPr>
          <w:ilvl w:val="0"/>
          <w:numId w:val="0"/>
        </w:numPr>
        <w:ind w:left="1418"/>
        <w:jc w:val="center"/>
        <w:rPr>
          <w:rFonts w:ascii="Bookman Old Style" w:hAnsi="Bookman Old Style" w:cstheme="minorHAnsi"/>
          <w:b/>
          <w:sz w:val="22"/>
          <w:szCs w:val="22"/>
        </w:rPr>
      </w:pPr>
      <w:r w:rsidRPr="00EB5384">
        <w:rPr>
          <w:rFonts w:ascii="Bookman Old Style" w:hAnsi="Bookman Old Style" w:cstheme="minorHAnsi"/>
          <w:sz w:val="22"/>
          <w:szCs w:val="22"/>
        </w:rPr>
        <w:t>Persentase Tempat ibadah kondisi baik Tri Wulan I</w:t>
      </w:r>
    </w:p>
    <w:p w:rsidR="00B545B7" w:rsidRPr="00EB5384" w:rsidRDefault="00B545B7" w:rsidP="00B545B7">
      <w:pPr>
        <w:pStyle w:val="Heading1"/>
        <w:numPr>
          <w:ilvl w:val="0"/>
          <w:numId w:val="0"/>
        </w:numPr>
        <w:ind w:left="1418"/>
        <w:jc w:val="center"/>
        <w:rPr>
          <w:rFonts w:ascii="Bookman Old Style" w:hAnsi="Bookman Old Style" w:cstheme="minorHAnsi"/>
          <w:b/>
          <w:bCs/>
          <w:sz w:val="22"/>
          <w:szCs w:val="22"/>
        </w:rPr>
      </w:pPr>
      <w:r w:rsidRPr="00EB5384">
        <w:rPr>
          <w:rFonts w:ascii="Bookman Old Style" w:hAnsi="Bookman Old Style" w:cstheme="minorHAnsi"/>
          <w:sz w:val="22"/>
          <w:szCs w:val="22"/>
        </w:rPr>
        <w:t>Kecamatan Bansari Tahun 2015-2020</w:t>
      </w:r>
    </w:p>
    <w:tbl>
      <w:tblPr>
        <w:tblW w:w="4105"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966"/>
        <w:gridCol w:w="825"/>
        <w:gridCol w:w="740"/>
        <w:gridCol w:w="740"/>
        <w:gridCol w:w="738"/>
        <w:gridCol w:w="732"/>
        <w:gridCol w:w="734"/>
      </w:tblGrid>
      <w:tr w:rsidR="00B545B7" w:rsidRPr="00485C2E" w:rsidTr="00EB5384">
        <w:trPr>
          <w:trHeight w:val="323"/>
        </w:trPr>
        <w:tc>
          <w:tcPr>
            <w:tcW w:w="403" w:type="pct"/>
            <w:vMerge w:val="restart"/>
            <w:shd w:val="clear" w:color="auto" w:fill="FFFFFF" w:themeFill="background1"/>
          </w:tcPr>
          <w:p w:rsidR="00B545B7" w:rsidRPr="00485C2E" w:rsidRDefault="00B545B7" w:rsidP="009D4310">
            <w:pPr>
              <w:pStyle w:val="ListParagraph"/>
              <w:spacing w:line="20" w:lineRule="atLeast"/>
              <w:ind w:left="0"/>
              <w:jc w:val="center"/>
              <w:rPr>
                <w:rFonts w:ascii="Bookman Old Style" w:hAnsi="Bookman Old Style" w:cstheme="minorHAnsi"/>
                <w:sz w:val="20"/>
                <w:szCs w:val="20"/>
              </w:rPr>
            </w:pPr>
          </w:p>
          <w:p w:rsidR="00B545B7" w:rsidRPr="00485C2E" w:rsidRDefault="00B545B7" w:rsidP="009D4310">
            <w:pPr>
              <w:pStyle w:val="ListParagraph"/>
              <w:spacing w:line="20" w:lineRule="atLeast"/>
              <w:ind w:left="0"/>
              <w:jc w:val="center"/>
              <w:rPr>
                <w:rFonts w:ascii="Bookman Old Style" w:hAnsi="Bookman Old Style" w:cstheme="minorHAnsi"/>
                <w:sz w:val="20"/>
                <w:szCs w:val="20"/>
              </w:rPr>
            </w:pPr>
            <w:r w:rsidRPr="00485C2E">
              <w:rPr>
                <w:rFonts w:ascii="Bookman Old Style" w:hAnsi="Bookman Old Style" w:cstheme="minorHAnsi"/>
                <w:sz w:val="20"/>
                <w:szCs w:val="20"/>
              </w:rPr>
              <w:t>No</w:t>
            </w:r>
          </w:p>
        </w:tc>
        <w:tc>
          <w:tcPr>
            <w:tcW w:w="1396" w:type="pct"/>
            <w:vMerge w:val="restart"/>
            <w:shd w:val="clear" w:color="auto" w:fill="FFFFFF" w:themeFill="background1"/>
          </w:tcPr>
          <w:p w:rsidR="00B545B7" w:rsidRPr="00485C2E" w:rsidRDefault="00B545B7" w:rsidP="009D4310">
            <w:pPr>
              <w:pStyle w:val="ListParagraph"/>
              <w:spacing w:line="20" w:lineRule="atLeast"/>
              <w:ind w:left="0"/>
              <w:jc w:val="center"/>
              <w:rPr>
                <w:rFonts w:ascii="Bookman Old Style" w:hAnsi="Bookman Old Style" w:cstheme="minorHAnsi"/>
                <w:sz w:val="20"/>
                <w:szCs w:val="20"/>
              </w:rPr>
            </w:pPr>
          </w:p>
          <w:p w:rsidR="00B545B7" w:rsidRPr="00485C2E" w:rsidRDefault="00B545B7" w:rsidP="009D4310">
            <w:pPr>
              <w:pStyle w:val="ListParagraph"/>
              <w:spacing w:line="20" w:lineRule="atLeast"/>
              <w:ind w:left="0"/>
              <w:jc w:val="center"/>
              <w:rPr>
                <w:rFonts w:ascii="Bookman Old Style" w:hAnsi="Bookman Old Style" w:cstheme="minorHAnsi"/>
                <w:sz w:val="20"/>
                <w:szCs w:val="20"/>
              </w:rPr>
            </w:pPr>
            <w:r w:rsidRPr="00485C2E">
              <w:rPr>
                <w:rFonts w:ascii="Bookman Old Style" w:hAnsi="Bookman Old Style" w:cstheme="minorHAnsi"/>
                <w:sz w:val="20"/>
                <w:szCs w:val="20"/>
              </w:rPr>
              <w:t>Uraian</w:t>
            </w:r>
          </w:p>
        </w:tc>
        <w:tc>
          <w:tcPr>
            <w:tcW w:w="3201" w:type="pct"/>
            <w:gridSpan w:val="6"/>
            <w:shd w:val="clear" w:color="auto" w:fill="FFFFFF" w:themeFill="background1"/>
          </w:tcPr>
          <w:p w:rsidR="00B545B7" w:rsidRPr="00485C2E" w:rsidRDefault="00B545B7" w:rsidP="009D4310">
            <w:pPr>
              <w:autoSpaceDE w:val="0"/>
              <w:snapToGrid w:val="0"/>
              <w:spacing w:before="60" w:after="60" w:line="20" w:lineRule="atLeast"/>
              <w:jc w:val="center"/>
              <w:rPr>
                <w:rFonts w:ascii="Bookman Old Style" w:hAnsi="Bookman Old Style" w:cstheme="minorHAnsi"/>
                <w:sz w:val="20"/>
                <w:szCs w:val="20"/>
              </w:rPr>
            </w:pPr>
            <w:r w:rsidRPr="00485C2E">
              <w:rPr>
                <w:rFonts w:ascii="Bookman Old Style" w:hAnsi="Bookman Old Style" w:cstheme="minorHAnsi"/>
                <w:sz w:val="20"/>
                <w:szCs w:val="20"/>
              </w:rPr>
              <w:t>Tahun</w:t>
            </w:r>
          </w:p>
        </w:tc>
      </w:tr>
      <w:tr w:rsidR="00B545B7" w:rsidRPr="00ED3591" w:rsidTr="00EB5384">
        <w:trPr>
          <w:trHeight w:val="242"/>
        </w:trPr>
        <w:tc>
          <w:tcPr>
            <w:tcW w:w="403" w:type="pct"/>
            <w:vMerge/>
            <w:shd w:val="clear" w:color="auto" w:fill="FFFFFF" w:themeFill="background1"/>
          </w:tcPr>
          <w:p w:rsidR="00B545B7" w:rsidRPr="000C2E23" w:rsidRDefault="00B545B7" w:rsidP="009D4310">
            <w:pPr>
              <w:autoSpaceDE w:val="0"/>
              <w:snapToGrid w:val="0"/>
              <w:spacing w:before="60" w:after="60" w:line="20" w:lineRule="atLeast"/>
              <w:jc w:val="center"/>
              <w:rPr>
                <w:rFonts w:ascii="Bookman Old Style" w:hAnsi="Bookman Old Style" w:cstheme="minorHAnsi"/>
                <w:b/>
                <w:sz w:val="20"/>
                <w:szCs w:val="20"/>
              </w:rPr>
            </w:pPr>
          </w:p>
        </w:tc>
        <w:tc>
          <w:tcPr>
            <w:tcW w:w="1396" w:type="pct"/>
            <w:vMerge/>
            <w:shd w:val="clear" w:color="auto" w:fill="FFFFFF" w:themeFill="background1"/>
          </w:tcPr>
          <w:p w:rsidR="00B545B7" w:rsidRPr="000C2E23" w:rsidRDefault="00B545B7" w:rsidP="009D4310">
            <w:pPr>
              <w:autoSpaceDE w:val="0"/>
              <w:snapToGrid w:val="0"/>
              <w:spacing w:before="60" w:after="60" w:line="20" w:lineRule="atLeast"/>
              <w:jc w:val="center"/>
              <w:rPr>
                <w:rFonts w:ascii="Bookman Old Style" w:hAnsi="Bookman Old Style" w:cstheme="minorHAnsi"/>
                <w:b/>
                <w:sz w:val="20"/>
                <w:szCs w:val="20"/>
              </w:rPr>
            </w:pPr>
          </w:p>
        </w:tc>
        <w:tc>
          <w:tcPr>
            <w:tcW w:w="586" w:type="pct"/>
            <w:shd w:val="clear" w:color="auto" w:fill="FFFFFF" w:themeFill="background1"/>
          </w:tcPr>
          <w:p w:rsidR="00B545B7" w:rsidRPr="000C2E23" w:rsidRDefault="00B545B7" w:rsidP="009D4310">
            <w:pPr>
              <w:autoSpaceDE w:val="0"/>
              <w:snapToGrid w:val="0"/>
              <w:spacing w:before="60" w:after="60" w:line="20" w:lineRule="atLeast"/>
              <w:jc w:val="center"/>
              <w:rPr>
                <w:rFonts w:ascii="Bookman Old Style" w:hAnsi="Bookman Old Style" w:cstheme="minorHAnsi"/>
                <w:sz w:val="20"/>
                <w:szCs w:val="20"/>
              </w:rPr>
            </w:pPr>
            <w:r w:rsidRPr="000C2E23">
              <w:rPr>
                <w:rFonts w:ascii="Bookman Old Style" w:hAnsi="Bookman Old Style" w:cstheme="minorHAnsi"/>
                <w:sz w:val="20"/>
                <w:szCs w:val="20"/>
              </w:rPr>
              <w:t>2015</w:t>
            </w:r>
          </w:p>
        </w:tc>
        <w:tc>
          <w:tcPr>
            <w:tcW w:w="525" w:type="pct"/>
            <w:shd w:val="clear" w:color="auto" w:fill="FFFFFF" w:themeFill="background1"/>
          </w:tcPr>
          <w:p w:rsidR="00B545B7" w:rsidRPr="000C2E23" w:rsidRDefault="00B545B7" w:rsidP="009D4310">
            <w:pPr>
              <w:autoSpaceDE w:val="0"/>
              <w:snapToGrid w:val="0"/>
              <w:spacing w:before="60" w:after="60" w:line="20" w:lineRule="atLeast"/>
              <w:jc w:val="center"/>
              <w:rPr>
                <w:rFonts w:ascii="Bookman Old Style" w:hAnsi="Bookman Old Style" w:cstheme="minorHAnsi"/>
                <w:sz w:val="20"/>
                <w:szCs w:val="20"/>
              </w:rPr>
            </w:pPr>
            <w:r w:rsidRPr="000C2E23">
              <w:rPr>
                <w:rFonts w:ascii="Bookman Old Style" w:hAnsi="Bookman Old Style" w:cstheme="minorHAnsi"/>
                <w:sz w:val="20"/>
                <w:szCs w:val="20"/>
              </w:rPr>
              <w:t>2016</w:t>
            </w:r>
          </w:p>
        </w:tc>
        <w:tc>
          <w:tcPr>
            <w:tcW w:w="525" w:type="pct"/>
            <w:shd w:val="clear" w:color="auto" w:fill="FFFFFF" w:themeFill="background1"/>
          </w:tcPr>
          <w:p w:rsidR="00B545B7" w:rsidRPr="000C2E23" w:rsidRDefault="00B545B7" w:rsidP="009D4310">
            <w:pPr>
              <w:autoSpaceDE w:val="0"/>
              <w:snapToGrid w:val="0"/>
              <w:spacing w:before="60" w:after="60" w:line="20" w:lineRule="atLeast"/>
              <w:jc w:val="center"/>
              <w:rPr>
                <w:rFonts w:ascii="Bookman Old Style" w:hAnsi="Bookman Old Style" w:cstheme="minorHAnsi"/>
                <w:sz w:val="20"/>
                <w:szCs w:val="20"/>
              </w:rPr>
            </w:pPr>
            <w:r w:rsidRPr="000C2E23">
              <w:rPr>
                <w:rFonts w:ascii="Bookman Old Style" w:hAnsi="Bookman Old Style" w:cstheme="minorHAnsi"/>
                <w:sz w:val="20"/>
                <w:szCs w:val="20"/>
              </w:rPr>
              <w:t>2017</w:t>
            </w:r>
          </w:p>
        </w:tc>
        <w:tc>
          <w:tcPr>
            <w:tcW w:w="524" w:type="pct"/>
            <w:shd w:val="clear" w:color="auto" w:fill="FFFFFF" w:themeFill="background1"/>
          </w:tcPr>
          <w:p w:rsidR="00B545B7" w:rsidRPr="000C2E23" w:rsidRDefault="00B545B7" w:rsidP="009D4310">
            <w:pPr>
              <w:autoSpaceDE w:val="0"/>
              <w:snapToGrid w:val="0"/>
              <w:spacing w:before="60" w:after="60" w:line="20" w:lineRule="atLeast"/>
              <w:jc w:val="center"/>
              <w:rPr>
                <w:rFonts w:ascii="Bookman Old Style" w:hAnsi="Bookman Old Style" w:cstheme="minorHAnsi"/>
                <w:sz w:val="20"/>
                <w:szCs w:val="20"/>
              </w:rPr>
            </w:pPr>
            <w:r w:rsidRPr="000C2E23">
              <w:rPr>
                <w:rFonts w:ascii="Bookman Old Style" w:hAnsi="Bookman Old Style" w:cstheme="minorHAnsi"/>
                <w:sz w:val="20"/>
                <w:szCs w:val="20"/>
              </w:rPr>
              <w:t>2018</w:t>
            </w:r>
          </w:p>
        </w:tc>
        <w:tc>
          <w:tcPr>
            <w:tcW w:w="520" w:type="pct"/>
            <w:shd w:val="clear" w:color="auto" w:fill="FFFFFF" w:themeFill="background1"/>
          </w:tcPr>
          <w:p w:rsidR="00B545B7" w:rsidRPr="002536B7" w:rsidRDefault="00B545B7" w:rsidP="009D4310">
            <w:pPr>
              <w:autoSpaceDE w:val="0"/>
              <w:snapToGrid w:val="0"/>
              <w:spacing w:before="60" w:after="60" w:line="20" w:lineRule="atLeast"/>
              <w:jc w:val="center"/>
              <w:rPr>
                <w:rFonts w:ascii="Bookman Old Style" w:hAnsi="Bookman Old Style" w:cstheme="minorHAnsi"/>
                <w:sz w:val="20"/>
                <w:szCs w:val="20"/>
                <w:lang w:val="id-ID"/>
              </w:rPr>
            </w:pPr>
            <w:r w:rsidRPr="000C2E23">
              <w:rPr>
                <w:rFonts w:ascii="Bookman Old Style" w:hAnsi="Bookman Old Style" w:cstheme="minorHAnsi"/>
                <w:sz w:val="20"/>
                <w:szCs w:val="20"/>
              </w:rPr>
              <w:t>201</w:t>
            </w:r>
            <w:r>
              <w:rPr>
                <w:rFonts w:ascii="Bookman Old Style" w:hAnsi="Bookman Old Style" w:cstheme="minorHAnsi"/>
                <w:sz w:val="20"/>
                <w:szCs w:val="20"/>
                <w:lang w:val="id-ID"/>
              </w:rPr>
              <w:t>9</w:t>
            </w:r>
          </w:p>
        </w:tc>
        <w:tc>
          <w:tcPr>
            <w:tcW w:w="521" w:type="pct"/>
            <w:shd w:val="clear" w:color="auto" w:fill="FFFFFF" w:themeFill="background1"/>
          </w:tcPr>
          <w:p w:rsidR="00B545B7" w:rsidRPr="002536B7" w:rsidRDefault="00B545B7" w:rsidP="009D4310">
            <w:pPr>
              <w:autoSpaceDE w:val="0"/>
              <w:snapToGrid w:val="0"/>
              <w:spacing w:before="60" w:after="60" w:line="20" w:lineRule="atLeast"/>
              <w:jc w:val="center"/>
              <w:rPr>
                <w:rFonts w:ascii="Bookman Old Style" w:hAnsi="Bookman Old Style" w:cstheme="minorHAnsi"/>
                <w:sz w:val="20"/>
                <w:szCs w:val="20"/>
                <w:lang w:val="id-ID"/>
              </w:rPr>
            </w:pPr>
            <w:r>
              <w:rPr>
                <w:rFonts w:ascii="Bookman Old Style" w:hAnsi="Bookman Old Style" w:cstheme="minorHAnsi"/>
                <w:sz w:val="20"/>
                <w:szCs w:val="20"/>
                <w:lang w:val="id-ID"/>
              </w:rPr>
              <w:t>2020</w:t>
            </w:r>
          </w:p>
        </w:tc>
      </w:tr>
      <w:tr w:rsidR="00B545B7" w:rsidRPr="00ED3591" w:rsidTr="00EB5384">
        <w:trPr>
          <w:trHeight w:val="395"/>
        </w:trPr>
        <w:tc>
          <w:tcPr>
            <w:tcW w:w="403" w:type="pct"/>
          </w:tcPr>
          <w:p w:rsidR="00B545B7" w:rsidRPr="000C2E23" w:rsidRDefault="00B545B7" w:rsidP="00A565FE">
            <w:pPr>
              <w:pStyle w:val="ListParagraph"/>
              <w:widowControl w:val="0"/>
              <w:numPr>
                <w:ilvl w:val="0"/>
                <w:numId w:val="40"/>
              </w:numPr>
              <w:autoSpaceDE w:val="0"/>
              <w:autoSpaceDN w:val="0"/>
              <w:adjustRightInd w:val="0"/>
              <w:snapToGrid w:val="0"/>
              <w:spacing w:before="60" w:after="60" w:line="240" w:lineRule="auto"/>
              <w:ind w:left="403"/>
              <w:contextualSpacing w:val="0"/>
              <w:jc w:val="center"/>
              <w:rPr>
                <w:rFonts w:ascii="Bookman Old Style" w:hAnsi="Bookman Old Style" w:cstheme="minorHAnsi"/>
                <w:sz w:val="20"/>
                <w:szCs w:val="20"/>
              </w:rPr>
            </w:pPr>
          </w:p>
        </w:tc>
        <w:tc>
          <w:tcPr>
            <w:tcW w:w="1396" w:type="pct"/>
          </w:tcPr>
          <w:p w:rsidR="00B545B7" w:rsidRPr="000C2E23" w:rsidRDefault="00B545B7" w:rsidP="009D4310">
            <w:pPr>
              <w:autoSpaceDE w:val="0"/>
              <w:snapToGrid w:val="0"/>
              <w:spacing w:before="60" w:after="60" w:line="240" w:lineRule="auto"/>
              <w:rPr>
                <w:rFonts w:ascii="Bookman Old Style" w:hAnsi="Bookman Old Style" w:cstheme="minorHAnsi"/>
                <w:sz w:val="20"/>
                <w:szCs w:val="20"/>
              </w:rPr>
            </w:pPr>
            <w:r w:rsidRPr="000C2E23">
              <w:rPr>
                <w:rFonts w:ascii="Bookman Old Style" w:hAnsi="Bookman Old Style" w:cstheme="minorHAnsi"/>
                <w:sz w:val="20"/>
                <w:szCs w:val="20"/>
              </w:rPr>
              <w:t xml:space="preserve">Jumlah </w:t>
            </w:r>
            <w:r>
              <w:rPr>
                <w:rFonts w:ascii="Bookman Old Style" w:hAnsi="Bookman Old Style" w:cstheme="minorHAnsi"/>
                <w:sz w:val="20"/>
                <w:szCs w:val="20"/>
                <w:lang w:val="id-ID"/>
              </w:rPr>
              <w:t xml:space="preserve">tempat </w:t>
            </w:r>
            <w:r w:rsidRPr="000C2E23">
              <w:rPr>
                <w:rFonts w:ascii="Bookman Old Style" w:hAnsi="Bookman Old Style" w:cstheme="minorHAnsi"/>
                <w:sz w:val="20"/>
                <w:szCs w:val="20"/>
              </w:rPr>
              <w:t>ibadah kondisi baik</w:t>
            </w:r>
          </w:p>
        </w:tc>
        <w:tc>
          <w:tcPr>
            <w:tcW w:w="586"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70</w:t>
            </w:r>
          </w:p>
        </w:tc>
        <w:tc>
          <w:tcPr>
            <w:tcW w:w="525"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70</w:t>
            </w:r>
          </w:p>
        </w:tc>
        <w:tc>
          <w:tcPr>
            <w:tcW w:w="525"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70</w:t>
            </w:r>
          </w:p>
        </w:tc>
        <w:tc>
          <w:tcPr>
            <w:tcW w:w="524" w:type="pct"/>
          </w:tcPr>
          <w:p w:rsidR="00B545B7" w:rsidRPr="000C2E23" w:rsidRDefault="00B545B7" w:rsidP="009D4310">
            <w:pPr>
              <w:spacing w:before="60" w:after="60" w:line="240" w:lineRule="auto"/>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70</w:t>
            </w:r>
          </w:p>
        </w:tc>
        <w:tc>
          <w:tcPr>
            <w:tcW w:w="520" w:type="pct"/>
          </w:tcPr>
          <w:p w:rsidR="00B545B7" w:rsidRPr="000C2E23" w:rsidRDefault="00B545B7" w:rsidP="009D4310">
            <w:pPr>
              <w:spacing w:before="60" w:after="60" w:line="240" w:lineRule="auto"/>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70</w:t>
            </w:r>
          </w:p>
        </w:tc>
        <w:tc>
          <w:tcPr>
            <w:tcW w:w="521" w:type="pct"/>
          </w:tcPr>
          <w:p w:rsidR="00B545B7" w:rsidRPr="000C2E23" w:rsidRDefault="00B545B7" w:rsidP="009D4310">
            <w:pPr>
              <w:spacing w:before="60" w:after="60" w:line="240" w:lineRule="auto"/>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70</w:t>
            </w:r>
          </w:p>
        </w:tc>
      </w:tr>
      <w:tr w:rsidR="00B545B7" w:rsidRPr="00ED3591" w:rsidTr="00EB5384">
        <w:trPr>
          <w:trHeight w:val="395"/>
        </w:trPr>
        <w:tc>
          <w:tcPr>
            <w:tcW w:w="403" w:type="pct"/>
          </w:tcPr>
          <w:p w:rsidR="00B545B7" w:rsidRPr="000C2E23" w:rsidRDefault="00B545B7" w:rsidP="009D4310">
            <w:pPr>
              <w:pStyle w:val="ListParagraph"/>
              <w:autoSpaceDE w:val="0"/>
              <w:snapToGrid w:val="0"/>
              <w:spacing w:before="60" w:after="60" w:line="240" w:lineRule="auto"/>
              <w:ind w:left="403"/>
              <w:contextualSpacing w:val="0"/>
              <w:rPr>
                <w:rFonts w:ascii="Bookman Old Style" w:hAnsi="Bookman Old Style" w:cstheme="minorHAnsi"/>
                <w:sz w:val="20"/>
                <w:szCs w:val="20"/>
              </w:rPr>
            </w:pPr>
          </w:p>
        </w:tc>
        <w:tc>
          <w:tcPr>
            <w:tcW w:w="1396" w:type="pct"/>
          </w:tcPr>
          <w:p w:rsidR="00B545B7" w:rsidRPr="000C2E23" w:rsidRDefault="00B545B7" w:rsidP="009D4310">
            <w:pPr>
              <w:autoSpaceDE w:val="0"/>
              <w:snapToGrid w:val="0"/>
              <w:spacing w:before="60" w:after="60" w:line="240" w:lineRule="auto"/>
              <w:rPr>
                <w:rFonts w:ascii="Bookman Old Style" w:hAnsi="Bookman Old Style" w:cstheme="minorHAnsi"/>
                <w:sz w:val="20"/>
                <w:szCs w:val="20"/>
              </w:rPr>
            </w:pPr>
            <w:r w:rsidRPr="000C2E23">
              <w:rPr>
                <w:rFonts w:ascii="Bookman Old Style" w:hAnsi="Bookman Old Style" w:cstheme="minorHAnsi"/>
                <w:sz w:val="20"/>
                <w:szCs w:val="20"/>
              </w:rPr>
              <w:t>- Islam</w:t>
            </w:r>
          </w:p>
        </w:tc>
        <w:tc>
          <w:tcPr>
            <w:tcW w:w="586" w:type="pct"/>
          </w:tcPr>
          <w:p w:rsidR="00B545B7" w:rsidRPr="00B145FB" w:rsidRDefault="00B545B7" w:rsidP="009D4310">
            <w:pPr>
              <w:spacing w:before="60" w:after="60" w:line="240" w:lineRule="auto"/>
              <w:jc w:val="center"/>
              <w:rPr>
                <w:rFonts w:ascii="Bookman Old Style" w:eastAsia="Bookman Old Style" w:hAnsi="Bookman Old Style" w:cs="Bookman Old Style"/>
                <w:sz w:val="20"/>
                <w:szCs w:val="20"/>
                <w:lang w:val="id-ID"/>
              </w:rPr>
            </w:pPr>
            <w:r>
              <w:rPr>
                <w:rFonts w:ascii="Bookman Old Style" w:eastAsia="Bookman Old Style" w:hAnsi="Bookman Old Style" w:cs="Bookman Old Style"/>
                <w:sz w:val="20"/>
                <w:szCs w:val="20"/>
                <w:lang w:val="id-ID"/>
              </w:rPr>
              <w:t>80</w:t>
            </w:r>
          </w:p>
        </w:tc>
        <w:tc>
          <w:tcPr>
            <w:tcW w:w="525" w:type="pct"/>
          </w:tcPr>
          <w:p w:rsidR="00B545B7" w:rsidRPr="00B145FB" w:rsidRDefault="00B545B7" w:rsidP="009D4310">
            <w:pPr>
              <w:spacing w:before="60" w:after="60" w:line="240" w:lineRule="auto"/>
              <w:jc w:val="center"/>
              <w:rPr>
                <w:rFonts w:ascii="Bookman Old Style" w:eastAsia="Bookman Old Style" w:hAnsi="Bookman Old Style" w:cs="Bookman Old Style"/>
                <w:sz w:val="20"/>
                <w:szCs w:val="20"/>
                <w:lang w:val="id-ID"/>
              </w:rPr>
            </w:pPr>
            <w:r>
              <w:rPr>
                <w:rFonts w:ascii="Bookman Old Style" w:eastAsia="Bookman Old Style" w:hAnsi="Bookman Old Style" w:cs="Bookman Old Style"/>
                <w:sz w:val="20"/>
                <w:szCs w:val="20"/>
                <w:lang w:val="id-ID"/>
              </w:rPr>
              <w:t>80</w:t>
            </w:r>
          </w:p>
        </w:tc>
        <w:tc>
          <w:tcPr>
            <w:tcW w:w="525" w:type="pct"/>
          </w:tcPr>
          <w:p w:rsidR="00B545B7" w:rsidRPr="00B145FB" w:rsidRDefault="00B545B7" w:rsidP="009D4310">
            <w:pPr>
              <w:spacing w:before="60" w:after="60" w:line="240" w:lineRule="auto"/>
              <w:jc w:val="center"/>
              <w:rPr>
                <w:rFonts w:ascii="Bookman Old Style" w:eastAsia="Bookman Old Style" w:hAnsi="Bookman Old Style" w:cs="Bookman Old Style"/>
                <w:sz w:val="20"/>
                <w:szCs w:val="20"/>
                <w:lang w:val="id-ID"/>
              </w:rPr>
            </w:pPr>
            <w:r>
              <w:rPr>
                <w:rFonts w:ascii="Bookman Old Style" w:eastAsia="Bookman Old Style" w:hAnsi="Bookman Old Style" w:cs="Bookman Old Style"/>
                <w:sz w:val="20"/>
                <w:szCs w:val="20"/>
                <w:lang w:val="id-ID"/>
              </w:rPr>
              <w:t>80</w:t>
            </w:r>
          </w:p>
        </w:tc>
        <w:tc>
          <w:tcPr>
            <w:tcW w:w="524" w:type="pct"/>
          </w:tcPr>
          <w:p w:rsidR="00B545B7" w:rsidRPr="00B145FB" w:rsidRDefault="00B545B7" w:rsidP="009D4310">
            <w:pPr>
              <w:spacing w:before="60" w:after="60" w:line="240" w:lineRule="auto"/>
              <w:jc w:val="center"/>
              <w:rPr>
                <w:rFonts w:ascii="Bookman Old Style" w:eastAsia="Bookman Old Style" w:hAnsi="Bookman Old Style" w:cs="Bookman Old Style"/>
                <w:spacing w:val="-1"/>
                <w:sz w:val="20"/>
                <w:szCs w:val="20"/>
                <w:lang w:val="id-ID"/>
              </w:rPr>
            </w:pPr>
            <w:r>
              <w:rPr>
                <w:rFonts w:ascii="Bookman Old Style" w:eastAsia="Bookman Old Style" w:hAnsi="Bookman Old Style" w:cs="Bookman Old Style"/>
                <w:spacing w:val="-1"/>
                <w:sz w:val="20"/>
                <w:szCs w:val="20"/>
                <w:lang w:val="id-ID"/>
              </w:rPr>
              <w:t>80</w:t>
            </w:r>
          </w:p>
        </w:tc>
        <w:tc>
          <w:tcPr>
            <w:tcW w:w="520" w:type="pct"/>
          </w:tcPr>
          <w:p w:rsidR="00B545B7" w:rsidRPr="00B145FB" w:rsidRDefault="00B545B7" w:rsidP="009D4310">
            <w:pPr>
              <w:spacing w:before="60" w:after="60" w:line="240" w:lineRule="auto"/>
              <w:jc w:val="center"/>
              <w:rPr>
                <w:rFonts w:ascii="Bookman Old Style" w:eastAsia="Bookman Old Style" w:hAnsi="Bookman Old Style" w:cs="Bookman Old Style"/>
                <w:spacing w:val="-1"/>
                <w:sz w:val="20"/>
                <w:szCs w:val="20"/>
                <w:lang w:val="id-ID"/>
              </w:rPr>
            </w:pPr>
            <w:r>
              <w:rPr>
                <w:rFonts w:ascii="Bookman Old Style" w:eastAsia="Bookman Old Style" w:hAnsi="Bookman Old Style" w:cs="Bookman Old Style"/>
                <w:spacing w:val="-1"/>
                <w:sz w:val="20"/>
                <w:szCs w:val="20"/>
                <w:lang w:val="id-ID"/>
              </w:rPr>
              <w:t>80</w:t>
            </w:r>
          </w:p>
        </w:tc>
        <w:tc>
          <w:tcPr>
            <w:tcW w:w="521" w:type="pct"/>
          </w:tcPr>
          <w:p w:rsidR="00B545B7" w:rsidRPr="00B145FB" w:rsidRDefault="00B545B7" w:rsidP="009D4310">
            <w:pPr>
              <w:spacing w:before="60" w:after="60" w:line="240" w:lineRule="auto"/>
              <w:jc w:val="center"/>
              <w:rPr>
                <w:rFonts w:ascii="Bookman Old Style" w:eastAsia="Bookman Old Style" w:hAnsi="Bookman Old Style" w:cs="Bookman Old Style"/>
                <w:spacing w:val="-1"/>
                <w:sz w:val="20"/>
                <w:szCs w:val="20"/>
                <w:lang w:val="id-ID"/>
              </w:rPr>
            </w:pPr>
            <w:r>
              <w:rPr>
                <w:rFonts w:ascii="Bookman Old Style" w:eastAsia="Bookman Old Style" w:hAnsi="Bookman Old Style" w:cs="Bookman Old Style"/>
                <w:spacing w:val="-1"/>
                <w:sz w:val="20"/>
                <w:szCs w:val="20"/>
                <w:lang w:val="id-ID"/>
              </w:rPr>
              <w:t>80</w:t>
            </w:r>
          </w:p>
        </w:tc>
      </w:tr>
      <w:tr w:rsidR="00B545B7" w:rsidRPr="00ED3591" w:rsidTr="00EB5384">
        <w:trPr>
          <w:trHeight w:val="395"/>
        </w:trPr>
        <w:tc>
          <w:tcPr>
            <w:tcW w:w="403" w:type="pct"/>
          </w:tcPr>
          <w:p w:rsidR="00B545B7" w:rsidRPr="000C2E23" w:rsidRDefault="00B545B7" w:rsidP="009D4310">
            <w:pPr>
              <w:pStyle w:val="ListParagraph"/>
              <w:autoSpaceDE w:val="0"/>
              <w:snapToGrid w:val="0"/>
              <w:spacing w:before="60" w:after="60" w:line="240" w:lineRule="auto"/>
              <w:ind w:left="403"/>
              <w:contextualSpacing w:val="0"/>
              <w:rPr>
                <w:rFonts w:ascii="Bookman Old Style" w:hAnsi="Bookman Old Style" w:cstheme="minorHAnsi"/>
                <w:sz w:val="20"/>
                <w:szCs w:val="20"/>
              </w:rPr>
            </w:pPr>
          </w:p>
        </w:tc>
        <w:tc>
          <w:tcPr>
            <w:tcW w:w="1396" w:type="pct"/>
          </w:tcPr>
          <w:p w:rsidR="00B545B7" w:rsidRPr="000C2E23" w:rsidRDefault="00B545B7" w:rsidP="009D4310">
            <w:pPr>
              <w:autoSpaceDE w:val="0"/>
              <w:snapToGrid w:val="0"/>
              <w:spacing w:before="60" w:after="60" w:line="240" w:lineRule="auto"/>
              <w:rPr>
                <w:rFonts w:ascii="Bookman Old Style" w:hAnsi="Bookman Old Style" w:cstheme="minorHAnsi"/>
                <w:sz w:val="20"/>
                <w:szCs w:val="20"/>
              </w:rPr>
            </w:pPr>
            <w:r w:rsidRPr="000C2E23">
              <w:rPr>
                <w:rFonts w:ascii="Bookman Old Style" w:hAnsi="Bookman Old Style" w:cstheme="minorHAnsi"/>
                <w:sz w:val="20"/>
                <w:szCs w:val="20"/>
              </w:rPr>
              <w:t>- Kristen</w:t>
            </w:r>
          </w:p>
        </w:tc>
        <w:tc>
          <w:tcPr>
            <w:tcW w:w="586" w:type="pct"/>
          </w:tcPr>
          <w:p w:rsidR="00B545B7" w:rsidRPr="00B145FB" w:rsidRDefault="00B545B7" w:rsidP="009D4310">
            <w:pPr>
              <w:spacing w:before="60" w:after="60" w:line="240" w:lineRule="auto"/>
              <w:jc w:val="center"/>
              <w:rPr>
                <w:rFonts w:ascii="Bookman Old Style" w:eastAsia="Bookman Old Style" w:hAnsi="Bookman Old Style" w:cs="Bookman Old Style"/>
                <w:sz w:val="20"/>
                <w:szCs w:val="20"/>
                <w:lang w:val="id-ID"/>
              </w:rPr>
            </w:pPr>
            <w:r>
              <w:rPr>
                <w:rFonts w:ascii="Bookman Old Style" w:eastAsia="Bookman Old Style" w:hAnsi="Bookman Old Style" w:cs="Bookman Old Style"/>
                <w:sz w:val="20"/>
                <w:szCs w:val="20"/>
                <w:lang w:val="id-ID"/>
              </w:rPr>
              <w:t>2</w:t>
            </w:r>
          </w:p>
        </w:tc>
        <w:tc>
          <w:tcPr>
            <w:tcW w:w="525" w:type="pct"/>
          </w:tcPr>
          <w:p w:rsidR="00B545B7" w:rsidRPr="00B145FB" w:rsidRDefault="00B545B7" w:rsidP="009D4310">
            <w:pPr>
              <w:spacing w:before="60" w:after="60" w:line="240" w:lineRule="auto"/>
              <w:jc w:val="center"/>
              <w:rPr>
                <w:rFonts w:ascii="Bookman Old Style" w:eastAsia="Bookman Old Style" w:hAnsi="Bookman Old Style" w:cs="Bookman Old Style"/>
                <w:sz w:val="20"/>
                <w:szCs w:val="20"/>
                <w:lang w:val="id-ID"/>
              </w:rPr>
            </w:pPr>
            <w:r>
              <w:rPr>
                <w:rFonts w:ascii="Bookman Old Style" w:eastAsia="Bookman Old Style" w:hAnsi="Bookman Old Style" w:cs="Bookman Old Style"/>
                <w:sz w:val="20"/>
                <w:szCs w:val="20"/>
                <w:lang w:val="id-ID"/>
              </w:rPr>
              <w:t>2</w:t>
            </w:r>
          </w:p>
        </w:tc>
        <w:tc>
          <w:tcPr>
            <w:tcW w:w="525" w:type="pct"/>
          </w:tcPr>
          <w:p w:rsidR="00B545B7" w:rsidRPr="00B145FB" w:rsidRDefault="00B545B7" w:rsidP="009D4310">
            <w:pPr>
              <w:spacing w:before="60" w:after="60" w:line="240" w:lineRule="auto"/>
              <w:jc w:val="center"/>
              <w:rPr>
                <w:rFonts w:ascii="Bookman Old Style" w:eastAsia="Bookman Old Style" w:hAnsi="Bookman Old Style" w:cs="Bookman Old Style"/>
                <w:sz w:val="20"/>
                <w:szCs w:val="20"/>
                <w:lang w:val="id-ID"/>
              </w:rPr>
            </w:pPr>
            <w:r>
              <w:rPr>
                <w:rFonts w:ascii="Bookman Old Style" w:eastAsia="Bookman Old Style" w:hAnsi="Bookman Old Style" w:cs="Bookman Old Style"/>
                <w:sz w:val="20"/>
                <w:szCs w:val="20"/>
                <w:lang w:val="id-ID"/>
              </w:rPr>
              <w:t>2</w:t>
            </w:r>
          </w:p>
        </w:tc>
        <w:tc>
          <w:tcPr>
            <w:tcW w:w="524" w:type="pct"/>
          </w:tcPr>
          <w:p w:rsidR="00B545B7" w:rsidRPr="00B145FB" w:rsidRDefault="00B545B7" w:rsidP="009D4310">
            <w:pPr>
              <w:spacing w:before="60" w:after="60" w:line="240" w:lineRule="auto"/>
              <w:jc w:val="center"/>
              <w:rPr>
                <w:rFonts w:ascii="Bookman Old Style" w:eastAsia="Bookman Old Style" w:hAnsi="Bookman Old Style" w:cs="Bookman Old Style"/>
                <w:spacing w:val="-1"/>
                <w:sz w:val="20"/>
                <w:szCs w:val="20"/>
                <w:lang w:val="id-ID"/>
              </w:rPr>
            </w:pPr>
            <w:r>
              <w:rPr>
                <w:rFonts w:ascii="Bookman Old Style" w:eastAsia="Bookman Old Style" w:hAnsi="Bookman Old Style" w:cs="Bookman Old Style"/>
                <w:spacing w:val="-1"/>
                <w:sz w:val="20"/>
                <w:szCs w:val="20"/>
                <w:lang w:val="id-ID"/>
              </w:rPr>
              <w:t>2</w:t>
            </w:r>
          </w:p>
        </w:tc>
        <w:tc>
          <w:tcPr>
            <w:tcW w:w="520" w:type="pct"/>
          </w:tcPr>
          <w:p w:rsidR="00B545B7" w:rsidRPr="00B145FB" w:rsidRDefault="00B545B7" w:rsidP="009D4310">
            <w:pPr>
              <w:spacing w:before="60" w:after="60" w:line="240" w:lineRule="auto"/>
              <w:jc w:val="center"/>
              <w:rPr>
                <w:rFonts w:ascii="Bookman Old Style" w:eastAsia="Bookman Old Style" w:hAnsi="Bookman Old Style" w:cs="Bookman Old Style"/>
                <w:spacing w:val="-1"/>
                <w:sz w:val="20"/>
                <w:szCs w:val="20"/>
                <w:lang w:val="id-ID"/>
              </w:rPr>
            </w:pPr>
            <w:r>
              <w:rPr>
                <w:rFonts w:ascii="Bookman Old Style" w:eastAsia="Bookman Old Style" w:hAnsi="Bookman Old Style" w:cs="Bookman Old Style"/>
                <w:spacing w:val="-1"/>
                <w:sz w:val="20"/>
                <w:szCs w:val="20"/>
                <w:lang w:val="id-ID"/>
              </w:rPr>
              <w:t>2</w:t>
            </w:r>
          </w:p>
        </w:tc>
        <w:tc>
          <w:tcPr>
            <w:tcW w:w="521" w:type="pct"/>
          </w:tcPr>
          <w:p w:rsidR="00B545B7" w:rsidRPr="00B145FB" w:rsidRDefault="00B545B7" w:rsidP="009D4310">
            <w:pPr>
              <w:spacing w:before="60" w:after="60" w:line="240" w:lineRule="auto"/>
              <w:jc w:val="center"/>
              <w:rPr>
                <w:rFonts w:ascii="Bookman Old Style" w:eastAsia="Bookman Old Style" w:hAnsi="Bookman Old Style" w:cs="Bookman Old Style"/>
                <w:spacing w:val="-1"/>
                <w:sz w:val="20"/>
                <w:szCs w:val="20"/>
                <w:lang w:val="id-ID"/>
              </w:rPr>
            </w:pPr>
            <w:r>
              <w:rPr>
                <w:rFonts w:ascii="Bookman Old Style" w:eastAsia="Bookman Old Style" w:hAnsi="Bookman Old Style" w:cs="Bookman Old Style"/>
                <w:spacing w:val="-1"/>
                <w:sz w:val="20"/>
                <w:szCs w:val="20"/>
                <w:lang w:val="id-ID"/>
              </w:rPr>
              <w:t>2</w:t>
            </w:r>
          </w:p>
        </w:tc>
      </w:tr>
      <w:tr w:rsidR="00B545B7" w:rsidRPr="00ED3591" w:rsidTr="00EB5384">
        <w:trPr>
          <w:trHeight w:val="395"/>
        </w:trPr>
        <w:tc>
          <w:tcPr>
            <w:tcW w:w="403" w:type="pct"/>
          </w:tcPr>
          <w:p w:rsidR="00B545B7" w:rsidRPr="000C2E23" w:rsidRDefault="00B545B7" w:rsidP="009D4310">
            <w:pPr>
              <w:pStyle w:val="ListParagraph"/>
              <w:autoSpaceDE w:val="0"/>
              <w:snapToGrid w:val="0"/>
              <w:spacing w:before="60" w:after="60" w:line="240" w:lineRule="auto"/>
              <w:ind w:left="403"/>
              <w:contextualSpacing w:val="0"/>
              <w:rPr>
                <w:rFonts w:ascii="Bookman Old Style" w:hAnsi="Bookman Old Style" w:cstheme="minorHAnsi"/>
                <w:sz w:val="20"/>
                <w:szCs w:val="20"/>
              </w:rPr>
            </w:pPr>
          </w:p>
        </w:tc>
        <w:tc>
          <w:tcPr>
            <w:tcW w:w="1396" w:type="pct"/>
          </w:tcPr>
          <w:p w:rsidR="00B545B7" w:rsidRPr="000C2E23" w:rsidRDefault="00B545B7" w:rsidP="009D4310">
            <w:pPr>
              <w:autoSpaceDE w:val="0"/>
              <w:snapToGrid w:val="0"/>
              <w:spacing w:before="60" w:after="60" w:line="240" w:lineRule="auto"/>
              <w:rPr>
                <w:rFonts w:ascii="Bookman Old Style" w:hAnsi="Bookman Old Style" w:cstheme="minorHAnsi"/>
                <w:sz w:val="20"/>
                <w:szCs w:val="20"/>
              </w:rPr>
            </w:pPr>
            <w:r w:rsidRPr="000C2E23">
              <w:rPr>
                <w:rFonts w:ascii="Bookman Old Style" w:hAnsi="Bookman Old Style" w:cstheme="minorHAnsi"/>
                <w:sz w:val="20"/>
                <w:szCs w:val="20"/>
              </w:rPr>
              <w:t>- Katholik</w:t>
            </w:r>
          </w:p>
        </w:tc>
        <w:tc>
          <w:tcPr>
            <w:tcW w:w="586"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5"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5"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4"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0"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1"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r>
      <w:tr w:rsidR="00B545B7" w:rsidRPr="00ED3591" w:rsidTr="00EB5384">
        <w:trPr>
          <w:trHeight w:val="395"/>
        </w:trPr>
        <w:tc>
          <w:tcPr>
            <w:tcW w:w="403" w:type="pct"/>
          </w:tcPr>
          <w:p w:rsidR="00B545B7" w:rsidRPr="000C2E23" w:rsidRDefault="00B545B7" w:rsidP="009D4310">
            <w:pPr>
              <w:pStyle w:val="ListParagraph"/>
              <w:autoSpaceDE w:val="0"/>
              <w:snapToGrid w:val="0"/>
              <w:spacing w:before="60" w:after="60" w:line="240" w:lineRule="auto"/>
              <w:ind w:left="403"/>
              <w:contextualSpacing w:val="0"/>
              <w:rPr>
                <w:rFonts w:ascii="Bookman Old Style" w:hAnsi="Bookman Old Style" w:cstheme="minorHAnsi"/>
                <w:sz w:val="20"/>
                <w:szCs w:val="20"/>
              </w:rPr>
            </w:pPr>
          </w:p>
        </w:tc>
        <w:tc>
          <w:tcPr>
            <w:tcW w:w="1396" w:type="pct"/>
          </w:tcPr>
          <w:p w:rsidR="00B545B7" w:rsidRPr="000C2E23" w:rsidRDefault="00B545B7" w:rsidP="009D4310">
            <w:pPr>
              <w:autoSpaceDE w:val="0"/>
              <w:snapToGrid w:val="0"/>
              <w:spacing w:before="60" w:after="60" w:line="240" w:lineRule="auto"/>
              <w:rPr>
                <w:rFonts w:ascii="Bookman Old Style" w:hAnsi="Bookman Old Style" w:cstheme="minorHAnsi"/>
                <w:sz w:val="20"/>
                <w:szCs w:val="20"/>
              </w:rPr>
            </w:pPr>
            <w:r w:rsidRPr="000C2E23">
              <w:rPr>
                <w:rFonts w:ascii="Bookman Old Style" w:hAnsi="Bookman Old Style" w:cstheme="minorHAnsi"/>
                <w:sz w:val="20"/>
                <w:szCs w:val="20"/>
              </w:rPr>
              <w:t>- Hindu</w:t>
            </w:r>
          </w:p>
        </w:tc>
        <w:tc>
          <w:tcPr>
            <w:tcW w:w="586"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5"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5"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4"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0"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1"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r>
      <w:tr w:rsidR="00B545B7" w:rsidRPr="00ED3591" w:rsidTr="00EB5384">
        <w:trPr>
          <w:trHeight w:val="395"/>
        </w:trPr>
        <w:tc>
          <w:tcPr>
            <w:tcW w:w="403" w:type="pct"/>
          </w:tcPr>
          <w:p w:rsidR="00B545B7" w:rsidRPr="000C2E23" w:rsidRDefault="00B545B7" w:rsidP="009D4310">
            <w:pPr>
              <w:pStyle w:val="ListParagraph"/>
              <w:autoSpaceDE w:val="0"/>
              <w:snapToGrid w:val="0"/>
              <w:spacing w:before="60" w:after="60" w:line="240" w:lineRule="auto"/>
              <w:ind w:left="403"/>
              <w:contextualSpacing w:val="0"/>
              <w:rPr>
                <w:rFonts w:ascii="Bookman Old Style" w:hAnsi="Bookman Old Style" w:cstheme="minorHAnsi"/>
                <w:sz w:val="20"/>
                <w:szCs w:val="20"/>
              </w:rPr>
            </w:pPr>
          </w:p>
        </w:tc>
        <w:tc>
          <w:tcPr>
            <w:tcW w:w="1396" w:type="pct"/>
          </w:tcPr>
          <w:p w:rsidR="00B545B7" w:rsidRPr="000C2E23" w:rsidRDefault="00B545B7" w:rsidP="009D4310">
            <w:pPr>
              <w:autoSpaceDE w:val="0"/>
              <w:snapToGrid w:val="0"/>
              <w:spacing w:before="60" w:after="60" w:line="240" w:lineRule="auto"/>
              <w:rPr>
                <w:rFonts w:ascii="Bookman Old Style" w:hAnsi="Bookman Old Style" w:cstheme="minorHAnsi"/>
                <w:sz w:val="20"/>
                <w:szCs w:val="20"/>
              </w:rPr>
            </w:pPr>
            <w:r w:rsidRPr="000C2E23">
              <w:rPr>
                <w:rFonts w:ascii="Bookman Old Style" w:hAnsi="Bookman Old Style" w:cstheme="minorHAnsi"/>
                <w:sz w:val="20"/>
                <w:szCs w:val="20"/>
              </w:rPr>
              <w:t>- Budha</w:t>
            </w:r>
          </w:p>
        </w:tc>
        <w:tc>
          <w:tcPr>
            <w:tcW w:w="586"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2</w:t>
            </w:r>
          </w:p>
        </w:tc>
        <w:tc>
          <w:tcPr>
            <w:tcW w:w="525"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2</w:t>
            </w:r>
          </w:p>
        </w:tc>
        <w:tc>
          <w:tcPr>
            <w:tcW w:w="525"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2</w:t>
            </w:r>
          </w:p>
        </w:tc>
        <w:tc>
          <w:tcPr>
            <w:tcW w:w="524" w:type="pct"/>
          </w:tcPr>
          <w:p w:rsidR="00B545B7" w:rsidRPr="000C2E23" w:rsidRDefault="00B545B7" w:rsidP="009D4310">
            <w:pPr>
              <w:spacing w:before="60" w:after="60" w:line="240" w:lineRule="auto"/>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2</w:t>
            </w:r>
          </w:p>
        </w:tc>
        <w:tc>
          <w:tcPr>
            <w:tcW w:w="520" w:type="pct"/>
          </w:tcPr>
          <w:p w:rsidR="00B545B7" w:rsidRPr="000C2E23" w:rsidRDefault="00B545B7" w:rsidP="009D4310">
            <w:pPr>
              <w:spacing w:before="60" w:after="60" w:line="240" w:lineRule="auto"/>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2</w:t>
            </w:r>
          </w:p>
        </w:tc>
        <w:tc>
          <w:tcPr>
            <w:tcW w:w="521" w:type="pct"/>
          </w:tcPr>
          <w:p w:rsidR="00B545B7" w:rsidRPr="000C2E23" w:rsidRDefault="00B545B7" w:rsidP="009D4310">
            <w:pPr>
              <w:spacing w:before="60" w:after="60" w:line="240" w:lineRule="auto"/>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2</w:t>
            </w:r>
          </w:p>
        </w:tc>
      </w:tr>
      <w:tr w:rsidR="00B545B7" w:rsidRPr="00ED3591" w:rsidTr="00EB5384">
        <w:trPr>
          <w:trHeight w:val="395"/>
        </w:trPr>
        <w:tc>
          <w:tcPr>
            <w:tcW w:w="403" w:type="pct"/>
          </w:tcPr>
          <w:p w:rsidR="00B545B7" w:rsidRPr="000C2E23" w:rsidRDefault="00B545B7" w:rsidP="009D4310">
            <w:pPr>
              <w:pStyle w:val="ListParagraph"/>
              <w:autoSpaceDE w:val="0"/>
              <w:snapToGrid w:val="0"/>
              <w:spacing w:before="60" w:after="60" w:line="240" w:lineRule="auto"/>
              <w:ind w:left="403"/>
              <w:contextualSpacing w:val="0"/>
              <w:rPr>
                <w:rFonts w:ascii="Bookman Old Style" w:hAnsi="Bookman Old Style" w:cstheme="minorHAnsi"/>
                <w:sz w:val="20"/>
                <w:szCs w:val="20"/>
              </w:rPr>
            </w:pPr>
          </w:p>
        </w:tc>
        <w:tc>
          <w:tcPr>
            <w:tcW w:w="1396" w:type="pct"/>
          </w:tcPr>
          <w:p w:rsidR="00B545B7" w:rsidRPr="000C2E23" w:rsidRDefault="00B545B7" w:rsidP="009D4310">
            <w:pPr>
              <w:autoSpaceDE w:val="0"/>
              <w:snapToGrid w:val="0"/>
              <w:spacing w:before="60" w:after="60" w:line="240" w:lineRule="auto"/>
              <w:rPr>
                <w:rFonts w:ascii="Bookman Old Style" w:hAnsi="Bookman Old Style" w:cstheme="minorHAnsi"/>
                <w:sz w:val="20"/>
                <w:szCs w:val="20"/>
              </w:rPr>
            </w:pPr>
            <w:r w:rsidRPr="000C2E23">
              <w:rPr>
                <w:rFonts w:ascii="Bookman Old Style" w:hAnsi="Bookman Old Style" w:cstheme="minorHAnsi"/>
                <w:sz w:val="20"/>
                <w:szCs w:val="20"/>
              </w:rPr>
              <w:t>- Konghuchu</w:t>
            </w:r>
          </w:p>
        </w:tc>
        <w:tc>
          <w:tcPr>
            <w:tcW w:w="586"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5"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5"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4"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0"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c>
          <w:tcPr>
            <w:tcW w:w="521" w:type="pct"/>
          </w:tcPr>
          <w:p w:rsidR="00B545B7" w:rsidRPr="00B145FB"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w:t>
            </w:r>
          </w:p>
        </w:tc>
      </w:tr>
      <w:tr w:rsidR="00B545B7" w:rsidRPr="00ED3591" w:rsidTr="00EB5384">
        <w:trPr>
          <w:trHeight w:val="395"/>
        </w:trPr>
        <w:tc>
          <w:tcPr>
            <w:tcW w:w="403" w:type="pct"/>
          </w:tcPr>
          <w:p w:rsidR="00B545B7" w:rsidRPr="000C2E23" w:rsidRDefault="00B545B7" w:rsidP="00A565FE">
            <w:pPr>
              <w:pStyle w:val="ListParagraph"/>
              <w:widowControl w:val="0"/>
              <w:numPr>
                <w:ilvl w:val="0"/>
                <w:numId w:val="40"/>
              </w:numPr>
              <w:autoSpaceDE w:val="0"/>
              <w:autoSpaceDN w:val="0"/>
              <w:adjustRightInd w:val="0"/>
              <w:snapToGrid w:val="0"/>
              <w:spacing w:before="60" w:after="60" w:line="240" w:lineRule="auto"/>
              <w:ind w:left="403"/>
              <w:contextualSpacing w:val="0"/>
              <w:jc w:val="center"/>
              <w:rPr>
                <w:rFonts w:ascii="Bookman Old Style" w:hAnsi="Bookman Old Style" w:cstheme="minorHAnsi"/>
                <w:sz w:val="20"/>
                <w:szCs w:val="20"/>
              </w:rPr>
            </w:pPr>
          </w:p>
        </w:tc>
        <w:tc>
          <w:tcPr>
            <w:tcW w:w="1396" w:type="pct"/>
          </w:tcPr>
          <w:p w:rsidR="00B545B7" w:rsidRPr="000C2E23" w:rsidRDefault="00B545B7" w:rsidP="009D4310">
            <w:pPr>
              <w:autoSpaceDE w:val="0"/>
              <w:snapToGrid w:val="0"/>
              <w:spacing w:before="60" w:after="60" w:line="240" w:lineRule="auto"/>
              <w:rPr>
                <w:rFonts w:ascii="Bookman Old Style" w:hAnsi="Bookman Old Style" w:cstheme="minorHAnsi"/>
                <w:sz w:val="20"/>
                <w:szCs w:val="20"/>
              </w:rPr>
            </w:pPr>
            <w:r>
              <w:rPr>
                <w:rFonts w:ascii="Bookman Old Style" w:hAnsi="Bookman Old Style" w:cstheme="minorHAnsi"/>
                <w:sz w:val="20"/>
                <w:szCs w:val="20"/>
              </w:rPr>
              <w:t xml:space="preserve">Jumlah </w:t>
            </w:r>
            <w:r>
              <w:rPr>
                <w:rFonts w:ascii="Bookman Old Style" w:hAnsi="Bookman Old Style" w:cstheme="minorHAnsi"/>
                <w:sz w:val="20"/>
                <w:szCs w:val="20"/>
                <w:lang w:val="id-ID"/>
              </w:rPr>
              <w:t>tempat</w:t>
            </w:r>
            <w:r w:rsidRPr="000C2E23">
              <w:rPr>
                <w:rFonts w:ascii="Bookman Old Style" w:hAnsi="Bookman Old Style" w:cstheme="minorHAnsi"/>
                <w:sz w:val="20"/>
                <w:szCs w:val="20"/>
              </w:rPr>
              <w:t xml:space="preserve"> ibadah </w:t>
            </w:r>
          </w:p>
        </w:tc>
        <w:tc>
          <w:tcPr>
            <w:tcW w:w="586" w:type="pct"/>
          </w:tcPr>
          <w:p w:rsidR="00B545B7" w:rsidRPr="006A05C4" w:rsidRDefault="00B545B7" w:rsidP="009D4310">
            <w:pPr>
              <w:spacing w:before="60" w:after="60" w:line="240" w:lineRule="auto"/>
              <w:jc w:val="center"/>
              <w:rPr>
                <w:rFonts w:ascii="Bookman Old Style" w:eastAsia="Bookman Old Style" w:hAnsi="Bookman Old Style" w:cs="Bookman Old Style"/>
                <w:sz w:val="20"/>
                <w:szCs w:val="20"/>
                <w:lang w:val="id-ID"/>
              </w:rPr>
            </w:pPr>
            <w:r>
              <w:rPr>
                <w:rFonts w:ascii="Bookman Old Style" w:eastAsia="Bookman Old Style" w:hAnsi="Bookman Old Style" w:cs="Bookman Old Style"/>
                <w:sz w:val="20"/>
                <w:szCs w:val="20"/>
                <w:lang w:val="id-ID"/>
              </w:rPr>
              <w:t>84</w:t>
            </w:r>
          </w:p>
        </w:tc>
        <w:tc>
          <w:tcPr>
            <w:tcW w:w="525" w:type="pct"/>
          </w:tcPr>
          <w:p w:rsidR="00B545B7" w:rsidRPr="006A05C4" w:rsidRDefault="00B545B7" w:rsidP="009D4310">
            <w:pPr>
              <w:spacing w:before="60" w:after="60" w:line="240" w:lineRule="auto"/>
              <w:jc w:val="center"/>
              <w:rPr>
                <w:rFonts w:ascii="Bookman Old Style" w:eastAsia="Bookman Old Style" w:hAnsi="Bookman Old Style" w:cs="Bookman Old Style"/>
                <w:sz w:val="20"/>
                <w:szCs w:val="20"/>
                <w:lang w:val="id-ID"/>
              </w:rPr>
            </w:pPr>
            <w:r>
              <w:rPr>
                <w:rFonts w:ascii="Bookman Old Style" w:eastAsia="Bookman Old Style" w:hAnsi="Bookman Old Style" w:cs="Bookman Old Style"/>
                <w:sz w:val="20"/>
                <w:szCs w:val="20"/>
                <w:lang w:val="id-ID"/>
              </w:rPr>
              <w:t>84</w:t>
            </w:r>
          </w:p>
        </w:tc>
        <w:tc>
          <w:tcPr>
            <w:tcW w:w="525" w:type="pct"/>
          </w:tcPr>
          <w:p w:rsidR="00B545B7" w:rsidRPr="006A05C4" w:rsidRDefault="00B545B7" w:rsidP="009D4310">
            <w:pPr>
              <w:spacing w:before="60" w:after="60" w:line="240" w:lineRule="auto"/>
              <w:jc w:val="center"/>
              <w:rPr>
                <w:rFonts w:ascii="Bookman Old Style" w:eastAsia="Bookman Old Style" w:hAnsi="Bookman Old Style" w:cs="Bookman Old Style"/>
                <w:sz w:val="20"/>
                <w:szCs w:val="20"/>
                <w:lang w:val="id-ID"/>
              </w:rPr>
            </w:pPr>
            <w:r>
              <w:rPr>
                <w:rFonts w:ascii="Bookman Old Style" w:eastAsia="Bookman Old Style" w:hAnsi="Bookman Old Style" w:cs="Bookman Old Style"/>
                <w:sz w:val="20"/>
                <w:szCs w:val="20"/>
                <w:lang w:val="id-ID"/>
              </w:rPr>
              <w:t>84</w:t>
            </w:r>
          </w:p>
        </w:tc>
        <w:tc>
          <w:tcPr>
            <w:tcW w:w="524" w:type="pct"/>
          </w:tcPr>
          <w:p w:rsidR="00B545B7" w:rsidRPr="006A05C4" w:rsidRDefault="00B545B7" w:rsidP="009D4310">
            <w:pPr>
              <w:spacing w:before="60" w:after="60" w:line="240" w:lineRule="auto"/>
              <w:jc w:val="center"/>
              <w:rPr>
                <w:rFonts w:ascii="Bookman Old Style" w:eastAsia="Bookman Old Style" w:hAnsi="Bookman Old Style" w:cs="Bookman Old Style"/>
                <w:spacing w:val="-1"/>
                <w:sz w:val="20"/>
                <w:szCs w:val="20"/>
                <w:lang w:val="id-ID"/>
              </w:rPr>
            </w:pPr>
            <w:r>
              <w:rPr>
                <w:rFonts w:ascii="Bookman Old Style" w:eastAsia="Bookman Old Style" w:hAnsi="Bookman Old Style" w:cs="Bookman Old Style"/>
                <w:spacing w:val="-1"/>
                <w:sz w:val="20"/>
                <w:szCs w:val="20"/>
                <w:lang w:val="id-ID"/>
              </w:rPr>
              <w:t>84</w:t>
            </w:r>
          </w:p>
        </w:tc>
        <w:tc>
          <w:tcPr>
            <w:tcW w:w="520" w:type="pct"/>
          </w:tcPr>
          <w:p w:rsidR="00B545B7" w:rsidRPr="006A05C4" w:rsidRDefault="00B545B7" w:rsidP="009D4310">
            <w:pPr>
              <w:spacing w:before="60" w:after="60" w:line="240" w:lineRule="auto"/>
              <w:jc w:val="center"/>
              <w:rPr>
                <w:rFonts w:ascii="Bookman Old Style" w:eastAsia="Bookman Old Style" w:hAnsi="Bookman Old Style" w:cs="Bookman Old Style"/>
                <w:spacing w:val="-1"/>
                <w:sz w:val="20"/>
                <w:szCs w:val="20"/>
                <w:lang w:val="id-ID"/>
              </w:rPr>
            </w:pPr>
            <w:r>
              <w:rPr>
                <w:rFonts w:ascii="Bookman Old Style" w:eastAsia="Bookman Old Style" w:hAnsi="Bookman Old Style" w:cs="Bookman Old Style"/>
                <w:spacing w:val="-1"/>
                <w:sz w:val="20"/>
                <w:szCs w:val="20"/>
                <w:lang w:val="id-ID"/>
              </w:rPr>
              <w:t>84</w:t>
            </w:r>
          </w:p>
        </w:tc>
        <w:tc>
          <w:tcPr>
            <w:tcW w:w="521" w:type="pct"/>
          </w:tcPr>
          <w:p w:rsidR="00B545B7" w:rsidRPr="006A05C4" w:rsidRDefault="00B545B7" w:rsidP="009D4310">
            <w:pPr>
              <w:spacing w:before="60" w:after="60" w:line="240" w:lineRule="auto"/>
              <w:jc w:val="center"/>
              <w:rPr>
                <w:rFonts w:ascii="Bookman Old Style" w:eastAsia="Bookman Old Style" w:hAnsi="Bookman Old Style" w:cs="Bookman Old Style"/>
                <w:spacing w:val="-1"/>
                <w:sz w:val="20"/>
                <w:szCs w:val="20"/>
                <w:lang w:val="id-ID"/>
              </w:rPr>
            </w:pPr>
            <w:r>
              <w:rPr>
                <w:rFonts w:ascii="Bookman Old Style" w:eastAsia="Bookman Old Style" w:hAnsi="Bookman Old Style" w:cs="Bookman Old Style"/>
                <w:spacing w:val="-1"/>
                <w:sz w:val="20"/>
                <w:szCs w:val="20"/>
                <w:lang w:val="id-ID"/>
              </w:rPr>
              <w:t>84</w:t>
            </w:r>
          </w:p>
        </w:tc>
      </w:tr>
      <w:tr w:rsidR="00B545B7" w:rsidRPr="00ED3591" w:rsidTr="00EB5384">
        <w:trPr>
          <w:trHeight w:val="395"/>
        </w:trPr>
        <w:tc>
          <w:tcPr>
            <w:tcW w:w="403" w:type="pct"/>
          </w:tcPr>
          <w:p w:rsidR="00B545B7" w:rsidRPr="000C2E23" w:rsidRDefault="00B545B7" w:rsidP="009D4310">
            <w:pPr>
              <w:pStyle w:val="ListParagraph"/>
              <w:autoSpaceDE w:val="0"/>
              <w:snapToGrid w:val="0"/>
              <w:spacing w:before="60" w:after="60" w:line="240" w:lineRule="auto"/>
              <w:ind w:left="403"/>
              <w:contextualSpacing w:val="0"/>
              <w:rPr>
                <w:rFonts w:ascii="Bookman Old Style" w:hAnsi="Bookman Old Style" w:cstheme="minorHAnsi"/>
                <w:sz w:val="20"/>
                <w:szCs w:val="20"/>
              </w:rPr>
            </w:pPr>
          </w:p>
        </w:tc>
        <w:tc>
          <w:tcPr>
            <w:tcW w:w="1396" w:type="pct"/>
          </w:tcPr>
          <w:p w:rsidR="00B545B7" w:rsidRPr="000C2E23" w:rsidRDefault="00B545B7" w:rsidP="009D4310">
            <w:pPr>
              <w:autoSpaceDE w:val="0"/>
              <w:snapToGrid w:val="0"/>
              <w:spacing w:before="60" w:after="60" w:line="240" w:lineRule="auto"/>
              <w:rPr>
                <w:rFonts w:ascii="Bookman Old Style" w:hAnsi="Bookman Old Style" w:cstheme="minorHAnsi"/>
                <w:sz w:val="20"/>
                <w:szCs w:val="20"/>
              </w:rPr>
            </w:pPr>
            <w:r>
              <w:rPr>
                <w:rFonts w:ascii="Bookman Old Style" w:hAnsi="Bookman Old Style" w:cstheme="minorHAnsi"/>
                <w:sz w:val="20"/>
                <w:szCs w:val="20"/>
              </w:rPr>
              <w:t xml:space="preserve">% </w:t>
            </w:r>
            <w:r>
              <w:rPr>
                <w:rFonts w:ascii="Bookman Old Style" w:hAnsi="Bookman Old Style" w:cstheme="minorHAnsi"/>
                <w:sz w:val="20"/>
                <w:szCs w:val="20"/>
                <w:lang w:val="id-ID"/>
              </w:rPr>
              <w:t xml:space="preserve">tempat </w:t>
            </w:r>
            <w:r w:rsidRPr="000C2E23">
              <w:rPr>
                <w:rFonts w:ascii="Bookman Old Style" w:hAnsi="Bookman Old Style" w:cstheme="minorHAnsi"/>
                <w:sz w:val="20"/>
                <w:szCs w:val="20"/>
              </w:rPr>
              <w:t xml:space="preserve"> ibadah kondisi baik</w:t>
            </w:r>
          </w:p>
        </w:tc>
        <w:tc>
          <w:tcPr>
            <w:tcW w:w="586"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83</w:t>
            </w:r>
          </w:p>
        </w:tc>
        <w:tc>
          <w:tcPr>
            <w:tcW w:w="525"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83</w:t>
            </w:r>
          </w:p>
        </w:tc>
        <w:tc>
          <w:tcPr>
            <w:tcW w:w="525" w:type="pct"/>
          </w:tcPr>
          <w:p w:rsidR="00B545B7" w:rsidRPr="000C2E23" w:rsidRDefault="00B545B7" w:rsidP="009D4310">
            <w:pPr>
              <w:spacing w:before="60" w:after="60" w:line="240" w:lineRule="auto"/>
              <w:jc w:val="center"/>
              <w:rPr>
                <w:rFonts w:ascii="Bookman Old Style" w:eastAsia="Bookman Old Style" w:hAnsi="Bookman Old Style" w:cstheme="minorHAnsi"/>
                <w:sz w:val="20"/>
                <w:szCs w:val="20"/>
                <w:lang w:val="id-ID"/>
              </w:rPr>
            </w:pPr>
            <w:r>
              <w:rPr>
                <w:rFonts w:ascii="Bookman Old Style" w:eastAsia="Bookman Old Style" w:hAnsi="Bookman Old Style" w:cstheme="minorHAnsi"/>
                <w:sz w:val="20"/>
                <w:szCs w:val="20"/>
                <w:lang w:val="id-ID"/>
              </w:rPr>
              <w:t>83</w:t>
            </w:r>
          </w:p>
        </w:tc>
        <w:tc>
          <w:tcPr>
            <w:tcW w:w="524" w:type="pct"/>
          </w:tcPr>
          <w:p w:rsidR="00B545B7" w:rsidRPr="000C2E23" w:rsidRDefault="00B545B7" w:rsidP="009D4310">
            <w:pPr>
              <w:spacing w:before="60" w:after="60" w:line="240" w:lineRule="auto"/>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83</w:t>
            </w:r>
          </w:p>
        </w:tc>
        <w:tc>
          <w:tcPr>
            <w:tcW w:w="520" w:type="pct"/>
          </w:tcPr>
          <w:p w:rsidR="00B545B7" w:rsidRPr="000C2E23" w:rsidRDefault="00B545B7" w:rsidP="009D4310">
            <w:pPr>
              <w:spacing w:before="60" w:after="60" w:line="240" w:lineRule="auto"/>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83</w:t>
            </w:r>
          </w:p>
        </w:tc>
        <w:tc>
          <w:tcPr>
            <w:tcW w:w="521" w:type="pct"/>
          </w:tcPr>
          <w:p w:rsidR="00B545B7" w:rsidRPr="000C2E23" w:rsidRDefault="00B545B7" w:rsidP="009D4310">
            <w:pPr>
              <w:spacing w:before="60" w:after="60" w:line="240" w:lineRule="auto"/>
              <w:jc w:val="center"/>
              <w:rPr>
                <w:rFonts w:ascii="Bookman Old Style" w:eastAsia="Bookman Old Style" w:hAnsi="Bookman Old Style" w:cstheme="minorHAnsi"/>
                <w:spacing w:val="-1"/>
                <w:sz w:val="20"/>
                <w:szCs w:val="20"/>
                <w:lang w:val="id-ID"/>
              </w:rPr>
            </w:pPr>
            <w:r>
              <w:rPr>
                <w:rFonts w:ascii="Bookman Old Style" w:eastAsia="Bookman Old Style" w:hAnsi="Bookman Old Style" w:cstheme="minorHAnsi"/>
                <w:spacing w:val="-1"/>
                <w:sz w:val="20"/>
                <w:szCs w:val="20"/>
                <w:lang w:val="id-ID"/>
              </w:rPr>
              <w:t>83</w:t>
            </w:r>
          </w:p>
        </w:tc>
      </w:tr>
    </w:tbl>
    <w:p w:rsidR="00B545B7" w:rsidRPr="001D484B" w:rsidRDefault="00B545B7" w:rsidP="00B545B7">
      <w:pPr>
        <w:spacing w:line="360" w:lineRule="auto"/>
        <w:ind w:left="1701" w:hanging="22"/>
        <w:jc w:val="both"/>
        <w:rPr>
          <w:rFonts w:ascii="Bookman Old Style" w:hAnsi="Bookman Old Style" w:cstheme="minorHAnsi"/>
          <w:i/>
          <w:sz w:val="20"/>
          <w:lang w:val="id-ID"/>
        </w:rPr>
      </w:pPr>
      <w:r w:rsidRPr="001D484B">
        <w:rPr>
          <w:rFonts w:ascii="Bookman Old Style" w:hAnsi="Bookman Old Style" w:cstheme="minorHAnsi"/>
          <w:i/>
          <w:sz w:val="20"/>
        </w:rPr>
        <w:t xml:space="preserve">Sumber: </w:t>
      </w:r>
      <w:r w:rsidRPr="001D484B">
        <w:rPr>
          <w:rFonts w:ascii="Bookman Old Style" w:hAnsi="Bookman Old Style" w:cstheme="minorHAnsi"/>
          <w:i/>
          <w:sz w:val="20"/>
          <w:lang w:val="id-ID"/>
        </w:rPr>
        <w:t xml:space="preserve">Kecamatan Bansari </w:t>
      </w:r>
      <w:r>
        <w:rPr>
          <w:rFonts w:ascii="Bookman Old Style" w:hAnsi="Bookman Old Style"/>
          <w:i/>
          <w:sz w:val="20"/>
          <w:szCs w:val="20"/>
        </w:rPr>
        <w:t>Tahun 2020 s.d Triwulan I</w:t>
      </w:r>
    </w:p>
    <w:p w:rsidR="00B545B7" w:rsidRDefault="00B545B7" w:rsidP="00B545B7">
      <w:pPr>
        <w:widowControl w:val="0"/>
        <w:autoSpaceDN w:val="0"/>
        <w:adjustRightInd w:val="0"/>
        <w:spacing w:line="360" w:lineRule="auto"/>
        <w:ind w:left="1418"/>
        <w:contextualSpacing/>
        <w:jc w:val="both"/>
        <w:rPr>
          <w:rFonts w:ascii="Bookman Old Style" w:hAnsi="Bookman Old Style"/>
          <w:lang w:val="id-ID"/>
        </w:rPr>
      </w:pPr>
      <w:r w:rsidRPr="001D484B">
        <w:rPr>
          <w:rFonts w:ascii="Bookman Old Style" w:hAnsi="Bookman Old Style"/>
        </w:rPr>
        <w:t xml:space="preserve">Dari tabel di atas dapat dilihat bahwa </w:t>
      </w:r>
      <w:r w:rsidRPr="00485C2E">
        <w:rPr>
          <w:rFonts w:ascii="Bookman Old Style" w:hAnsi="Bookman Old Style" w:cstheme="minorHAnsi"/>
        </w:rPr>
        <w:t>persentase</w:t>
      </w:r>
      <w:r w:rsidRPr="001D484B">
        <w:rPr>
          <w:rFonts w:ascii="Bookman Old Style" w:hAnsi="Bookman Old Style"/>
        </w:rPr>
        <w:t xml:space="preserve"> </w:t>
      </w:r>
      <w:proofErr w:type="gramStart"/>
      <w:r>
        <w:rPr>
          <w:rFonts w:ascii="Bookman Old Style" w:hAnsi="Bookman Old Style"/>
          <w:lang w:val="id-ID"/>
        </w:rPr>
        <w:t xml:space="preserve">Tempat </w:t>
      </w:r>
      <w:r w:rsidRPr="001D484B">
        <w:rPr>
          <w:rFonts w:ascii="Bookman Old Style" w:hAnsi="Bookman Old Style"/>
        </w:rPr>
        <w:t xml:space="preserve"> ibadah</w:t>
      </w:r>
      <w:proofErr w:type="gramEnd"/>
      <w:r>
        <w:rPr>
          <w:rFonts w:ascii="Bookman Old Style" w:hAnsi="Bookman Old Style"/>
          <w:lang w:val="id-ID"/>
        </w:rPr>
        <w:t xml:space="preserve"> </w:t>
      </w:r>
      <w:r w:rsidRPr="001D484B">
        <w:rPr>
          <w:rFonts w:ascii="Bookman Old Style" w:hAnsi="Bookman Old Style"/>
        </w:rPr>
        <w:t xml:space="preserve"> dalam kondisi baik</w:t>
      </w:r>
      <w:r>
        <w:rPr>
          <w:rFonts w:ascii="Bookman Old Style" w:hAnsi="Bookman Old Style"/>
          <w:lang w:val="id-ID"/>
        </w:rPr>
        <w:t xml:space="preserve"> selama 6 Tahun sebesar 83 %.</w:t>
      </w:r>
    </w:p>
    <w:p w:rsidR="00B545B7" w:rsidRDefault="00B545B7" w:rsidP="00B545B7">
      <w:pPr>
        <w:widowControl w:val="0"/>
        <w:autoSpaceDN w:val="0"/>
        <w:adjustRightInd w:val="0"/>
        <w:spacing w:line="360" w:lineRule="auto"/>
        <w:ind w:left="1418"/>
        <w:contextualSpacing/>
        <w:jc w:val="both"/>
        <w:rPr>
          <w:rFonts w:ascii="Bookman Old Style" w:hAnsi="Bookman Old Style"/>
          <w:lang w:val="id-ID"/>
        </w:rPr>
      </w:pPr>
    </w:p>
    <w:p w:rsidR="00B545B7" w:rsidRPr="004157A4" w:rsidRDefault="00B545B7" w:rsidP="00EB5384">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b/>
        </w:rPr>
      </w:pPr>
      <w:r w:rsidRPr="004157A4">
        <w:rPr>
          <w:rFonts w:ascii="Bookman Old Style" w:hAnsi="Bookman Old Style" w:cs="Segoe UI"/>
          <w:b/>
        </w:rPr>
        <w:t>Persentase Penanganan Laporan Kejadian</w:t>
      </w:r>
    </w:p>
    <w:p w:rsidR="00B545B7" w:rsidRDefault="00B545B7" w:rsidP="00EB5384">
      <w:pPr>
        <w:pStyle w:val="ListParagraph"/>
        <w:tabs>
          <w:tab w:val="left" w:pos="-1843"/>
        </w:tabs>
        <w:spacing w:line="360" w:lineRule="auto"/>
        <w:ind w:left="1134" w:firstLine="567"/>
        <w:jc w:val="both"/>
        <w:rPr>
          <w:rFonts w:ascii="Bookman Old Style" w:hAnsi="Bookman Old Style" w:cs="Calibri"/>
        </w:rPr>
      </w:pPr>
      <w:proofErr w:type="gramStart"/>
      <w:r>
        <w:rPr>
          <w:rFonts w:ascii="Bookman Old Style" w:hAnsi="Bookman Old Style" w:cs="Calibri"/>
        </w:rPr>
        <w:t xml:space="preserve">Laporan kejadian adalah laporan kejadian dari desa yang </w:t>
      </w:r>
      <w:r w:rsidRPr="00AF01FF">
        <w:rPr>
          <w:rFonts w:ascii="Bookman Old Style" w:hAnsi="Bookman Old Style" w:cs="Tahoma"/>
          <w:bCs/>
        </w:rPr>
        <w:t>dilaporkan</w:t>
      </w:r>
      <w:r w:rsidRPr="00E16D02">
        <w:rPr>
          <w:rFonts w:ascii="Bookman Old Style" w:hAnsi="Bookman Old Style" w:cs="Tahoma"/>
        </w:rPr>
        <w:t xml:space="preserve"> kepada kecamatan dan tercatat dalam buku kejadian.</w:t>
      </w:r>
      <w:proofErr w:type="gramEnd"/>
      <w:r>
        <w:rPr>
          <w:rFonts w:ascii="Bookman Old Style" w:hAnsi="Bookman Old Style" w:cs="Tahoma"/>
        </w:rPr>
        <w:t xml:space="preserve"> Persentase penanganan </w:t>
      </w:r>
      <w:r w:rsidRPr="00E16D02">
        <w:rPr>
          <w:rFonts w:ascii="Bookman Old Style" w:hAnsi="Bookman Old Style" w:cs="Tahoma"/>
        </w:rPr>
        <w:t xml:space="preserve">laporan kejadian </w:t>
      </w:r>
      <w:r>
        <w:rPr>
          <w:rFonts w:ascii="Bookman Old Style" w:hAnsi="Bookman Old Style" w:cs="Tahoma"/>
        </w:rPr>
        <w:t xml:space="preserve">dihitung dengan rumus </w:t>
      </w:r>
      <w:r w:rsidRPr="00E16D02">
        <w:rPr>
          <w:rFonts w:ascii="Bookman Old Style" w:hAnsi="Bookman Old Style" w:cs="Tahoma"/>
        </w:rPr>
        <w:t>jumlah laporan kejadian yang ditindaklanjuti dibagi jumlah laporan kejadian dikali 100%</w:t>
      </w:r>
      <w:r>
        <w:rPr>
          <w:rFonts w:ascii="Bookman Old Style" w:hAnsi="Bookman Old Style" w:cs="Tahoma"/>
        </w:rPr>
        <w:t>.</w:t>
      </w:r>
      <w:r w:rsidRPr="004157A4">
        <w:rPr>
          <w:rFonts w:ascii="Bookman Old Style" w:hAnsi="Bookman Old Style" w:cs="Segoe UI"/>
        </w:rPr>
        <w:t>Persentase Penanganan Laporan Kejadian</w:t>
      </w:r>
      <w:r w:rsidRPr="004157A4">
        <w:rPr>
          <w:rFonts w:ascii="Bookman Old Style" w:hAnsi="Bookman Old Style" w:cs="Calibri"/>
        </w:rPr>
        <w:t xml:space="preserve"> di Kecamatan</w:t>
      </w:r>
      <w:r>
        <w:rPr>
          <w:rFonts w:ascii="Bookman Old Style" w:hAnsi="Bookman Old Style" w:cs="Calibri"/>
        </w:rPr>
        <w:t xml:space="preserve"> Bansari </w:t>
      </w:r>
      <w:r w:rsidRPr="004157A4">
        <w:rPr>
          <w:rFonts w:ascii="Bookman Old Style" w:hAnsi="Bookman Old Style" w:cs="Calibri"/>
        </w:rPr>
        <w:t>Tahun 201</w:t>
      </w:r>
      <w:r>
        <w:rPr>
          <w:rFonts w:ascii="Bookman Old Style" w:hAnsi="Bookman Old Style" w:cs="Calibri"/>
          <w:lang w:val="id-ID"/>
        </w:rPr>
        <w:t>5</w:t>
      </w:r>
      <w:r w:rsidRPr="004157A4">
        <w:rPr>
          <w:rFonts w:ascii="Bookman Old Style" w:hAnsi="Bookman Old Style" w:cs="Calibri"/>
        </w:rPr>
        <w:t xml:space="preserve"> sampai 20</w:t>
      </w:r>
      <w:r>
        <w:rPr>
          <w:rFonts w:ascii="Bookman Old Style" w:hAnsi="Bookman Old Style" w:cs="Calibri"/>
          <w:lang w:val="id-ID"/>
        </w:rPr>
        <w:t xml:space="preserve">20 </w:t>
      </w:r>
      <w:r w:rsidRPr="004157A4">
        <w:rPr>
          <w:rFonts w:ascii="Bookman Old Style" w:hAnsi="Bookman Old Style"/>
        </w:rPr>
        <w:t>dapat</w:t>
      </w:r>
      <w:r w:rsidRPr="004157A4">
        <w:rPr>
          <w:rFonts w:ascii="Bookman Old Style" w:hAnsi="Bookman Old Style" w:cs="Calibri"/>
        </w:rPr>
        <w:t xml:space="preserve"> dilihat pada tabel di bawah ini.</w:t>
      </w:r>
    </w:p>
    <w:p w:rsidR="00B545B7" w:rsidRPr="000D7C91" w:rsidRDefault="00B545B7" w:rsidP="00B545B7">
      <w:pPr>
        <w:spacing w:after="0" w:line="240" w:lineRule="auto"/>
        <w:ind w:left="1418"/>
        <w:jc w:val="center"/>
        <w:rPr>
          <w:rFonts w:ascii="Bookman Old Style" w:hAnsi="Bookman Old Style" w:cstheme="minorHAnsi"/>
          <w:b/>
        </w:rPr>
      </w:pPr>
      <w:proofErr w:type="gramStart"/>
      <w:r w:rsidRPr="000D7C91">
        <w:rPr>
          <w:rFonts w:ascii="Bookman Old Style" w:hAnsi="Bookman Old Style" w:cstheme="minorHAnsi"/>
          <w:b/>
        </w:rPr>
        <w:t>Tabel 1</w:t>
      </w:r>
      <w:r w:rsidR="00EA514F">
        <w:rPr>
          <w:rFonts w:ascii="Bookman Old Style" w:hAnsi="Bookman Old Style" w:cstheme="minorHAnsi"/>
          <w:b/>
          <w:lang w:val="id-ID"/>
        </w:rPr>
        <w:t>3</w:t>
      </w:r>
      <w:r w:rsidRPr="000D7C91">
        <w:rPr>
          <w:rFonts w:ascii="Bookman Old Style" w:hAnsi="Bookman Old Style" w:cstheme="minorHAnsi"/>
          <w:b/>
        </w:rPr>
        <w:t>.1.</w:t>
      </w:r>
      <w:proofErr w:type="gramEnd"/>
    </w:p>
    <w:p w:rsidR="00B545B7" w:rsidRDefault="00B545B7" w:rsidP="00B545B7">
      <w:pPr>
        <w:spacing w:after="0" w:line="240" w:lineRule="auto"/>
        <w:ind w:left="1418"/>
        <w:jc w:val="center"/>
        <w:rPr>
          <w:rFonts w:ascii="Bookman Old Style" w:hAnsi="Bookman Old Style" w:cstheme="minorHAnsi"/>
        </w:rPr>
      </w:pPr>
      <w:r w:rsidRPr="00485C2E">
        <w:rPr>
          <w:rFonts w:ascii="Bookman Old Style" w:hAnsi="Bookman Old Style" w:cstheme="minorHAnsi"/>
        </w:rPr>
        <w:t>Persentase Penanganan Laporan Kejadian</w:t>
      </w:r>
      <w:r>
        <w:rPr>
          <w:rFonts w:ascii="Bookman Old Style" w:hAnsi="Bookman Old Style" w:cstheme="minorHAnsi"/>
          <w:lang w:val="id-ID"/>
        </w:rPr>
        <w:t xml:space="preserve"> </w:t>
      </w:r>
      <w:r w:rsidRPr="00485C2E">
        <w:rPr>
          <w:rFonts w:ascii="Bookman Old Style" w:hAnsi="Bookman Old Style" w:cstheme="minorHAnsi"/>
        </w:rPr>
        <w:t>di Kecamatan</w:t>
      </w:r>
      <w:r>
        <w:rPr>
          <w:rFonts w:ascii="Bookman Old Style" w:hAnsi="Bookman Old Style" w:cstheme="minorHAnsi"/>
          <w:lang w:val="id-ID"/>
        </w:rPr>
        <w:t xml:space="preserve"> </w:t>
      </w:r>
      <w:r w:rsidRPr="00485C2E">
        <w:rPr>
          <w:rFonts w:ascii="Bookman Old Style" w:hAnsi="Bookman Old Style" w:cstheme="minorHAnsi"/>
          <w:lang w:val="id-ID"/>
        </w:rPr>
        <w:t>Bansari</w:t>
      </w:r>
    </w:p>
    <w:p w:rsidR="00B545B7" w:rsidRPr="000947F6" w:rsidRDefault="00B545B7" w:rsidP="00B545B7">
      <w:pPr>
        <w:spacing w:after="120" w:line="240" w:lineRule="auto"/>
        <w:ind w:left="1418"/>
        <w:jc w:val="center"/>
        <w:rPr>
          <w:rFonts w:ascii="Bookman Old Style" w:hAnsi="Bookman Old Style" w:cstheme="minorHAnsi"/>
          <w:lang w:val="id-ID"/>
        </w:rPr>
      </w:pPr>
      <w:r w:rsidRPr="00485C2E">
        <w:rPr>
          <w:rFonts w:ascii="Bookman Old Style" w:hAnsi="Bookman Old Style" w:cstheme="minorHAnsi"/>
        </w:rPr>
        <w:t>Tahun 201</w:t>
      </w:r>
      <w:r>
        <w:rPr>
          <w:rFonts w:ascii="Bookman Old Style" w:hAnsi="Bookman Old Style" w:cstheme="minorHAnsi"/>
          <w:lang w:val="id-ID"/>
        </w:rPr>
        <w:t>5</w:t>
      </w:r>
      <w:r w:rsidRPr="00485C2E">
        <w:rPr>
          <w:rFonts w:ascii="Bookman Old Style" w:hAnsi="Bookman Old Style" w:cstheme="minorHAnsi"/>
        </w:rPr>
        <w:t xml:space="preserve"> – 20</w:t>
      </w:r>
      <w:r>
        <w:rPr>
          <w:rFonts w:ascii="Bookman Old Style" w:hAnsi="Bookman Old Style" w:cstheme="minorHAnsi"/>
          <w:lang w:val="id-ID"/>
        </w:rPr>
        <w:t>20 sampai Tri Wulan I</w:t>
      </w:r>
    </w:p>
    <w:tbl>
      <w:tblPr>
        <w:tblW w:w="8189" w:type="dxa"/>
        <w:jc w:val="right"/>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571"/>
        <w:gridCol w:w="2742"/>
        <w:gridCol w:w="754"/>
        <w:gridCol w:w="850"/>
        <w:gridCol w:w="841"/>
        <w:gridCol w:w="850"/>
        <w:gridCol w:w="709"/>
        <w:gridCol w:w="872"/>
      </w:tblGrid>
      <w:tr w:rsidR="00B545B7" w:rsidRPr="00ED3591" w:rsidTr="00EB5384">
        <w:trPr>
          <w:trHeight w:val="262"/>
          <w:jc w:val="right"/>
        </w:trPr>
        <w:tc>
          <w:tcPr>
            <w:tcW w:w="571" w:type="dxa"/>
            <w:shd w:val="clear" w:color="auto" w:fill="FFFFFF" w:themeFill="background1"/>
            <w:tcMar>
              <w:top w:w="15" w:type="dxa"/>
              <w:left w:w="15" w:type="dxa"/>
              <w:bottom w:w="0" w:type="dxa"/>
              <w:right w:w="15" w:type="dxa"/>
            </w:tcMar>
            <w:hideMark/>
          </w:tcPr>
          <w:p w:rsidR="00B545B7" w:rsidRPr="002E75D7" w:rsidRDefault="00B545B7" w:rsidP="009D4310">
            <w:pPr>
              <w:pStyle w:val="ListParagraph"/>
              <w:spacing w:line="20" w:lineRule="atLeast"/>
              <w:ind w:left="0"/>
              <w:jc w:val="center"/>
              <w:rPr>
                <w:rFonts w:ascii="Bookman Old Style" w:hAnsi="Bookman Old Style" w:cstheme="minorHAnsi"/>
                <w:sz w:val="20"/>
              </w:rPr>
            </w:pPr>
            <w:r w:rsidRPr="002E75D7">
              <w:rPr>
                <w:rFonts w:ascii="Bookman Old Style" w:hAnsi="Bookman Old Style" w:cstheme="minorHAnsi"/>
                <w:sz w:val="20"/>
              </w:rPr>
              <w:t>No</w:t>
            </w:r>
          </w:p>
        </w:tc>
        <w:tc>
          <w:tcPr>
            <w:tcW w:w="2742" w:type="dxa"/>
            <w:shd w:val="clear" w:color="auto" w:fill="FFFFFF" w:themeFill="background1"/>
            <w:tcMar>
              <w:top w:w="15" w:type="dxa"/>
              <w:left w:w="15" w:type="dxa"/>
              <w:bottom w:w="0" w:type="dxa"/>
              <w:right w:w="15" w:type="dxa"/>
            </w:tcMar>
          </w:tcPr>
          <w:p w:rsidR="00B545B7" w:rsidRPr="002E75D7" w:rsidRDefault="00B545B7" w:rsidP="009D4310">
            <w:pPr>
              <w:pStyle w:val="ListParagraph"/>
              <w:spacing w:line="20" w:lineRule="atLeast"/>
              <w:ind w:left="0"/>
              <w:jc w:val="center"/>
              <w:rPr>
                <w:rFonts w:ascii="Bookman Old Style" w:hAnsi="Bookman Old Style" w:cstheme="minorHAnsi"/>
                <w:sz w:val="20"/>
              </w:rPr>
            </w:pPr>
            <w:r w:rsidRPr="002E75D7">
              <w:rPr>
                <w:rFonts w:ascii="Bookman Old Style" w:hAnsi="Bookman Old Style" w:cstheme="minorHAnsi"/>
                <w:sz w:val="20"/>
              </w:rPr>
              <w:t>Uraian</w:t>
            </w:r>
          </w:p>
        </w:tc>
        <w:tc>
          <w:tcPr>
            <w:tcW w:w="754"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rPr>
            </w:pPr>
            <w:r w:rsidRPr="002E75D7">
              <w:rPr>
                <w:rFonts w:ascii="Bookman Old Style" w:hAnsi="Bookman Old Style" w:cstheme="minorHAnsi"/>
                <w:sz w:val="20"/>
              </w:rPr>
              <w:t>2015</w:t>
            </w:r>
          </w:p>
        </w:tc>
        <w:tc>
          <w:tcPr>
            <w:tcW w:w="850"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rPr>
            </w:pPr>
            <w:r w:rsidRPr="002E75D7">
              <w:rPr>
                <w:rFonts w:ascii="Bookman Old Style" w:hAnsi="Bookman Old Style" w:cstheme="minorHAnsi"/>
                <w:sz w:val="20"/>
              </w:rPr>
              <w:t>2016</w:t>
            </w:r>
          </w:p>
        </w:tc>
        <w:tc>
          <w:tcPr>
            <w:tcW w:w="841"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rPr>
            </w:pPr>
            <w:r w:rsidRPr="002E75D7">
              <w:rPr>
                <w:rFonts w:ascii="Bookman Old Style" w:hAnsi="Bookman Old Style" w:cstheme="minorHAnsi"/>
                <w:sz w:val="20"/>
              </w:rPr>
              <w:t>2017</w:t>
            </w:r>
          </w:p>
        </w:tc>
        <w:tc>
          <w:tcPr>
            <w:tcW w:w="850"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rPr>
            </w:pPr>
            <w:r w:rsidRPr="002E75D7">
              <w:rPr>
                <w:rFonts w:ascii="Bookman Old Style" w:hAnsi="Bookman Old Style" w:cstheme="minorHAnsi"/>
                <w:sz w:val="20"/>
              </w:rPr>
              <w:t>2018</w:t>
            </w:r>
          </w:p>
        </w:tc>
        <w:tc>
          <w:tcPr>
            <w:tcW w:w="709" w:type="dxa"/>
            <w:shd w:val="clear" w:color="auto" w:fill="FFFFFF" w:themeFill="background1"/>
            <w:vAlign w:val="center"/>
          </w:tcPr>
          <w:p w:rsidR="00B545B7" w:rsidRPr="00EA4E93"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rPr>
              <w:t>201</w:t>
            </w:r>
            <w:r>
              <w:rPr>
                <w:rFonts w:ascii="Bookman Old Style" w:hAnsi="Bookman Old Style" w:cstheme="minorHAnsi"/>
                <w:sz w:val="20"/>
                <w:lang w:val="id-ID"/>
              </w:rPr>
              <w:t>9</w:t>
            </w:r>
          </w:p>
        </w:tc>
        <w:tc>
          <w:tcPr>
            <w:tcW w:w="872" w:type="dxa"/>
            <w:shd w:val="clear" w:color="auto" w:fill="FFFFFF" w:themeFill="background1"/>
            <w:tcMar>
              <w:top w:w="15" w:type="dxa"/>
              <w:left w:w="15" w:type="dxa"/>
              <w:bottom w:w="0" w:type="dxa"/>
              <w:right w:w="15" w:type="dxa"/>
            </w:tcMar>
            <w:vAlign w:val="center"/>
          </w:tcPr>
          <w:p w:rsidR="00B545B7" w:rsidRPr="00711BE0"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rPr>
              <w:t>20</w:t>
            </w:r>
            <w:r>
              <w:rPr>
                <w:rFonts w:ascii="Bookman Old Style" w:hAnsi="Bookman Old Style" w:cstheme="minorHAnsi"/>
                <w:sz w:val="20"/>
                <w:lang w:val="id-ID"/>
              </w:rPr>
              <w:t>20</w:t>
            </w:r>
          </w:p>
        </w:tc>
      </w:tr>
      <w:tr w:rsidR="00B545B7" w:rsidRPr="00ED3591" w:rsidTr="00EB5384">
        <w:trPr>
          <w:trHeight w:val="262"/>
          <w:jc w:val="right"/>
        </w:trPr>
        <w:tc>
          <w:tcPr>
            <w:tcW w:w="571" w:type="dxa"/>
            <w:shd w:val="clear" w:color="auto" w:fill="FFFFFF" w:themeFill="background1"/>
            <w:tcMar>
              <w:top w:w="15" w:type="dxa"/>
              <w:left w:w="15" w:type="dxa"/>
              <w:bottom w:w="0" w:type="dxa"/>
              <w:right w:w="15" w:type="dxa"/>
            </w:tcMar>
          </w:tcPr>
          <w:p w:rsidR="00B545B7" w:rsidRPr="002E75D7" w:rsidRDefault="00B545B7" w:rsidP="009D4310">
            <w:pPr>
              <w:pStyle w:val="ListParagraph"/>
              <w:spacing w:line="20" w:lineRule="atLeast"/>
              <w:ind w:left="0"/>
              <w:jc w:val="center"/>
              <w:rPr>
                <w:rFonts w:ascii="Bookman Old Style" w:hAnsi="Bookman Old Style" w:cstheme="minorHAnsi"/>
                <w:sz w:val="20"/>
              </w:rPr>
            </w:pPr>
            <w:r w:rsidRPr="002E75D7">
              <w:rPr>
                <w:rFonts w:ascii="Bookman Old Style" w:hAnsi="Bookman Old Style" w:cstheme="minorHAnsi"/>
                <w:sz w:val="20"/>
              </w:rPr>
              <w:t>1</w:t>
            </w:r>
          </w:p>
        </w:tc>
        <w:tc>
          <w:tcPr>
            <w:tcW w:w="2742" w:type="dxa"/>
            <w:shd w:val="clear" w:color="auto" w:fill="FFFFFF" w:themeFill="background1"/>
            <w:tcMar>
              <w:top w:w="15" w:type="dxa"/>
              <w:left w:w="15" w:type="dxa"/>
              <w:bottom w:w="0" w:type="dxa"/>
              <w:right w:w="15" w:type="dxa"/>
            </w:tcMar>
          </w:tcPr>
          <w:p w:rsidR="00B545B7" w:rsidRPr="002E75D7" w:rsidRDefault="00B545B7" w:rsidP="009D4310">
            <w:pPr>
              <w:pStyle w:val="ListParagraph"/>
              <w:spacing w:line="20" w:lineRule="atLeast"/>
              <w:ind w:left="0"/>
              <w:jc w:val="both"/>
              <w:rPr>
                <w:rFonts w:ascii="Bookman Old Style" w:hAnsi="Bookman Old Style" w:cstheme="minorHAnsi"/>
                <w:sz w:val="20"/>
              </w:rPr>
            </w:pPr>
            <w:r w:rsidRPr="002E75D7">
              <w:rPr>
                <w:rFonts w:ascii="Bookman Old Style" w:hAnsi="Bookman Old Style" w:cstheme="minorHAnsi"/>
                <w:sz w:val="20"/>
              </w:rPr>
              <w:t>Jumlah laporan kejadian yang ditindaklanjuti</w:t>
            </w:r>
          </w:p>
        </w:tc>
        <w:tc>
          <w:tcPr>
            <w:tcW w:w="754"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3</w:t>
            </w:r>
          </w:p>
        </w:tc>
        <w:tc>
          <w:tcPr>
            <w:tcW w:w="850"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4</w:t>
            </w:r>
          </w:p>
        </w:tc>
        <w:tc>
          <w:tcPr>
            <w:tcW w:w="841"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8</w:t>
            </w:r>
          </w:p>
        </w:tc>
        <w:tc>
          <w:tcPr>
            <w:tcW w:w="850"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3</w:t>
            </w:r>
          </w:p>
        </w:tc>
        <w:tc>
          <w:tcPr>
            <w:tcW w:w="709"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w:t>
            </w:r>
          </w:p>
        </w:tc>
        <w:tc>
          <w:tcPr>
            <w:tcW w:w="872" w:type="dxa"/>
            <w:shd w:val="clear" w:color="auto" w:fill="FFFFFF" w:themeFill="background1"/>
            <w:tcMar>
              <w:top w:w="15" w:type="dxa"/>
              <w:left w:w="15" w:type="dxa"/>
              <w:bottom w:w="0" w:type="dxa"/>
              <w:right w:w="15" w:type="dxa"/>
            </w:tcMar>
            <w:vAlign w:val="center"/>
          </w:tcPr>
          <w:p w:rsidR="00B545B7" w:rsidRPr="002E75D7"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4</w:t>
            </w:r>
          </w:p>
        </w:tc>
      </w:tr>
      <w:tr w:rsidR="00B545B7" w:rsidRPr="00ED3591" w:rsidTr="00EB5384">
        <w:trPr>
          <w:trHeight w:val="262"/>
          <w:jc w:val="right"/>
        </w:trPr>
        <w:tc>
          <w:tcPr>
            <w:tcW w:w="571" w:type="dxa"/>
            <w:shd w:val="clear" w:color="auto" w:fill="FFFFFF" w:themeFill="background1"/>
            <w:tcMar>
              <w:top w:w="15" w:type="dxa"/>
              <w:left w:w="15" w:type="dxa"/>
              <w:bottom w:w="0" w:type="dxa"/>
              <w:right w:w="15" w:type="dxa"/>
            </w:tcMar>
          </w:tcPr>
          <w:p w:rsidR="00B545B7" w:rsidRPr="002E75D7" w:rsidRDefault="00B545B7" w:rsidP="009D4310">
            <w:pPr>
              <w:pStyle w:val="ListParagraph"/>
              <w:spacing w:line="20" w:lineRule="atLeast"/>
              <w:ind w:left="0"/>
              <w:jc w:val="center"/>
              <w:rPr>
                <w:rFonts w:ascii="Bookman Old Style" w:hAnsi="Bookman Old Style" w:cstheme="minorHAnsi"/>
                <w:sz w:val="20"/>
              </w:rPr>
            </w:pPr>
            <w:r w:rsidRPr="002E75D7">
              <w:rPr>
                <w:rFonts w:ascii="Bookman Old Style" w:hAnsi="Bookman Old Style" w:cstheme="minorHAnsi"/>
                <w:sz w:val="20"/>
              </w:rPr>
              <w:t>2</w:t>
            </w:r>
          </w:p>
        </w:tc>
        <w:tc>
          <w:tcPr>
            <w:tcW w:w="2742" w:type="dxa"/>
            <w:shd w:val="clear" w:color="auto" w:fill="FFFFFF" w:themeFill="background1"/>
            <w:tcMar>
              <w:top w:w="15" w:type="dxa"/>
              <w:left w:w="15" w:type="dxa"/>
              <w:bottom w:w="0" w:type="dxa"/>
              <w:right w:w="15" w:type="dxa"/>
            </w:tcMar>
          </w:tcPr>
          <w:p w:rsidR="00B545B7" w:rsidRPr="002E75D7" w:rsidRDefault="00B545B7" w:rsidP="009D4310">
            <w:pPr>
              <w:pStyle w:val="ListParagraph"/>
              <w:spacing w:line="20" w:lineRule="atLeast"/>
              <w:ind w:left="0"/>
              <w:jc w:val="both"/>
              <w:rPr>
                <w:rFonts w:ascii="Bookman Old Style" w:hAnsi="Bookman Old Style" w:cstheme="minorHAnsi"/>
                <w:sz w:val="20"/>
              </w:rPr>
            </w:pPr>
            <w:r w:rsidRPr="002E75D7">
              <w:rPr>
                <w:rFonts w:ascii="Bookman Old Style" w:hAnsi="Bookman Old Style" w:cstheme="minorHAnsi"/>
                <w:sz w:val="20"/>
              </w:rPr>
              <w:t>Jumlah laporan kejadian</w:t>
            </w:r>
          </w:p>
        </w:tc>
        <w:tc>
          <w:tcPr>
            <w:tcW w:w="754"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3</w:t>
            </w:r>
          </w:p>
        </w:tc>
        <w:tc>
          <w:tcPr>
            <w:tcW w:w="850"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4</w:t>
            </w:r>
          </w:p>
        </w:tc>
        <w:tc>
          <w:tcPr>
            <w:tcW w:w="841"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8</w:t>
            </w:r>
          </w:p>
        </w:tc>
        <w:tc>
          <w:tcPr>
            <w:tcW w:w="850"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3</w:t>
            </w:r>
          </w:p>
        </w:tc>
        <w:tc>
          <w:tcPr>
            <w:tcW w:w="709"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w:t>
            </w:r>
          </w:p>
        </w:tc>
        <w:tc>
          <w:tcPr>
            <w:tcW w:w="872" w:type="dxa"/>
            <w:shd w:val="clear" w:color="auto" w:fill="FFFFFF" w:themeFill="background1"/>
            <w:tcMar>
              <w:top w:w="15" w:type="dxa"/>
              <w:left w:w="15" w:type="dxa"/>
              <w:bottom w:w="0" w:type="dxa"/>
              <w:right w:w="15" w:type="dxa"/>
            </w:tcMar>
            <w:vAlign w:val="center"/>
          </w:tcPr>
          <w:p w:rsidR="00B545B7" w:rsidRPr="002E75D7"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4</w:t>
            </w:r>
          </w:p>
        </w:tc>
      </w:tr>
      <w:tr w:rsidR="00B545B7" w:rsidRPr="00ED3591" w:rsidTr="00EB5384">
        <w:trPr>
          <w:trHeight w:val="236"/>
          <w:jc w:val="right"/>
        </w:trPr>
        <w:tc>
          <w:tcPr>
            <w:tcW w:w="571" w:type="dxa"/>
            <w:shd w:val="clear" w:color="auto" w:fill="FFFFFF" w:themeFill="background1"/>
            <w:tcMar>
              <w:top w:w="15" w:type="dxa"/>
              <w:left w:w="15" w:type="dxa"/>
              <w:bottom w:w="0" w:type="dxa"/>
              <w:right w:w="15" w:type="dxa"/>
            </w:tcMar>
          </w:tcPr>
          <w:p w:rsidR="00B545B7" w:rsidRPr="002E75D7" w:rsidRDefault="00B545B7" w:rsidP="009D4310">
            <w:pPr>
              <w:pStyle w:val="ListParagraph"/>
              <w:spacing w:line="20" w:lineRule="atLeast"/>
              <w:ind w:left="0"/>
              <w:jc w:val="center"/>
              <w:rPr>
                <w:rFonts w:ascii="Bookman Old Style" w:hAnsi="Bookman Old Style" w:cstheme="minorHAnsi"/>
                <w:sz w:val="20"/>
              </w:rPr>
            </w:pPr>
            <w:r w:rsidRPr="002E75D7">
              <w:rPr>
                <w:rFonts w:ascii="Bookman Old Style" w:hAnsi="Bookman Old Style" w:cstheme="minorHAnsi"/>
                <w:sz w:val="20"/>
              </w:rPr>
              <w:t>3</w:t>
            </w:r>
          </w:p>
        </w:tc>
        <w:tc>
          <w:tcPr>
            <w:tcW w:w="2742" w:type="dxa"/>
            <w:shd w:val="clear" w:color="auto" w:fill="FFFFFF" w:themeFill="background1"/>
            <w:tcMar>
              <w:top w:w="15" w:type="dxa"/>
              <w:left w:w="15" w:type="dxa"/>
              <w:bottom w:w="0" w:type="dxa"/>
              <w:right w:w="15" w:type="dxa"/>
            </w:tcMar>
          </w:tcPr>
          <w:p w:rsidR="00B545B7" w:rsidRPr="002E75D7" w:rsidRDefault="00B545B7" w:rsidP="009D4310">
            <w:pPr>
              <w:pStyle w:val="ListParagraph"/>
              <w:spacing w:line="20" w:lineRule="atLeast"/>
              <w:ind w:left="0"/>
              <w:jc w:val="both"/>
              <w:rPr>
                <w:rFonts w:ascii="Bookman Old Style" w:hAnsi="Bookman Old Style" w:cstheme="minorHAnsi"/>
                <w:sz w:val="20"/>
              </w:rPr>
            </w:pPr>
            <w:r w:rsidRPr="002E75D7">
              <w:rPr>
                <w:rFonts w:ascii="Bookman Old Style" w:hAnsi="Bookman Old Style" w:cstheme="minorHAnsi"/>
                <w:sz w:val="20"/>
              </w:rPr>
              <w:t>Persentase</w:t>
            </w:r>
          </w:p>
        </w:tc>
        <w:tc>
          <w:tcPr>
            <w:tcW w:w="754"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100%</w:t>
            </w:r>
          </w:p>
        </w:tc>
        <w:tc>
          <w:tcPr>
            <w:tcW w:w="850"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100%</w:t>
            </w:r>
          </w:p>
        </w:tc>
        <w:tc>
          <w:tcPr>
            <w:tcW w:w="841"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100%</w:t>
            </w:r>
          </w:p>
        </w:tc>
        <w:tc>
          <w:tcPr>
            <w:tcW w:w="850"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100%</w:t>
            </w:r>
          </w:p>
        </w:tc>
        <w:tc>
          <w:tcPr>
            <w:tcW w:w="709" w:type="dxa"/>
            <w:shd w:val="clear" w:color="auto" w:fill="FFFFFF" w:themeFill="background1"/>
            <w:vAlign w:val="center"/>
          </w:tcPr>
          <w:p w:rsidR="00B545B7" w:rsidRPr="002E75D7" w:rsidRDefault="00B545B7" w:rsidP="009D4310">
            <w:pPr>
              <w:spacing w:line="20" w:lineRule="atLeast"/>
              <w:jc w:val="center"/>
              <w:rPr>
                <w:rFonts w:ascii="Bookman Old Style" w:hAnsi="Bookman Old Style" w:cstheme="minorHAnsi"/>
                <w:sz w:val="20"/>
                <w:lang w:val="id-ID"/>
              </w:rPr>
            </w:pPr>
            <w:r>
              <w:rPr>
                <w:rFonts w:ascii="Bookman Old Style" w:hAnsi="Bookman Old Style" w:cstheme="minorHAnsi"/>
                <w:sz w:val="20"/>
                <w:lang w:val="id-ID"/>
              </w:rPr>
              <w:t>100%</w:t>
            </w:r>
          </w:p>
        </w:tc>
        <w:tc>
          <w:tcPr>
            <w:tcW w:w="872" w:type="dxa"/>
            <w:shd w:val="clear" w:color="auto" w:fill="FFFFFF" w:themeFill="background1"/>
            <w:tcMar>
              <w:top w:w="15" w:type="dxa"/>
              <w:left w:w="15" w:type="dxa"/>
              <w:bottom w:w="0" w:type="dxa"/>
              <w:right w:w="15" w:type="dxa"/>
            </w:tcMar>
            <w:vAlign w:val="center"/>
          </w:tcPr>
          <w:p w:rsidR="00B545B7" w:rsidRPr="002E75D7" w:rsidRDefault="00B545B7" w:rsidP="009D4310">
            <w:pPr>
              <w:spacing w:line="20" w:lineRule="atLeast"/>
              <w:jc w:val="center"/>
              <w:rPr>
                <w:rFonts w:ascii="Bookman Old Style" w:hAnsi="Bookman Old Style" w:cstheme="minorHAnsi"/>
                <w:sz w:val="20"/>
                <w:lang w:val="id-ID"/>
              </w:rPr>
            </w:pPr>
            <w:r w:rsidRPr="002E75D7">
              <w:rPr>
                <w:rFonts w:ascii="Bookman Old Style" w:hAnsi="Bookman Old Style" w:cstheme="minorHAnsi"/>
                <w:sz w:val="20"/>
                <w:lang w:val="id-ID"/>
              </w:rPr>
              <w:t>100%</w:t>
            </w:r>
          </w:p>
        </w:tc>
      </w:tr>
    </w:tbl>
    <w:p w:rsidR="00B545B7" w:rsidRDefault="00B545B7" w:rsidP="00B545B7">
      <w:pPr>
        <w:spacing w:line="360" w:lineRule="auto"/>
        <w:ind w:left="1560"/>
        <w:jc w:val="both"/>
        <w:rPr>
          <w:rFonts w:ascii="Bookman Old Style" w:hAnsi="Bookman Old Style"/>
          <w:i/>
          <w:sz w:val="20"/>
          <w:szCs w:val="20"/>
          <w:lang w:val="id-ID"/>
        </w:rPr>
      </w:pPr>
      <w:r w:rsidRPr="002E75D7">
        <w:rPr>
          <w:rFonts w:ascii="Bookman Old Style" w:hAnsi="Bookman Old Style" w:cstheme="minorHAnsi"/>
          <w:i/>
          <w:sz w:val="20"/>
        </w:rPr>
        <w:t xml:space="preserve">Sumber: </w:t>
      </w:r>
      <w:r>
        <w:rPr>
          <w:rFonts w:ascii="Bookman Old Style" w:hAnsi="Bookman Old Style"/>
          <w:i/>
          <w:sz w:val="20"/>
          <w:szCs w:val="20"/>
        </w:rPr>
        <w:t>Kecamatan Bansari</w:t>
      </w:r>
      <w:r>
        <w:rPr>
          <w:rFonts w:ascii="Bookman Old Style" w:hAnsi="Bookman Old Style"/>
          <w:i/>
          <w:sz w:val="20"/>
          <w:szCs w:val="20"/>
          <w:lang w:val="id-ID"/>
        </w:rPr>
        <w:t xml:space="preserve"> Tahun </w:t>
      </w:r>
      <w:r w:rsidRPr="00C16288">
        <w:rPr>
          <w:rFonts w:ascii="Bookman Old Style" w:hAnsi="Bookman Old Style"/>
          <w:i/>
          <w:sz w:val="20"/>
          <w:szCs w:val="20"/>
        </w:rPr>
        <w:t>20</w:t>
      </w:r>
      <w:r>
        <w:rPr>
          <w:rFonts w:ascii="Bookman Old Style" w:hAnsi="Bookman Old Style"/>
          <w:i/>
          <w:sz w:val="20"/>
          <w:szCs w:val="20"/>
          <w:lang w:val="id-ID"/>
        </w:rPr>
        <w:t>20</w:t>
      </w:r>
    </w:p>
    <w:p w:rsidR="00B545B7" w:rsidRPr="00B4769F" w:rsidRDefault="00B545B7" w:rsidP="00EB5384">
      <w:pPr>
        <w:pStyle w:val="ListParagraph"/>
        <w:tabs>
          <w:tab w:val="left" w:pos="-1843"/>
        </w:tabs>
        <w:spacing w:line="360" w:lineRule="auto"/>
        <w:ind w:left="1134" w:firstLine="567"/>
        <w:jc w:val="both"/>
        <w:rPr>
          <w:rFonts w:ascii="Bookman Old Style" w:hAnsi="Bookman Old Style" w:cs="Calibri"/>
          <w:lang w:val="id-ID"/>
        </w:rPr>
      </w:pPr>
      <w:r w:rsidRPr="00AF01FF">
        <w:rPr>
          <w:rFonts w:ascii="Bookman Old Style" w:hAnsi="Bookman Old Style" w:cs="Tahoma"/>
          <w:bCs/>
        </w:rPr>
        <w:t>Berdasarkan</w:t>
      </w:r>
      <w:r>
        <w:rPr>
          <w:rFonts w:ascii="Bookman Old Style" w:hAnsi="Bookman Old Style" w:cs="Calibri"/>
        </w:rPr>
        <w:t xml:space="preserve"> tabel di atas, persentase penanganan l</w:t>
      </w:r>
      <w:r w:rsidRPr="00ED339B">
        <w:rPr>
          <w:rFonts w:ascii="Bookman Old Style" w:hAnsi="Bookman Old Style" w:cs="Calibri"/>
        </w:rPr>
        <w:t xml:space="preserve">aporan </w:t>
      </w:r>
      <w:r>
        <w:rPr>
          <w:rFonts w:ascii="Bookman Old Style" w:hAnsi="Bookman Old Style" w:cs="Calibri"/>
        </w:rPr>
        <w:t>kejadian</w:t>
      </w:r>
      <w:r w:rsidRPr="00ED339B">
        <w:rPr>
          <w:rFonts w:ascii="Bookman Old Style" w:hAnsi="Bookman Old Style" w:cs="Calibri"/>
        </w:rPr>
        <w:t xml:space="preserve"> di </w:t>
      </w:r>
      <w:r>
        <w:rPr>
          <w:rFonts w:ascii="Bookman Old Style" w:hAnsi="Bookman Old Style" w:cs="Calibri"/>
        </w:rPr>
        <w:t xml:space="preserve">Kecamatan </w:t>
      </w:r>
      <w:r>
        <w:rPr>
          <w:rFonts w:ascii="Bookman Old Style" w:hAnsi="Bookman Old Style" w:cs="Calibri"/>
          <w:lang w:val="id-ID"/>
        </w:rPr>
        <w:t xml:space="preserve">Bansari </w:t>
      </w:r>
      <w:r>
        <w:rPr>
          <w:rFonts w:ascii="Bookman Old Style" w:hAnsi="Bookman Old Style" w:cs="Calibri"/>
        </w:rPr>
        <w:t xml:space="preserve"> sejak Tahun 2015 sampai Tahun 20</w:t>
      </w:r>
      <w:r>
        <w:rPr>
          <w:rFonts w:ascii="Bookman Old Style" w:hAnsi="Bookman Old Style" w:cs="Calibri"/>
          <w:lang w:val="id-ID"/>
        </w:rPr>
        <w:t>20</w:t>
      </w:r>
      <w:r>
        <w:rPr>
          <w:rFonts w:ascii="Bookman Old Style" w:hAnsi="Bookman Old Style" w:cs="Calibri"/>
        </w:rPr>
        <w:t xml:space="preserve"> dapat tertangani 100%.</w:t>
      </w:r>
    </w:p>
    <w:p w:rsidR="00B545B7" w:rsidRPr="006850F5" w:rsidRDefault="00B545B7" w:rsidP="00B545B7">
      <w:pPr>
        <w:spacing w:after="0" w:line="240" w:lineRule="auto"/>
        <w:ind w:left="851"/>
        <w:jc w:val="center"/>
        <w:rPr>
          <w:rFonts w:ascii="Bookman Old Style" w:hAnsi="Bookman Old Style" w:cstheme="minorHAnsi"/>
          <w:b/>
        </w:rPr>
      </w:pPr>
      <w:r w:rsidRPr="006850F5">
        <w:rPr>
          <w:rFonts w:ascii="Bookman Old Style" w:hAnsi="Bookman Old Style" w:cstheme="minorHAnsi"/>
          <w:b/>
        </w:rPr>
        <w:lastRenderedPageBreak/>
        <w:t xml:space="preserve">Tabel </w:t>
      </w:r>
      <w:r w:rsidR="00EA514F">
        <w:rPr>
          <w:rFonts w:ascii="Bookman Old Style" w:hAnsi="Bookman Old Style" w:cstheme="minorHAnsi"/>
          <w:b/>
          <w:lang w:val="id-ID"/>
        </w:rPr>
        <w:t>13</w:t>
      </w:r>
      <w:r w:rsidRPr="006850F5">
        <w:rPr>
          <w:rFonts w:ascii="Bookman Old Style" w:hAnsi="Bookman Old Style" w:cstheme="minorHAnsi"/>
          <w:b/>
        </w:rPr>
        <w:t>.2</w:t>
      </w:r>
    </w:p>
    <w:p w:rsidR="00B545B7" w:rsidRDefault="00B545B7" w:rsidP="00B545B7">
      <w:pPr>
        <w:spacing w:after="0" w:line="240" w:lineRule="auto"/>
        <w:ind w:left="851"/>
        <w:jc w:val="center"/>
        <w:rPr>
          <w:rFonts w:ascii="Bookman Old Style" w:hAnsi="Bookman Old Style" w:cstheme="minorHAnsi"/>
          <w:bCs/>
        </w:rPr>
      </w:pPr>
      <w:r>
        <w:rPr>
          <w:rFonts w:ascii="Bookman Old Style" w:hAnsi="Bookman Old Style" w:cstheme="minorHAnsi"/>
        </w:rPr>
        <w:t>Laporan Kejadian</w:t>
      </w:r>
    </w:p>
    <w:p w:rsidR="00B545B7" w:rsidRDefault="00B545B7" w:rsidP="00B545B7">
      <w:pPr>
        <w:spacing w:after="0" w:line="240" w:lineRule="auto"/>
        <w:ind w:left="851" w:right="1"/>
        <w:jc w:val="center"/>
        <w:rPr>
          <w:rFonts w:ascii="Bookman Old Style" w:hAnsi="Bookman Old Style" w:cstheme="minorHAnsi"/>
          <w:lang w:val="id-ID"/>
        </w:rPr>
      </w:pPr>
      <w:r>
        <w:rPr>
          <w:rFonts w:ascii="Bookman Old Style" w:hAnsi="Bookman Old Style" w:cstheme="minorHAnsi"/>
        </w:rPr>
        <w:t xml:space="preserve">Di Kecamatan </w:t>
      </w:r>
      <w:r>
        <w:rPr>
          <w:rFonts w:ascii="Bookman Old Style" w:hAnsi="Bookman Old Style" w:cstheme="minorHAnsi"/>
          <w:lang w:val="id-ID"/>
        </w:rPr>
        <w:t xml:space="preserve">Bansari </w:t>
      </w:r>
      <w:r>
        <w:rPr>
          <w:rFonts w:ascii="Bookman Old Style" w:hAnsi="Bookman Old Style" w:cstheme="minorHAnsi"/>
        </w:rPr>
        <w:t>Tahun</w:t>
      </w:r>
      <w:r>
        <w:rPr>
          <w:rFonts w:ascii="Bookman Old Style" w:hAnsi="Bookman Old Style" w:cstheme="minorHAnsi"/>
          <w:lang w:val="id-ID"/>
        </w:rPr>
        <w:t xml:space="preserve"> </w:t>
      </w:r>
      <w:r>
        <w:rPr>
          <w:rFonts w:ascii="Bookman Old Style" w:hAnsi="Bookman Old Style" w:cstheme="minorHAnsi"/>
        </w:rPr>
        <w:t>2020 Triwulan I</w:t>
      </w:r>
    </w:p>
    <w:p w:rsidR="00B545B7" w:rsidRPr="00C05FDB" w:rsidRDefault="00B545B7" w:rsidP="00B545B7">
      <w:pPr>
        <w:spacing w:after="0" w:line="240" w:lineRule="auto"/>
        <w:ind w:left="851" w:right="1"/>
        <w:jc w:val="center"/>
        <w:rPr>
          <w:rFonts w:ascii="Bookman Old Style" w:hAnsi="Bookman Old Style" w:cstheme="minorHAnsi"/>
          <w:lang w:val="id-ID"/>
        </w:rPr>
      </w:pPr>
    </w:p>
    <w:tbl>
      <w:tblPr>
        <w:tblStyle w:val="TableGrid"/>
        <w:tblW w:w="8080" w:type="dxa"/>
        <w:tblInd w:w="1242" w:type="dxa"/>
        <w:tblLayout w:type="fixed"/>
        <w:tblLook w:val="04A0"/>
      </w:tblPr>
      <w:tblGrid>
        <w:gridCol w:w="709"/>
        <w:gridCol w:w="2266"/>
        <w:gridCol w:w="853"/>
        <w:gridCol w:w="850"/>
        <w:gridCol w:w="851"/>
        <w:gridCol w:w="850"/>
        <w:gridCol w:w="851"/>
        <w:gridCol w:w="850"/>
      </w:tblGrid>
      <w:tr w:rsidR="00B545B7" w:rsidTr="00EB5384">
        <w:trPr>
          <w:trHeight w:val="38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NO</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DESA</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2015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2016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2017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2019</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2020</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1</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Tlogowero</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rPr>
            </w:pPr>
            <w:r>
              <w:rPr>
                <w:rFonts w:ascii="Bookman Old Style" w:hAnsi="Bookman Old Style" w:cstheme="minorHAns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2</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Balesari</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3</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Mranggen Kidul</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4</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Mranggen Tengah</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5</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Bansari</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rPr>
            </w:pPr>
            <w:r>
              <w:rPr>
                <w:rFonts w:ascii="Bookman Old Style" w:hAnsi="Bookman Old Style" w:cstheme="minorHAns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6</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Candisari</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rPr>
            </w:pPr>
            <w:r>
              <w:rPr>
                <w:rFonts w:ascii="Bookman Old Style" w:hAnsi="Bookman Old Style" w:cstheme="minorHAns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7</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Gunungsari</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rPr>
            </w:pPr>
            <w:r>
              <w:rPr>
                <w:rFonts w:ascii="Bookman Old Style" w:hAnsi="Bookman Old Style" w:cstheme="minorHAns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8</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Rejosari</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rPr>
            </w:pPr>
            <w:r>
              <w:rPr>
                <w:rFonts w:ascii="Bookman Old Style" w:hAnsi="Bookman Old Style" w:cstheme="minorHAns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9</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Purborejo</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29781A" w:rsidRDefault="00B545B7" w:rsidP="009D4310">
            <w:pPr>
              <w:spacing w:before="60" w:after="60"/>
              <w:jc w:val="center"/>
              <w:rPr>
                <w:rFonts w:ascii="Bookman Old Style" w:eastAsia="Calibri" w:hAnsi="Bookman Old Style"/>
              </w:rPr>
            </w:pPr>
            <w:r>
              <w:rPr>
                <w:rFonts w:ascii="Bookman Old Style" w:eastAsia="Calibri" w:hAnsi="Bookman Old Style"/>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color w:val="000000"/>
              </w:rPr>
            </w:pPr>
            <w:r>
              <w:rPr>
                <w:rFonts w:ascii="Bookman Old Style" w:hAnsi="Bookman Old Style" w:cstheme="minorHAnsi"/>
                <w:color w:val="000000"/>
              </w:rPr>
              <w:t>10</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Gentingsari</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rPr>
            </w:pPr>
            <w:r>
              <w:rPr>
                <w:rFonts w:ascii="Bookman Old Style" w:hAnsi="Bookman Old Style" w:cstheme="minorHAns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1</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6850F5" w:rsidRDefault="00B545B7" w:rsidP="009D4310">
            <w:pPr>
              <w:spacing w:before="60" w:after="60"/>
              <w:jc w:val="center"/>
              <w:rPr>
                <w:rFonts w:ascii="Bookman Old Style" w:hAnsi="Bookman Old Style" w:cstheme="minorHAnsi"/>
                <w:color w:val="000000"/>
                <w:lang w:val="id-ID"/>
              </w:rPr>
            </w:pPr>
            <w:r>
              <w:rPr>
                <w:rFonts w:ascii="Bookman Old Style" w:hAnsi="Bookman Old Style" w:cstheme="minorHAnsi"/>
                <w:color w:val="000000"/>
                <w:lang w:val="id-ID"/>
              </w:rPr>
              <w:t>11</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Mojosari</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hAnsi="Bookman Old Style" w:cstheme="minorHAnsi"/>
                <w:lang w:val="id-ID"/>
              </w:rPr>
            </w:pPr>
            <w:r>
              <w:rPr>
                <w:rFonts w:ascii="Bookman Old Style" w:hAnsi="Bookman Old Style" w:cstheme="minorHAnsi"/>
                <w:lang w:val="id-ID"/>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6850F5" w:rsidRDefault="00B545B7" w:rsidP="009D4310">
            <w:pPr>
              <w:spacing w:before="60" w:after="60"/>
              <w:jc w:val="center"/>
              <w:rPr>
                <w:rFonts w:ascii="Bookman Old Style" w:eastAsia="Calibri" w:hAnsi="Bookman Old Style" w:cstheme="minorHAnsi"/>
                <w:color w:val="000000"/>
                <w:lang w:val="id-ID"/>
              </w:rPr>
            </w:pPr>
            <w:r>
              <w:rPr>
                <w:rFonts w:ascii="Bookman Old Style" w:hAnsi="Bookman Old Style" w:cstheme="minorHAnsi"/>
                <w:color w:val="000000"/>
              </w:rPr>
              <w:t>1</w:t>
            </w:r>
            <w:r>
              <w:rPr>
                <w:rFonts w:ascii="Bookman Old Style" w:hAnsi="Bookman Old Style" w:cstheme="minorHAnsi"/>
                <w:color w:val="000000"/>
                <w:lang w:val="id-ID"/>
              </w:rPr>
              <w:t>2</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Tanurejo</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rPr>
            </w:pPr>
            <w:r>
              <w:rPr>
                <w:rFonts w:ascii="Bookman Old Style" w:hAnsi="Bookman Old Style" w:cstheme="minorHAns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6850F5" w:rsidRDefault="00B545B7" w:rsidP="009D4310">
            <w:pPr>
              <w:spacing w:before="60" w:after="60"/>
              <w:jc w:val="center"/>
              <w:rPr>
                <w:rFonts w:ascii="Bookman Old Style" w:eastAsia="Calibri" w:hAnsi="Bookman Old Style" w:cstheme="minorHAnsi"/>
                <w:color w:val="000000"/>
                <w:lang w:val="id-ID"/>
              </w:rPr>
            </w:pPr>
            <w:r>
              <w:rPr>
                <w:rFonts w:ascii="Bookman Old Style" w:hAnsi="Bookman Old Style" w:cstheme="minorHAnsi"/>
                <w:color w:val="000000"/>
                <w:lang w:val="id-ID"/>
              </w:rPr>
              <w:t>13</w:t>
            </w: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tabs>
                <w:tab w:val="left" w:pos="3165"/>
              </w:tabs>
              <w:spacing w:before="60" w:after="60"/>
              <w:ind w:right="68"/>
              <w:rPr>
                <w:rFonts w:ascii="Bookman Old Style" w:hAnsi="Bookman Old Style" w:cs="Calibri"/>
                <w:lang w:val="id-ID"/>
              </w:rPr>
            </w:pPr>
            <w:r>
              <w:rPr>
                <w:rFonts w:ascii="Bookman Old Style" w:hAnsi="Bookman Old Style" w:cs="Calibri"/>
                <w:lang w:val="id-ID"/>
              </w:rPr>
              <w:t>Campuranom</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rPr>
            </w:pPr>
            <w:r>
              <w:rPr>
                <w:rFonts w:ascii="Bookman Old Style" w:hAnsi="Bookman Old Style" w:cstheme="minorHAnsi"/>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cstheme="minorHAnsi"/>
                <w:lang w:val="id-ID"/>
              </w:rPr>
            </w:pPr>
            <w:r>
              <w:rPr>
                <w:rFonts w:ascii="Bookman Old Style" w:eastAsia="Calibri" w:hAnsi="Bookman Old Style" w:cstheme="minorHAnsi"/>
                <w:lang w:val="id-ID"/>
              </w:rPr>
              <w:t>-</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Pr="00EC4ABA" w:rsidRDefault="00B545B7" w:rsidP="009D4310">
            <w:pPr>
              <w:spacing w:before="60" w:after="60"/>
              <w:jc w:val="center"/>
              <w:rPr>
                <w:rFonts w:ascii="Bookman Old Style" w:eastAsia="Calibri" w:hAnsi="Bookman Old Style"/>
                <w:lang w:val="id-ID"/>
              </w:rPr>
            </w:pPr>
            <w:r>
              <w:rPr>
                <w:rFonts w:ascii="Bookman Old Style" w:eastAsia="Calibri" w:hAnsi="Bookman Old Style"/>
                <w:lang w:val="id-ID"/>
              </w:rPr>
              <w:t>-</w:t>
            </w:r>
          </w:p>
        </w:tc>
      </w:tr>
      <w:tr w:rsidR="00B545B7" w:rsidTr="00EB5384">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hAnsi="Bookman Old Style" w:cstheme="minorHAnsi"/>
                <w:color w:val="000000"/>
              </w:rPr>
            </w:pPr>
          </w:p>
        </w:tc>
        <w:tc>
          <w:tcPr>
            <w:tcW w:w="2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545B7" w:rsidRDefault="00B545B7" w:rsidP="009D4310">
            <w:pPr>
              <w:spacing w:before="60" w:after="60"/>
              <w:rPr>
                <w:rFonts w:ascii="Bookman Old Style" w:eastAsia="Calibri" w:hAnsi="Bookman Old Style" w:cstheme="minorHAnsi"/>
                <w:color w:val="000000"/>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hAnsi="Bookman Old Style" w:cstheme="minorHAns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cstheme="minorHAnsi"/>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45B7" w:rsidRDefault="00B545B7" w:rsidP="009D4310">
            <w:pPr>
              <w:spacing w:before="60" w:after="60"/>
              <w:jc w:val="center"/>
              <w:rPr>
                <w:rFonts w:ascii="Bookman Old Style" w:eastAsia="Calibri" w:hAnsi="Bookman Old Style"/>
              </w:rPr>
            </w:pPr>
          </w:p>
        </w:tc>
      </w:tr>
    </w:tbl>
    <w:p w:rsidR="00B545B7" w:rsidRDefault="00B545B7" w:rsidP="00B545B7">
      <w:pPr>
        <w:spacing w:line="360" w:lineRule="auto"/>
        <w:ind w:left="1418"/>
        <w:jc w:val="both"/>
        <w:rPr>
          <w:rFonts w:ascii="Bookman Old Style" w:hAnsi="Bookman Old Style"/>
          <w:i/>
          <w:sz w:val="20"/>
          <w:szCs w:val="20"/>
          <w:lang w:val="id-ID"/>
        </w:rPr>
      </w:pPr>
      <w:proofErr w:type="gramStart"/>
      <w:r w:rsidRPr="00D72A9D">
        <w:rPr>
          <w:rFonts w:ascii="Bookman Old Style" w:hAnsi="Bookman Old Style"/>
          <w:i/>
          <w:sz w:val="20"/>
          <w:szCs w:val="20"/>
        </w:rPr>
        <w:t>Sumber :</w:t>
      </w:r>
      <w:proofErr w:type="gramEnd"/>
      <w:r w:rsidRPr="00D72A9D">
        <w:rPr>
          <w:rFonts w:ascii="Bookman Old Style" w:hAnsi="Bookman Old Style"/>
          <w:i/>
          <w:sz w:val="20"/>
          <w:szCs w:val="20"/>
        </w:rPr>
        <w:t xml:space="preserve"> </w:t>
      </w:r>
      <w:r>
        <w:rPr>
          <w:rFonts w:ascii="Bookman Old Style" w:hAnsi="Bookman Old Style"/>
          <w:i/>
          <w:sz w:val="20"/>
          <w:szCs w:val="20"/>
        </w:rPr>
        <w:t xml:space="preserve">Kecamatan </w:t>
      </w:r>
      <w:r>
        <w:rPr>
          <w:rFonts w:ascii="Bookman Old Style" w:hAnsi="Bookman Old Style"/>
          <w:i/>
          <w:sz w:val="20"/>
          <w:szCs w:val="20"/>
          <w:lang w:val="id-ID"/>
        </w:rPr>
        <w:t>Bansari</w:t>
      </w:r>
      <w:r>
        <w:rPr>
          <w:rFonts w:ascii="Bookman Old Style" w:hAnsi="Bookman Old Style"/>
          <w:i/>
          <w:sz w:val="20"/>
          <w:szCs w:val="20"/>
        </w:rPr>
        <w:t>, Tahun 2020 s.d Triwulan I</w:t>
      </w:r>
    </w:p>
    <w:p w:rsidR="00B545B7" w:rsidRPr="00C05FDB" w:rsidRDefault="00B545B7" w:rsidP="00B545B7">
      <w:pPr>
        <w:spacing w:line="360" w:lineRule="auto"/>
        <w:ind w:left="1418"/>
        <w:jc w:val="both"/>
        <w:rPr>
          <w:rFonts w:ascii="Bookman Old Style" w:hAnsi="Bookman Old Style"/>
          <w:i/>
          <w:sz w:val="20"/>
          <w:szCs w:val="20"/>
          <w:lang w:val="id-ID"/>
        </w:rPr>
      </w:pPr>
    </w:p>
    <w:p w:rsidR="00B545B7" w:rsidRPr="004157A4" w:rsidRDefault="00B545B7" w:rsidP="00EB5384">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b/>
        </w:rPr>
      </w:pPr>
      <w:r w:rsidRPr="004157A4">
        <w:rPr>
          <w:rFonts w:ascii="Bookman Old Style" w:hAnsi="Bookman Old Style" w:cs="Segoe UI"/>
          <w:b/>
        </w:rPr>
        <w:t>Angka Kriminalitas Kecamatan</w:t>
      </w:r>
    </w:p>
    <w:p w:rsidR="00B545B7" w:rsidRPr="004157A4" w:rsidRDefault="00B545B7" w:rsidP="00EB5384">
      <w:pPr>
        <w:pStyle w:val="ListParagraph"/>
        <w:spacing w:line="360" w:lineRule="auto"/>
        <w:ind w:left="1134" w:firstLine="567"/>
        <w:jc w:val="both"/>
        <w:rPr>
          <w:rFonts w:ascii="Bookman Old Style" w:hAnsi="Bookman Old Style" w:cs="Tahoma"/>
        </w:rPr>
      </w:pPr>
      <w:proofErr w:type="gramStart"/>
      <w:r w:rsidRPr="004157A4">
        <w:rPr>
          <w:rFonts w:ascii="Bookman Old Style" w:hAnsi="Bookman Old Style" w:cs="Tahoma"/>
        </w:rPr>
        <w:t>Angka Kriminalitas adalah jumlah tindak kriminal yang terjadi dalam satu tahun dibagi jumlah penduduk kali 10.000.</w:t>
      </w:r>
      <w:proofErr w:type="gramEnd"/>
      <w:r w:rsidRPr="004157A4">
        <w:rPr>
          <w:rFonts w:ascii="Bookman Old Style" w:hAnsi="Bookman Old Style" w:cs="Tahoma"/>
        </w:rPr>
        <w:t xml:space="preserve"> </w:t>
      </w:r>
    </w:p>
    <w:p w:rsidR="00B545B7" w:rsidRDefault="00B545B7" w:rsidP="00EB5384">
      <w:pPr>
        <w:pStyle w:val="ListParagraph"/>
        <w:spacing w:line="360" w:lineRule="auto"/>
        <w:ind w:left="1134" w:firstLine="567"/>
        <w:jc w:val="both"/>
        <w:rPr>
          <w:rFonts w:ascii="Bookman Old Style" w:hAnsi="Bookman Old Style" w:cs="Tahoma"/>
        </w:rPr>
      </w:pPr>
      <w:proofErr w:type="gramStart"/>
      <w:r w:rsidRPr="004157A4">
        <w:rPr>
          <w:rFonts w:ascii="Bookman Old Style" w:hAnsi="Bookman Old Style" w:cs="Tahoma"/>
        </w:rPr>
        <w:t>Yang termasuk dalam kategori tindak kriminal adalah kasus narkoba, pembunuhan, kejahatan seksual, penganiayaan, pencurian, penipuan, dan pemalsuan uang.Indikator ini berguna untuk menggambarkan tingkat keamanan masyarakat dimana semakin rendah tingkat kriminalitas, maka semakin tinggi tingkat keamanan masyarakat.</w:t>
      </w:r>
      <w:proofErr w:type="gramEnd"/>
    </w:p>
    <w:p w:rsidR="00B545B7" w:rsidRDefault="00B545B7" w:rsidP="00EB5384">
      <w:pPr>
        <w:pStyle w:val="ListParagraph"/>
        <w:spacing w:line="360" w:lineRule="auto"/>
        <w:ind w:left="1134" w:firstLine="567"/>
        <w:jc w:val="both"/>
        <w:rPr>
          <w:rFonts w:ascii="Bookman Old Style" w:hAnsi="Bookman Old Style" w:cs="Tahoma"/>
        </w:rPr>
      </w:pPr>
      <w:proofErr w:type="gramStart"/>
      <w:r w:rsidRPr="004157A4">
        <w:rPr>
          <w:rFonts w:ascii="Bookman Old Style" w:hAnsi="Bookman Old Style" w:cs="Tahoma"/>
        </w:rPr>
        <w:t>Yang dihitung sebagai tindak kriminal adalah laporan tindak kriminal di Polsek da</w:t>
      </w:r>
      <w:r>
        <w:rPr>
          <w:rFonts w:ascii="Bookman Old Style" w:hAnsi="Bookman Old Style" w:cs="Tahoma"/>
        </w:rPr>
        <w:t>n/</w:t>
      </w:r>
      <w:r w:rsidRPr="004157A4">
        <w:rPr>
          <w:rFonts w:ascii="Bookman Old Style" w:hAnsi="Bookman Old Style" w:cs="Tahoma"/>
        </w:rPr>
        <w:t>atau di Kecamatan atau kejadian tindak kriminal yang tidak perlu laporan (delik umum).</w:t>
      </w:r>
      <w:proofErr w:type="gramEnd"/>
    </w:p>
    <w:p w:rsidR="00B545B7" w:rsidRPr="004157A4" w:rsidRDefault="00B545B7" w:rsidP="00EB5384">
      <w:pPr>
        <w:pStyle w:val="ListParagraph"/>
        <w:spacing w:line="360" w:lineRule="auto"/>
        <w:ind w:left="1134" w:firstLine="22"/>
        <w:jc w:val="both"/>
        <w:rPr>
          <w:rFonts w:ascii="Bookman Old Style" w:hAnsi="Bookman Old Style"/>
        </w:rPr>
      </w:pPr>
      <w:proofErr w:type="gramStart"/>
      <w:r w:rsidRPr="004157A4">
        <w:rPr>
          <w:rFonts w:ascii="Bookman Old Style" w:hAnsi="Bookman Old Style"/>
        </w:rPr>
        <w:t xml:space="preserve">Rumus penghitungan dari </w:t>
      </w:r>
      <w:r w:rsidRPr="004157A4">
        <w:rPr>
          <w:rFonts w:ascii="Bookman Old Style" w:hAnsi="Bookman Old Style" w:cs="Tahoma"/>
        </w:rPr>
        <w:t xml:space="preserve">angka kriminalitas </w:t>
      </w:r>
      <w:r w:rsidRPr="004157A4">
        <w:rPr>
          <w:rFonts w:ascii="Bookman Old Style" w:hAnsi="Bookman Old Style"/>
        </w:rPr>
        <w:t>kecamatan adalah jumlah tindak kriminal dibagi jumlah penduduk dikali 10.000.</w:t>
      </w:r>
      <w:proofErr w:type="gramEnd"/>
    </w:p>
    <w:p w:rsidR="00B545B7" w:rsidRDefault="00B545B7" w:rsidP="00EB5384">
      <w:pPr>
        <w:pStyle w:val="ListParagraph"/>
        <w:spacing w:line="360" w:lineRule="auto"/>
        <w:ind w:left="1134" w:firstLine="22"/>
        <w:jc w:val="both"/>
        <w:rPr>
          <w:rFonts w:ascii="Bookman Old Style" w:hAnsi="Bookman Old Style" w:cs="Tahoma"/>
          <w:lang w:val="id-ID"/>
        </w:rPr>
      </w:pPr>
      <w:r>
        <w:rPr>
          <w:rFonts w:ascii="Bookman Old Style" w:hAnsi="Bookman Old Style"/>
        </w:rPr>
        <w:lastRenderedPageBreak/>
        <w:t>A</w:t>
      </w:r>
      <w:r w:rsidRPr="004157A4">
        <w:rPr>
          <w:rFonts w:ascii="Bookman Old Style" w:hAnsi="Bookman Old Style" w:cs="Tahoma"/>
        </w:rPr>
        <w:t xml:space="preserve">ngka kriminalitas </w:t>
      </w:r>
      <w:r w:rsidRPr="004157A4">
        <w:rPr>
          <w:rFonts w:ascii="Bookman Old Style" w:hAnsi="Bookman Old Style"/>
        </w:rPr>
        <w:t>kecamatan di Kecamatan</w:t>
      </w:r>
      <w:r>
        <w:rPr>
          <w:rFonts w:ascii="Bookman Old Style" w:hAnsi="Bookman Old Style"/>
        </w:rPr>
        <w:t xml:space="preserve"> Bansari </w:t>
      </w:r>
      <w:r w:rsidRPr="004157A4">
        <w:rPr>
          <w:rFonts w:ascii="Bookman Old Style" w:hAnsi="Bookman Old Style"/>
        </w:rPr>
        <w:t>dari tahun 201</w:t>
      </w:r>
      <w:r>
        <w:rPr>
          <w:rFonts w:ascii="Bookman Old Style" w:hAnsi="Bookman Old Style"/>
          <w:lang w:val="id-ID"/>
        </w:rPr>
        <w:t>5</w:t>
      </w:r>
      <w:r w:rsidRPr="004157A4">
        <w:rPr>
          <w:rFonts w:ascii="Bookman Old Style" w:hAnsi="Bookman Old Style"/>
        </w:rPr>
        <w:t xml:space="preserve"> s.d 20</w:t>
      </w:r>
      <w:r>
        <w:rPr>
          <w:rFonts w:ascii="Bookman Old Style" w:hAnsi="Bookman Old Style"/>
          <w:lang w:val="id-ID"/>
        </w:rPr>
        <w:t>20</w:t>
      </w:r>
      <w:r w:rsidRPr="004157A4">
        <w:rPr>
          <w:rFonts w:ascii="Bookman Old Style" w:hAnsi="Bookman Old Style"/>
        </w:rPr>
        <w:t xml:space="preserve"> dapat dilihat pada tabel berikut ini</w:t>
      </w:r>
      <w:r w:rsidRPr="004157A4">
        <w:rPr>
          <w:rFonts w:ascii="Bookman Old Style" w:hAnsi="Bookman Old Style" w:cs="Tahoma"/>
        </w:rPr>
        <w:t>.</w:t>
      </w:r>
    </w:p>
    <w:p w:rsidR="00B545B7" w:rsidRDefault="00B545B7" w:rsidP="00B545B7">
      <w:pPr>
        <w:pStyle w:val="ListParagraph"/>
        <w:spacing w:after="0" w:line="360" w:lineRule="auto"/>
        <w:ind w:left="1418" w:firstLine="22"/>
        <w:jc w:val="center"/>
        <w:rPr>
          <w:rFonts w:ascii="Bookman Old Style" w:hAnsi="Bookman Old Style" w:cstheme="minorHAnsi"/>
          <w:b/>
          <w:lang w:val="id-ID"/>
        </w:rPr>
      </w:pPr>
    </w:p>
    <w:p w:rsidR="00B545B7" w:rsidRPr="0045452F" w:rsidRDefault="00B545B7" w:rsidP="00B545B7">
      <w:pPr>
        <w:pStyle w:val="ListParagraph"/>
        <w:spacing w:after="0" w:line="240" w:lineRule="auto"/>
        <w:ind w:left="1418" w:firstLine="23"/>
        <w:jc w:val="center"/>
        <w:rPr>
          <w:rFonts w:ascii="Bookman Old Style" w:hAnsi="Bookman Old Style" w:cstheme="minorHAnsi"/>
          <w:b/>
          <w:sz w:val="24"/>
          <w:szCs w:val="24"/>
        </w:rPr>
      </w:pPr>
      <w:proofErr w:type="gramStart"/>
      <w:r w:rsidRPr="0045452F">
        <w:rPr>
          <w:rFonts w:ascii="Bookman Old Style" w:hAnsi="Bookman Old Style" w:cstheme="minorHAnsi"/>
          <w:b/>
          <w:sz w:val="24"/>
          <w:szCs w:val="24"/>
        </w:rPr>
        <w:t>Tabel 1</w:t>
      </w:r>
      <w:r w:rsidR="00EA514F">
        <w:rPr>
          <w:rFonts w:ascii="Bookman Old Style" w:hAnsi="Bookman Old Style" w:cstheme="minorHAnsi"/>
          <w:b/>
          <w:sz w:val="24"/>
          <w:szCs w:val="24"/>
          <w:lang w:val="id-ID"/>
        </w:rPr>
        <w:t>4</w:t>
      </w:r>
      <w:r w:rsidRPr="0045452F">
        <w:rPr>
          <w:rFonts w:ascii="Bookman Old Style" w:hAnsi="Bookman Old Style" w:cstheme="minorHAnsi"/>
          <w:b/>
          <w:sz w:val="24"/>
          <w:szCs w:val="24"/>
        </w:rPr>
        <w:t>.1.</w:t>
      </w:r>
      <w:proofErr w:type="gramEnd"/>
    </w:p>
    <w:p w:rsidR="00B545B7" w:rsidRPr="0045452F" w:rsidRDefault="00B545B7" w:rsidP="00B545B7">
      <w:pPr>
        <w:pStyle w:val="Heading1"/>
        <w:numPr>
          <w:ilvl w:val="0"/>
          <w:numId w:val="0"/>
        </w:numPr>
        <w:spacing w:after="240"/>
        <w:ind w:left="1418" w:firstLine="23"/>
        <w:jc w:val="center"/>
        <w:rPr>
          <w:rFonts w:ascii="Bookman Old Style" w:hAnsi="Bookman Old Style" w:cstheme="minorHAnsi"/>
          <w:b/>
          <w:bCs/>
        </w:rPr>
      </w:pPr>
      <w:r w:rsidRPr="0045452F">
        <w:rPr>
          <w:rFonts w:ascii="Bookman Old Style" w:hAnsi="Bookman Old Style" w:cstheme="minorHAnsi"/>
        </w:rPr>
        <w:t>Angka Kriminalitas Kecamatan Bansari Tahun 2015–2020</w:t>
      </w:r>
    </w:p>
    <w:tbl>
      <w:tblPr>
        <w:tblW w:w="4580"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9"/>
        <w:gridCol w:w="2233"/>
        <w:gridCol w:w="838"/>
        <w:gridCol w:w="860"/>
        <w:gridCol w:w="858"/>
        <w:gridCol w:w="861"/>
        <w:gridCol w:w="861"/>
        <w:gridCol w:w="858"/>
      </w:tblGrid>
      <w:tr w:rsidR="00B545B7" w:rsidRPr="00ED3591" w:rsidTr="009D4310">
        <w:trPr>
          <w:trHeight w:val="284"/>
          <w:tblHeader/>
        </w:trPr>
        <w:tc>
          <w:tcPr>
            <w:tcW w:w="311" w:type="pct"/>
            <w:vMerge w:val="restart"/>
            <w:shd w:val="clear" w:color="auto" w:fill="FFFFFF" w:themeFill="background1"/>
            <w:vAlign w:val="center"/>
          </w:tcPr>
          <w:p w:rsidR="00B545B7" w:rsidRPr="00DD15EC" w:rsidRDefault="00B545B7" w:rsidP="009D4310">
            <w:pPr>
              <w:tabs>
                <w:tab w:val="left" w:pos="0"/>
              </w:tabs>
              <w:snapToGrid w:val="0"/>
              <w:spacing w:after="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No</w:t>
            </w:r>
          </w:p>
        </w:tc>
        <w:tc>
          <w:tcPr>
            <w:tcW w:w="1421" w:type="pct"/>
            <w:vMerge w:val="restart"/>
            <w:shd w:val="clear" w:color="auto" w:fill="FFFFFF" w:themeFill="background1"/>
            <w:vAlign w:val="center"/>
          </w:tcPr>
          <w:p w:rsidR="00B545B7" w:rsidRPr="00DD15EC" w:rsidRDefault="00B545B7" w:rsidP="009D4310">
            <w:pPr>
              <w:tabs>
                <w:tab w:val="left" w:pos="0"/>
              </w:tabs>
              <w:snapToGrid w:val="0"/>
              <w:spacing w:after="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Jenis Kriminal</w:t>
            </w:r>
          </w:p>
        </w:tc>
        <w:tc>
          <w:tcPr>
            <w:tcW w:w="3268" w:type="pct"/>
            <w:gridSpan w:val="6"/>
            <w:shd w:val="clear" w:color="auto" w:fill="FFFFFF" w:themeFill="background1"/>
            <w:vAlign w:val="center"/>
          </w:tcPr>
          <w:p w:rsidR="00B545B7" w:rsidRPr="00DD15EC" w:rsidRDefault="00B545B7" w:rsidP="009D4310">
            <w:pPr>
              <w:autoSpaceDE w:val="0"/>
              <w:spacing w:after="0" w:line="240" w:lineRule="auto"/>
              <w:ind w:left="-42" w:right="-20"/>
              <w:jc w:val="center"/>
              <w:rPr>
                <w:rFonts w:ascii="Bookman Old Style" w:hAnsi="Bookman Old Style" w:cstheme="minorHAnsi"/>
                <w:bCs/>
                <w:sz w:val="20"/>
                <w:szCs w:val="20"/>
              </w:rPr>
            </w:pPr>
            <w:r w:rsidRPr="00DD15EC">
              <w:rPr>
                <w:rFonts w:ascii="Bookman Old Style" w:hAnsi="Bookman Old Style" w:cstheme="minorHAnsi"/>
                <w:bCs/>
                <w:sz w:val="20"/>
                <w:szCs w:val="20"/>
              </w:rPr>
              <w:t>Tahun</w:t>
            </w:r>
          </w:p>
        </w:tc>
      </w:tr>
      <w:tr w:rsidR="00B545B7" w:rsidRPr="00ED3591" w:rsidTr="009D4310">
        <w:trPr>
          <w:trHeight w:val="284"/>
          <w:tblHeader/>
        </w:trPr>
        <w:tc>
          <w:tcPr>
            <w:tcW w:w="311" w:type="pct"/>
            <w:vMerge/>
            <w:shd w:val="clear" w:color="auto" w:fill="FFFFFF" w:themeFill="background1"/>
            <w:vAlign w:val="center"/>
          </w:tcPr>
          <w:p w:rsidR="00B545B7" w:rsidRPr="00DD15EC" w:rsidRDefault="00B545B7" w:rsidP="009D4310">
            <w:pPr>
              <w:tabs>
                <w:tab w:val="left" w:pos="0"/>
              </w:tabs>
              <w:snapToGrid w:val="0"/>
              <w:spacing w:after="0" w:line="240" w:lineRule="auto"/>
              <w:jc w:val="center"/>
              <w:rPr>
                <w:rFonts w:ascii="Bookman Old Style" w:hAnsi="Bookman Old Style" w:cstheme="minorHAnsi"/>
                <w:sz w:val="20"/>
                <w:szCs w:val="20"/>
              </w:rPr>
            </w:pPr>
          </w:p>
        </w:tc>
        <w:tc>
          <w:tcPr>
            <w:tcW w:w="1421" w:type="pct"/>
            <w:vMerge/>
            <w:shd w:val="clear" w:color="auto" w:fill="FFFFFF" w:themeFill="background1"/>
            <w:vAlign w:val="center"/>
          </w:tcPr>
          <w:p w:rsidR="00B545B7" w:rsidRPr="00DD15EC" w:rsidRDefault="00B545B7" w:rsidP="009D4310">
            <w:pPr>
              <w:tabs>
                <w:tab w:val="left" w:pos="0"/>
              </w:tabs>
              <w:snapToGrid w:val="0"/>
              <w:spacing w:after="0" w:line="240" w:lineRule="auto"/>
              <w:jc w:val="center"/>
              <w:rPr>
                <w:rFonts w:ascii="Bookman Old Style" w:hAnsi="Bookman Old Style" w:cstheme="minorHAnsi"/>
                <w:sz w:val="20"/>
                <w:szCs w:val="20"/>
              </w:rPr>
            </w:pPr>
          </w:p>
        </w:tc>
        <w:tc>
          <w:tcPr>
            <w:tcW w:w="533" w:type="pct"/>
            <w:shd w:val="clear" w:color="auto" w:fill="FFFFFF" w:themeFill="background1"/>
            <w:vAlign w:val="center"/>
          </w:tcPr>
          <w:p w:rsidR="00B545B7" w:rsidRPr="00DD15EC" w:rsidRDefault="00B545B7" w:rsidP="009D4310">
            <w:pPr>
              <w:autoSpaceDE w:val="0"/>
              <w:spacing w:after="0" w:line="240" w:lineRule="auto"/>
              <w:ind w:left="-42" w:right="-20"/>
              <w:jc w:val="center"/>
              <w:rPr>
                <w:rFonts w:ascii="Bookman Old Style" w:hAnsi="Bookman Old Style" w:cstheme="minorHAnsi"/>
                <w:bCs/>
                <w:sz w:val="20"/>
                <w:szCs w:val="20"/>
              </w:rPr>
            </w:pPr>
            <w:r w:rsidRPr="00DD15EC">
              <w:rPr>
                <w:rFonts w:ascii="Bookman Old Style" w:hAnsi="Bookman Old Style" w:cstheme="minorHAnsi"/>
                <w:bCs/>
                <w:sz w:val="20"/>
                <w:szCs w:val="20"/>
              </w:rPr>
              <w:t>2015</w:t>
            </w:r>
          </w:p>
        </w:tc>
        <w:tc>
          <w:tcPr>
            <w:tcW w:w="547" w:type="pct"/>
            <w:shd w:val="clear" w:color="auto" w:fill="FFFFFF" w:themeFill="background1"/>
            <w:vAlign w:val="center"/>
          </w:tcPr>
          <w:p w:rsidR="00B545B7" w:rsidRPr="00DD15EC" w:rsidRDefault="00B545B7" w:rsidP="009D4310">
            <w:pPr>
              <w:autoSpaceDE w:val="0"/>
              <w:spacing w:after="0" w:line="240" w:lineRule="auto"/>
              <w:ind w:left="-42" w:right="-20"/>
              <w:jc w:val="center"/>
              <w:rPr>
                <w:rFonts w:ascii="Bookman Old Style" w:hAnsi="Bookman Old Style" w:cstheme="minorHAnsi"/>
                <w:bCs/>
                <w:sz w:val="20"/>
                <w:szCs w:val="20"/>
                <w:lang w:val="en-GB"/>
              </w:rPr>
            </w:pPr>
            <w:r w:rsidRPr="00DD15EC">
              <w:rPr>
                <w:rFonts w:ascii="Bookman Old Style" w:hAnsi="Bookman Old Style" w:cstheme="minorHAnsi"/>
                <w:bCs/>
                <w:sz w:val="20"/>
                <w:szCs w:val="20"/>
                <w:lang w:val="en-GB"/>
              </w:rPr>
              <w:t>2016</w:t>
            </w:r>
          </w:p>
        </w:tc>
        <w:tc>
          <w:tcPr>
            <w:tcW w:w="546" w:type="pct"/>
            <w:shd w:val="clear" w:color="auto" w:fill="FFFFFF" w:themeFill="background1"/>
            <w:vAlign w:val="center"/>
          </w:tcPr>
          <w:p w:rsidR="00B545B7" w:rsidRPr="00DD15EC" w:rsidRDefault="00B545B7" w:rsidP="009D4310">
            <w:pPr>
              <w:autoSpaceDE w:val="0"/>
              <w:spacing w:after="0" w:line="240" w:lineRule="auto"/>
              <w:ind w:left="-42" w:right="-20"/>
              <w:jc w:val="center"/>
              <w:rPr>
                <w:rFonts w:ascii="Bookman Old Style" w:hAnsi="Bookman Old Style" w:cstheme="minorHAnsi"/>
                <w:bCs/>
                <w:sz w:val="20"/>
                <w:szCs w:val="20"/>
              </w:rPr>
            </w:pPr>
            <w:r w:rsidRPr="00DD15EC">
              <w:rPr>
                <w:rFonts w:ascii="Bookman Old Style" w:hAnsi="Bookman Old Style" w:cstheme="minorHAnsi"/>
                <w:bCs/>
                <w:sz w:val="20"/>
                <w:szCs w:val="20"/>
              </w:rPr>
              <w:t>2017</w:t>
            </w:r>
          </w:p>
        </w:tc>
        <w:tc>
          <w:tcPr>
            <w:tcW w:w="548" w:type="pct"/>
            <w:shd w:val="clear" w:color="auto" w:fill="FFFFFF" w:themeFill="background1"/>
            <w:vAlign w:val="center"/>
          </w:tcPr>
          <w:p w:rsidR="00B545B7" w:rsidRPr="00DD15EC" w:rsidRDefault="00B545B7" w:rsidP="009D4310">
            <w:pPr>
              <w:autoSpaceDE w:val="0"/>
              <w:spacing w:after="0" w:line="240" w:lineRule="auto"/>
              <w:ind w:left="-42" w:right="-20"/>
              <w:jc w:val="center"/>
              <w:rPr>
                <w:rFonts w:ascii="Bookman Old Style" w:hAnsi="Bookman Old Style" w:cstheme="minorHAnsi"/>
                <w:bCs/>
                <w:sz w:val="20"/>
                <w:szCs w:val="20"/>
              </w:rPr>
            </w:pPr>
            <w:r w:rsidRPr="00DD15EC">
              <w:rPr>
                <w:rFonts w:ascii="Bookman Old Style" w:hAnsi="Bookman Old Style" w:cstheme="minorHAnsi"/>
                <w:bCs/>
                <w:sz w:val="20"/>
                <w:szCs w:val="20"/>
              </w:rPr>
              <w:t>2018</w:t>
            </w:r>
          </w:p>
        </w:tc>
        <w:tc>
          <w:tcPr>
            <w:tcW w:w="548" w:type="pct"/>
            <w:shd w:val="clear" w:color="auto" w:fill="FFFFFF" w:themeFill="background1"/>
            <w:vAlign w:val="center"/>
          </w:tcPr>
          <w:p w:rsidR="00B545B7" w:rsidRPr="00B5126B" w:rsidRDefault="00B545B7" w:rsidP="009D4310">
            <w:pPr>
              <w:autoSpaceDE w:val="0"/>
              <w:spacing w:after="0" w:line="240" w:lineRule="auto"/>
              <w:ind w:left="-42" w:right="-20"/>
              <w:jc w:val="center"/>
              <w:rPr>
                <w:rFonts w:ascii="Bookman Old Style" w:hAnsi="Bookman Old Style" w:cstheme="minorHAnsi"/>
                <w:bCs/>
                <w:sz w:val="20"/>
                <w:szCs w:val="20"/>
                <w:lang w:val="id-ID"/>
              </w:rPr>
            </w:pPr>
            <w:r w:rsidRPr="00DD15EC">
              <w:rPr>
                <w:rFonts w:ascii="Bookman Old Style" w:hAnsi="Bookman Old Style" w:cstheme="minorHAnsi"/>
                <w:bCs/>
                <w:sz w:val="20"/>
                <w:szCs w:val="20"/>
              </w:rPr>
              <w:t>201</w:t>
            </w:r>
            <w:r>
              <w:rPr>
                <w:rFonts w:ascii="Bookman Old Style" w:hAnsi="Bookman Old Style" w:cstheme="minorHAnsi"/>
                <w:bCs/>
                <w:sz w:val="20"/>
                <w:szCs w:val="20"/>
                <w:lang w:val="id-ID"/>
              </w:rPr>
              <w:t>9</w:t>
            </w:r>
          </w:p>
        </w:tc>
        <w:tc>
          <w:tcPr>
            <w:tcW w:w="545" w:type="pct"/>
            <w:shd w:val="clear" w:color="auto" w:fill="FFFFFF" w:themeFill="background1"/>
            <w:vAlign w:val="center"/>
          </w:tcPr>
          <w:p w:rsidR="00B545B7" w:rsidRPr="00B5126B" w:rsidRDefault="00B545B7" w:rsidP="009D4310">
            <w:pPr>
              <w:autoSpaceDE w:val="0"/>
              <w:spacing w:after="0" w:line="240" w:lineRule="auto"/>
              <w:ind w:left="-42" w:right="-20"/>
              <w:jc w:val="center"/>
              <w:rPr>
                <w:rFonts w:ascii="Bookman Old Style" w:hAnsi="Bookman Old Style" w:cstheme="minorHAnsi"/>
                <w:bCs/>
                <w:sz w:val="20"/>
                <w:szCs w:val="20"/>
                <w:lang w:val="id-ID"/>
              </w:rPr>
            </w:pPr>
            <w:r>
              <w:rPr>
                <w:rFonts w:ascii="Bookman Old Style" w:hAnsi="Bookman Old Style" w:cstheme="minorHAnsi"/>
                <w:bCs/>
                <w:sz w:val="20"/>
                <w:szCs w:val="20"/>
                <w:lang w:val="id-ID"/>
              </w:rPr>
              <w:t>2020</w:t>
            </w:r>
          </w:p>
        </w:tc>
      </w:tr>
      <w:tr w:rsidR="00B545B7" w:rsidRPr="00ED3591" w:rsidTr="009D4310">
        <w:trPr>
          <w:trHeight w:val="395"/>
        </w:trPr>
        <w:tc>
          <w:tcPr>
            <w:tcW w:w="311" w:type="pct"/>
            <w:vAlign w:val="center"/>
          </w:tcPr>
          <w:p w:rsidR="00B545B7" w:rsidRPr="00DD15EC" w:rsidRDefault="00B545B7" w:rsidP="009D4310">
            <w:pPr>
              <w:tabs>
                <w:tab w:val="left" w:pos="0"/>
              </w:tabs>
              <w:snapToGrid w:val="0"/>
              <w:spacing w:before="60" w:after="6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1.</w:t>
            </w:r>
          </w:p>
        </w:tc>
        <w:tc>
          <w:tcPr>
            <w:tcW w:w="1421" w:type="pct"/>
            <w:vAlign w:val="center"/>
          </w:tcPr>
          <w:p w:rsidR="00B545B7" w:rsidRPr="00DD15EC" w:rsidRDefault="00B545B7" w:rsidP="009D4310">
            <w:pPr>
              <w:tabs>
                <w:tab w:val="left" w:pos="0"/>
              </w:tabs>
              <w:snapToGrid w:val="0"/>
              <w:spacing w:before="60" w:after="60" w:line="240" w:lineRule="auto"/>
              <w:rPr>
                <w:rFonts w:ascii="Bookman Old Style" w:hAnsi="Bookman Old Style" w:cstheme="minorHAnsi"/>
                <w:sz w:val="20"/>
                <w:szCs w:val="20"/>
              </w:rPr>
            </w:pPr>
            <w:r w:rsidRPr="00DD15EC">
              <w:rPr>
                <w:rFonts w:ascii="Bookman Old Style" w:hAnsi="Bookman Old Style" w:cstheme="minorHAnsi"/>
                <w:sz w:val="20"/>
                <w:szCs w:val="20"/>
              </w:rPr>
              <w:t>Jumlah kasus Narkoba</w:t>
            </w:r>
          </w:p>
        </w:tc>
        <w:tc>
          <w:tcPr>
            <w:tcW w:w="533"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7"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6"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1</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5" w:type="pct"/>
            <w:vAlign w:val="center"/>
          </w:tcPr>
          <w:p w:rsidR="00B545B7" w:rsidRPr="008254C0" w:rsidRDefault="00B545B7" w:rsidP="009D4310">
            <w:pPr>
              <w:spacing w:before="60" w:after="60" w:line="240" w:lineRule="auto"/>
              <w:jc w:val="center"/>
              <w:rPr>
                <w:rFonts w:ascii="Bookman Old Style" w:hAnsi="Bookman Old Style"/>
                <w:sz w:val="20"/>
                <w:szCs w:val="20"/>
                <w:lang w:val="id-ID"/>
              </w:rPr>
            </w:pPr>
            <w:r>
              <w:rPr>
                <w:rFonts w:ascii="Bookman Old Style" w:hAnsi="Bookman Old Style"/>
                <w:sz w:val="20"/>
                <w:szCs w:val="20"/>
                <w:lang w:val="id-ID"/>
              </w:rPr>
              <w:t>1</w:t>
            </w:r>
          </w:p>
        </w:tc>
      </w:tr>
      <w:tr w:rsidR="00B545B7" w:rsidRPr="00ED3591" w:rsidTr="009D4310">
        <w:trPr>
          <w:trHeight w:val="284"/>
        </w:trPr>
        <w:tc>
          <w:tcPr>
            <w:tcW w:w="311" w:type="pct"/>
            <w:vAlign w:val="center"/>
          </w:tcPr>
          <w:p w:rsidR="00B545B7" w:rsidRPr="00DD15EC" w:rsidRDefault="00B545B7" w:rsidP="009D4310">
            <w:pPr>
              <w:tabs>
                <w:tab w:val="left" w:pos="0"/>
              </w:tabs>
              <w:snapToGrid w:val="0"/>
              <w:spacing w:before="60" w:after="6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2.</w:t>
            </w:r>
          </w:p>
        </w:tc>
        <w:tc>
          <w:tcPr>
            <w:tcW w:w="1421" w:type="pct"/>
            <w:vAlign w:val="center"/>
          </w:tcPr>
          <w:p w:rsidR="00B545B7" w:rsidRPr="00DD15EC" w:rsidRDefault="00B545B7" w:rsidP="009D4310">
            <w:pPr>
              <w:tabs>
                <w:tab w:val="left" w:pos="0"/>
              </w:tabs>
              <w:snapToGrid w:val="0"/>
              <w:spacing w:before="60" w:after="60" w:line="240" w:lineRule="auto"/>
              <w:rPr>
                <w:rFonts w:ascii="Bookman Old Style" w:hAnsi="Bookman Old Style" w:cstheme="minorHAnsi"/>
                <w:sz w:val="20"/>
                <w:szCs w:val="20"/>
              </w:rPr>
            </w:pPr>
            <w:r w:rsidRPr="00DD15EC">
              <w:rPr>
                <w:rFonts w:ascii="Bookman Old Style" w:hAnsi="Bookman Old Style" w:cstheme="minorHAnsi"/>
                <w:sz w:val="20"/>
                <w:szCs w:val="20"/>
              </w:rPr>
              <w:t>Jumlah kasus Pembunuhan</w:t>
            </w:r>
          </w:p>
        </w:tc>
        <w:tc>
          <w:tcPr>
            <w:tcW w:w="533"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1</w:t>
            </w:r>
          </w:p>
        </w:tc>
        <w:tc>
          <w:tcPr>
            <w:tcW w:w="547"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6"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1</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5"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r>
      <w:tr w:rsidR="00B545B7" w:rsidRPr="00ED3591" w:rsidTr="009D4310">
        <w:trPr>
          <w:trHeight w:val="284"/>
        </w:trPr>
        <w:tc>
          <w:tcPr>
            <w:tcW w:w="311" w:type="pct"/>
            <w:vAlign w:val="center"/>
          </w:tcPr>
          <w:p w:rsidR="00B545B7" w:rsidRPr="00DD15EC" w:rsidRDefault="00B545B7" w:rsidP="009D4310">
            <w:pPr>
              <w:tabs>
                <w:tab w:val="left" w:pos="0"/>
              </w:tabs>
              <w:snapToGrid w:val="0"/>
              <w:spacing w:before="60" w:after="6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3.</w:t>
            </w:r>
          </w:p>
        </w:tc>
        <w:tc>
          <w:tcPr>
            <w:tcW w:w="1421" w:type="pct"/>
            <w:vAlign w:val="center"/>
          </w:tcPr>
          <w:p w:rsidR="00B545B7" w:rsidRPr="00DD15EC" w:rsidRDefault="00B545B7" w:rsidP="009D4310">
            <w:pPr>
              <w:tabs>
                <w:tab w:val="left" w:pos="0"/>
              </w:tabs>
              <w:snapToGrid w:val="0"/>
              <w:spacing w:before="60" w:after="60" w:line="240" w:lineRule="auto"/>
              <w:rPr>
                <w:rFonts w:ascii="Bookman Old Style" w:hAnsi="Bookman Old Style" w:cstheme="minorHAnsi"/>
                <w:sz w:val="20"/>
                <w:szCs w:val="20"/>
              </w:rPr>
            </w:pPr>
            <w:r w:rsidRPr="00DD15EC">
              <w:rPr>
                <w:rFonts w:ascii="Bookman Old Style" w:hAnsi="Bookman Old Style" w:cstheme="minorHAnsi"/>
                <w:sz w:val="20"/>
                <w:szCs w:val="20"/>
              </w:rPr>
              <w:t>Jumlah Kejahatan Seksual</w:t>
            </w:r>
          </w:p>
        </w:tc>
        <w:tc>
          <w:tcPr>
            <w:tcW w:w="533"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7"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6"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1</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5"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r>
      <w:tr w:rsidR="00B545B7" w:rsidRPr="00ED3591" w:rsidTr="009D4310">
        <w:trPr>
          <w:trHeight w:val="548"/>
        </w:trPr>
        <w:tc>
          <w:tcPr>
            <w:tcW w:w="311" w:type="pct"/>
            <w:vAlign w:val="center"/>
          </w:tcPr>
          <w:p w:rsidR="00B545B7" w:rsidRPr="00DD15EC" w:rsidRDefault="00B545B7" w:rsidP="009D4310">
            <w:pPr>
              <w:tabs>
                <w:tab w:val="left" w:pos="0"/>
              </w:tabs>
              <w:snapToGrid w:val="0"/>
              <w:spacing w:before="60" w:after="6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4.</w:t>
            </w:r>
          </w:p>
        </w:tc>
        <w:tc>
          <w:tcPr>
            <w:tcW w:w="1421" w:type="pct"/>
            <w:vAlign w:val="center"/>
          </w:tcPr>
          <w:p w:rsidR="00B545B7" w:rsidRPr="00DD15EC" w:rsidRDefault="00B545B7" w:rsidP="009D4310">
            <w:pPr>
              <w:tabs>
                <w:tab w:val="left" w:pos="0"/>
              </w:tabs>
              <w:snapToGrid w:val="0"/>
              <w:spacing w:before="60" w:after="60" w:line="240" w:lineRule="auto"/>
              <w:rPr>
                <w:rFonts w:ascii="Bookman Old Style" w:hAnsi="Bookman Old Style" w:cstheme="minorHAnsi"/>
                <w:sz w:val="20"/>
                <w:szCs w:val="20"/>
              </w:rPr>
            </w:pPr>
            <w:r w:rsidRPr="00DD15EC">
              <w:rPr>
                <w:rFonts w:ascii="Bookman Old Style" w:hAnsi="Bookman Old Style" w:cstheme="minorHAnsi"/>
                <w:sz w:val="20"/>
                <w:szCs w:val="20"/>
              </w:rPr>
              <w:t>Jumlah kasus Penganiayaan</w:t>
            </w:r>
          </w:p>
        </w:tc>
        <w:tc>
          <w:tcPr>
            <w:tcW w:w="533"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7"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6"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5"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r>
      <w:tr w:rsidR="00B545B7" w:rsidRPr="00ED3591" w:rsidTr="009D4310">
        <w:trPr>
          <w:trHeight w:val="413"/>
        </w:trPr>
        <w:tc>
          <w:tcPr>
            <w:tcW w:w="311" w:type="pct"/>
            <w:vAlign w:val="center"/>
          </w:tcPr>
          <w:p w:rsidR="00B545B7" w:rsidRPr="00DD15EC" w:rsidRDefault="00B545B7" w:rsidP="009D4310">
            <w:pPr>
              <w:tabs>
                <w:tab w:val="left" w:pos="0"/>
              </w:tabs>
              <w:snapToGrid w:val="0"/>
              <w:spacing w:before="60" w:after="6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5.</w:t>
            </w:r>
          </w:p>
        </w:tc>
        <w:tc>
          <w:tcPr>
            <w:tcW w:w="1421" w:type="pct"/>
            <w:vAlign w:val="center"/>
          </w:tcPr>
          <w:p w:rsidR="00B545B7" w:rsidRPr="00DD15EC" w:rsidRDefault="00B545B7" w:rsidP="009D4310">
            <w:pPr>
              <w:tabs>
                <w:tab w:val="left" w:pos="0"/>
              </w:tabs>
              <w:snapToGrid w:val="0"/>
              <w:spacing w:before="60" w:after="60" w:line="240" w:lineRule="auto"/>
              <w:rPr>
                <w:rFonts w:ascii="Bookman Old Style" w:hAnsi="Bookman Old Style" w:cstheme="minorHAnsi"/>
                <w:sz w:val="20"/>
                <w:szCs w:val="20"/>
              </w:rPr>
            </w:pPr>
            <w:r w:rsidRPr="00DD15EC">
              <w:rPr>
                <w:rFonts w:ascii="Bookman Old Style" w:hAnsi="Bookman Old Style" w:cstheme="minorHAnsi"/>
                <w:sz w:val="20"/>
                <w:szCs w:val="20"/>
              </w:rPr>
              <w:t>Jumlah kasus Pencurian</w:t>
            </w:r>
          </w:p>
        </w:tc>
        <w:tc>
          <w:tcPr>
            <w:tcW w:w="533"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3</w:t>
            </w:r>
          </w:p>
        </w:tc>
        <w:tc>
          <w:tcPr>
            <w:tcW w:w="547"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2</w:t>
            </w:r>
          </w:p>
        </w:tc>
        <w:tc>
          <w:tcPr>
            <w:tcW w:w="546"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1</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4</w:t>
            </w:r>
          </w:p>
        </w:tc>
        <w:tc>
          <w:tcPr>
            <w:tcW w:w="548" w:type="pct"/>
            <w:vAlign w:val="center"/>
          </w:tcPr>
          <w:p w:rsidR="00B545B7" w:rsidRPr="00B5126B" w:rsidRDefault="00B545B7" w:rsidP="009D4310">
            <w:pPr>
              <w:spacing w:before="60" w:after="60" w:line="240" w:lineRule="auto"/>
              <w:jc w:val="center"/>
              <w:rPr>
                <w:rFonts w:ascii="Bookman Old Style" w:hAnsi="Bookman Old Style"/>
                <w:sz w:val="20"/>
                <w:szCs w:val="20"/>
                <w:lang w:val="id-ID"/>
              </w:rPr>
            </w:pPr>
            <w:r>
              <w:rPr>
                <w:rFonts w:ascii="Bookman Old Style" w:hAnsi="Bookman Old Style"/>
                <w:sz w:val="20"/>
                <w:szCs w:val="20"/>
                <w:lang w:val="id-ID"/>
              </w:rPr>
              <w:t>0</w:t>
            </w:r>
          </w:p>
        </w:tc>
        <w:tc>
          <w:tcPr>
            <w:tcW w:w="545" w:type="pct"/>
            <w:vAlign w:val="center"/>
          </w:tcPr>
          <w:p w:rsidR="00B545B7" w:rsidRPr="00B5126B" w:rsidRDefault="00B545B7" w:rsidP="009D4310">
            <w:pPr>
              <w:spacing w:before="60" w:after="60" w:line="240" w:lineRule="auto"/>
              <w:jc w:val="center"/>
              <w:rPr>
                <w:rFonts w:ascii="Bookman Old Style" w:hAnsi="Bookman Old Style"/>
                <w:sz w:val="20"/>
                <w:szCs w:val="20"/>
                <w:lang w:val="id-ID"/>
              </w:rPr>
            </w:pPr>
            <w:r>
              <w:rPr>
                <w:rFonts w:ascii="Bookman Old Style" w:hAnsi="Bookman Old Style"/>
                <w:sz w:val="20"/>
                <w:szCs w:val="20"/>
                <w:lang w:val="id-ID"/>
              </w:rPr>
              <w:t>0</w:t>
            </w:r>
          </w:p>
        </w:tc>
      </w:tr>
      <w:tr w:rsidR="00B545B7" w:rsidRPr="00ED3591" w:rsidTr="009D4310">
        <w:trPr>
          <w:trHeight w:val="440"/>
        </w:trPr>
        <w:tc>
          <w:tcPr>
            <w:tcW w:w="311" w:type="pct"/>
            <w:vAlign w:val="center"/>
          </w:tcPr>
          <w:p w:rsidR="00B545B7" w:rsidRPr="00DD15EC" w:rsidRDefault="00B545B7" w:rsidP="009D4310">
            <w:pPr>
              <w:tabs>
                <w:tab w:val="left" w:pos="0"/>
              </w:tabs>
              <w:snapToGrid w:val="0"/>
              <w:spacing w:before="60" w:after="6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6.</w:t>
            </w:r>
          </w:p>
        </w:tc>
        <w:tc>
          <w:tcPr>
            <w:tcW w:w="1421" w:type="pct"/>
            <w:vAlign w:val="center"/>
          </w:tcPr>
          <w:p w:rsidR="00B545B7" w:rsidRPr="00DD15EC" w:rsidRDefault="00B545B7" w:rsidP="009D4310">
            <w:pPr>
              <w:tabs>
                <w:tab w:val="left" w:pos="0"/>
              </w:tabs>
              <w:snapToGrid w:val="0"/>
              <w:spacing w:before="60" w:after="60" w:line="240" w:lineRule="auto"/>
              <w:rPr>
                <w:rFonts w:ascii="Bookman Old Style" w:hAnsi="Bookman Old Style" w:cstheme="minorHAnsi"/>
                <w:sz w:val="20"/>
                <w:szCs w:val="20"/>
              </w:rPr>
            </w:pPr>
            <w:r w:rsidRPr="00DD15EC">
              <w:rPr>
                <w:rFonts w:ascii="Bookman Old Style" w:hAnsi="Bookman Old Style" w:cstheme="minorHAnsi"/>
                <w:sz w:val="20"/>
                <w:szCs w:val="20"/>
              </w:rPr>
              <w:t>Jumlah kasus Penipuan</w:t>
            </w:r>
          </w:p>
        </w:tc>
        <w:tc>
          <w:tcPr>
            <w:tcW w:w="533"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7"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6"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5"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r>
      <w:tr w:rsidR="00B545B7" w:rsidRPr="00ED3591" w:rsidTr="009D4310">
        <w:trPr>
          <w:trHeight w:val="284"/>
        </w:trPr>
        <w:tc>
          <w:tcPr>
            <w:tcW w:w="311" w:type="pct"/>
            <w:vAlign w:val="center"/>
          </w:tcPr>
          <w:p w:rsidR="00B545B7" w:rsidRPr="00DD15EC" w:rsidRDefault="00B545B7" w:rsidP="009D4310">
            <w:pPr>
              <w:tabs>
                <w:tab w:val="left" w:pos="0"/>
              </w:tabs>
              <w:snapToGrid w:val="0"/>
              <w:spacing w:before="60" w:after="6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7.</w:t>
            </w:r>
          </w:p>
        </w:tc>
        <w:tc>
          <w:tcPr>
            <w:tcW w:w="1421" w:type="pct"/>
            <w:vAlign w:val="center"/>
          </w:tcPr>
          <w:p w:rsidR="00B545B7" w:rsidRPr="00DD15EC" w:rsidRDefault="00B545B7" w:rsidP="009D4310">
            <w:pPr>
              <w:tabs>
                <w:tab w:val="left" w:pos="0"/>
              </w:tabs>
              <w:snapToGrid w:val="0"/>
              <w:spacing w:before="60" w:after="60" w:line="240" w:lineRule="auto"/>
              <w:rPr>
                <w:rFonts w:ascii="Bookman Old Style" w:hAnsi="Bookman Old Style" w:cstheme="minorHAnsi"/>
                <w:sz w:val="20"/>
                <w:szCs w:val="20"/>
              </w:rPr>
            </w:pPr>
            <w:r w:rsidRPr="00DD15EC">
              <w:rPr>
                <w:rFonts w:ascii="Bookman Old Style" w:hAnsi="Bookman Old Style" w:cstheme="minorHAnsi"/>
                <w:sz w:val="20"/>
                <w:szCs w:val="20"/>
              </w:rPr>
              <w:t>Jumlah kasus Pemalsuan uang</w:t>
            </w:r>
          </w:p>
        </w:tc>
        <w:tc>
          <w:tcPr>
            <w:tcW w:w="533"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7"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6"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c>
          <w:tcPr>
            <w:tcW w:w="545"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0</w:t>
            </w:r>
          </w:p>
        </w:tc>
      </w:tr>
      <w:tr w:rsidR="00B545B7" w:rsidRPr="00ED3591" w:rsidTr="009D4310">
        <w:trPr>
          <w:trHeight w:val="284"/>
        </w:trPr>
        <w:tc>
          <w:tcPr>
            <w:tcW w:w="311" w:type="pct"/>
            <w:vAlign w:val="center"/>
          </w:tcPr>
          <w:p w:rsidR="00B545B7" w:rsidRPr="00DD15EC" w:rsidRDefault="00B545B7" w:rsidP="009D4310">
            <w:pPr>
              <w:tabs>
                <w:tab w:val="left" w:pos="0"/>
              </w:tabs>
              <w:snapToGrid w:val="0"/>
              <w:spacing w:before="60" w:after="6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8.</w:t>
            </w:r>
          </w:p>
        </w:tc>
        <w:tc>
          <w:tcPr>
            <w:tcW w:w="1421" w:type="pct"/>
            <w:vAlign w:val="center"/>
          </w:tcPr>
          <w:p w:rsidR="00B545B7" w:rsidRPr="00DD15EC" w:rsidRDefault="00B545B7" w:rsidP="009D4310">
            <w:pPr>
              <w:tabs>
                <w:tab w:val="left" w:pos="0"/>
              </w:tabs>
              <w:snapToGrid w:val="0"/>
              <w:spacing w:before="60" w:after="60" w:line="240" w:lineRule="auto"/>
              <w:rPr>
                <w:rFonts w:ascii="Bookman Old Style" w:hAnsi="Bookman Old Style" w:cstheme="minorHAnsi"/>
                <w:sz w:val="20"/>
                <w:szCs w:val="20"/>
                <w:lang w:val="sv-SE"/>
              </w:rPr>
            </w:pPr>
            <w:r w:rsidRPr="00DD15EC">
              <w:rPr>
                <w:rFonts w:ascii="Bookman Old Style" w:hAnsi="Bookman Old Style" w:cstheme="minorHAnsi"/>
                <w:sz w:val="20"/>
                <w:szCs w:val="20"/>
              </w:rPr>
              <w:t xml:space="preserve">Total </w:t>
            </w:r>
            <w:r w:rsidRPr="00DD15EC">
              <w:rPr>
                <w:rFonts w:ascii="Bookman Old Style" w:hAnsi="Bookman Old Style" w:cstheme="minorHAnsi"/>
                <w:sz w:val="20"/>
                <w:szCs w:val="20"/>
                <w:lang w:val="sv-SE"/>
              </w:rPr>
              <w:t>Jumlah Tindak Kriminal</w:t>
            </w:r>
          </w:p>
        </w:tc>
        <w:tc>
          <w:tcPr>
            <w:tcW w:w="533"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4</w:t>
            </w:r>
          </w:p>
        </w:tc>
        <w:tc>
          <w:tcPr>
            <w:tcW w:w="547"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2</w:t>
            </w:r>
          </w:p>
        </w:tc>
        <w:tc>
          <w:tcPr>
            <w:tcW w:w="546"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4</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4</w:t>
            </w:r>
          </w:p>
        </w:tc>
        <w:tc>
          <w:tcPr>
            <w:tcW w:w="548" w:type="pct"/>
            <w:vAlign w:val="center"/>
          </w:tcPr>
          <w:p w:rsidR="00B545B7" w:rsidRPr="00B5126B" w:rsidRDefault="00B545B7" w:rsidP="009D4310">
            <w:pPr>
              <w:spacing w:before="60" w:after="60" w:line="240" w:lineRule="auto"/>
              <w:jc w:val="center"/>
              <w:rPr>
                <w:rFonts w:ascii="Bookman Old Style" w:hAnsi="Bookman Old Style"/>
                <w:sz w:val="20"/>
                <w:szCs w:val="20"/>
                <w:lang w:val="id-ID"/>
              </w:rPr>
            </w:pPr>
            <w:r>
              <w:rPr>
                <w:rFonts w:ascii="Bookman Old Style" w:hAnsi="Bookman Old Style"/>
                <w:sz w:val="20"/>
                <w:szCs w:val="20"/>
                <w:lang w:val="id-ID"/>
              </w:rPr>
              <w:t>0</w:t>
            </w:r>
          </w:p>
        </w:tc>
        <w:tc>
          <w:tcPr>
            <w:tcW w:w="545" w:type="pct"/>
            <w:vAlign w:val="center"/>
          </w:tcPr>
          <w:p w:rsidR="00B545B7" w:rsidRPr="00B5126B" w:rsidRDefault="00B545B7" w:rsidP="009D4310">
            <w:pPr>
              <w:spacing w:before="60" w:after="60" w:line="240" w:lineRule="auto"/>
              <w:jc w:val="center"/>
              <w:rPr>
                <w:rFonts w:ascii="Bookman Old Style" w:hAnsi="Bookman Old Style"/>
                <w:sz w:val="20"/>
                <w:szCs w:val="20"/>
                <w:lang w:val="id-ID"/>
              </w:rPr>
            </w:pPr>
            <w:r>
              <w:rPr>
                <w:rFonts w:ascii="Bookman Old Style" w:hAnsi="Bookman Old Style"/>
                <w:sz w:val="20"/>
                <w:szCs w:val="20"/>
                <w:lang w:val="id-ID"/>
              </w:rPr>
              <w:t>1</w:t>
            </w:r>
          </w:p>
        </w:tc>
      </w:tr>
      <w:tr w:rsidR="00B545B7" w:rsidRPr="00ED3591" w:rsidTr="009D4310">
        <w:trPr>
          <w:trHeight w:val="287"/>
        </w:trPr>
        <w:tc>
          <w:tcPr>
            <w:tcW w:w="311" w:type="pct"/>
            <w:vAlign w:val="center"/>
          </w:tcPr>
          <w:p w:rsidR="00B545B7" w:rsidRPr="00DD15EC" w:rsidRDefault="00B545B7" w:rsidP="009D4310">
            <w:pPr>
              <w:tabs>
                <w:tab w:val="left" w:pos="0"/>
              </w:tabs>
              <w:snapToGrid w:val="0"/>
              <w:spacing w:before="60" w:after="6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9.</w:t>
            </w:r>
          </w:p>
        </w:tc>
        <w:tc>
          <w:tcPr>
            <w:tcW w:w="1421" w:type="pct"/>
            <w:vAlign w:val="center"/>
          </w:tcPr>
          <w:p w:rsidR="00B545B7" w:rsidRPr="00DD15EC" w:rsidRDefault="00B545B7" w:rsidP="009D4310">
            <w:pPr>
              <w:tabs>
                <w:tab w:val="left" w:pos="0"/>
              </w:tabs>
              <w:snapToGrid w:val="0"/>
              <w:spacing w:before="60" w:after="60" w:line="240" w:lineRule="auto"/>
              <w:rPr>
                <w:rFonts w:ascii="Bookman Old Style" w:hAnsi="Bookman Old Style" w:cstheme="minorHAnsi"/>
                <w:sz w:val="20"/>
                <w:szCs w:val="20"/>
              </w:rPr>
            </w:pPr>
            <w:r w:rsidRPr="00DD15EC">
              <w:rPr>
                <w:rFonts w:ascii="Bookman Old Style" w:hAnsi="Bookman Old Style" w:cstheme="minorHAnsi"/>
                <w:sz w:val="20"/>
                <w:szCs w:val="20"/>
              </w:rPr>
              <w:t>Jumlah Penduduk</w:t>
            </w:r>
          </w:p>
        </w:tc>
        <w:tc>
          <w:tcPr>
            <w:tcW w:w="533"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22.810</w:t>
            </w:r>
          </w:p>
        </w:tc>
        <w:tc>
          <w:tcPr>
            <w:tcW w:w="547"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22.810</w:t>
            </w:r>
          </w:p>
        </w:tc>
        <w:tc>
          <w:tcPr>
            <w:tcW w:w="546"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23.294</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23.433</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sidRPr="00DD15EC">
              <w:rPr>
                <w:rFonts w:ascii="Bookman Old Style" w:hAnsi="Bookman Old Style"/>
                <w:sz w:val="20"/>
                <w:szCs w:val="20"/>
              </w:rPr>
              <w:t>24.277</w:t>
            </w:r>
          </w:p>
        </w:tc>
        <w:tc>
          <w:tcPr>
            <w:tcW w:w="545" w:type="pct"/>
            <w:vAlign w:val="center"/>
          </w:tcPr>
          <w:p w:rsidR="00B545B7" w:rsidRPr="000425DB" w:rsidRDefault="00B545B7" w:rsidP="009D4310">
            <w:pPr>
              <w:spacing w:before="60" w:after="60" w:line="240" w:lineRule="auto"/>
              <w:jc w:val="center"/>
              <w:rPr>
                <w:rFonts w:ascii="Bookman Old Style" w:hAnsi="Bookman Old Style"/>
                <w:sz w:val="20"/>
                <w:szCs w:val="20"/>
                <w:lang w:val="id-ID"/>
              </w:rPr>
            </w:pPr>
            <w:r w:rsidRPr="00DD15EC">
              <w:rPr>
                <w:rFonts w:ascii="Bookman Old Style" w:hAnsi="Bookman Old Style"/>
                <w:sz w:val="20"/>
                <w:szCs w:val="20"/>
              </w:rPr>
              <w:t>24.</w:t>
            </w:r>
            <w:r>
              <w:rPr>
                <w:rFonts w:ascii="Bookman Old Style" w:hAnsi="Bookman Old Style"/>
                <w:sz w:val="20"/>
                <w:szCs w:val="20"/>
                <w:lang w:val="id-ID"/>
              </w:rPr>
              <w:t>439</w:t>
            </w:r>
          </w:p>
        </w:tc>
      </w:tr>
      <w:tr w:rsidR="00B545B7" w:rsidRPr="00ED3591" w:rsidTr="009D4310">
        <w:trPr>
          <w:trHeight w:val="485"/>
        </w:trPr>
        <w:tc>
          <w:tcPr>
            <w:tcW w:w="311" w:type="pct"/>
            <w:vAlign w:val="center"/>
          </w:tcPr>
          <w:p w:rsidR="00B545B7" w:rsidRPr="00DD15EC" w:rsidRDefault="00B545B7" w:rsidP="009D4310">
            <w:pPr>
              <w:tabs>
                <w:tab w:val="left" w:pos="0"/>
              </w:tabs>
              <w:snapToGrid w:val="0"/>
              <w:spacing w:before="60" w:after="60" w:line="240" w:lineRule="auto"/>
              <w:jc w:val="center"/>
              <w:rPr>
                <w:rFonts w:ascii="Bookman Old Style" w:hAnsi="Bookman Old Style" w:cstheme="minorHAnsi"/>
                <w:sz w:val="20"/>
                <w:szCs w:val="20"/>
              </w:rPr>
            </w:pPr>
            <w:r w:rsidRPr="00DD15EC">
              <w:rPr>
                <w:rFonts w:ascii="Bookman Old Style" w:hAnsi="Bookman Old Style" w:cstheme="minorHAnsi"/>
                <w:sz w:val="20"/>
                <w:szCs w:val="20"/>
              </w:rPr>
              <w:t>10</w:t>
            </w:r>
          </w:p>
        </w:tc>
        <w:tc>
          <w:tcPr>
            <w:tcW w:w="1421" w:type="pct"/>
            <w:vAlign w:val="center"/>
          </w:tcPr>
          <w:p w:rsidR="00B545B7" w:rsidRPr="00DD15EC" w:rsidRDefault="00B545B7" w:rsidP="009D4310">
            <w:pPr>
              <w:tabs>
                <w:tab w:val="left" w:pos="0"/>
              </w:tabs>
              <w:snapToGrid w:val="0"/>
              <w:spacing w:before="60" w:after="60" w:line="240" w:lineRule="auto"/>
              <w:rPr>
                <w:rFonts w:ascii="Bookman Old Style" w:hAnsi="Bookman Old Style" w:cstheme="minorHAnsi"/>
                <w:sz w:val="20"/>
                <w:szCs w:val="20"/>
              </w:rPr>
            </w:pPr>
            <w:r w:rsidRPr="00DD15EC">
              <w:rPr>
                <w:rFonts w:ascii="Bookman Old Style" w:hAnsi="Bookman Old Style" w:cstheme="minorHAnsi"/>
                <w:sz w:val="20"/>
                <w:szCs w:val="20"/>
              </w:rPr>
              <w:t>Angka Kriminalitas</w:t>
            </w:r>
          </w:p>
        </w:tc>
        <w:tc>
          <w:tcPr>
            <w:tcW w:w="533" w:type="pct"/>
            <w:vAlign w:val="center"/>
          </w:tcPr>
          <w:p w:rsidR="00B545B7" w:rsidRPr="00DD15EC" w:rsidRDefault="00B545B7" w:rsidP="009D4310">
            <w:pPr>
              <w:spacing w:before="60" w:after="60" w:line="240" w:lineRule="auto"/>
              <w:jc w:val="center"/>
              <w:rPr>
                <w:rFonts w:ascii="Bookman Old Style" w:hAnsi="Bookman Old Style"/>
                <w:sz w:val="20"/>
                <w:szCs w:val="20"/>
              </w:rPr>
            </w:pPr>
            <w:r>
              <w:rPr>
                <w:rFonts w:ascii="Bookman Old Style" w:hAnsi="Bookman Old Style"/>
                <w:sz w:val="20"/>
                <w:szCs w:val="20"/>
                <w:lang w:val="id-ID"/>
              </w:rPr>
              <w:t>1,7</w:t>
            </w:r>
          </w:p>
        </w:tc>
        <w:tc>
          <w:tcPr>
            <w:tcW w:w="547" w:type="pct"/>
            <w:vAlign w:val="center"/>
          </w:tcPr>
          <w:p w:rsidR="00B545B7" w:rsidRPr="00DD15EC" w:rsidRDefault="00B545B7" w:rsidP="009D4310">
            <w:pPr>
              <w:spacing w:before="60" w:after="60" w:line="240" w:lineRule="auto"/>
              <w:jc w:val="center"/>
              <w:rPr>
                <w:rFonts w:ascii="Bookman Old Style" w:hAnsi="Bookman Old Style"/>
                <w:sz w:val="20"/>
                <w:szCs w:val="20"/>
              </w:rPr>
            </w:pPr>
            <w:r>
              <w:rPr>
                <w:rFonts w:ascii="Bookman Old Style" w:hAnsi="Bookman Old Style"/>
                <w:sz w:val="20"/>
                <w:szCs w:val="20"/>
                <w:lang w:val="id-ID"/>
              </w:rPr>
              <w:t>0,8</w:t>
            </w:r>
          </w:p>
        </w:tc>
        <w:tc>
          <w:tcPr>
            <w:tcW w:w="546" w:type="pct"/>
            <w:vAlign w:val="center"/>
          </w:tcPr>
          <w:p w:rsidR="00B545B7" w:rsidRPr="00DD15EC" w:rsidRDefault="00B545B7" w:rsidP="009D4310">
            <w:pPr>
              <w:spacing w:before="60" w:after="60" w:line="240" w:lineRule="auto"/>
              <w:jc w:val="center"/>
              <w:rPr>
                <w:rFonts w:ascii="Bookman Old Style" w:hAnsi="Bookman Old Style"/>
                <w:sz w:val="20"/>
                <w:szCs w:val="20"/>
              </w:rPr>
            </w:pPr>
            <w:r>
              <w:rPr>
                <w:rFonts w:ascii="Bookman Old Style" w:hAnsi="Bookman Old Style"/>
                <w:sz w:val="20"/>
                <w:szCs w:val="20"/>
                <w:lang w:val="id-ID"/>
              </w:rPr>
              <w:t>1,7</w:t>
            </w:r>
          </w:p>
        </w:tc>
        <w:tc>
          <w:tcPr>
            <w:tcW w:w="548" w:type="pct"/>
            <w:vAlign w:val="center"/>
          </w:tcPr>
          <w:p w:rsidR="00B545B7" w:rsidRPr="00DD15EC" w:rsidRDefault="00B545B7" w:rsidP="009D4310">
            <w:pPr>
              <w:spacing w:before="60" w:after="60" w:line="240" w:lineRule="auto"/>
              <w:jc w:val="center"/>
              <w:rPr>
                <w:rFonts w:ascii="Bookman Old Style" w:hAnsi="Bookman Old Style"/>
                <w:sz w:val="20"/>
                <w:szCs w:val="20"/>
              </w:rPr>
            </w:pPr>
            <w:r>
              <w:rPr>
                <w:rFonts w:ascii="Bookman Old Style" w:hAnsi="Bookman Old Style"/>
                <w:sz w:val="20"/>
                <w:szCs w:val="20"/>
              </w:rPr>
              <w:t>1</w:t>
            </w:r>
            <w:r>
              <w:rPr>
                <w:rFonts w:ascii="Bookman Old Style" w:hAnsi="Bookman Old Style"/>
                <w:sz w:val="20"/>
                <w:szCs w:val="20"/>
                <w:lang w:val="id-ID"/>
              </w:rPr>
              <w:t>,</w:t>
            </w:r>
            <w:r w:rsidRPr="00DD15EC">
              <w:rPr>
                <w:rFonts w:ascii="Bookman Old Style" w:hAnsi="Bookman Old Style"/>
                <w:sz w:val="20"/>
                <w:szCs w:val="20"/>
              </w:rPr>
              <w:t>7</w:t>
            </w:r>
          </w:p>
        </w:tc>
        <w:tc>
          <w:tcPr>
            <w:tcW w:w="548" w:type="pct"/>
            <w:vAlign w:val="center"/>
          </w:tcPr>
          <w:p w:rsidR="00B545B7" w:rsidRPr="008331C7" w:rsidRDefault="00B545B7" w:rsidP="009D4310">
            <w:pPr>
              <w:spacing w:before="60" w:after="60" w:line="240" w:lineRule="auto"/>
              <w:jc w:val="center"/>
              <w:rPr>
                <w:rFonts w:ascii="Bookman Old Style" w:hAnsi="Bookman Old Style"/>
                <w:sz w:val="20"/>
                <w:szCs w:val="20"/>
                <w:lang w:val="id-ID"/>
              </w:rPr>
            </w:pPr>
            <w:r>
              <w:rPr>
                <w:rFonts w:ascii="Bookman Old Style" w:hAnsi="Bookman Old Style"/>
                <w:sz w:val="20"/>
                <w:szCs w:val="20"/>
                <w:lang w:val="id-ID"/>
              </w:rPr>
              <w:t>0</w:t>
            </w:r>
          </w:p>
        </w:tc>
        <w:tc>
          <w:tcPr>
            <w:tcW w:w="545" w:type="pct"/>
            <w:vAlign w:val="center"/>
          </w:tcPr>
          <w:p w:rsidR="00B545B7" w:rsidRPr="00DD15EC" w:rsidRDefault="00B545B7" w:rsidP="009D4310">
            <w:pPr>
              <w:spacing w:before="60" w:after="60" w:line="240" w:lineRule="auto"/>
              <w:jc w:val="center"/>
              <w:rPr>
                <w:rFonts w:ascii="Bookman Old Style" w:hAnsi="Bookman Old Style"/>
                <w:sz w:val="20"/>
                <w:szCs w:val="20"/>
              </w:rPr>
            </w:pPr>
            <w:r>
              <w:rPr>
                <w:rFonts w:ascii="Bookman Old Style" w:hAnsi="Bookman Old Style"/>
                <w:sz w:val="20"/>
                <w:szCs w:val="20"/>
                <w:lang w:val="id-ID"/>
              </w:rPr>
              <w:t>0,4</w:t>
            </w:r>
          </w:p>
        </w:tc>
      </w:tr>
    </w:tbl>
    <w:p w:rsidR="00B545B7" w:rsidRDefault="00B545B7" w:rsidP="00B545B7">
      <w:pPr>
        <w:spacing w:after="0" w:line="360" w:lineRule="auto"/>
        <w:ind w:left="1440" w:hanging="22"/>
        <w:jc w:val="both"/>
        <w:rPr>
          <w:rFonts w:ascii="Bookman Old Style" w:hAnsi="Bookman Old Style" w:cstheme="minorHAnsi"/>
          <w:i/>
          <w:sz w:val="20"/>
          <w:lang w:val="id-ID"/>
        </w:rPr>
      </w:pPr>
      <w:r>
        <w:rPr>
          <w:rFonts w:ascii="Bookman Old Style" w:hAnsi="Bookman Old Style" w:cstheme="minorHAnsi"/>
          <w:i/>
          <w:sz w:val="20"/>
          <w:lang w:val="id-ID"/>
        </w:rPr>
        <w:t>S</w:t>
      </w:r>
      <w:r w:rsidRPr="00DD15EC">
        <w:rPr>
          <w:rFonts w:ascii="Bookman Old Style" w:hAnsi="Bookman Old Style" w:cstheme="minorHAnsi"/>
          <w:i/>
          <w:sz w:val="20"/>
        </w:rPr>
        <w:t xml:space="preserve">umber: </w:t>
      </w:r>
      <w:r w:rsidRPr="00DD15EC">
        <w:rPr>
          <w:rFonts w:ascii="Bookman Old Style" w:hAnsi="Bookman Old Style" w:cstheme="minorHAnsi"/>
          <w:i/>
          <w:sz w:val="20"/>
          <w:lang w:val="id-ID"/>
        </w:rPr>
        <w:t>Polsek</w:t>
      </w:r>
      <w:r>
        <w:rPr>
          <w:rFonts w:ascii="Bookman Old Style" w:hAnsi="Bookman Old Style" w:cstheme="minorHAnsi"/>
          <w:i/>
          <w:sz w:val="20"/>
          <w:lang w:val="id-ID"/>
        </w:rPr>
        <w:t xml:space="preserve"> </w:t>
      </w:r>
      <w:r w:rsidRPr="00DD15EC">
        <w:rPr>
          <w:rFonts w:ascii="Bookman Old Style" w:hAnsi="Bookman Old Style" w:cstheme="minorHAnsi"/>
          <w:i/>
          <w:sz w:val="20"/>
          <w:lang w:val="id-ID"/>
        </w:rPr>
        <w:t>Bansari Tahun</w:t>
      </w:r>
      <w:r w:rsidRPr="00DD15EC">
        <w:rPr>
          <w:rFonts w:ascii="Bookman Old Style" w:hAnsi="Bookman Old Style" w:cstheme="minorHAnsi"/>
          <w:i/>
          <w:sz w:val="20"/>
        </w:rPr>
        <w:t xml:space="preserve"> 20</w:t>
      </w:r>
      <w:r>
        <w:rPr>
          <w:rFonts w:ascii="Bookman Old Style" w:hAnsi="Bookman Old Style" w:cstheme="minorHAnsi"/>
          <w:i/>
          <w:sz w:val="20"/>
          <w:lang w:val="id-ID"/>
        </w:rPr>
        <w:t>20</w:t>
      </w:r>
    </w:p>
    <w:p w:rsidR="00B545B7" w:rsidRDefault="00B545B7" w:rsidP="00EB5384">
      <w:pPr>
        <w:pStyle w:val="ListParagraph"/>
        <w:tabs>
          <w:tab w:val="left" w:pos="-1843"/>
        </w:tabs>
        <w:spacing w:line="360" w:lineRule="auto"/>
        <w:ind w:left="1134"/>
        <w:jc w:val="both"/>
        <w:rPr>
          <w:rFonts w:ascii="Bookman Old Style" w:hAnsi="Bookman Old Style" w:cs="Arial"/>
          <w:lang w:val="id-ID"/>
        </w:rPr>
      </w:pPr>
      <w:r w:rsidRPr="008331C7">
        <w:rPr>
          <w:rFonts w:ascii="Bookman Old Style" w:hAnsi="Bookman Old Style"/>
        </w:rPr>
        <w:t xml:space="preserve">Dari tabel di atas dapat dilihat bahwa angka kriminalitas </w:t>
      </w:r>
      <w:r>
        <w:rPr>
          <w:rFonts w:ascii="Bookman Old Style" w:hAnsi="Bookman Old Style"/>
          <w:lang w:val="id-ID"/>
        </w:rPr>
        <w:t>K</w:t>
      </w:r>
      <w:r w:rsidRPr="008331C7">
        <w:rPr>
          <w:rFonts w:ascii="Bookman Old Style" w:hAnsi="Bookman Old Style"/>
        </w:rPr>
        <w:t>ecamatan</w:t>
      </w:r>
      <w:r>
        <w:rPr>
          <w:rFonts w:ascii="Bookman Old Style" w:hAnsi="Bookman Old Style" w:cs="Arial"/>
        </w:rPr>
        <w:t xml:space="preserve">  </w:t>
      </w:r>
      <w:r>
        <w:rPr>
          <w:rFonts w:ascii="Bookman Old Style" w:hAnsi="Bookman Old Style" w:cs="Arial"/>
          <w:lang w:val="id-ID"/>
        </w:rPr>
        <w:t>Bansari</w:t>
      </w:r>
      <w:r>
        <w:rPr>
          <w:rFonts w:ascii="Bookman Old Style" w:hAnsi="Bookman Old Style" w:cs="Arial"/>
        </w:rPr>
        <w:t xml:space="preserve"> </w:t>
      </w:r>
      <w:r>
        <w:rPr>
          <w:rFonts w:ascii="Bookman Old Style" w:hAnsi="Bookman Old Style" w:cs="Arial"/>
          <w:lang w:val="id-ID"/>
        </w:rPr>
        <w:t xml:space="preserve">dari tahun </w:t>
      </w:r>
      <w:r>
        <w:rPr>
          <w:rFonts w:ascii="Bookman Old Style" w:hAnsi="Bookman Old Style" w:cs="Arial"/>
        </w:rPr>
        <w:t xml:space="preserve"> 2015</w:t>
      </w:r>
      <w:r>
        <w:rPr>
          <w:rFonts w:ascii="Bookman Old Style" w:hAnsi="Bookman Old Style" w:cs="Arial"/>
          <w:lang w:val="id-ID"/>
        </w:rPr>
        <w:t xml:space="preserve"> sampai t</w:t>
      </w:r>
      <w:r>
        <w:rPr>
          <w:rFonts w:ascii="Bookman Old Style" w:hAnsi="Bookman Old Style" w:cs="Arial"/>
        </w:rPr>
        <w:t>ahun 20</w:t>
      </w:r>
      <w:r>
        <w:rPr>
          <w:rFonts w:ascii="Bookman Old Style" w:hAnsi="Bookman Old Style" w:cs="Arial"/>
          <w:lang w:val="id-ID"/>
        </w:rPr>
        <w:t xml:space="preserve">20 hasilnya fluktuatif sedangkan pada </w:t>
      </w:r>
      <w:r>
        <w:rPr>
          <w:rFonts w:ascii="Bookman Old Style" w:hAnsi="Bookman Old Style" w:cs="Arial"/>
        </w:rPr>
        <w:t xml:space="preserve"> Tahun 2020 Triwulan I</w:t>
      </w:r>
      <w:r>
        <w:rPr>
          <w:rFonts w:ascii="Bookman Old Style" w:hAnsi="Bookman Old Style" w:cs="Arial"/>
          <w:lang w:val="id-ID"/>
        </w:rPr>
        <w:t>V</w:t>
      </w:r>
      <w:r>
        <w:rPr>
          <w:rFonts w:ascii="Bookman Old Style" w:hAnsi="Bookman Old Style" w:cs="Arial"/>
        </w:rPr>
        <w:t xml:space="preserve"> </w:t>
      </w:r>
      <w:r>
        <w:rPr>
          <w:rFonts w:ascii="Bookman Old Style" w:hAnsi="Bookman Old Style" w:cs="Arial"/>
          <w:lang w:val="id-ID"/>
        </w:rPr>
        <w:t xml:space="preserve">terdapat 1 kasus </w:t>
      </w:r>
      <w:r>
        <w:rPr>
          <w:rFonts w:ascii="Bookman Old Style" w:hAnsi="Bookman Old Style" w:cs="Arial"/>
        </w:rPr>
        <w:t>kriminalitas</w:t>
      </w:r>
      <w:r>
        <w:rPr>
          <w:rFonts w:ascii="Bookman Old Style" w:hAnsi="Bookman Old Style" w:cs="Arial"/>
          <w:lang w:val="id-ID"/>
        </w:rPr>
        <w:t>.</w:t>
      </w:r>
    </w:p>
    <w:p w:rsidR="00EB5384" w:rsidRDefault="00EB5384" w:rsidP="00EB5384">
      <w:pPr>
        <w:pStyle w:val="ListParagraph"/>
        <w:tabs>
          <w:tab w:val="left" w:pos="-1843"/>
        </w:tabs>
        <w:spacing w:line="360" w:lineRule="auto"/>
        <w:ind w:left="1134"/>
        <w:jc w:val="both"/>
        <w:rPr>
          <w:rFonts w:ascii="Bookman Old Style" w:hAnsi="Bookman Old Style" w:cs="Arial"/>
          <w:lang w:val="id-ID"/>
        </w:rPr>
      </w:pPr>
    </w:p>
    <w:p w:rsidR="00EB5384" w:rsidRDefault="00EB5384" w:rsidP="00EB5384">
      <w:pPr>
        <w:pStyle w:val="ListParagraph"/>
        <w:tabs>
          <w:tab w:val="left" w:pos="-1843"/>
        </w:tabs>
        <w:spacing w:line="360" w:lineRule="auto"/>
        <w:ind w:left="1134"/>
        <w:jc w:val="both"/>
        <w:rPr>
          <w:rFonts w:ascii="Bookman Old Style" w:hAnsi="Bookman Old Style" w:cs="Arial"/>
          <w:lang w:val="id-ID"/>
        </w:rPr>
      </w:pPr>
    </w:p>
    <w:p w:rsidR="00EB5384" w:rsidRDefault="00EB5384" w:rsidP="00EB5384">
      <w:pPr>
        <w:pStyle w:val="ListParagraph"/>
        <w:tabs>
          <w:tab w:val="left" w:pos="-1843"/>
        </w:tabs>
        <w:spacing w:line="360" w:lineRule="auto"/>
        <w:ind w:left="1134"/>
        <w:jc w:val="both"/>
        <w:rPr>
          <w:rFonts w:ascii="Bookman Old Style" w:hAnsi="Bookman Old Style" w:cs="Arial"/>
          <w:lang w:val="id-ID"/>
        </w:rPr>
      </w:pPr>
    </w:p>
    <w:p w:rsidR="00EB5384" w:rsidRDefault="00EB5384" w:rsidP="00EB5384">
      <w:pPr>
        <w:pStyle w:val="ListParagraph"/>
        <w:tabs>
          <w:tab w:val="left" w:pos="-1843"/>
        </w:tabs>
        <w:spacing w:line="360" w:lineRule="auto"/>
        <w:ind w:left="1134"/>
        <w:jc w:val="both"/>
        <w:rPr>
          <w:rFonts w:ascii="Bookman Old Style" w:hAnsi="Bookman Old Style" w:cs="Arial"/>
          <w:lang w:val="id-ID"/>
        </w:rPr>
      </w:pPr>
    </w:p>
    <w:p w:rsidR="00EB5384" w:rsidRDefault="00EB5384" w:rsidP="00EB5384">
      <w:pPr>
        <w:pStyle w:val="ListParagraph"/>
        <w:tabs>
          <w:tab w:val="left" w:pos="-1843"/>
        </w:tabs>
        <w:spacing w:line="360" w:lineRule="auto"/>
        <w:ind w:left="1134"/>
        <w:jc w:val="both"/>
        <w:rPr>
          <w:rFonts w:ascii="Bookman Old Style" w:hAnsi="Bookman Old Style" w:cs="Arial"/>
          <w:lang w:val="id-ID"/>
        </w:rPr>
      </w:pPr>
    </w:p>
    <w:p w:rsidR="00EB5384" w:rsidRDefault="00EB5384" w:rsidP="00EB5384">
      <w:pPr>
        <w:pStyle w:val="ListParagraph"/>
        <w:tabs>
          <w:tab w:val="left" w:pos="-1843"/>
        </w:tabs>
        <w:spacing w:line="360" w:lineRule="auto"/>
        <w:ind w:left="1134"/>
        <w:jc w:val="both"/>
        <w:rPr>
          <w:rFonts w:ascii="Bookman Old Style" w:hAnsi="Bookman Old Style" w:cs="Arial"/>
          <w:lang w:val="id-ID"/>
        </w:rPr>
      </w:pPr>
    </w:p>
    <w:p w:rsidR="00B545B7" w:rsidRDefault="00B545B7" w:rsidP="00EB5384">
      <w:pPr>
        <w:pStyle w:val="ListParagraph"/>
        <w:widowControl w:val="0"/>
        <w:numPr>
          <w:ilvl w:val="0"/>
          <w:numId w:val="22"/>
        </w:numPr>
        <w:autoSpaceDN w:val="0"/>
        <w:adjustRightInd w:val="0"/>
        <w:spacing w:after="0" w:line="360" w:lineRule="auto"/>
        <w:ind w:left="1134" w:hanging="567"/>
        <w:jc w:val="both"/>
        <w:outlineLvl w:val="4"/>
        <w:rPr>
          <w:rFonts w:ascii="Bookman Old Style" w:hAnsi="Bookman Old Style"/>
          <w:b/>
        </w:rPr>
      </w:pPr>
      <w:r w:rsidRPr="000575B1">
        <w:rPr>
          <w:rFonts w:ascii="Bookman Old Style" w:hAnsi="Bookman Old Style"/>
          <w:b/>
        </w:rPr>
        <w:lastRenderedPageBreak/>
        <w:t>Persentase desa/kelurahan tangguh bencana</w:t>
      </w:r>
    </w:p>
    <w:p w:rsidR="00B545B7" w:rsidRDefault="00B545B7" w:rsidP="00EB5384">
      <w:pPr>
        <w:pStyle w:val="ListParagraph"/>
        <w:spacing w:line="360" w:lineRule="auto"/>
        <w:ind w:left="1134" w:firstLine="567"/>
        <w:jc w:val="both"/>
        <w:rPr>
          <w:rFonts w:ascii="Bookman Old Style" w:hAnsi="Bookman Old Style"/>
        </w:rPr>
      </w:pPr>
      <w:r w:rsidRPr="00132EA0">
        <w:rPr>
          <w:rFonts w:ascii="Bookman Old Style" w:hAnsi="Bookman Old Style"/>
        </w:rPr>
        <w:t xml:space="preserve">Desa tangguh bencana adalah desa yang </w:t>
      </w:r>
      <w:r>
        <w:rPr>
          <w:rFonts w:ascii="Bookman Old Style" w:hAnsi="Bookman Old Style"/>
        </w:rPr>
        <w:t>memiliki kemampuan mandiri untuk beradaptasi dan dan menghadapi potensi ancaman bencana</w:t>
      </w:r>
      <w:proofErr w:type="gramStart"/>
      <w:r>
        <w:rPr>
          <w:rFonts w:ascii="Bookman Old Style" w:hAnsi="Bookman Old Style"/>
        </w:rPr>
        <w:t>,adapun</w:t>
      </w:r>
      <w:proofErr w:type="gramEnd"/>
      <w:r>
        <w:rPr>
          <w:rFonts w:ascii="Bookman Old Style" w:hAnsi="Bookman Old Style"/>
        </w:rPr>
        <w:t xml:space="preserve"> tujuan pengembangan desa tangguh bencana adalah agar masyarakat desa yang tinggal di kawasan rawan bencana bisa terlindungi dari dampak merugikan bencana yang menimpa wilayahnya.</w:t>
      </w:r>
    </w:p>
    <w:p w:rsidR="00B545B7" w:rsidRDefault="00B545B7" w:rsidP="00EB5384">
      <w:pPr>
        <w:pStyle w:val="ListParagraph"/>
        <w:spacing w:after="0" w:line="360" w:lineRule="auto"/>
        <w:ind w:left="1134"/>
        <w:jc w:val="both"/>
        <w:rPr>
          <w:rFonts w:ascii="Bookman Old Style" w:hAnsi="Bookman Old Style"/>
          <w:lang w:val="id-ID"/>
        </w:rPr>
      </w:pPr>
      <w:proofErr w:type="gramStart"/>
      <w:r>
        <w:rPr>
          <w:rFonts w:ascii="Bookman Old Style" w:hAnsi="Bookman Old Style"/>
        </w:rPr>
        <w:t xml:space="preserve">Untuk memperoleh prosentase desa tangguh bencana maka digunakan rumus jumlah </w:t>
      </w:r>
      <w:r w:rsidRPr="009D6E83">
        <w:rPr>
          <w:rFonts w:ascii="Bookman Old Style" w:hAnsi="Bookman Old Style"/>
        </w:rPr>
        <w:t>Jumlah Desa/Kelurahan tangguh bencana dibagi jumlah desa/ kelurahan rawan bencana dikali 100%.</w:t>
      </w:r>
      <w:proofErr w:type="gramEnd"/>
    </w:p>
    <w:p w:rsidR="00B545B7" w:rsidRDefault="00B545B7" w:rsidP="00EB5384">
      <w:pPr>
        <w:shd w:val="clear" w:color="auto" w:fill="FFFFFF"/>
        <w:tabs>
          <w:tab w:val="left" w:pos="1418"/>
        </w:tabs>
        <w:spacing w:after="0" w:line="360" w:lineRule="auto"/>
        <w:ind w:left="1134"/>
        <w:jc w:val="both"/>
        <w:rPr>
          <w:rFonts w:ascii="Bookman Old Style" w:hAnsi="Bookman Old Style" w:cs="Segoe UI"/>
          <w:b/>
          <w:bCs/>
          <w:color w:val="000000"/>
          <w:lang w:val="id-ID"/>
        </w:rPr>
      </w:pPr>
      <w:r>
        <w:rPr>
          <w:rFonts w:ascii="Bookman Old Style" w:hAnsi="Bookman Old Style"/>
        </w:rPr>
        <w:t>Cakupan Desa Tangguh Bencana sampai dengan Tahun 20</w:t>
      </w:r>
      <w:r>
        <w:rPr>
          <w:rFonts w:ascii="Bookman Old Style" w:hAnsi="Bookman Old Style"/>
          <w:lang w:val="id-ID"/>
        </w:rPr>
        <w:t>20</w:t>
      </w:r>
      <w:r>
        <w:rPr>
          <w:rFonts w:ascii="Bookman Old Style" w:hAnsi="Bookman Old Style"/>
        </w:rPr>
        <w:t xml:space="preserve"> sebagaimana terdapat pada Tabel</w:t>
      </w:r>
      <w:r>
        <w:rPr>
          <w:rFonts w:ascii="Bookman Old Style" w:hAnsi="Bookman Old Style"/>
          <w:lang w:val="id-ID"/>
        </w:rPr>
        <w:t xml:space="preserve"> berikut:</w:t>
      </w:r>
    </w:p>
    <w:p w:rsidR="00B545B7" w:rsidRPr="00F6204B" w:rsidRDefault="00B545B7" w:rsidP="00B545B7">
      <w:pPr>
        <w:spacing w:after="0" w:line="240" w:lineRule="auto"/>
        <w:ind w:left="1134"/>
        <w:jc w:val="center"/>
        <w:rPr>
          <w:rFonts w:ascii="Bookman Old Style" w:hAnsi="Bookman Old Style" w:cs="Segoe UI"/>
          <w:b/>
          <w:bCs/>
          <w:color w:val="000000"/>
        </w:rPr>
      </w:pPr>
      <w:r w:rsidRPr="00F6204B">
        <w:rPr>
          <w:rFonts w:ascii="Bookman Old Style" w:hAnsi="Bookman Old Style" w:cs="Segoe UI"/>
          <w:b/>
          <w:bCs/>
          <w:color w:val="000000"/>
        </w:rPr>
        <w:t xml:space="preserve">Tabel </w:t>
      </w:r>
      <w:r>
        <w:rPr>
          <w:rFonts w:ascii="Bookman Old Style" w:hAnsi="Bookman Old Style" w:cs="Segoe UI"/>
          <w:b/>
          <w:bCs/>
          <w:color w:val="000000"/>
          <w:lang w:val="id-ID"/>
        </w:rPr>
        <w:t>1</w:t>
      </w:r>
      <w:r w:rsidR="00EA514F">
        <w:rPr>
          <w:rFonts w:ascii="Bookman Old Style" w:hAnsi="Bookman Old Style" w:cs="Segoe UI"/>
          <w:b/>
          <w:bCs/>
          <w:color w:val="000000"/>
          <w:lang w:val="id-ID"/>
        </w:rPr>
        <w:t>5</w:t>
      </w:r>
      <w:r>
        <w:rPr>
          <w:rFonts w:ascii="Bookman Old Style" w:hAnsi="Bookman Old Style" w:cs="Segoe UI"/>
          <w:b/>
          <w:bCs/>
          <w:color w:val="000000"/>
          <w:lang w:val="id-ID"/>
        </w:rPr>
        <w:t>.1</w:t>
      </w:r>
    </w:p>
    <w:p w:rsidR="00B545B7" w:rsidRDefault="00B545B7" w:rsidP="00B545B7">
      <w:pPr>
        <w:spacing w:after="0" w:line="240" w:lineRule="auto"/>
        <w:ind w:left="1134"/>
        <w:jc w:val="center"/>
        <w:rPr>
          <w:rFonts w:ascii="Bookman Old Style" w:hAnsi="Bookman Old Style" w:cs="Segoe UI"/>
          <w:bCs/>
          <w:color w:val="000000"/>
          <w:lang w:val="id-ID"/>
        </w:rPr>
      </w:pPr>
      <w:r>
        <w:rPr>
          <w:rFonts w:ascii="Bookman Old Style" w:hAnsi="Bookman Old Style" w:cs="Segoe UI"/>
          <w:bCs/>
          <w:color w:val="000000"/>
        </w:rPr>
        <w:t>Cakupan Desa Tangguh Bencana</w:t>
      </w:r>
      <w:r w:rsidRPr="009970BE">
        <w:rPr>
          <w:rFonts w:ascii="Bookman Old Style" w:hAnsi="Bookman Old Style" w:cs="Segoe UI"/>
          <w:bCs/>
          <w:color w:val="000000"/>
        </w:rPr>
        <w:t xml:space="preserve"> Tahun </w:t>
      </w:r>
      <w:r>
        <w:rPr>
          <w:rFonts w:ascii="Bookman Old Style" w:hAnsi="Bookman Old Style" w:cs="Segoe UI"/>
          <w:bCs/>
          <w:color w:val="000000"/>
        </w:rPr>
        <w:t>201</w:t>
      </w:r>
      <w:r>
        <w:rPr>
          <w:rFonts w:ascii="Bookman Old Style" w:hAnsi="Bookman Old Style" w:cs="Segoe UI"/>
          <w:bCs/>
          <w:color w:val="000000"/>
          <w:lang w:val="id-ID"/>
        </w:rPr>
        <w:t>5</w:t>
      </w:r>
      <w:r>
        <w:rPr>
          <w:rFonts w:ascii="Bookman Old Style" w:hAnsi="Bookman Old Style" w:cs="Segoe UI"/>
          <w:bCs/>
          <w:color w:val="000000"/>
        </w:rPr>
        <w:t xml:space="preserve"> – 20</w:t>
      </w:r>
      <w:r>
        <w:rPr>
          <w:rFonts w:ascii="Bookman Old Style" w:hAnsi="Bookman Old Style" w:cs="Segoe UI"/>
          <w:bCs/>
          <w:color w:val="000000"/>
          <w:lang w:val="id-ID"/>
        </w:rPr>
        <w:t>20</w:t>
      </w:r>
    </w:p>
    <w:p w:rsidR="00B545B7" w:rsidRDefault="00B545B7" w:rsidP="00B545B7">
      <w:pPr>
        <w:spacing w:after="0" w:line="240" w:lineRule="auto"/>
        <w:ind w:left="1134"/>
        <w:jc w:val="center"/>
        <w:rPr>
          <w:rFonts w:ascii="Bookman Old Style" w:hAnsi="Bookman Old Style" w:cs="Segoe UI"/>
          <w:bCs/>
          <w:color w:val="000000"/>
          <w:lang w:val="id-ID"/>
        </w:rPr>
      </w:pPr>
      <w:r>
        <w:rPr>
          <w:rFonts w:ascii="Bookman Old Style" w:hAnsi="Bookman Old Style" w:cs="Segoe UI"/>
          <w:bCs/>
          <w:color w:val="000000"/>
          <w:lang w:val="id-ID"/>
        </w:rPr>
        <w:t>sampai Tri Wulan I</w:t>
      </w:r>
    </w:p>
    <w:p w:rsidR="00B545B7" w:rsidRPr="00F8688A" w:rsidRDefault="00B545B7" w:rsidP="00B545B7">
      <w:pPr>
        <w:spacing w:after="0" w:line="240" w:lineRule="auto"/>
        <w:ind w:left="720"/>
        <w:jc w:val="center"/>
        <w:rPr>
          <w:rFonts w:ascii="Bookman Old Style" w:hAnsi="Bookman Old Style" w:cs="Segoe UI"/>
          <w:bCs/>
          <w:color w:val="000000"/>
          <w:lang w:val="id-ID"/>
        </w:rPr>
      </w:pPr>
    </w:p>
    <w:tbl>
      <w:tblPr>
        <w:tblW w:w="8188" w:type="dxa"/>
        <w:jc w:val="right"/>
        <w:tblLook w:val="04A0"/>
      </w:tblPr>
      <w:tblGrid>
        <w:gridCol w:w="687"/>
        <w:gridCol w:w="2827"/>
        <w:gridCol w:w="713"/>
        <w:gridCol w:w="823"/>
        <w:gridCol w:w="792"/>
        <w:gridCol w:w="783"/>
        <w:gridCol w:w="838"/>
        <w:gridCol w:w="725"/>
      </w:tblGrid>
      <w:tr w:rsidR="00B545B7" w:rsidRPr="0091664A" w:rsidTr="009D4310">
        <w:trPr>
          <w:trHeight w:val="242"/>
          <w:tblHeader/>
          <w:jc w:val="right"/>
        </w:trPr>
        <w:tc>
          <w:tcPr>
            <w:tcW w:w="687" w:type="dxa"/>
            <w:vMerge w:val="restart"/>
            <w:tcBorders>
              <w:top w:val="single" w:sz="4" w:space="0" w:color="auto"/>
              <w:left w:val="single" w:sz="4" w:space="0" w:color="auto"/>
              <w:right w:val="single" w:sz="4" w:space="0" w:color="auto"/>
            </w:tcBorders>
            <w:shd w:val="clear" w:color="auto" w:fill="D9D9D9"/>
            <w:vAlign w:val="center"/>
            <w:hideMark/>
          </w:tcPr>
          <w:p w:rsidR="00B545B7" w:rsidRPr="000378D6" w:rsidRDefault="00B545B7" w:rsidP="009D4310">
            <w:pPr>
              <w:spacing w:after="0" w:line="240" w:lineRule="auto"/>
              <w:jc w:val="center"/>
              <w:rPr>
                <w:rFonts w:ascii="Bookman Old Style" w:hAnsi="Bookman Old Style" w:cs="Segoe UI"/>
                <w:bCs/>
                <w:sz w:val="20"/>
                <w:szCs w:val="20"/>
              </w:rPr>
            </w:pPr>
            <w:r w:rsidRPr="000378D6">
              <w:rPr>
                <w:rFonts w:ascii="Bookman Old Style" w:hAnsi="Bookman Old Style" w:cs="Segoe UI"/>
                <w:bCs/>
                <w:sz w:val="20"/>
                <w:szCs w:val="20"/>
              </w:rPr>
              <w:t>No</w:t>
            </w:r>
          </w:p>
        </w:tc>
        <w:tc>
          <w:tcPr>
            <w:tcW w:w="2827" w:type="dxa"/>
            <w:vMerge w:val="restart"/>
            <w:tcBorders>
              <w:top w:val="single" w:sz="4" w:space="0" w:color="auto"/>
              <w:left w:val="nil"/>
              <w:right w:val="single" w:sz="4" w:space="0" w:color="auto"/>
            </w:tcBorders>
            <w:shd w:val="clear" w:color="auto" w:fill="D9D9D9"/>
            <w:vAlign w:val="center"/>
            <w:hideMark/>
          </w:tcPr>
          <w:p w:rsidR="00B545B7" w:rsidRPr="000378D6" w:rsidRDefault="00B545B7" w:rsidP="009D4310">
            <w:pPr>
              <w:spacing w:after="0" w:line="240" w:lineRule="auto"/>
              <w:jc w:val="center"/>
              <w:rPr>
                <w:rFonts w:ascii="Bookman Old Style" w:hAnsi="Bookman Old Style" w:cs="Segoe UI"/>
                <w:bCs/>
                <w:sz w:val="20"/>
                <w:szCs w:val="20"/>
              </w:rPr>
            </w:pPr>
            <w:r w:rsidRPr="000378D6">
              <w:rPr>
                <w:rFonts w:ascii="Bookman Old Style" w:hAnsi="Bookman Old Style" w:cs="Segoe UI"/>
                <w:bCs/>
                <w:sz w:val="20"/>
                <w:szCs w:val="20"/>
              </w:rPr>
              <w:t>Kriteria</w:t>
            </w:r>
          </w:p>
        </w:tc>
        <w:tc>
          <w:tcPr>
            <w:tcW w:w="4674" w:type="dxa"/>
            <w:gridSpan w:val="6"/>
            <w:tcBorders>
              <w:top w:val="single" w:sz="4" w:space="0" w:color="auto"/>
              <w:left w:val="nil"/>
              <w:right w:val="single" w:sz="4" w:space="0" w:color="auto"/>
            </w:tcBorders>
            <w:shd w:val="clear" w:color="auto" w:fill="D9D9D9"/>
            <w:vAlign w:val="center"/>
          </w:tcPr>
          <w:p w:rsidR="00B545B7" w:rsidRPr="000378D6" w:rsidRDefault="00B545B7" w:rsidP="009D4310">
            <w:pPr>
              <w:spacing w:after="0" w:line="240" w:lineRule="auto"/>
              <w:jc w:val="center"/>
              <w:rPr>
                <w:rFonts w:ascii="Bookman Old Style" w:hAnsi="Bookman Old Style" w:cs="Calibri"/>
                <w:bCs/>
                <w:sz w:val="20"/>
                <w:szCs w:val="20"/>
              </w:rPr>
            </w:pPr>
            <w:r w:rsidRPr="000378D6">
              <w:rPr>
                <w:rFonts w:ascii="Bookman Old Style" w:hAnsi="Bookman Old Style" w:cs="Calibri"/>
                <w:bCs/>
                <w:sz w:val="20"/>
                <w:szCs w:val="20"/>
              </w:rPr>
              <w:t>Tahun</w:t>
            </w:r>
          </w:p>
        </w:tc>
      </w:tr>
      <w:tr w:rsidR="00B545B7" w:rsidRPr="0091664A" w:rsidTr="009D4310">
        <w:trPr>
          <w:trHeight w:val="454"/>
          <w:tblHeader/>
          <w:jc w:val="right"/>
        </w:trPr>
        <w:tc>
          <w:tcPr>
            <w:tcW w:w="687" w:type="dxa"/>
            <w:vMerge/>
            <w:tcBorders>
              <w:left w:val="single" w:sz="4" w:space="0" w:color="auto"/>
              <w:bottom w:val="single" w:sz="4" w:space="0" w:color="auto"/>
              <w:right w:val="single" w:sz="4" w:space="0" w:color="auto"/>
            </w:tcBorders>
            <w:shd w:val="clear" w:color="auto" w:fill="D9D9D9"/>
            <w:vAlign w:val="center"/>
            <w:hideMark/>
          </w:tcPr>
          <w:p w:rsidR="00B545B7" w:rsidRPr="000378D6" w:rsidRDefault="00B545B7" w:rsidP="009D4310">
            <w:pPr>
              <w:spacing w:after="0" w:line="240" w:lineRule="auto"/>
              <w:jc w:val="center"/>
              <w:rPr>
                <w:rFonts w:ascii="Bookman Old Style" w:hAnsi="Bookman Old Style" w:cs="Calibri"/>
                <w:bCs/>
                <w:sz w:val="20"/>
                <w:szCs w:val="20"/>
              </w:rPr>
            </w:pPr>
          </w:p>
        </w:tc>
        <w:tc>
          <w:tcPr>
            <w:tcW w:w="2827" w:type="dxa"/>
            <w:vMerge/>
            <w:tcBorders>
              <w:left w:val="nil"/>
              <w:bottom w:val="single" w:sz="4" w:space="0" w:color="auto"/>
              <w:right w:val="single" w:sz="4" w:space="0" w:color="auto"/>
            </w:tcBorders>
            <w:shd w:val="clear" w:color="auto" w:fill="D9D9D9"/>
            <w:vAlign w:val="center"/>
            <w:hideMark/>
          </w:tcPr>
          <w:p w:rsidR="00B545B7" w:rsidRPr="000378D6" w:rsidRDefault="00B545B7" w:rsidP="009D4310">
            <w:pPr>
              <w:spacing w:after="0" w:line="240" w:lineRule="auto"/>
              <w:jc w:val="center"/>
              <w:rPr>
                <w:rFonts w:ascii="Bookman Old Style" w:hAnsi="Bookman Old Style" w:cs="Calibri"/>
                <w:bCs/>
                <w:sz w:val="20"/>
                <w:szCs w:val="20"/>
              </w:rPr>
            </w:pPr>
          </w:p>
        </w:tc>
        <w:tc>
          <w:tcPr>
            <w:tcW w:w="713" w:type="dxa"/>
            <w:tcBorders>
              <w:top w:val="single" w:sz="4" w:space="0" w:color="auto"/>
              <w:left w:val="single" w:sz="4" w:space="0" w:color="auto"/>
              <w:bottom w:val="single" w:sz="4" w:space="0" w:color="auto"/>
              <w:right w:val="single" w:sz="4" w:space="0" w:color="auto"/>
            </w:tcBorders>
            <w:shd w:val="clear" w:color="auto" w:fill="D9D9D9"/>
            <w:vAlign w:val="center"/>
          </w:tcPr>
          <w:p w:rsidR="00B545B7" w:rsidRPr="000378D6" w:rsidRDefault="00B545B7" w:rsidP="009D4310">
            <w:pPr>
              <w:spacing w:after="0" w:line="240" w:lineRule="auto"/>
              <w:jc w:val="center"/>
              <w:rPr>
                <w:rFonts w:ascii="Bookman Old Style" w:hAnsi="Bookman Old Style" w:cs="Calibri"/>
                <w:bCs/>
                <w:sz w:val="20"/>
                <w:szCs w:val="20"/>
              </w:rPr>
            </w:pPr>
            <w:r w:rsidRPr="000378D6">
              <w:rPr>
                <w:rFonts w:ascii="Bookman Old Style" w:hAnsi="Bookman Old Style" w:cs="Calibri"/>
                <w:bCs/>
                <w:sz w:val="20"/>
                <w:szCs w:val="20"/>
              </w:rPr>
              <w:t>2015</w:t>
            </w:r>
          </w:p>
        </w:tc>
        <w:tc>
          <w:tcPr>
            <w:tcW w:w="823" w:type="dxa"/>
            <w:tcBorders>
              <w:top w:val="single" w:sz="4" w:space="0" w:color="auto"/>
              <w:left w:val="nil"/>
              <w:bottom w:val="single" w:sz="4" w:space="0" w:color="auto"/>
              <w:right w:val="single" w:sz="4" w:space="0" w:color="auto"/>
            </w:tcBorders>
            <w:shd w:val="clear" w:color="auto" w:fill="D9D9D9"/>
            <w:vAlign w:val="center"/>
            <w:hideMark/>
          </w:tcPr>
          <w:p w:rsidR="00B545B7" w:rsidRPr="000378D6" w:rsidRDefault="00B545B7" w:rsidP="009D4310">
            <w:pPr>
              <w:spacing w:after="0" w:line="240" w:lineRule="auto"/>
              <w:jc w:val="center"/>
              <w:rPr>
                <w:rFonts w:ascii="Bookman Old Style" w:hAnsi="Bookman Old Style" w:cs="Calibri"/>
                <w:bCs/>
                <w:sz w:val="20"/>
                <w:szCs w:val="20"/>
              </w:rPr>
            </w:pPr>
            <w:r w:rsidRPr="000378D6">
              <w:rPr>
                <w:rFonts w:ascii="Bookman Old Style" w:hAnsi="Bookman Old Style" w:cs="Calibri"/>
                <w:bCs/>
                <w:sz w:val="20"/>
                <w:szCs w:val="20"/>
              </w:rPr>
              <w:t>2016</w:t>
            </w:r>
          </w:p>
        </w:tc>
        <w:tc>
          <w:tcPr>
            <w:tcW w:w="792" w:type="dxa"/>
            <w:tcBorders>
              <w:top w:val="single" w:sz="4" w:space="0" w:color="auto"/>
              <w:left w:val="nil"/>
              <w:bottom w:val="single" w:sz="4" w:space="0" w:color="auto"/>
              <w:right w:val="single" w:sz="4" w:space="0" w:color="auto"/>
            </w:tcBorders>
            <w:shd w:val="clear" w:color="auto" w:fill="D9D9D9"/>
            <w:vAlign w:val="center"/>
            <w:hideMark/>
          </w:tcPr>
          <w:p w:rsidR="00B545B7" w:rsidRPr="000378D6" w:rsidRDefault="00B545B7" w:rsidP="009D4310">
            <w:pPr>
              <w:spacing w:after="0" w:line="240" w:lineRule="auto"/>
              <w:jc w:val="center"/>
              <w:rPr>
                <w:rFonts w:ascii="Bookman Old Style" w:hAnsi="Bookman Old Style" w:cs="Calibri"/>
                <w:bCs/>
                <w:sz w:val="20"/>
                <w:szCs w:val="20"/>
              </w:rPr>
            </w:pPr>
            <w:r w:rsidRPr="000378D6">
              <w:rPr>
                <w:rFonts w:ascii="Bookman Old Style" w:hAnsi="Bookman Old Style" w:cs="Calibri"/>
                <w:bCs/>
                <w:sz w:val="20"/>
                <w:szCs w:val="20"/>
              </w:rPr>
              <w:t>2017</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rsidR="00B545B7" w:rsidRPr="000378D6" w:rsidRDefault="00B545B7" w:rsidP="009D4310">
            <w:pPr>
              <w:spacing w:after="0" w:line="240" w:lineRule="auto"/>
              <w:jc w:val="center"/>
              <w:rPr>
                <w:rFonts w:ascii="Bookman Old Style" w:hAnsi="Bookman Old Style" w:cs="Calibri"/>
                <w:bCs/>
                <w:sz w:val="20"/>
                <w:szCs w:val="20"/>
              </w:rPr>
            </w:pPr>
            <w:r w:rsidRPr="000378D6">
              <w:rPr>
                <w:rFonts w:ascii="Bookman Old Style" w:hAnsi="Bookman Old Style" w:cs="Calibri"/>
                <w:bCs/>
                <w:sz w:val="20"/>
                <w:szCs w:val="20"/>
              </w:rPr>
              <w:t>201</w:t>
            </w:r>
            <w:r>
              <w:rPr>
                <w:rFonts w:ascii="Bookman Old Style" w:hAnsi="Bookman Old Style" w:cs="Calibri"/>
                <w:bCs/>
                <w:sz w:val="20"/>
                <w:szCs w:val="20"/>
              </w:rPr>
              <w:t>8</w:t>
            </w:r>
          </w:p>
        </w:tc>
        <w:tc>
          <w:tcPr>
            <w:tcW w:w="838" w:type="dxa"/>
            <w:tcBorders>
              <w:top w:val="single" w:sz="4" w:space="0" w:color="auto"/>
              <w:left w:val="nil"/>
              <w:bottom w:val="single" w:sz="4" w:space="0" w:color="auto"/>
              <w:right w:val="single" w:sz="4" w:space="0" w:color="auto"/>
            </w:tcBorders>
            <w:shd w:val="clear" w:color="auto" w:fill="D9D9D9"/>
            <w:vAlign w:val="center"/>
          </w:tcPr>
          <w:p w:rsidR="00B545B7" w:rsidRPr="00F8688A" w:rsidRDefault="00B545B7" w:rsidP="009D4310">
            <w:pPr>
              <w:spacing w:after="0" w:line="240" w:lineRule="auto"/>
              <w:jc w:val="center"/>
              <w:rPr>
                <w:rFonts w:ascii="Bookman Old Style" w:hAnsi="Bookman Old Style" w:cs="Calibri"/>
                <w:bCs/>
                <w:sz w:val="20"/>
                <w:szCs w:val="20"/>
                <w:lang w:val="id-ID"/>
              </w:rPr>
            </w:pPr>
            <w:r w:rsidRPr="000378D6">
              <w:rPr>
                <w:rFonts w:ascii="Bookman Old Style" w:hAnsi="Bookman Old Style" w:cs="Calibri"/>
                <w:bCs/>
                <w:sz w:val="20"/>
                <w:szCs w:val="20"/>
              </w:rPr>
              <w:t>201</w:t>
            </w:r>
            <w:r>
              <w:rPr>
                <w:rFonts w:ascii="Bookman Old Style" w:hAnsi="Bookman Old Style" w:cs="Calibri"/>
                <w:bCs/>
                <w:sz w:val="20"/>
                <w:szCs w:val="20"/>
                <w:lang w:val="id-ID"/>
              </w:rPr>
              <w:t>9</w:t>
            </w:r>
          </w:p>
        </w:tc>
        <w:tc>
          <w:tcPr>
            <w:tcW w:w="725" w:type="dxa"/>
            <w:tcBorders>
              <w:top w:val="single" w:sz="4" w:space="0" w:color="auto"/>
              <w:left w:val="nil"/>
              <w:bottom w:val="single" w:sz="4" w:space="0" w:color="auto"/>
              <w:right w:val="single" w:sz="4" w:space="0" w:color="auto"/>
            </w:tcBorders>
            <w:shd w:val="clear" w:color="auto" w:fill="D9D9D9"/>
            <w:vAlign w:val="center"/>
          </w:tcPr>
          <w:p w:rsidR="00B545B7" w:rsidRPr="00F8688A" w:rsidRDefault="00B545B7" w:rsidP="009D4310">
            <w:pPr>
              <w:spacing w:after="0" w:line="240" w:lineRule="auto"/>
              <w:jc w:val="center"/>
              <w:rPr>
                <w:rFonts w:ascii="Bookman Old Style" w:hAnsi="Bookman Old Style" w:cs="Calibri"/>
                <w:bCs/>
                <w:sz w:val="20"/>
                <w:szCs w:val="20"/>
                <w:lang w:val="id-ID"/>
              </w:rPr>
            </w:pPr>
            <w:r>
              <w:rPr>
                <w:rFonts w:ascii="Bookman Old Style" w:hAnsi="Bookman Old Style" w:cs="Calibri"/>
                <w:bCs/>
                <w:sz w:val="20"/>
                <w:szCs w:val="20"/>
                <w:lang w:val="id-ID"/>
              </w:rPr>
              <w:t>2020</w:t>
            </w:r>
          </w:p>
        </w:tc>
      </w:tr>
      <w:tr w:rsidR="00B545B7" w:rsidRPr="0091664A" w:rsidTr="009D4310">
        <w:trPr>
          <w:trHeight w:val="300"/>
          <w:jc w:val="right"/>
        </w:trPr>
        <w:tc>
          <w:tcPr>
            <w:tcW w:w="687" w:type="dxa"/>
            <w:tcBorders>
              <w:top w:val="nil"/>
              <w:left w:val="single" w:sz="4" w:space="0" w:color="auto"/>
              <w:bottom w:val="single" w:sz="4" w:space="0" w:color="auto"/>
              <w:right w:val="single" w:sz="4" w:space="0" w:color="auto"/>
            </w:tcBorders>
            <w:shd w:val="clear" w:color="444444" w:fill="FFFFFF"/>
            <w:vAlign w:val="center"/>
            <w:hideMark/>
          </w:tcPr>
          <w:p w:rsidR="00B545B7" w:rsidRPr="000378D6" w:rsidRDefault="00B545B7" w:rsidP="009D4310">
            <w:pPr>
              <w:spacing w:after="0" w:line="240" w:lineRule="auto"/>
              <w:jc w:val="center"/>
              <w:rPr>
                <w:rFonts w:ascii="Bookman Old Style" w:hAnsi="Bookman Old Style" w:cs="Calibri"/>
                <w:sz w:val="20"/>
                <w:szCs w:val="20"/>
              </w:rPr>
            </w:pPr>
            <w:r w:rsidRPr="000378D6">
              <w:rPr>
                <w:rFonts w:ascii="Bookman Old Style" w:hAnsi="Bookman Old Style" w:cs="Segoe UI"/>
                <w:sz w:val="20"/>
                <w:szCs w:val="20"/>
              </w:rPr>
              <w:t>1</w:t>
            </w:r>
          </w:p>
        </w:tc>
        <w:tc>
          <w:tcPr>
            <w:tcW w:w="2827" w:type="dxa"/>
            <w:tcBorders>
              <w:top w:val="nil"/>
              <w:left w:val="nil"/>
              <w:bottom w:val="single" w:sz="4" w:space="0" w:color="auto"/>
              <w:right w:val="single" w:sz="4" w:space="0" w:color="auto"/>
            </w:tcBorders>
            <w:shd w:val="clear" w:color="444444" w:fill="FFFFFF"/>
            <w:vAlign w:val="center"/>
            <w:hideMark/>
          </w:tcPr>
          <w:p w:rsidR="00B545B7" w:rsidRPr="000378D6" w:rsidRDefault="00B545B7" w:rsidP="009D4310">
            <w:pPr>
              <w:spacing w:after="0" w:line="240" w:lineRule="auto"/>
              <w:jc w:val="both"/>
              <w:rPr>
                <w:rFonts w:ascii="Bookman Old Style" w:hAnsi="Bookman Old Style"/>
                <w:sz w:val="20"/>
                <w:szCs w:val="20"/>
              </w:rPr>
            </w:pPr>
            <w:r>
              <w:rPr>
                <w:rFonts w:ascii="Bookman Old Style" w:hAnsi="Bookman Old Style"/>
                <w:sz w:val="20"/>
                <w:szCs w:val="20"/>
              </w:rPr>
              <w:t>Jumlah Desa/Kelurahan Tangguh Bencana</w:t>
            </w:r>
          </w:p>
        </w:tc>
        <w:tc>
          <w:tcPr>
            <w:tcW w:w="713" w:type="dxa"/>
            <w:tcBorders>
              <w:top w:val="nil"/>
              <w:left w:val="single" w:sz="4" w:space="0" w:color="auto"/>
              <w:bottom w:val="single" w:sz="4" w:space="0" w:color="auto"/>
              <w:right w:val="single" w:sz="4" w:space="0" w:color="auto"/>
            </w:tcBorders>
            <w:shd w:val="clear" w:color="444444" w:fill="FFFFFF"/>
            <w:vAlign w:val="center"/>
          </w:tcPr>
          <w:p w:rsidR="00B545B7" w:rsidRPr="00C7027B" w:rsidRDefault="00B545B7" w:rsidP="009D4310">
            <w:pPr>
              <w:spacing w:after="0" w:line="240" w:lineRule="auto"/>
              <w:jc w:val="center"/>
              <w:rPr>
                <w:rFonts w:ascii="Bookman Old Style" w:hAnsi="Bookman Old Style" w:cs="Calibri"/>
                <w:sz w:val="20"/>
                <w:szCs w:val="20"/>
              </w:rPr>
            </w:pPr>
            <w:r>
              <w:rPr>
                <w:rFonts w:ascii="Bookman Old Style" w:hAnsi="Bookman Old Style" w:cs="Calibri"/>
                <w:sz w:val="20"/>
                <w:szCs w:val="20"/>
              </w:rPr>
              <w:t>0</w:t>
            </w:r>
          </w:p>
        </w:tc>
        <w:tc>
          <w:tcPr>
            <w:tcW w:w="823" w:type="dxa"/>
            <w:tcBorders>
              <w:top w:val="nil"/>
              <w:left w:val="nil"/>
              <w:bottom w:val="single" w:sz="4" w:space="0" w:color="auto"/>
              <w:right w:val="single" w:sz="4" w:space="0" w:color="auto"/>
            </w:tcBorders>
            <w:shd w:val="clear" w:color="444444" w:fill="FFFFFF"/>
            <w:vAlign w:val="center"/>
            <w:hideMark/>
          </w:tcPr>
          <w:p w:rsidR="00B545B7" w:rsidRPr="00D77C85" w:rsidRDefault="00B545B7" w:rsidP="009D4310">
            <w:pPr>
              <w:spacing w:after="0" w:line="240" w:lineRule="auto"/>
              <w:jc w:val="center"/>
              <w:rPr>
                <w:rFonts w:ascii="Bookman Old Style" w:hAnsi="Bookman Old Style" w:cs="Calibri"/>
                <w:sz w:val="20"/>
                <w:szCs w:val="20"/>
              </w:rPr>
            </w:pPr>
            <w:r>
              <w:rPr>
                <w:rFonts w:ascii="Bookman Old Style" w:hAnsi="Bookman Old Style" w:cs="Calibri"/>
                <w:sz w:val="20"/>
                <w:szCs w:val="20"/>
              </w:rPr>
              <w:t>0</w:t>
            </w:r>
          </w:p>
        </w:tc>
        <w:tc>
          <w:tcPr>
            <w:tcW w:w="792" w:type="dxa"/>
            <w:tcBorders>
              <w:top w:val="nil"/>
              <w:left w:val="nil"/>
              <w:bottom w:val="single" w:sz="4" w:space="0" w:color="auto"/>
              <w:right w:val="single" w:sz="4" w:space="0" w:color="auto"/>
            </w:tcBorders>
            <w:shd w:val="clear" w:color="444444" w:fill="FFFFFF"/>
            <w:vAlign w:val="center"/>
            <w:hideMark/>
          </w:tcPr>
          <w:p w:rsidR="00B545B7" w:rsidRPr="00D77C85" w:rsidRDefault="00B545B7" w:rsidP="009D4310">
            <w:pPr>
              <w:spacing w:after="0" w:line="240" w:lineRule="auto"/>
              <w:jc w:val="center"/>
              <w:rPr>
                <w:rFonts w:ascii="Bookman Old Style" w:hAnsi="Bookman Old Style" w:cs="Calibri"/>
                <w:sz w:val="20"/>
                <w:szCs w:val="20"/>
              </w:rPr>
            </w:pPr>
            <w:r>
              <w:rPr>
                <w:rFonts w:ascii="Bookman Old Style" w:hAnsi="Bookman Old Style" w:cs="Calibri"/>
                <w:sz w:val="20"/>
                <w:szCs w:val="20"/>
              </w:rPr>
              <w:t>0</w:t>
            </w:r>
          </w:p>
        </w:tc>
        <w:tc>
          <w:tcPr>
            <w:tcW w:w="783" w:type="dxa"/>
            <w:tcBorders>
              <w:top w:val="nil"/>
              <w:left w:val="nil"/>
              <w:bottom w:val="single" w:sz="4" w:space="0" w:color="auto"/>
              <w:right w:val="single" w:sz="4" w:space="0" w:color="auto"/>
            </w:tcBorders>
            <w:shd w:val="clear" w:color="444444" w:fill="FFFFFF"/>
            <w:vAlign w:val="center"/>
            <w:hideMark/>
          </w:tcPr>
          <w:p w:rsidR="00B545B7" w:rsidRPr="000B2726" w:rsidRDefault="00B545B7" w:rsidP="009D4310">
            <w:pPr>
              <w:spacing w:after="0" w:line="240" w:lineRule="auto"/>
              <w:jc w:val="center"/>
              <w:rPr>
                <w:rFonts w:ascii="Bookman Old Style" w:hAnsi="Bookman Old Style" w:cs="Calibri"/>
                <w:sz w:val="20"/>
                <w:szCs w:val="20"/>
                <w:lang w:val="id-ID"/>
              </w:rPr>
            </w:pPr>
            <w:r>
              <w:rPr>
                <w:rFonts w:ascii="Bookman Old Style" w:hAnsi="Bookman Old Style" w:cs="Calibri"/>
                <w:sz w:val="20"/>
                <w:szCs w:val="20"/>
                <w:lang w:val="id-ID"/>
              </w:rPr>
              <w:t>1</w:t>
            </w:r>
          </w:p>
        </w:tc>
        <w:tc>
          <w:tcPr>
            <w:tcW w:w="838" w:type="dxa"/>
            <w:tcBorders>
              <w:top w:val="single" w:sz="4" w:space="0" w:color="auto"/>
              <w:left w:val="nil"/>
              <w:bottom w:val="single" w:sz="4" w:space="0" w:color="auto"/>
              <w:right w:val="single" w:sz="4" w:space="0" w:color="auto"/>
            </w:tcBorders>
            <w:shd w:val="clear" w:color="444444" w:fill="FFFFFF"/>
            <w:vAlign w:val="center"/>
          </w:tcPr>
          <w:p w:rsidR="00B545B7" w:rsidRPr="000652FD" w:rsidRDefault="00B545B7" w:rsidP="009D4310">
            <w:pPr>
              <w:spacing w:after="0" w:line="240" w:lineRule="auto"/>
              <w:jc w:val="center"/>
              <w:rPr>
                <w:rFonts w:ascii="Bookman Old Style" w:hAnsi="Bookman Old Style" w:cs="Calibri"/>
                <w:sz w:val="20"/>
                <w:szCs w:val="20"/>
                <w:lang w:val="id-ID"/>
              </w:rPr>
            </w:pPr>
            <w:r>
              <w:rPr>
                <w:rFonts w:ascii="Bookman Old Style" w:hAnsi="Bookman Old Style" w:cs="Calibri"/>
                <w:sz w:val="20"/>
                <w:szCs w:val="20"/>
                <w:lang w:val="id-ID"/>
              </w:rPr>
              <w:t>1</w:t>
            </w:r>
          </w:p>
        </w:tc>
        <w:tc>
          <w:tcPr>
            <w:tcW w:w="725" w:type="dxa"/>
            <w:tcBorders>
              <w:top w:val="single" w:sz="4" w:space="0" w:color="auto"/>
              <w:left w:val="nil"/>
              <w:bottom w:val="single" w:sz="4" w:space="0" w:color="auto"/>
              <w:right w:val="single" w:sz="4" w:space="0" w:color="auto"/>
            </w:tcBorders>
            <w:shd w:val="clear" w:color="444444" w:fill="FFFFFF"/>
            <w:vAlign w:val="center"/>
          </w:tcPr>
          <w:p w:rsidR="00B545B7" w:rsidRPr="000652FD" w:rsidRDefault="00B545B7" w:rsidP="009D4310">
            <w:pPr>
              <w:spacing w:after="0" w:line="240" w:lineRule="auto"/>
              <w:jc w:val="center"/>
              <w:rPr>
                <w:rFonts w:ascii="Bookman Old Style" w:hAnsi="Bookman Old Style" w:cs="Calibri"/>
                <w:sz w:val="20"/>
                <w:szCs w:val="20"/>
                <w:lang w:val="id-ID"/>
              </w:rPr>
            </w:pPr>
            <w:r>
              <w:rPr>
                <w:rFonts w:ascii="Bookman Old Style" w:hAnsi="Bookman Old Style" w:cs="Calibri"/>
                <w:sz w:val="20"/>
                <w:szCs w:val="20"/>
                <w:lang w:val="id-ID"/>
              </w:rPr>
              <w:t>1</w:t>
            </w:r>
          </w:p>
        </w:tc>
      </w:tr>
      <w:tr w:rsidR="00B545B7" w:rsidRPr="0091664A" w:rsidTr="009D4310">
        <w:trPr>
          <w:trHeight w:val="300"/>
          <w:jc w:val="right"/>
        </w:trPr>
        <w:tc>
          <w:tcPr>
            <w:tcW w:w="687" w:type="dxa"/>
            <w:tcBorders>
              <w:top w:val="nil"/>
              <w:left w:val="single" w:sz="4" w:space="0" w:color="auto"/>
              <w:bottom w:val="single" w:sz="4" w:space="0" w:color="auto"/>
              <w:right w:val="single" w:sz="4" w:space="0" w:color="auto"/>
            </w:tcBorders>
            <w:shd w:val="clear" w:color="444444" w:fill="FFFFFF"/>
            <w:vAlign w:val="center"/>
            <w:hideMark/>
          </w:tcPr>
          <w:p w:rsidR="00B545B7" w:rsidRPr="000378D6" w:rsidRDefault="00B545B7" w:rsidP="009D4310">
            <w:pPr>
              <w:spacing w:after="0" w:line="240" w:lineRule="auto"/>
              <w:jc w:val="center"/>
              <w:rPr>
                <w:rFonts w:ascii="Bookman Old Style" w:hAnsi="Bookman Old Style" w:cs="Calibri"/>
                <w:sz w:val="20"/>
                <w:szCs w:val="20"/>
              </w:rPr>
            </w:pPr>
            <w:r w:rsidRPr="000378D6">
              <w:rPr>
                <w:rFonts w:ascii="Bookman Old Style" w:hAnsi="Bookman Old Style" w:cs="Segoe UI"/>
                <w:sz w:val="20"/>
                <w:szCs w:val="20"/>
              </w:rPr>
              <w:t>2</w:t>
            </w:r>
          </w:p>
        </w:tc>
        <w:tc>
          <w:tcPr>
            <w:tcW w:w="2827" w:type="dxa"/>
            <w:tcBorders>
              <w:top w:val="nil"/>
              <w:left w:val="nil"/>
              <w:bottom w:val="single" w:sz="4" w:space="0" w:color="auto"/>
              <w:right w:val="single" w:sz="4" w:space="0" w:color="auto"/>
            </w:tcBorders>
            <w:shd w:val="clear" w:color="444444" w:fill="FFFFFF"/>
            <w:vAlign w:val="center"/>
            <w:hideMark/>
          </w:tcPr>
          <w:p w:rsidR="00B545B7" w:rsidRPr="000378D6" w:rsidRDefault="00B545B7" w:rsidP="009D4310">
            <w:pPr>
              <w:spacing w:after="0" w:line="240" w:lineRule="auto"/>
              <w:jc w:val="both"/>
              <w:rPr>
                <w:rFonts w:ascii="Bookman Old Style" w:hAnsi="Bookman Old Style"/>
                <w:sz w:val="20"/>
                <w:szCs w:val="20"/>
              </w:rPr>
            </w:pPr>
            <w:r>
              <w:rPr>
                <w:rFonts w:ascii="Bookman Old Style" w:hAnsi="Bookman Old Style"/>
                <w:sz w:val="20"/>
                <w:szCs w:val="20"/>
              </w:rPr>
              <w:t>Jumlah desa/kelurahan rawan bencana</w:t>
            </w:r>
          </w:p>
        </w:tc>
        <w:tc>
          <w:tcPr>
            <w:tcW w:w="713" w:type="dxa"/>
            <w:tcBorders>
              <w:top w:val="nil"/>
              <w:left w:val="single" w:sz="4" w:space="0" w:color="auto"/>
              <w:bottom w:val="single" w:sz="4" w:space="0" w:color="auto"/>
              <w:right w:val="single" w:sz="4" w:space="0" w:color="auto"/>
            </w:tcBorders>
            <w:shd w:val="clear" w:color="444444" w:fill="FFFFFF"/>
            <w:vAlign w:val="center"/>
          </w:tcPr>
          <w:p w:rsidR="00B545B7" w:rsidRPr="000378D6" w:rsidRDefault="00B545B7" w:rsidP="009D4310">
            <w:pPr>
              <w:spacing w:after="0" w:line="240" w:lineRule="auto"/>
              <w:jc w:val="center"/>
              <w:rPr>
                <w:rFonts w:ascii="Bookman Old Style" w:hAnsi="Bookman Old Style" w:cs="Calibri"/>
                <w:sz w:val="20"/>
                <w:szCs w:val="20"/>
              </w:rPr>
            </w:pPr>
            <w:r>
              <w:rPr>
                <w:rFonts w:ascii="Bookman Old Style" w:hAnsi="Bookman Old Style" w:cs="Calibri"/>
                <w:sz w:val="20"/>
                <w:szCs w:val="20"/>
              </w:rPr>
              <w:t>0</w:t>
            </w:r>
          </w:p>
        </w:tc>
        <w:tc>
          <w:tcPr>
            <w:tcW w:w="823" w:type="dxa"/>
            <w:tcBorders>
              <w:top w:val="nil"/>
              <w:left w:val="nil"/>
              <w:bottom w:val="single" w:sz="4" w:space="0" w:color="auto"/>
              <w:right w:val="single" w:sz="4" w:space="0" w:color="auto"/>
            </w:tcBorders>
            <w:shd w:val="clear" w:color="444444" w:fill="FFFFFF"/>
            <w:vAlign w:val="center"/>
            <w:hideMark/>
          </w:tcPr>
          <w:p w:rsidR="00B545B7" w:rsidRPr="00D77C85" w:rsidRDefault="00B545B7" w:rsidP="009D4310">
            <w:pPr>
              <w:spacing w:after="0" w:line="240" w:lineRule="auto"/>
              <w:jc w:val="center"/>
              <w:rPr>
                <w:rFonts w:ascii="Bookman Old Style" w:hAnsi="Bookman Old Style" w:cs="Calibri"/>
                <w:sz w:val="20"/>
                <w:szCs w:val="20"/>
              </w:rPr>
            </w:pPr>
            <w:r>
              <w:rPr>
                <w:rFonts w:ascii="Bookman Old Style" w:hAnsi="Bookman Old Style" w:cs="Calibri"/>
                <w:sz w:val="20"/>
                <w:szCs w:val="20"/>
              </w:rPr>
              <w:t>0</w:t>
            </w:r>
          </w:p>
        </w:tc>
        <w:tc>
          <w:tcPr>
            <w:tcW w:w="792" w:type="dxa"/>
            <w:tcBorders>
              <w:top w:val="nil"/>
              <w:left w:val="nil"/>
              <w:bottom w:val="single" w:sz="4" w:space="0" w:color="auto"/>
              <w:right w:val="single" w:sz="4" w:space="0" w:color="auto"/>
            </w:tcBorders>
            <w:shd w:val="clear" w:color="444444" w:fill="FFFFFF"/>
            <w:vAlign w:val="center"/>
            <w:hideMark/>
          </w:tcPr>
          <w:p w:rsidR="00B545B7" w:rsidRPr="00D77C85" w:rsidRDefault="00B545B7" w:rsidP="009D4310">
            <w:pPr>
              <w:spacing w:after="0" w:line="240" w:lineRule="auto"/>
              <w:jc w:val="center"/>
              <w:rPr>
                <w:rFonts w:ascii="Bookman Old Style" w:hAnsi="Bookman Old Style" w:cs="Calibri"/>
                <w:sz w:val="20"/>
                <w:szCs w:val="20"/>
              </w:rPr>
            </w:pPr>
            <w:r>
              <w:rPr>
                <w:rFonts w:ascii="Bookman Old Style" w:hAnsi="Bookman Old Style" w:cs="Calibri"/>
                <w:sz w:val="20"/>
                <w:szCs w:val="20"/>
              </w:rPr>
              <w:t>0</w:t>
            </w:r>
          </w:p>
        </w:tc>
        <w:tc>
          <w:tcPr>
            <w:tcW w:w="783" w:type="dxa"/>
            <w:tcBorders>
              <w:top w:val="nil"/>
              <w:left w:val="nil"/>
              <w:bottom w:val="single" w:sz="4" w:space="0" w:color="auto"/>
              <w:right w:val="single" w:sz="4" w:space="0" w:color="auto"/>
            </w:tcBorders>
            <w:shd w:val="clear" w:color="444444" w:fill="FFFFFF"/>
            <w:vAlign w:val="center"/>
            <w:hideMark/>
          </w:tcPr>
          <w:p w:rsidR="00B545B7" w:rsidRPr="000B2726" w:rsidRDefault="00B545B7" w:rsidP="009D4310">
            <w:pPr>
              <w:spacing w:after="0" w:line="240" w:lineRule="auto"/>
              <w:jc w:val="center"/>
              <w:rPr>
                <w:rFonts w:ascii="Bookman Old Style" w:hAnsi="Bookman Old Style" w:cs="Calibri"/>
                <w:sz w:val="20"/>
                <w:szCs w:val="20"/>
                <w:lang w:val="id-ID"/>
              </w:rPr>
            </w:pPr>
            <w:r>
              <w:rPr>
                <w:rFonts w:ascii="Bookman Old Style" w:hAnsi="Bookman Old Style" w:cs="Calibri"/>
                <w:sz w:val="20"/>
                <w:szCs w:val="20"/>
                <w:lang w:val="id-ID"/>
              </w:rPr>
              <w:t>13</w:t>
            </w:r>
          </w:p>
        </w:tc>
        <w:tc>
          <w:tcPr>
            <w:tcW w:w="838" w:type="dxa"/>
            <w:tcBorders>
              <w:top w:val="single" w:sz="4" w:space="0" w:color="auto"/>
              <w:left w:val="nil"/>
              <w:bottom w:val="single" w:sz="4" w:space="0" w:color="auto"/>
              <w:right w:val="single" w:sz="4" w:space="0" w:color="auto"/>
            </w:tcBorders>
            <w:shd w:val="clear" w:color="444444" w:fill="FFFFFF"/>
            <w:vAlign w:val="center"/>
          </w:tcPr>
          <w:p w:rsidR="00B545B7" w:rsidRPr="000B2726" w:rsidRDefault="00B545B7" w:rsidP="009D4310">
            <w:pPr>
              <w:spacing w:after="0" w:line="240" w:lineRule="auto"/>
              <w:jc w:val="center"/>
              <w:rPr>
                <w:rFonts w:ascii="Bookman Old Style" w:hAnsi="Bookman Old Style" w:cs="Calibri"/>
                <w:sz w:val="20"/>
                <w:szCs w:val="20"/>
                <w:lang w:val="id-ID"/>
              </w:rPr>
            </w:pPr>
            <w:r>
              <w:rPr>
                <w:rFonts w:ascii="Bookman Old Style" w:hAnsi="Bookman Old Style" w:cs="Calibri"/>
                <w:sz w:val="20"/>
                <w:szCs w:val="20"/>
                <w:lang w:val="id-ID"/>
              </w:rPr>
              <w:t>13</w:t>
            </w:r>
          </w:p>
        </w:tc>
        <w:tc>
          <w:tcPr>
            <w:tcW w:w="725" w:type="dxa"/>
            <w:tcBorders>
              <w:top w:val="single" w:sz="4" w:space="0" w:color="auto"/>
              <w:left w:val="nil"/>
              <w:bottom w:val="single" w:sz="4" w:space="0" w:color="auto"/>
              <w:right w:val="single" w:sz="4" w:space="0" w:color="auto"/>
            </w:tcBorders>
            <w:shd w:val="clear" w:color="444444" w:fill="FFFFFF"/>
            <w:vAlign w:val="center"/>
          </w:tcPr>
          <w:p w:rsidR="00B545B7" w:rsidRPr="000B2726" w:rsidRDefault="00B545B7" w:rsidP="009D4310">
            <w:pPr>
              <w:spacing w:after="0" w:line="240" w:lineRule="auto"/>
              <w:jc w:val="center"/>
              <w:rPr>
                <w:rFonts w:ascii="Bookman Old Style" w:hAnsi="Bookman Old Style" w:cs="Calibri"/>
                <w:sz w:val="20"/>
                <w:szCs w:val="20"/>
                <w:lang w:val="id-ID"/>
              </w:rPr>
            </w:pPr>
            <w:r>
              <w:rPr>
                <w:rFonts w:ascii="Bookman Old Style" w:hAnsi="Bookman Old Style" w:cs="Calibri"/>
                <w:sz w:val="20"/>
                <w:szCs w:val="20"/>
                <w:lang w:val="id-ID"/>
              </w:rPr>
              <w:t>13</w:t>
            </w:r>
          </w:p>
        </w:tc>
      </w:tr>
      <w:tr w:rsidR="00B545B7" w:rsidRPr="0091664A" w:rsidTr="009D4310">
        <w:trPr>
          <w:trHeight w:val="546"/>
          <w:jc w:val="right"/>
        </w:trPr>
        <w:tc>
          <w:tcPr>
            <w:tcW w:w="687" w:type="dxa"/>
            <w:tcBorders>
              <w:top w:val="nil"/>
              <w:left w:val="single" w:sz="4" w:space="0" w:color="auto"/>
              <w:bottom w:val="single" w:sz="4" w:space="0" w:color="auto"/>
              <w:right w:val="single" w:sz="4" w:space="0" w:color="auto"/>
            </w:tcBorders>
            <w:shd w:val="clear" w:color="444444" w:fill="FFFFFF"/>
            <w:vAlign w:val="center"/>
            <w:hideMark/>
          </w:tcPr>
          <w:p w:rsidR="00B545B7" w:rsidRPr="000378D6" w:rsidRDefault="00B545B7" w:rsidP="009D4310">
            <w:pPr>
              <w:spacing w:after="0" w:line="240" w:lineRule="auto"/>
              <w:jc w:val="center"/>
              <w:rPr>
                <w:rFonts w:ascii="Bookman Old Style" w:hAnsi="Bookman Old Style" w:cs="Calibri"/>
                <w:sz w:val="20"/>
                <w:szCs w:val="20"/>
              </w:rPr>
            </w:pPr>
            <w:r w:rsidRPr="000378D6">
              <w:rPr>
                <w:rFonts w:ascii="Bookman Old Style" w:hAnsi="Bookman Old Style" w:cs="Segoe UI"/>
                <w:sz w:val="20"/>
                <w:szCs w:val="20"/>
              </w:rPr>
              <w:t>3</w:t>
            </w:r>
          </w:p>
        </w:tc>
        <w:tc>
          <w:tcPr>
            <w:tcW w:w="2827" w:type="dxa"/>
            <w:tcBorders>
              <w:top w:val="nil"/>
              <w:left w:val="nil"/>
              <w:bottom w:val="single" w:sz="4" w:space="0" w:color="auto"/>
              <w:right w:val="single" w:sz="4" w:space="0" w:color="auto"/>
            </w:tcBorders>
            <w:shd w:val="clear" w:color="444444" w:fill="FFFFFF"/>
            <w:vAlign w:val="center"/>
            <w:hideMark/>
          </w:tcPr>
          <w:p w:rsidR="00B545B7" w:rsidRPr="009E2653" w:rsidRDefault="00B545B7" w:rsidP="009D4310">
            <w:pPr>
              <w:spacing w:after="0" w:line="240" w:lineRule="auto"/>
              <w:jc w:val="both"/>
              <w:rPr>
                <w:rFonts w:ascii="Bookman Old Style" w:hAnsi="Bookman Old Style"/>
                <w:bCs/>
                <w:sz w:val="20"/>
                <w:szCs w:val="20"/>
              </w:rPr>
            </w:pPr>
            <w:r>
              <w:rPr>
                <w:rFonts w:ascii="Bookman Old Style" w:hAnsi="Bookman Old Style"/>
                <w:bCs/>
                <w:sz w:val="20"/>
                <w:szCs w:val="20"/>
              </w:rPr>
              <w:t>Persentase Cakupan Desa Tangguh Bencana</w:t>
            </w:r>
          </w:p>
        </w:tc>
        <w:tc>
          <w:tcPr>
            <w:tcW w:w="713" w:type="dxa"/>
            <w:tcBorders>
              <w:top w:val="nil"/>
              <w:left w:val="single" w:sz="4" w:space="0" w:color="auto"/>
              <w:bottom w:val="single" w:sz="4" w:space="0" w:color="auto"/>
              <w:right w:val="single" w:sz="4" w:space="0" w:color="auto"/>
            </w:tcBorders>
            <w:shd w:val="clear" w:color="444444" w:fill="FFFFFF"/>
            <w:vAlign w:val="center"/>
          </w:tcPr>
          <w:p w:rsidR="00B545B7" w:rsidRPr="000378D6" w:rsidRDefault="00B545B7" w:rsidP="009D4310">
            <w:pPr>
              <w:spacing w:after="0" w:line="240" w:lineRule="auto"/>
              <w:jc w:val="center"/>
              <w:rPr>
                <w:rFonts w:ascii="Bookman Old Style" w:hAnsi="Bookman Old Style" w:cs="Calibri"/>
                <w:sz w:val="20"/>
                <w:szCs w:val="20"/>
              </w:rPr>
            </w:pPr>
            <w:r>
              <w:rPr>
                <w:rFonts w:ascii="Bookman Old Style" w:hAnsi="Bookman Old Style" w:cs="Calibri"/>
                <w:sz w:val="20"/>
                <w:szCs w:val="20"/>
              </w:rPr>
              <w:t>0</w:t>
            </w:r>
          </w:p>
        </w:tc>
        <w:tc>
          <w:tcPr>
            <w:tcW w:w="823" w:type="dxa"/>
            <w:tcBorders>
              <w:top w:val="nil"/>
              <w:left w:val="nil"/>
              <w:bottom w:val="single" w:sz="4" w:space="0" w:color="auto"/>
              <w:right w:val="single" w:sz="4" w:space="0" w:color="auto"/>
            </w:tcBorders>
            <w:shd w:val="clear" w:color="444444" w:fill="FFFFFF"/>
            <w:vAlign w:val="center"/>
            <w:hideMark/>
          </w:tcPr>
          <w:p w:rsidR="00B545B7" w:rsidRPr="00C7027B" w:rsidRDefault="00B545B7" w:rsidP="009D4310">
            <w:pPr>
              <w:spacing w:after="0" w:line="240" w:lineRule="auto"/>
              <w:jc w:val="center"/>
              <w:rPr>
                <w:rFonts w:ascii="Bookman Old Style" w:hAnsi="Bookman Old Style" w:cs="Calibri"/>
                <w:sz w:val="20"/>
                <w:szCs w:val="20"/>
              </w:rPr>
            </w:pPr>
            <w:r>
              <w:rPr>
                <w:rFonts w:ascii="Bookman Old Style" w:hAnsi="Bookman Old Style" w:cs="Calibri"/>
                <w:sz w:val="20"/>
                <w:szCs w:val="20"/>
              </w:rPr>
              <w:t>0</w:t>
            </w:r>
          </w:p>
        </w:tc>
        <w:tc>
          <w:tcPr>
            <w:tcW w:w="792" w:type="dxa"/>
            <w:tcBorders>
              <w:top w:val="nil"/>
              <w:left w:val="nil"/>
              <w:bottom w:val="single" w:sz="4" w:space="0" w:color="auto"/>
              <w:right w:val="single" w:sz="4" w:space="0" w:color="auto"/>
            </w:tcBorders>
            <w:shd w:val="clear" w:color="444444" w:fill="FFFFFF"/>
            <w:vAlign w:val="center"/>
            <w:hideMark/>
          </w:tcPr>
          <w:p w:rsidR="00B545B7" w:rsidRPr="00C7027B" w:rsidRDefault="00B545B7" w:rsidP="009D4310">
            <w:pPr>
              <w:spacing w:after="0" w:line="240" w:lineRule="auto"/>
              <w:jc w:val="center"/>
              <w:rPr>
                <w:rFonts w:ascii="Bookman Old Style" w:hAnsi="Bookman Old Style" w:cs="Calibri"/>
                <w:sz w:val="20"/>
                <w:szCs w:val="20"/>
              </w:rPr>
            </w:pPr>
            <w:r>
              <w:rPr>
                <w:rFonts w:ascii="Bookman Old Style" w:hAnsi="Bookman Old Style" w:cs="Calibri"/>
                <w:sz w:val="20"/>
                <w:szCs w:val="20"/>
              </w:rPr>
              <w:t>0</w:t>
            </w:r>
          </w:p>
        </w:tc>
        <w:tc>
          <w:tcPr>
            <w:tcW w:w="783" w:type="dxa"/>
            <w:tcBorders>
              <w:top w:val="nil"/>
              <w:left w:val="nil"/>
              <w:bottom w:val="single" w:sz="4" w:space="0" w:color="auto"/>
              <w:right w:val="single" w:sz="4" w:space="0" w:color="auto"/>
            </w:tcBorders>
            <w:shd w:val="clear" w:color="444444" w:fill="FFFFFF"/>
            <w:vAlign w:val="center"/>
            <w:hideMark/>
          </w:tcPr>
          <w:p w:rsidR="00B545B7" w:rsidRPr="000B2726" w:rsidRDefault="00B545B7" w:rsidP="009D4310">
            <w:pPr>
              <w:spacing w:after="0" w:line="240" w:lineRule="auto"/>
              <w:jc w:val="center"/>
              <w:rPr>
                <w:rFonts w:ascii="Bookman Old Style" w:hAnsi="Bookman Old Style" w:cs="Calibri"/>
                <w:sz w:val="20"/>
                <w:szCs w:val="20"/>
                <w:lang w:val="id-ID"/>
              </w:rPr>
            </w:pPr>
            <w:r>
              <w:rPr>
                <w:rFonts w:ascii="Bookman Old Style" w:hAnsi="Bookman Old Style" w:cs="Calibri"/>
                <w:sz w:val="20"/>
                <w:szCs w:val="20"/>
                <w:lang w:val="id-ID"/>
              </w:rPr>
              <w:t>7,6</w:t>
            </w:r>
          </w:p>
        </w:tc>
        <w:tc>
          <w:tcPr>
            <w:tcW w:w="838" w:type="dxa"/>
            <w:tcBorders>
              <w:top w:val="single" w:sz="4" w:space="0" w:color="auto"/>
              <w:left w:val="nil"/>
              <w:bottom w:val="single" w:sz="4" w:space="0" w:color="auto"/>
              <w:right w:val="single" w:sz="4" w:space="0" w:color="auto"/>
            </w:tcBorders>
            <w:shd w:val="clear" w:color="444444" w:fill="FFFFFF"/>
            <w:vAlign w:val="center"/>
          </w:tcPr>
          <w:p w:rsidR="00B545B7" w:rsidRPr="000B2726" w:rsidRDefault="00B545B7" w:rsidP="009D4310">
            <w:pPr>
              <w:spacing w:after="0" w:line="240" w:lineRule="auto"/>
              <w:jc w:val="center"/>
              <w:rPr>
                <w:rFonts w:ascii="Bookman Old Style" w:hAnsi="Bookman Old Style" w:cs="Calibri"/>
                <w:sz w:val="20"/>
                <w:szCs w:val="20"/>
                <w:lang w:val="id-ID"/>
              </w:rPr>
            </w:pPr>
            <w:r>
              <w:rPr>
                <w:rFonts w:ascii="Bookman Old Style" w:hAnsi="Bookman Old Style" w:cs="Calibri"/>
                <w:sz w:val="20"/>
                <w:szCs w:val="20"/>
                <w:lang w:val="id-ID"/>
              </w:rPr>
              <w:t>7,6</w:t>
            </w:r>
          </w:p>
        </w:tc>
        <w:tc>
          <w:tcPr>
            <w:tcW w:w="725" w:type="dxa"/>
            <w:tcBorders>
              <w:top w:val="single" w:sz="4" w:space="0" w:color="auto"/>
              <w:left w:val="nil"/>
              <w:bottom w:val="single" w:sz="4" w:space="0" w:color="auto"/>
              <w:right w:val="single" w:sz="4" w:space="0" w:color="auto"/>
            </w:tcBorders>
            <w:shd w:val="clear" w:color="444444" w:fill="FFFFFF"/>
            <w:vAlign w:val="center"/>
          </w:tcPr>
          <w:p w:rsidR="00B545B7" w:rsidRPr="000B2726" w:rsidRDefault="00B545B7" w:rsidP="009D4310">
            <w:pPr>
              <w:spacing w:after="0" w:line="240" w:lineRule="auto"/>
              <w:jc w:val="center"/>
              <w:rPr>
                <w:rFonts w:ascii="Bookman Old Style" w:hAnsi="Bookman Old Style" w:cs="Calibri"/>
                <w:sz w:val="20"/>
                <w:szCs w:val="20"/>
                <w:lang w:val="id-ID"/>
              </w:rPr>
            </w:pPr>
            <w:r>
              <w:rPr>
                <w:rFonts w:ascii="Bookman Old Style" w:hAnsi="Bookman Old Style" w:cs="Calibri"/>
                <w:sz w:val="20"/>
                <w:szCs w:val="20"/>
                <w:lang w:val="id-ID"/>
              </w:rPr>
              <w:t>7,6</w:t>
            </w:r>
          </w:p>
        </w:tc>
      </w:tr>
    </w:tbl>
    <w:p w:rsidR="00B545B7" w:rsidRPr="00B10652" w:rsidRDefault="00B545B7" w:rsidP="00B545B7">
      <w:pPr>
        <w:pStyle w:val="ListParagraph"/>
        <w:spacing w:before="60" w:line="360" w:lineRule="auto"/>
        <w:ind w:left="1560"/>
        <w:rPr>
          <w:rFonts w:ascii="Bookman Old Style" w:hAnsi="Bookman Old Style"/>
        </w:rPr>
      </w:pPr>
      <w:r w:rsidRPr="00A277D9">
        <w:rPr>
          <w:rFonts w:ascii="Bookman Old Style" w:hAnsi="Bookman Old Style" w:cs="Segoe UI"/>
          <w:bCs/>
          <w:i/>
          <w:color w:val="000000"/>
          <w:sz w:val="16"/>
          <w:szCs w:val="16"/>
        </w:rPr>
        <w:t xml:space="preserve">Sumber: </w:t>
      </w:r>
      <w:proofErr w:type="gramStart"/>
      <w:r>
        <w:rPr>
          <w:rFonts w:ascii="Bookman Old Style" w:hAnsi="Bookman Old Style" w:cs="Segoe UI"/>
          <w:bCs/>
          <w:i/>
          <w:color w:val="000000"/>
          <w:sz w:val="16"/>
          <w:szCs w:val="16"/>
        </w:rPr>
        <w:t xml:space="preserve">BPBD </w:t>
      </w:r>
      <w:r w:rsidRPr="00A277D9">
        <w:rPr>
          <w:rFonts w:ascii="Bookman Old Style" w:hAnsi="Bookman Old Style" w:cs="Segoe UI"/>
          <w:bCs/>
          <w:i/>
          <w:color w:val="000000"/>
          <w:sz w:val="16"/>
          <w:szCs w:val="16"/>
        </w:rPr>
        <w:t xml:space="preserve"> Kabupaten</w:t>
      </w:r>
      <w:proofErr w:type="gramEnd"/>
      <w:r w:rsidRPr="00A277D9">
        <w:rPr>
          <w:rFonts w:ascii="Bookman Old Style" w:hAnsi="Bookman Old Style" w:cs="Segoe UI"/>
          <w:bCs/>
          <w:i/>
          <w:color w:val="000000"/>
          <w:sz w:val="16"/>
          <w:szCs w:val="16"/>
        </w:rPr>
        <w:t xml:space="preserve"> Temanggung </w:t>
      </w:r>
    </w:p>
    <w:p w:rsidR="00B545B7" w:rsidRDefault="00B545B7" w:rsidP="00EB5384">
      <w:pPr>
        <w:spacing w:line="360" w:lineRule="auto"/>
        <w:ind w:left="1134"/>
        <w:jc w:val="both"/>
        <w:rPr>
          <w:rFonts w:ascii="Bookman Old Style" w:hAnsi="Bookman Old Style" w:cs="Tahoma"/>
          <w:lang w:val="id-ID"/>
        </w:rPr>
      </w:pPr>
      <w:proofErr w:type="gramStart"/>
      <w:r w:rsidRPr="001D484B">
        <w:rPr>
          <w:rFonts w:ascii="Bookman Old Style" w:hAnsi="Bookman Old Style"/>
        </w:rPr>
        <w:t>Dari tabel di atas dapat dilihat bahwa</w:t>
      </w:r>
      <w:r>
        <w:rPr>
          <w:rFonts w:ascii="Bookman Old Style" w:hAnsi="Bookman Old Style"/>
          <w:lang w:val="id-ID"/>
        </w:rPr>
        <w:t xml:space="preserve"> jumlah desa di Kecamatan Bansari yang berjumlah 13 Desa baru satu Desa yang ditetapkan sebagai Desa Tangguh Bencana yaitu Desa Mranggen Kidul Kecamatan Bansari.</w:t>
      </w:r>
      <w:proofErr w:type="gramEnd"/>
    </w:p>
    <w:p w:rsidR="00CE1DEB" w:rsidRDefault="00CE1DEB" w:rsidP="00CE006A">
      <w:pPr>
        <w:pStyle w:val="ListParagraph"/>
        <w:spacing w:after="100" w:afterAutospacing="1" w:line="360" w:lineRule="auto"/>
        <w:ind w:left="1134" w:firstLine="567"/>
        <w:contextualSpacing w:val="0"/>
        <w:jc w:val="both"/>
        <w:outlineLvl w:val="4"/>
        <w:rPr>
          <w:rFonts w:ascii="Bookman Old Style" w:eastAsia="Bookman Old Style" w:hAnsi="Bookman Old Style" w:cs="Arial"/>
          <w:bCs/>
          <w:lang w:val="id-ID"/>
        </w:rPr>
      </w:pPr>
    </w:p>
    <w:p w:rsidR="00357218" w:rsidRDefault="00357218" w:rsidP="00CE006A">
      <w:pPr>
        <w:pStyle w:val="ListParagraph"/>
        <w:spacing w:after="100" w:afterAutospacing="1" w:line="360" w:lineRule="auto"/>
        <w:ind w:left="1134" w:firstLine="567"/>
        <w:contextualSpacing w:val="0"/>
        <w:jc w:val="both"/>
        <w:outlineLvl w:val="4"/>
        <w:rPr>
          <w:rFonts w:ascii="Bookman Old Style" w:eastAsia="Bookman Old Style" w:hAnsi="Bookman Old Style" w:cs="Arial"/>
          <w:bCs/>
          <w:lang w:val="id-ID"/>
        </w:rPr>
      </w:pPr>
    </w:p>
    <w:p w:rsidR="00357218" w:rsidRDefault="00357218" w:rsidP="00CE006A">
      <w:pPr>
        <w:pStyle w:val="ListParagraph"/>
        <w:spacing w:after="100" w:afterAutospacing="1" w:line="360" w:lineRule="auto"/>
        <w:ind w:left="1134" w:firstLine="567"/>
        <w:contextualSpacing w:val="0"/>
        <w:jc w:val="both"/>
        <w:outlineLvl w:val="4"/>
        <w:rPr>
          <w:rFonts w:ascii="Bookman Old Style" w:eastAsia="Bookman Old Style" w:hAnsi="Bookman Old Style" w:cs="Arial"/>
          <w:bCs/>
          <w:lang w:val="id-ID"/>
        </w:rPr>
      </w:pPr>
    </w:p>
    <w:p w:rsidR="00357218" w:rsidRPr="00357218" w:rsidRDefault="00357218" w:rsidP="00CE006A">
      <w:pPr>
        <w:pStyle w:val="ListParagraph"/>
        <w:spacing w:after="100" w:afterAutospacing="1" w:line="360" w:lineRule="auto"/>
        <w:ind w:left="1134" w:firstLine="567"/>
        <w:contextualSpacing w:val="0"/>
        <w:jc w:val="both"/>
        <w:outlineLvl w:val="4"/>
        <w:rPr>
          <w:rFonts w:ascii="Bookman Old Style" w:eastAsia="Bookman Old Style" w:hAnsi="Bookman Old Style" w:cs="Arial"/>
          <w:bCs/>
          <w:lang w:val="id-ID"/>
        </w:rPr>
      </w:pPr>
    </w:p>
    <w:p w:rsidR="009F241F" w:rsidRPr="006364F8" w:rsidRDefault="009F241F" w:rsidP="007F6850">
      <w:pPr>
        <w:pStyle w:val="ListParagraph"/>
        <w:numPr>
          <w:ilvl w:val="1"/>
          <w:numId w:val="1"/>
        </w:numPr>
        <w:tabs>
          <w:tab w:val="left" w:pos="426"/>
        </w:tabs>
        <w:spacing w:after="0" w:line="360" w:lineRule="auto"/>
        <w:ind w:left="426" w:hanging="426"/>
        <w:jc w:val="both"/>
        <w:outlineLvl w:val="1"/>
        <w:rPr>
          <w:rFonts w:ascii="Bookman Old Style" w:eastAsia="Arial" w:hAnsi="Bookman Old Style" w:cs="Arial"/>
          <w:b/>
        </w:rPr>
      </w:pPr>
      <w:r w:rsidRPr="006364F8">
        <w:rPr>
          <w:rFonts w:ascii="Bookman Old Style" w:eastAsia="Arial" w:hAnsi="Bookman Old Style" w:cs="Arial"/>
          <w:b/>
        </w:rPr>
        <w:lastRenderedPageBreak/>
        <w:t>Dasar Hukum, Tujuan, dan Manfaat LKjIP</w:t>
      </w:r>
    </w:p>
    <w:p w:rsidR="0028014D" w:rsidRPr="006364F8" w:rsidRDefault="0028014D" w:rsidP="0028229A">
      <w:pPr>
        <w:pStyle w:val="ListParagraph"/>
        <w:numPr>
          <w:ilvl w:val="0"/>
          <w:numId w:val="15"/>
        </w:numPr>
        <w:tabs>
          <w:tab w:val="left" w:pos="426"/>
        </w:tabs>
        <w:spacing w:after="0" w:line="360" w:lineRule="auto"/>
        <w:jc w:val="both"/>
        <w:outlineLvl w:val="1"/>
        <w:rPr>
          <w:rFonts w:ascii="Bookman Old Style" w:hAnsi="Bookman Old Style" w:cs="Arial"/>
          <w:b/>
        </w:rPr>
      </w:pPr>
      <w:r w:rsidRPr="006364F8">
        <w:rPr>
          <w:rFonts w:ascii="Bookman Old Style" w:hAnsi="Bookman Old Style" w:cs="Arial"/>
          <w:b/>
        </w:rPr>
        <w:t xml:space="preserve">Dasar Hukum </w:t>
      </w:r>
    </w:p>
    <w:p w:rsidR="0028014D" w:rsidRPr="006364F8" w:rsidRDefault="0028014D" w:rsidP="0028014D">
      <w:pPr>
        <w:spacing w:after="0" w:line="360" w:lineRule="auto"/>
        <w:ind w:left="709" w:firstLine="425"/>
        <w:jc w:val="both"/>
        <w:rPr>
          <w:rFonts w:ascii="Bookman Old Style" w:hAnsi="Bookman Old Style" w:cs="Arial"/>
        </w:rPr>
      </w:pPr>
      <w:r w:rsidRPr="006364F8">
        <w:rPr>
          <w:rFonts w:ascii="Bookman Old Style" w:hAnsi="Bookman Old Style" w:cs="Arial"/>
        </w:rPr>
        <w:t xml:space="preserve">Dasar Hukum penyusunan Laporan Kinerja Instansi Pemerintah (LKjIP) secara umum dan khusus adalah didasarkan kepada peraturan perundangundangan sebagai </w:t>
      </w:r>
      <w:proofErr w:type="gramStart"/>
      <w:r w:rsidRPr="006364F8">
        <w:rPr>
          <w:rFonts w:ascii="Bookman Old Style" w:hAnsi="Bookman Old Style" w:cs="Arial"/>
        </w:rPr>
        <w:t>berikut :</w:t>
      </w:r>
      <w:proofErr w:type="gramEnd"/>
    </w:p>
    <w:p w:rsidR="0028014D" w:rsidRPr="006364F8" w:rsidRDefault="0028014D" w:rsidP="0028229A">
      <w:pPr>
        <w:pStyle w:val="ListParagraph"/>
        <w:numPr>
          <w:ilvl w:val="0"/>
          <w:numId w:val="13"/>
        </w:numPr>
        <w:spacing w:after="0" w:line="360" w:lineRule="auto"/>
        <w:ind w:left="1134" w:hanging="425"/>
        <w:jc w:val="both"/>
        <w:rPr>
          <w:rFonts w:ascii="Bookman Old Style" w:hAnsi="Bookman Old Style" w:cs="Arial"/>
        </w:rPr>
      </w:pPr>
      <w:r w:rsidRPr="006364F8">
        <w:rPr>
          <w:rFonts w:ascii="Bookman Old Style" w:hAnsi="Bookman Old Style" w:cs="Arial"/>
        </w:rPr>
        <w:t>Undang-Undang Nomor 32 Tahun 2004 tentang Pemerintahan Daerah;</w:t>
      </w:r>
    </w:p>
    <w:p w:rsidR="0028014D" w:rsidRPr="006364F8" w:rsidRDefault="0028014D" w:rsidP="0028229A">
      <w:pPr>
        <w:pStyle w:val="ListParagraph"/>
        <w:numPr>
          <w:ilvl w:val="0"/>
          <w:numId w:val="13"/>
        </w:numPr>
        <w:spacing w:after="0" w:line="360" w:lineRule="auto"/>
        <w:ind w:left="1134" w:hanging="425"/>
        <w:jc w:val="both"/>
        <w:rPr>
          <w:rFonts w:ascii="Bookman Old Style" w:hAnsi="Bookman Old Style" w:cs="Arial"/>
        </w:rPr>
      </w:pPr>
      <w:r w:rsidRPr="006364F8">
        <w:rPr>
          <w:rFonts w:ascii="Bookman Old Style" w:hAnsi="Bookman Old Style" w:cs="Arial"/>
        </w:rPr>
        <w:t>Undang-Undang Nomor 33 Tahun 2004 tentang Perimbangan Keuangan antara Pemerintah Pusat dan Daerah;</w:t>
      </w:r>
    </w:p>
    <w:p w:rsidR="0028014D" w:rsidRPr="006364F8" w:rsidRDefault="0028014D" w:rsidP="0028229A">
      <w:pPr>
        <w:pStyle w:val="ListParagraph"/>
        <w:numPr>
          <w:ilvl w:val="0"/>
          <w:numId w:val="13"/>
        </w:numPr>
        <w:spacing w:after="0" w:line="360" w:lineRule="auto"/>
        <w:ind w:left="1134" w:hanging="425"/>
        <w:jc w:val="both"/>
        <w:rPr>
          <w:rFonts w:ascii="Bookman Old Style" w:hAnsi="Bookman Old Style" w:cs="Arial"/>
        </w:rPr>
      </w:pPr>
      <w:r w:rsidRPr="006364F8">
        <w:rPr>
          <w:rFonts w:ascii="Bookman Old Style" w:hAnsi="Bookman Old Style" w:cs="Arial"/>
        </w:rPr>
        <w:t>Undang-Undang Nomor 25 Tahun 2000 tentang  Program Pembangunan Nasional (PROPENAS);</w:t>
      </w:r>
    </w:p>
    <w:p w:rsidR="0028014D" w:rsidRPr="006364F8" w:rsidRDefault="0028014D" w:rsidP="0028229A">
      <w:pPr>
        <w:pStyle w:val="ListParagraph"/>
        <w:numPr>
          <w:ilvl w:val="0"/>
          <w:numId w:val="13"/>
        </w:numPr>
        <w:spacing w:after="0" w:line="360" w:lineRule="auto"/>
        <w:ind w:left="1134" w:hanging="425"/>
        <w:jc w:val="both"/>
        <w:rPr>
          <w:rFonts w:ascii="Bookman Old Style" w:hAnsi="Bookman Old Style" w:cs="Arial"/>
        </w:rPr>
      </w:pPr>
      <w:r w:rsidRPr="006364F8">
        <w:rPr>
          <w:rFonts w:ascii="Bookman Old Style" w:hAnsi="Bookman Old Style" w:cs="Arial"/>
        </w:rPr>
        <w:t>Undang-Undang Nomor 25 Tahun 2004 tentang Sistem Perencanaan Pembangunan Nasional;</w:t>
      </w:r>
    </w:p>
    <w:p w:rsidR="0028014D" w:rsidRPr="006364F8" w:rsidRDefault="0028014D" w:rsidP="0028229A">
      <w:pPr>
        <w:pStyle w:val="ListParagraph"/>
        <w:numPr>
          <w:ilvl w:val="0"/>
          <w:numId w:val="13"/>
        </w:numPr>
        <w:spacing w:after="0" w:line="360" w:lineRule="auto"/>
        <w:ind w:left="1134" w:hanging="425"/>
        <w:jc w:val="both"/>
        <w:rPr>
          <w:rFonts w:ascii="Bookman Old Style" w:hAnsi="Bookman Old Style" w:cs="Arial"/>
        </w:rPr>
      </w:pPr>
      <w:r w:rsidRPr="006364F8">
        <w:rPr>
          <w:rFonts w:ascii="Bookman Old Style" w:hAnsi="Bookman Old Style" w:cs="Arial"/>
        </w:rPr>
        <w:t>Peraturan Pemerintah Nomor 105 Tahun 2001 tentang Pengelolaan dan Pertanggungjawaban Keuangan Daerah;</w:t>
      </w:r>
    </w:p>
    <w:p w:rsidR="0028014D" w:rsidRPr="006364F8" w:rsidRDefault="0028014D" w:rsidP="0028229A">
      <w:pPr>
        <w:pStyle w:val="ListParagraph"/>
        <w:numPr>
          <w:ilvl w:val="0"/>
          <w:numId w:val="13"/>
        </w:numPr>
        <w:spacing w:after="0" w:line="360" w:lineRule="auto"/>
        <w:ind w:left="1134" w:hanging="425"/>
        <w:jc w:val="both"/>
        <w:rPr>
          <w:rFonts w:ascii="Bookman Old Style" w:hAnsi="Bookman Old Style" w:cs="Arial"/>
        </w:rPr>
      </w:pPr>
      <w:r w:rsidRPr="006364F8">
        <w:rPr>
          <w:rFonts w:ascii="Bookman Old Style" w:hAnsi="Bookman Old Style" w:cs="Arial"/>
        </w:rPr>
        <w:t>Peraturan Pemerintah Nomor 108 Tahun 2001 tentang Tata Cara Pertanggungjawaban Kepala Daerah;</w:t>
      </w:r>
    </w:p>
    <w:p w:rsidR="0028014D" w:rsidRPr="006364F8" w:rsidRDefault="0028014D" w:rsidP="0028229A">
      <w:pPr>
        <w:pStyle w:val="ListParagraph"/>
        <w:numPr>
          <w:ilvl w:val="0"/>
          <w:numId w:val="13"/>
        </w:numPr>
        <w:spacing w:after="0" w:line="360" w:lineRule="auto"/>
        <w:ind w:left="1134" w:hanging="425"/>
        <w:jc w:val="both"/>
        <w:rPr>
          <w:rFonts w:ascii="Bookman Old Style" w:hAnsi="Bookman Old Style" w:cs="Arial"/>
        </w:rPr>
      </w:pPr>
      <w:r w:rsidRPr="006364F8">
        <w:rPr>
          <w:rFonts w:ascii="Bookman Old Style" w:hAnsi="Bookman Old Style" w:cs="Arial"/>
        </w:rPr>
        <w:t xml:space="preserve"> Peraturan Pemerintah Nomor 58 Tahun 2005 tentang Pengelolaan Keuangan Daerah;</w:t>
      </w:r>
    </w:p>
    <w:p w:rsidR="0028014D" w:rsidRPr="006364F8" w:rsidRDefault="0028014D" w:rsidP="0028229A">
      <w:pPr>
        <w:pStyle w:val="ListParagraph"/>
        <w:numPr>
          <w:ilvl w:val="0"/>
          <w:numId w:val="13"/>
        </w:numPr>
        <w:spacing w:after="0" w:line="360" w:lineRule="auto"/>
        <w:ind w:left="1134" w:hanging="425"/>
        <w:jc w:val="both"/>
        <w:rPr>
          <w:rFonts w:ascii="Bookman Old Style" w:hAnsi="Bookman Old Style" w:cs="Arial"/>
        </w:rPr>
      </w:pPr>
      <w:r w:rsidRPr="006364F8">
        <w:rPr>
          <w:rFonts w:ascii="Bookman Old Style" w:hAnsi="Bookman Old Style" w:cs="Arial"/>
        </w:rPr>
        <w:t>Instruksi Presiden Nomor 7 Tahun 1999 tentang Akuntabilitas Kinerja Instansi Pemerintah;</w:t>
      </w:r>
    </w:p>
    <w:p w:rsidR="0028014D" w:rsidRPr="006364F8" w:rsidRDefault="0028014D" w:rsidP="0028229A">
      <w:pPr>
        <w:pStyle w:val="ListParagraph"/>
        <w:numPr>
          <w:ilvl w:val="0"/>
          <w:numId w:val="13"/>
        </w:numPr>
        <w:spacing w:after="0" w:line="360" w:lineRule="auto"/>
        <w:ind w:left="1134" w:hanging="425"/>
        <w:jc w:val="both"/>
        <w:rPr>
          <w:rFonts w:ascii="Bookman Old Style" w:hAnsi="Bookman Old Style" w:cs="Arial"/>
        </w:rPr>
      </w:pPr>
      <w:r w:rsidRPr="006364F8">
        <w:rPr>
          <w:rFonts w:ascii="Bookman Old Style" w:hAnsi="Bookman Old Style" w:cs="Arial"/>
        </w:rPr>
        <w:t>Peraturan Menteri Pendayagunaan Aparatur Negara dan Reformasi Birokrasi Nomor 53 Tahun 2014 tentang Petunjuk Teknis Perjanjian Kinerja, Pelaporan Kinerja Dan Tata Cara Reviu Atas Laporan Kinerja Instansi Pemerintah;</w:t>
      </w:r>
    </w:p>
    <w:p w:rsidR="0028014D" w:rsidRPr="006364F8" w:rsidRDefault="0028014D" w:rsidP="0028229A">
      <w:pPr>
        <w:pStyle w:val="ListParagraph"/>
        <w:numPr>
          <w:ilvl w:val="0"/>
          <w:numId w:val="13"/>
        </w:numPr>
        <w:spacing w:after="0" w:line="360" w:lineRule="auto"/>
        <w:ind w:left="1134" w:hanging="425"/>
        <w:jc w:val="both"/>
        <w:rPr>
          <w:rFonts w:ascii="Bookman Old Style" w:hAnsi="Bookman Old Style" w:cs="Arial"/>
        </w:rPr>
      </w:pPr>
      <w:r w:rsidRPr="006364F8">
        <w:rPr>
          <w:rFonts w:ascii="Bookman Old Style" w:hAnsi="Bookman Old Style" w:cs="Arial"/>
        </w:rPr>
        <w:t>Keputusan Kepala Lembaga Administrasi Negara (LAN) RI Nomor : 239/IX/6/8/2003 tanggal 25 Maret 2003 tentang Perbaikan Pedoman Penyusunan Pelaporan Akuntabilitas Kinerja Instansi Pemerintah;</w:t>
      </w:r>
    </w:p>
    <w:p w:rsidR="0028014D" w:rsidRPr="006364F8" w:rsidRDefault="0028014D" w:rsidP="0028229A">
      <w:pPr>
        <w:pStyle w:val="ListParagraph"/>
        <w:numPr>
          <w:ilvl w:val="0"/>
          <w:numId w:val="13"/>
        </w:numPr>
        <w:spacing w:after="0" w:line="360" w:lineRule="auto"/>
        <w:ind w:left="1134" w:hanging="425"/>
        <w:jc w:val="both"/>
        <w:rPr>
          <w:rFonts w:ascii="Bookman Old Style" w:hAnsi="Bookman Old Style" w:cs="Arial"/>
        </w:rPr>
      </w:pPr>
      <w:r w:rsidRPr="006364F8">
        <w:rPr>
          <w:rFonts w:ascii="Bookman Old Style" w:hAnsi="Bookman Old Style" w:cs="Arial"/>
        </w:rPr>
        <w:t xml:space="preserve">Peraturan Daerah Kabupaten Temanggung  Nomor 2 Tahun 2019 tentang Rencana Pembangunan Jangka Menengah Daerah (RPJMD) Kabupaten Temanggung Tahun 2018-2023 </w:t>
      </w:r>
    </w:p>
    <w:p w:rsidR="0028014D" w:rsidRDefault="0028014D" w:rsidP="0028014D">
      <w:pPr>
        <w:pStyle w:val="ListParagraph"/>
        <w:spacing w:after="0" w:line="360" w:lineRule="auto"/>
        <w:ind w:left="1134"/>
        <w:jc w:val="both"/>
        <w:rPr>
          <w:rFonts w:ascii="Bookman Old Style" w:hAnsi="Bookman Old Style" w:cs="Arial"/>
          <w:lang w:val="id-ID"/>
        </w:rPr>
      </w:pPr>
    </w:p>
    <w:p w:rsidR="0028014D" w:rsidRPr="006364F8" w:rsidRDefault="0028014D" w:rsidP="0028229A">
      <w:pPr>
        <w:pStyle w:val="ListParagraph"/>
        <w:numPr>
          <w:ilvl w:val="0"/>
          <w:numId w:val="15"/>
        </w:numPr>
        <w:tabs>
          <w:tab w:val="left" w:pos="426"/>
        </w:tabs>
        <w:spacing w:after="0" w:line="360" w:lineRule="auto"/>
        <w:jc w:val="both"/>
        <w:outlineLvl w:val="1"/>
        <w:rPr>
          <w:rFonts w:ascii="Bookman Old Style" w:hAnsi="Bookman Old Style" w:cs="Arial"/>
          <w:b/>
        </w:rPr>
      </w:pPr>
      <w:r w:rsidRPr="006364F8">
        <w:rPr>
          <w:rFonts w:ascii="Bookman Old Style" w:hAnsi="Bookman Old Style" w:cs="Arial"/>
          <w:b/>
        </w:rPr>
        <w:lastRenderedPageBreak/>
        <w:t xml:space="preserve">Tujuan LKjIP </w:t>
      </w:r>
    </w:p>
    <w:p w:rsidR="0028014D" w:rsidRPr="006364F8" w:rsidRDefault="0028014D" w:rsidP="000F6A66">
      <w:pPr>
        <w:spacing w:after="0" w:line="360" w:lineRule="auto"/>
        <w:ind w:left="709" w:firstLine="425"/>
        <w:jc w:val="both"/>
        <w:rPr>
          <w:rFonts w:ascii="Bookman Old Style" w:hAnsi="Bookman Old Style" w:cs="Arial"/>
        </w:rPr>
      </w:pPr>
      <w:r w:rsidRPr="006364F8">
        <w:rPr>
          <w:rFonts w:ascii="Bookman Old Style" w:hAnsi="Bookman Old Style" w:cs="Arial"/>
        </w:rPr>
        <w:t>Laporan Kinerja Instansi Pemerintah (LKjIP) Kabupaten Temanggung disusun dengan tujuan untuk mempertanggungjawabkan kinerja dalam mencapai tujuan/sasaran strategis sesuai dengan tugas pokok dan fungsi Pemerintah Daerah sebagai unsur penyelenggara pemerintahan, serta sebagai penerima mandat kewenangan pengelolaan sumberdaya dan kebijakan yang dipercayakan oleh masyarakat kepada Pemerintah Daerah secara periodik, sehingga dapat terwujud suatu kepemerintahan yang baik (</w:t>
      </w:r>
      <w:r w:rsidRPr="006364F8">
        <w:rPr>
          <w:rFonts w:ascii="Bookman Old Style" w:hAnsi="Bookman Old Style" w:cs="Arial"/>
          <w:i/>
        </w:rPr>
        <w:t>Good Governance</w:t>
      </w:r>
      <w:r w:rsidRPr="006364F8">
        <w:rPr>
          <w:rFonts w:ascii="Bookman Old Style" w:hAnsi="Bookman Old Style" w:cs="Arial"/>
        </w:rPr>
        <w:t>).</w:t>
      </w:r>
    </w:p>
    <w:p w:rsidR="000F6A66" w:rsidRPr="006364F8" w:rsidRDefault="000F6A66" w:rsidP="000F6A66">
      <w:pPr>
        <w:spacing w:after="0" w:line="360" w:lineRule="auto"/>
        <w:ind w:left="709" w:firstLine="425"/>
        <w:jc w:val="both"/>
        <w:rPr>
          <w:rFonts w:ascii="Bookman Old Style" w:hAnsi="Bookman Old Style" w:cs="Arial"/>
        </w:rPr>
      </w:pPr>
    </w:p>
    <w:p w:rsidR="0028014D" w:rsidRPr="006364F8" w:rsidRDefault="0028014D" w:rsidP="0028229A">
      <w:pPr>
        <w:pStyle w:val="ListParagraph"/>
        <w:numPr>
          <w:ilvl w:val="0"/>
          <w:numId w:val="15"/>
        </w:numPr>
        <w:tabs>
          <w:tab w:val="left" w:pos="426"/>
        </w:tabs>
        <w:spacing w:after="0" w:line="360" w:lineRule="auto"/>
        <w:jc w:val="both"/>
        <w:outlineLvl w:val="1"/>
        <w:rPr>
          <w:rFonts w:ascii="Bookman Old Style" w:hAnsi="Bookman Old Style" w:cs="Arial"/>
          <w:b/>
        </w:rPr>
      </w:pPr>
      <w:r w:rsidRPr="006364F8">
        <w:rPr>
          <w:rFonts w:ascii="Bookman Old Style" w:hAnsi="Bookman Old Style" w:cs="Arial"/>
          <w:b/>
        </w:rPr>
        <w:t xml:space="preserve">Manfaat LKjIP </w:t>
      </w:r>
    </w:p>
    <w:p w:rsidR="0028014D" w:rsidRPr="006364F8" w:rsidRDefault="0028014D" w:rsidP="000F6A66">
      <w:pPr>
        <w:spacing w:after="0" w:line="360" w:lineRule="auto"/>
        <w:ind w:left="709" w:firstLine="425"/>
        <w:jc w:val="both"/>
        <w:rPr>
          <w:rFonts w:ascii="Bookman Old Style" w:hAnsi="Bookman Old Style" w:cs="Arial"/>
        </w:rPr>
      </w:pPr>
      <w:r w:rsidRPr="006364F8">
        <w:rPr>
          <w:rFonts w:ascii="Bookman Old Style" w:hAnsi="Bookman Old Style" w:cs="Arial"/>
        </w:rPr>
        <w:t>Sesuai dengan Peraturan Menteri Pendayagunaan Aparatur Negara dan Reformasi Birokrasi Nomor 53 Tahun 2014 tentang Petunjuk Teknis Perjanjian Kinerja, Pelaporan Kinerja Dan Tata Cara Reviu Atas Laporan Kinerja Instansi Pemerintah, diharapkan dapat  memberikan manfaat sebagai berikut :</w:t>
      </w:r>
    </w:p>
    <w:p w:rsidR="0028014D" w:rsidRPr="006364F8" w:rsidRDefault="0028014D" w:rsidP="0028229A">
      <w:pPr>
        <w:pStyle w:val="ListParagraph"/>
        <w:numPr>
          <w:ilvl w:val="0"/>
          <w:numId w:val="14"/>
        </w:numPr>
        <w:spacing w:after="0" w:line="360" w:lineRule="auto"/>
        <w:ind w:left="1134" w:hanging="425"/>
        <w:jc w:val="both"/>
        <w:rPr>
          <w:rFonts w:ascii="Bookman Old Style" w:hAnsi="Bookman Old Style" w:cs="Arial"/>
        </w:rPr>
      </w:pPr>
      <w:r w:rsidRPr="006364F8">
        <w:rPr>
          <w:rFonts w:ascii="Bookman Old Style" w:hAnsi="Bookman Old Style" w:cs="Arial"/>
        </w:rPr>
        <w:t>Sebagai bahan evaluasi kinerja bagi pihak yang membutuhkan;</w:t>
      </w:r>
    </w:p>
    <w:p w:rsidR="0028014D" w:rsidRPr="006364F8" w:rsidRDefault="0028014D" w:rsidP="0028229A">
      <w:pPr>
        <w:pStyle w:val="ListParagraph"/>
        <w:numPr>
          <w:ilvl w:val="0"/>
          <w:numId w:val="14"/>
        </w:numPr>
        <w:spacing w:after="0" w:line="360" w:lineRule="auto"/>
        <w:ind w:left="1134" w:hanging="425"/>
        <w:jc w:val="both"/>
        <w:rPr>
          <w:rFonts w:ascii="Bookman Old Style" w:hAnsi="Bookman Old Style" w:cs="Arial"/>
        </w:rPr>
      </w:pPr>
      <w:r w:rsidRPr="006364F8">
        <w:rPr>
          <w:rFonts w:ascii="Bookman Old Style" w:hAnsi="Bookman Old Style" w:cs="Arial"/>
        </w:rPr>
        <w:t>Mendorong instansi Pemerintah dalam proses penyempurnaan dokumen perencanaan periode yang akan datang;</w:t>
      </w:r>
    </w:p>
    <w:p w:rsidR="0028014D" w:rsidRPr="006364F8" w:rsidRDefault="0028014D" w:rsidP="0028229A">
      <w:pPr>
        <w:pStyle w:val="ListParagraph"/>
        <w:numPr>
          <w:ilvl w:val="0"/>
          <w:numId w:val="14"/>
        </w:numPr>
        <w:spacing w:after="0" w:line="360" w:lineRule="auto"/>
        <w:ind w:left="1134" w:hanging="425"/>
        <w:jc w:val="both"/>
        <w:rPr>
          <w:rFonts w:ascii="Bookman Old Style" w:hAnsi="Bookman Old Style" w:cs="Arial"/>
        </w:rPr>
      </w:pPr>
      <w:r w:rsidRPr="006364F8">
        <w:rPr>
          <w:rFonts w:ascii="Bookman Old Style" w:hAnsi="Bookman Old Style" w:cs="Arial"/>
        </w:rPr>
        <w:t>Sebagai acuan penyempurnaan pelaksanaan program dan kegiatan yang akan datang;</w:t>
      </w:r>
    </w:p>
    <w:p w:rsidR="0028014D" w:rsidRPr="006364F8" w:rsidRDefault="0028014D" w:rsidP="0028229A">
      <w:pPr>
        <w:pStyle w:val="ListParagraph"/>
        <w:numPr>
          <w:ilvl w:val="0"/>
          <w:numId w:val="14"/>
        </w:numPr>
        <w:spacing w:after="0" w:line="360" w:lineRule="auto"/>
        <w:ind w:left="1134" w:hanging="425"/>
        <w:jc w:val="both"/>
        <w:rPr>
          <w:rFonts w:ascii="Bookman Old Style" w:hAnsi="Bookman Old Style" w:cs="Arial"/>
        </w:rPr>
      </w:pPr>
      <w:r w:rsidRPr="006364F8">
        <w:rPr>
          <w:rFonts w:ascii="Bookman Old Style" w:hAnsi="Bookman Old Style" w:cs="Arial"/>
        </w:rPr>
        <w:t>Laporan Akuntabilitas Keuangan Juga dapat dimanfaatkan sebagai pertimbangan penyempurnaan berbagai kebijakan yang diperlukan.</w:t>
      </w:r>
    </w:p>
    <w:p w:rsidR="0070562C" w:rsidRPr="0070562C" w:rsidRDefault="0070562C" w:rsidP="009F241F">
      <w:pPr>
        <w:pStyle w:val="ListParagraph"/>
        <w:tabs>
          <w:tab w:val="left" w:pos="426"/>
        </w:tabs>
        <w:spacing w:after="0" w:line="360" w:lineRule="auto"/>
        <w:ind w:left="426"/>
        <w:jc w:val="both"/>
        <w:outlineLvl w:val="1"/>
        <w:rPr>
          <w:rFonts w:ascii="Bookman Old Style" w:eastAsia="Arial" w:hAnsi="Bookman Old Style" w:cs="Arial"/>
          <w:b/>
          <w:lang w:val="id-ID"/>
        </w:rPr>
      </w:pPr>
    </w:p>
    <w:p w:rsidR="006B06C4" w:rsidRPr="006364F8" w:rsidRDefault="00D049D1" w:rsidP="007F6850">
      <w:pPr>
        <w:pStyle w:val="ListParagraph"/>
        <w:numPr>
          <w:ilvl w:val="1"/>
          <w:numId w:val="1"/>
        </w:numPr>
        <w:tabs>
          <w:tab w:val="left" w:pos="426"/>
        </w:tabs>
        <w:spacing w:after="0" w:line="360" w:lineRule="auto"/>
        <w:ind w:left="426" w:hanging="426"/>
        <w:jc w:val="both"/>
        <w:outlineLvl w:val="1"/>
        <w:rPr>
          <w:rFonts w:ascii="Bookman Old Style" w:eastAsia="Arial" w:hAnsi="Bookman Old Style" w:cs="Arial"/>
        </w:rPr>
      </w:pPr>
      <w:r w:rsidRPr="006364F8">
        <w:rPr>
          <w:rFonts w:ascii="Bookman Old Style" w:eastAsia="Arial" w:hAnsi="Bookman Old Style" w:cs="Arial"/>
          <w:b/>
          <w:spacing w:val="13"/>
          <w:w w:val="102"/>
        </w:rPr>
        <w:t>S</w:t>
      </w:r>
      <w:r w:rsidRPr="006364F8">
        <w:rPr>
          <w:rFonts w:ascii="Bookman Old Style" w:eastAsia="Arial" w:hAnsi="Bookman Old Style" w:cs="Arial"/>
          <w:b/>
          <w:spacing w:val="14"/>
          <w:w w:val="102"/>
        </w:rPr>
        <w:t>is</w:t>
      </w:r>
      <w:r w:rsidRPr="006364F8">
        <w:rPr>
          <w:rFonts w:ascii="Bookman Old Style" w:eastAsia="Arial" w:hAnsi="Bookman Old Style" w:cs="Arial"/>
          <w:b/>
          <w:w w:val="102"/>
        </w:rPr>
        <w:t>t</w:t>
      </w:r>
      <w:r w:rsidR="0081397F">
        <w:rPr>
          <w:rFonts w:ascii="Bookman Old Style" w:eastAsia="Arial" w:hAnsi="Bookman Old Style" w:cs="Arial"/>
          <w:b/>
          <w:spacing w:val="14"/>
          <w:w w:val="102"/>
        </w:rPr>
        <w:t>e</w:t>
      </w:r>
      <w:r w:rsidRPr="006364F8">
        <w:rPr>
          <w:rFonts w:ascii="Bookman Old Style" w:eastAsia="Arial" w:hAnsi="Bookman Old Style" w:cs="Arial"/>
          <w:b/>
          <w:w w:val="102"/>
        </w:rPr>
        <w:t>m</w:t>
      </w:r>
      <w:r w:rsidRPr="006364F8">
        <w:rPr>
          <w:rFonts w:ascii="Bookman Old Style" w:eastAsia="Arial" w:hAnsi="Bookman Old Style" w:cs="Arial"/>
          <w:b/>
          <w:spacing w:val="-45"/>
        </w:rPr>
        <w:t xml:space="preserve"> </w:t>
      </w:r>
      <w:r w:rsidRPr="006364F8">
        <w:rPr>
          <w:rFonts w:ascii="Bookman Old Style" w:eastAsia="Arial" w:hAnsi="Bookman Old Style" w:cs="Arial"/>
          <w:b/>
          <w:spacing w:val="14"/>
          <w:w w:val="102"/>
        </w:rPr>
        <w:t>a</w:t>
      </w:r>
      <w:r w:rsidRPr="006364F8">
        <w:rPr>
          <w:rFonts w:ascii="Bookman Old Style" w:eastAsia="Arial" w:hAnsi="Bookman Old Style" w:cs="Arial"/>
          <w:b/>
          <w:w w:val="102"/>
        </w:rPr>
        <w:t>t</w:t>
      </w:r>
      <w:r w:rsidRPr="006364F8">
        <w:rPr>
          <w:rFonts w:ascii="Bookman Old Style" w:eastAsia="Arial" w:hAnsi="Bookman Old Style" w:cs="Arial"/>
          <w:b/>
          <w:spacing w:val="-45"/>
        </w:rPr>
        <w:t xml:space="preserve"> </w:t>
      </w:r>
      <w:r w:rsidRPr="006364F8">
        <w:rPr>
          <w:rFonts w:ascii="Bookman Old Style" w:eastAsia="Arial" w:hAnsi="Bookman Old Style" w:cs="Arial"/>
          <w:b/>
          <w:spacing w:val="14"/>
        </w:rPr>
        <w:t>ik</w:t>
      </w:r>
      <w:r w:rsidRPr="006364F8">
        <w:rPr>
          <w:rFonts w:ascii="Bookman Old Style" w:eastAsia="Arial" w:hAnsi="Bookman Old Style" w:cs="Arial"/>
          <w:b/>
        </w:rPr>
        <w:t>a</w:t>
      </w:r>
      <w:r w:rsidRPr="006364F8">
        <w:rPr>
          <w:rFonts w:ascii="Bookman Old Style" w:eastAsia="Arial" w:hAnsi="Bookman Old Style" w:cs="Arial"/>
          <w:b/>
          <w:spacing w:val="36"/>
        </w:rPr>
        <w:t xml:space="preserve"> </w:t>
      </w:r>
      <w:r w:rsidRPr="006364F8">
        <w:rPr>
          <w:rFonts w:ascii="Bookman Old Style" w:eastAsia="Arial" w:hAnsi="Bookman Old Style" w:cs="Arial"/>
          <w:b/>
          <w:spacing w:val="13"/>
          <w:w w:val="102"/>
        </w:rPr>
        <w:t>P</w:t>
      </w:r>
      <w:r w:rsidRPr="006364F8">
        <w:rPr>
          <w:rFonts w:ascii="Bookman Old Style" w:eastAsia="Arial" w:hAnsi="Bookman Old Style" w:cs="Arial"/>
          <w:b/>
          <w:spacing w:val="14"/>
          <w:w w:val="102"/>
        </w:rPr>
        <w:t>e</w:t>
      </w:r>
      <w:r w:rsidRPr="006364F8">
        <w:rPr>
          <w:rFonts w:ascii="Bookman Old Style" w:eastAsia="Arial" w:hAnsi="Bookman Old Style" w:cs="Arial"/>
          <w:b/>
          <w:w w:val="102"/>
        </w:rPr>
        <w:t>n</w:t>
      </w:r>
      <w:r w:rsidRPr="006364F8">
        <w:rPr>
          <w:rFonts w:ascii="Bookman Old Style" w:eastAsia="Arial" w:hAnsi="Bookman Old Style" w:cs="Arial"/>
          <w:b/>
          <w:spacing w:val="-45"/>
        </w:rPr>
        <w:t xml:space="preserve"> </w:t>
      </w:r>
      <w:r w:rsidRPr="006364F8">
        <w:rPr>
          <w:rFonts w:ascii="Bookman Old Style" w:eastAsia="Arial" w:hAnsi="Bookman Old Style" w:cs="Arial"/>
          <w:b/>
          <w:spacing w:val="14"/>
          <w:w w:val="102"/>
        </w:rPr>
        <w:t>yajia</w:t>
      </w:r>
      <w:r w:rsidRPr="006364F8">
        <w:rPr>
          <w:rFonts w:ascii="Bookman Old Style" w:eastAsia="Arial" w:hAnsi="Bookman Old Style" w:cs="Arial"/>
          <w:b/>
          <w:w w:val="102"/>
        </w:rPr>
        <w:t>n</w:t>
      </w:r>
      <w:bookmarkEnd w:id="5"/>
    </w:p>
    <w:p w:rsidR="007A25C9" w:rsidRPr="006364F8" w:rsidRDefault="00D049D1" w:rsidP="00336204">
      <w:pPr>
        <w:tabs>
          <w:tab w:val="left" w:pos="540"/>
        </w:tabs>
        <w:spacing w:after="0" w:line="360" w:lineRule="auto"/>
        <w:ind w:left="426" w:firstLine="567"/>
        <w:jc w:val="both"/>
        <w:rPr>
          <w:rFonts w:ascii="Bookman Old Style" w:eastAsia="Arial" w:hAnsi="Bookman Old Style" w:cs="Arial"/>
          <w:w w:val="102"/>
        </w:rPr>
      </w:pPr>
      <w:r w:rsidRPr="006364F8">
        <w:rPr>
          <w:rFonts w:ascii="Bookman Old Style" w:eastAsia="Arial" w:hAnsi="Bookman Old Style" w:cs="Arial"/>
          <w:spacing w:val="-1"/>
        </w:rPr>
        <w:t>P</w:t>
      </w:r>
      <w:r w:rsidRPr="006364F8">
        <w:rPr>
          <w:rFonts w:ascii="Bookman Old Style" w:eastAsia="Arial" w:hAnsi="Bookman Old Style" w:cs="Arial"/>
        </w:rPr>
        <w:t>en</w:t>
      </w:r>
      <w:r w:rsidRPr="006364F8">
        <w:rPr>
          <w:rFonts w:ascii="Bookman Old Style" w:eastAsia="Arial" w:hAnsi="Bookman Old Style" w:cs="Arial"/>
          <w:spacing w:val="-2"/>
        </w:rPr>
        <w:t>y</w:t>
      </w:r>
      <w:r w:rsidRPr="006364F8">
        <w:rPr>
          <w:rFonts w:ascii="Bookman Old Style" w:eastAsia="Arial" w:hAnsi="Bookman Old Style" w:cs="Arial"/>
        </w:rPr>
        <w:t>u</w:t>
      </w:r>
      <w:r w:rsidRPr="006364F8">
        <w:rPr>
          <w:rFonts w:ascii="Bookman Old Style" w:eastAsia="Arial" w:hAnsi="Bookman Old Style" w:cs="Arial"/>
          <w:spacing w:val="7"/>
        </w:rPr>
        <w:t>s</w:t>
      </w:r>
      <w:r w:rsidRPr="006364F8">
        <w:rPr>
          <w:rFonts w:ascii="Bookman Old Style" w:eastAsia="Arial" w:hAnsi="Bookman Old Style" w:cs="Arial"/>
        </w:rPr>
        <w:t>un</w:t>
      </w:r>
      <w:r w:rsidRPr="006364F8">
        <w:rPr>
          <w:rFonts w:ascii="Bookman Old Style" w:eastAsia="Arial" w:hAnsi="Bookman Old Style" w:cs="Arial"/>
          <w:spacing w:val="4"/>
        </w:rPr>
        <w:t>a</w:t>
      </w:r>
      <w:r w:rsidRPr="006364F8">
        <w:rPr>
          <w:rFonts w:ascii="Bookman Old Style" w:eastAsia="Arial" w:hAnsi="Bookman Old Style" w:cs="Arial"/>
        </w:rPr>
        <w:t>n</w:t>
      </w:r>
      <w:r w:rsidRPr="006364F8">
        <w:rPr>
          <w:rFonts w:ascii="Bookman Old Style" w:eastAsia="Arial" w:hAnsi="Bookman Old Style" w:cs="Arial"/>
          <w:spacing w:val="59"/>
        </w:rPr>
        <w:t xml:space="preserve"> </w:t>
      </w:r>
      <w:r w:rsidRPr="006364F8">
        <w:rPr>
          <w:rFonts w:ascii="Bookman Old Style" w:eastAsia="Arial" w:hAnsi="Bookman Old Style" w:cs="Arial"/>
        </w:rPr>
        <w:t>La</w:t>
      </w:r>
      <w:r w:rsidRPr="006364F8">
        <w:rPr>
          <w:rFonts w:ascii="Bookman Old Style" w:eastAsia="Arial" w:hAnsi="Bookman Old Style" w:cs="Arial"/>
          <w:spacing w:val="4"/>
        </w:rPr>
        <w:t>p</w:t>
      </w:r>
      <w:r w:rsidRPr="006364F8">
        <w:rPr>
          <w:rFonts w:ascii="Bookman Old Style" w:eastAsia="Arial" w:hAnsi="Bookman Old Style" w:cs="Arial"/>
          <w:spacing w:val="-5"/>
        </w:rPr>
        <w:t>o</w:t>
      </w:r>
      <w:r w:rsidRPr="006364F8">
        <w:rPr>
          <w:rFonts w:ascii="Bookman Old Style" w:eastAsia="Arial" w:hAnsi="Bookman Old Style" w:cs="Arial"/>
          <w:spacing w:val="2"/>
        </w:rPr>
        <w:t>r</w:t>
      </w:r>
      <w:r w:rsidRPr="006364F8">
        <w:rPr>
          <w:rFonts w:ascii="Bookman Old Style" w:eastAsia="Arial" w:hAnsi="Bookman Old Style" w:cs="Arial"/>
        </w:rPr>
        <w:t>an</w:t>
      </w:r>
      <w:r w:rsidRPr="006364F8">
        <w:rPr>
          <w:rFonts w:ascii="Bookman Old Style" w:eastAsia="Arial" w:hAnsi="Bookman Old Style" w:cs="Arial"/>
          <w:spacing w:val="55"/>
        </w:rPr>
        <w:t xml:space="preserve"> </w:t>
      </w:r>
      <w:r w:rsidRPr="006364F8">
        <w:rPr>
          <w:rFonts w:ascii="Bookman Old Style" w:eastAsia="Arial" w:hAnsi="Bookman Old Style" w:cs="Arial"/>
          <w:spacing w:val="-1"/>
        </w:rPr>
        <w:t>K</w:t>
      </w:r>
      <w:r w:rsidRPr="006364F8">
        <w:rPr>
          <w:rFonts w:ascii="Bookman Old Style" w:eastAsia="Arial" w:hAnsi="Bookman Old Style" w:cs="Arial"/>
          <w:spacing w:val="3"/>
        </w:rPr>
        <w:t>i</w:t>
      </w:r>
      <w:r w:rsidRPr="006364F8">
        <w:rPr>
          <w:rFonts w:ascii="Bookman Old Style" w:eastAsia="Arial" w:hAnsi="Bookman Old Style" w:cs="Arial"/>
        </w:rPr>
        <w:t>n</w:t>
      </w:r>
      <w:r w:rsidRPr="006364F8">
        <w:rPr>
          <w:rFonts w:ascii="Bookman Old Style" w:eastAsia="Arial" w:hAnsi="Bookman Old Style" w:cs="Arial"/>
          <w:spacing w:val="-5"/>
        </w:rPr>
        <w:t>e</w:t>
      </w:r>
      <w:r w:rsidRPr="006364F8">
        <w:rPr>
          <w:rFonts w:ascii="Bookman Old Style" w:eastAsia="Arial" w:hAnsi="Bookman Old Style" w:cs="Arial"/>
          <w:spacing w:val="2"/>
        </w:rPr>
        <w:t>r</w:t>
      </w:r>
      <w:r w:rsidRPr="006364F8">
        <w:rPr>
          <w:rFonts w:ascii="Bookman Old Style" w:eastAsia="Arial" w:hAnsi="Bookman Old Style" w:cs="Arial"/>
          <w:spacing w:val="3"/>
        </w:rPr>
        <w:t>j</w:t>
      </w:r>
      <w:r w:rsidRPr="006364F8">
        <w:rPr>
          <w:rFonts w:ascii="Bookman Old Style" w:eastAsia="Arial" w:hAnsi="Bookman Old Style" w:cs="Arial"/>
        </w:rPr>
        <w:t xml:space="preserve">a  </w:t>
      </w:r>
      <w:r w:rsidRPr="006364F8">
        <w:rPr>
          <w:rFonts w:ascii="Bookman Old Style" w:eastAsia="Arial" w:hAnsi="Bookman Old Style" w:cs="Arial"/>
          <w:spacing w:val="28"/>
        </w:rPr>
        <w:t xml:space="preserve"> </w:t>
      </w:r>
      <w:r w:rsidRPr="006364F8">
        <w:rPr>
          <w:rFonts w:ascii="Bookman Old Style" w:eastAsia="Arial" w:hAnsi="Bookman Old Style" w:cs="Arial"/>
          <w:spacing w:val="-2"/>
        </w:rPr>
        <w:t>i</w:t>
      </w:r>
      <w:r w:rsidRPr="006364F8">
        <w:rPr>
          <w:rFonts w:ascii="Bookman Old Style" w:eastAsia="Arial" w:hAnsi="Bookman Old Style" w:cs="Arial"/>
        </w:rPr>
        <w:t>ni</w:t>
      </w:r>
      <w:r w:rsidRPr="006364F8">
        <w:rPr>
          <w:rFonts w:ascii="Bookman Old Style" w:eastAsia="Arial" w:hAnsi="Bookman Old Style" w:cs="Arial"/>
          <w:spacing w:val="42"/>
        </w:rPr>
        <w:t xml:space="preserve"> </w:t>
      </w:r>
      <w:r w:rsidRPr="006364F8">
        <w:rPr>
          <w:rFonts w:ascii="Bookman Old Style" w:eastAsia="Arial" w:hAnsi="Bookman Old Style" w:cs="Arial"/>
          <w:spacing w:val="-5"/>
        </w:rPr>
        <w:t>m</w:t>
      </w:r>
      <w:r w:rsidRPr="006364F8">
        <w:rPr>
          <w:rFonts w:ascii="Bookman Old Style" w:eastAsia="Arial" w:hAnsi="Bookman Old Style" w:cs="Arial"/>
        </w:rPr>
        <w:t>en</w:t>
      </w:r>
      <w:r w:rsidRPr="006364F8">
        <w:rPr>
          <w:rFonts w:ascii="Bookman Old Style" w:eastAsia="Arial" w:hAnsi="Bookman Old Style" w:cs="Arial"/>
          <w:spacing w:val="4"/>
        </w:rPr>
        <w:t>g</w:t>
      </w:r>
      <w:r w:rsidRPr="006364F8">
        <w:rPr>
          <w:rFonts w:ascii="Bookman Old Style" w:eastAsia="Arial" w:hAnsi="Bookman Old Style" w:cs="Arial"/>
        </w:rPr>
        <w:t>gu</w:t>
      </w:r>
      <w:r w:rsidRPr="006364F8">
        <w:rPr>
          <w:rFonts w:ascii="Bookman Old Style" w:eastAsia="Arial" w:hAnsi="Bookman Old Style" w:cs="Arial"/>
          <w:spacing w:val="4"/>
        </w:rPr>
        <w:t>n</w:t>
      </w:r>
      <w:r w:rsidRPr="006364F8">
        <w:rPr>
          <w:rFonts w:ascii="Bookman Old Style" w:eastAsia="Arial" w:hAnsi="Bookman Old Style" w:cs="Arial"/>
          <w:spacing w:val="-5"/>
        </w:rPr>
        <w:t>a</w:t>
      </w:r>
      <w:r w:rsidRPr="006364F8">
        <w:rPr>
          <w:rFonts w:ascii="Bookman Old Style" w:eastAsia="Arial" w:hAnsi="Bookman Old Style" w:cs="Arial"/>
          <w:spacing w:val="-2"/>
        </w:rPr>
        <w:t>k</w:t>
      </w:r>
      <w:r w:rsidRPr="006364F8">
        <w:rPr>
          <w:rFonts w:ascii="Bookman Old Style" w:eastAsia="Arial" w:hAnsi="Bookman Old Style" w:cs="Arial"/>
        </w:rPr>
        <w:t xml:space="preserve">an </w:t>
      </w:r>
      <w:proofErr w:type="gramStart"/>
      <w:r w:rsidRPr="006364F8">
        <w:rPr>
          <w:rFonts w:ascii="Bookman Old Style" w:eastAsia="Arial" w:hAnsi="Bookman Old Style" w:cs="Arial"/>
          <w:spacing w:val="2"/>
        </w:rPr>
        <w:t>s</w:t>
      </w:r>
      <w:r w:rsidRPr="006364F8">
        <w:rPr>
          <w:rFonts w:ascii="Bookman Old Style" w:eastAsia="Arial" w:hAnsi="Bookman Old Style" w:cs="Arial"/>
          <w:spacing w:val="-2"/>
        </w:rPr>
        <w:t>i</w:t>
      </w:r>
      <w:r w:rsidRPr="006364F8">
        <w:rPr>
          <w:rFonts w:ascii="Bookman Old Style" w:eastAsia="Arial" w:hAnsi="Bookman Old Style" w:cs="Arial"/>
          <w:spacing w:val="2"/>
        </w:rPr>
        <w:t>s</w:t>
      </w:r>
      <w:r w:rsidRPr="006364F8">
        <w:rPr>
          <w:rFonts w:ascii="Bookman Old Style" w:eastAsia="Arial" w:hAnsi="Bookman Old Style" w:cs="Arial"/>
        </w:rPr>
        <w:t>t</w:t>
      </w:r>
      <w:r w:rsidRPr="006364F8">
        <w:rPr>
          <w:rFonts w:ascii="Bookman Old Style" w:eastAsia="Arial" w:hAnsi="Bookman Old Style" w:cs="Arial"/>
          <w:spacing w:val="4"/>
        </w:rPr>
        <w:t>e</w:t>
      </w:r>
      <w:r w:rsidRPr="006364F8">
        <w:rPr>
          <w:rFonts w:ascii="Bookman Old Style" w:eastAsia="Arial" w:hAnsi="Bookman Old Style" w:cs="Arial"/>
          <w:spacing w:val="-10"/>
        </w:rPr>
        <w:t>m</w:t>
      </w:r>
      <w:r w:rsidRPr="006364F8">
        <w:rPr>
          <w:rFonts w:ascii="Bookman Old Style" w:eastAsia="Arial" w:hAnsi="Bookman Old Style" w:cs="Arial"/>
          <w:spacing w:val="4"/>
        </w:rPr>
        <w:t>a</w:t>
      </w:r>
      <w:r w:rsidRPr="006364F8">
        <w:rPr>
          <w:rFonts w:ascii="Bookman Old Style" w:eastAsia="Arial" w:hAnsi="Bookman Old Style" w:cs="Arial"/>
        </w:rPr>
        <w:t>t</w:t>
      </w:r>
      <w:r w:rsidRPr="006364F8">
        <w:rPr>
          <w:rFonts w:ascii="Bookman Old Style" w:eastAsia="Arial" w:hAnsi="Bookman Old Style" w:cs="Arial"/>
          <w:spacing w:val="-2"/>
        </w:rPr>
        <w:t>ik</w:t>
      </w:r>
      <w:r w:rsidRPr="006364F8">
        <w:rPr>
          <w:rFonts w:ascii="Bookman Old Style" w:eastAsia="Arial" w:hAnsi="Bookman Old Style" w:cs="Arial"/>
        </w:rPr>
        <w:t xml:space="preserve">a </w:t>
      </w:r>
      <w:r w:rsidRPr="006364F8">
        <w:rPr>
          <w:rFonts w:ascii="Bookman Old Style" w:eastAsia="Arial" w:hAnsi="Bookman Old Style" w:cs="Arial"/>
          <w:spacing w:val="1"/>
        </w:rPr>
        <w:t xml:space="preserve"> </w:t>
      </w:r>
      <w:r w:rsidRPr="006364F8">
        <w:rPr>
          <w:rFonts w:ascii="Bookman Old Style" w:eastAsia="Arial" w:hAnsi="Bookman Old Style" w:cs="Arial"/>
          <w:spacing w:val="2"/>
          <w:w w:val="102"/>
        </w:rPr>
        <w:t>s</w:t>
      </w:r>
      <w:r w:rsidRPr="006364F8">
        <w:rPr>
          <w:rFonts w:ascii="Bookman Old Style" w:eastAsia="Arial" w:hAnsi="Bookman Old Style" w:cs="Arial"/>
          <w:spacing w:val="4"/>
          <w:w w:val="102"/>
        </w:rPr>
        <w:t>e</w:t>
      </w:r>
      <w:r w:rsidRPr="006364F8">
        <w:rPr>
          <w:rFonts w:ascii="Bookman Old Style" w:eastAsia="Arial" w:hAnsi="Bookman Old Style" w:cs="Arial"/>
          <w:w w:val="102"/>
        </w:rPr>
        <w:t>bag</w:t>
      </w:r>
      <w:r w:rsidRPr="006364F8">
        <w:rPr>
          <w:rFonts w:ascii="Bookman Old Style" w:eastAsia="Arial" w:hAnsi="Bookman Old Style" w:cs="Arial"/>
          <w:spacing w:val="4"/>
          <w:w w:val="102"/>
        </w:rPr>
        <w:t>a</w:t>
      </w:r>
      <w:r w:rsidRPr="006364F8">
        <w:rPr>
          <w:rFonts w:ascii="Bookman Old Style" w:eastAsia="Arial" w:hAnsi="Bookman Old Style" w:cs="Arial"/>
          <w:w w:val="102"/>
        </w:rPr>
        <w:t>i</w:t>
      </w:r>
      <w:proofErr w:type="gramEnd"/>
      <w:r w:rsidRPr="006364F8">
        <w:rPr>
          <w:rFonts w:ascii="Bookman Old Style" w:eastAsia="Arial" w:hAnsi="Bookman Old Style" w:cs="Arial"/>
          <w:w w:val="102"/>
        </w:rPr>
        <w:t xml:space="preserve"> </w:t>
      </w:r>
      <w:r w:rsidRPr="006364F8">
        <w:rPr>
          <w:rFonts w:ascii="Bookman Old Style" w:eastAsia="Arial" w:hAnsi="Bookman Old Style" w:cs="Arial"/>
          <w:spacing w:val="4"/>
        </w:rPr>
        <w:t>b</w:t>
      </w:r>
      <w:r w:rsidRPr="006364F8">
        <w:rPr>
          <w:rFonts w:ascii="Bookman Old Style" w:eastAsia="Arial" w:hAnsi="Bookman Old Style" w:cs="Arial"/>
        </w:rPr>
        <w:t>e</w:t>
      </w:r>
      <w:r w:rsidRPr="006364F8">
        <w:rPr>
          <w:rFonts w:ascii="Bookman Old Style" w:eastAsia="Arial" w:hAnsi="Bookman Old Style" w:cs="Arial"/>
          <w:spacing w:val="2"/>
        </w:rPr>
        <w:t>r</w:t>
      </w:r>
      <w:r w:rsidRPr="006364F8">
        <w:rPr>
          <w:rFonts w:ascii="Bookman Old Style" w:eastAsia="Arial" w:hAnsi="Bookman Old Style" w:cs="Arial"/>
          <w:spacing w:val="-2"/>
        </w:rPr>
        <w:t>ik</w:t>
      </w:r>
      <w:r w:rsidRPr="006364F8">
        <w:rPr>
          <w:rFonts w:ascii="Bookman Old Style" w:eastAsia="Arial" w:hAnsi="Bookman Old Style" w:cs="Arial"/>
        </w:rPr>
        <w:t>ut</w:t>
      </w:r>
      <w:r w:rsidRPr="006364F8">
        <w:rPr>
          <w:rFonts w:ascii="Bookman Old Style" w:eastAsia="Arial" w:hAnsi="Bookman Old Style" w:cs="Arial"/>
          <w:w w:val="102"/>
        </w:rPr>
        <w:t>:</w:t>
      </w:r>
    </w:p>
    <w:p w:rsidR="00722394" w:rsidRPr="006364F8" w:rsidRDefault="00D049D1" w:rsidP="00336204">
      <w:pPr>
        <w:tabs>
          <w:tab w:val="left" w:pos="1701"/>
        </w:tabs>
        <w:spacing w:after="0" w:line="360" w:lineRule="auto"/>
        <w:ind w:firstLine="426"/>
        <w:contextualSpacing/>
        <w:jc w:val="both"/>
        <w:rPr>
          <w:rFonts w:ascii="Bookman Old Style" w:eastAsia="Arial" w:hAnsi="Bookman Old Style" w:cs="Arial"/>
          <w:spacing w:val="-1"/>
        </w:rPr>
      </w:pPr>
      <w:r w:rsidRPr="006364F8">
        <w:rPr>
          <w:rFonts w:ascii="Bookman Old Style" w:eastAsia="Arial" w:hAnsi="Bookman Old Style" w:cs="Arial"/>
          <w:spacing w:val="-1"/>
        </w:rPr>
        <w:t xml:space="preserve">BAB I </w:t>
      </w:r>
      <w:r w:rsidR="007F68C5" w:rsidRPr="006364F8">
        <w:rPr>
          <w:rFonts w:ascii="Bookman Old Style" w:eastAsia="Arial" w:hAnsi="Bookman Old Style" w:cs="Arial"/>
          <w:spacing w:val="-1"/>
        </w:rPr>
        <w:tab/>
      </w:r>
      <w:r w:rsidRPr="006364F8">
        <w:rPr>
          <w:rFonts w:ascii="Bookman Old Style" w:eastAsia="Arial" w:hAnsi="Bookman Old Style" w:cs="Arial"/>
          <w:spacing w:val="-1"/>
        </w:rPr>
        <w:t>PENDAHULUAN</w:t>
      </w:r>
    </w:p>
    <w:p w:rsidR="007F6850" w:rsidRPr="006364F8" w:rsidRDefault="00D049D1" w:rsidP="00336204">
      <w:pPr>
        <w:spacing w:after="0" w:line="360" w:lineRule="auto"/>
        <w:ind w:left="1701"/>
        <w:contextualSpacing/>
        <w:jc w:val="both"/>
        <w:rPr>
          <w:rFonts w:ascii="Bookman Old Style" w:eastAsia="Arial" w:hAnsi="Bookman Old Style" w:cs="Arial"/>
          <w:w w:val="102"/>
        </w:rPr>
      </w:pPr>
      <w:r w:rsidRPr="006364F8">
        <w:rPr>
          <w:rFonts w:ascii="Bookman Old Style" w:eastAsia="Arial" w:hAnsi="Bookman Old Style" w:cs="Arial"/>
          <w:spacing w:val="-1"/>
        </w:rPr>
        <w:t>P</w:t>
      </w:r>
      <w:r w:rsidRPr="006364F8">
        <w:rPr>
          <w:rFonts w:ascii="Bookman Old Style" w:eastAsia="Arial" w:hAnsi="Bookman Old Style" w:cs="Arial"/>
          <w:spacing w:val="4"/>
        </w:rPr>
        <w:t>a</w:t>
      </w:r>
      <w:r w:rsidRPr="006364F8">
        <w:rPr>
          <w:rFonts w:ascii="Bookman Old Style" w:eastAsia="Arial" w:hAnsi="Bookman Old Style" w:cs="Arial"/>
        </w:rPr>
        <w:t>da</w:t>
      </w:r>
      <w:r w:rsidRPr="006364F8">
        <w:rPr>
          <w:rFonts w:ascii="Bookman Old Style" w:eastAsia="Arial" w:hAnsi="Bookman Old Style" w:cs="Arial"/>
          <w:spacing w:val="8"/>
        </w:rPr>
        <w:t xml:space="preserve"> </w:t>
      </w:r>
      <w:proofErr w:type="gramStart"/>
      <w:r w:rsidRPr="006364F8">
        <w:rPr>
          <w:rFonts w:ascii="Bookman Old Style" w:eastAsia="Arial" w:hAnsi="Bookman Old Style" w:cs="Arial"/>
          <w:spacing w:val="4"/>
        </w:rPr>
        <w:t>b</w:t>
      </w:r>
      <w:r w:rsidRPr="006364F8">
        <w:rPr>
          <w:rFonts w:ascii="Bookman Old Style" w:eastAsia="Arial" w:hAnsi="Bookman Old Style" w:cs="Arial"/>
        </w:rPr>
        <w:t>ab</w:t>
      </w:r>
      <w:proofErr w:type="gramEnd"/>
      <w:r w:rsidRPr="006364F8">
        <w:rPr>
          <w:rFonts w:ascii="Bookman Old Style" w:eastAsia="Arial" w:hAnsi="Bookman Old Style" w:cs="Arial"/>
          <w:spacing w:val="5"/>
        </w:rPr>
        <w:t xml:space="preserve"> </w:t>
      </w:r>
      <w:r w:rsidRPr="006364F8">
        <w:rPr>
          <w:rFonts w:ascii="Bookman Old Style" w:eastAsia="Arial" w:hAnsi="Bookman Old Style" w:cs="Arial"/>
          <w:spacing w:val="3"/>
        </w:rPr>
        <w:t>i</w:t>
      </w:r>
      <w:r w:rsidRPr="006364F8">
        <w:rPr>
          <w:rFonts w:ascii="Bookman Old Style" w:eastAsia="Arial" w:hAnsi="Bookman Old Style" w:cs="Arial"/>
        </w:rPr>
        <w:t xml:space="preserve">ni </w:t>
      </w:r>
      <w:r w:rsidRPr="006364F8">
        <w:rPr>
          <w:rFonts w:ascii="Bookman Old Style" w:eastAsia="Arial" w:hAnsi="Bookman Old Style" w:cs="Arial"/>
          <w:spacing w:val="4"/>
        </w:rPr>
        <w:t>d</w:t>
      </w:r>
      <w:r w:rsidRPr="006364F8">
        <w:rPr>
          <w:rFonts w:ascii="Bookman Old Style" w:eastAsia="Arial" w:hAnsi="Bookman Old Style" w:cs="Arial"/>
          <w:spacing w:val="-7"/>
        </w:rPr>
        <w:t>i</w:t>
      </w:r>
      <w:r w:rsidRPr="006364F8">
        <w:rPr>
          <w:rFonts w:ascii="Bookman Old Style" w:eastAsia="Arial" w:hAnsi="Bookman Old Style" w:cs="Arial"/>
          <w:spacing w:val="2"/>
        </w:rPr>
        <w:t>s</w:t>
      </w:r>
      <w:r w:rsidRPr="006364F8">
        <w:rPr>
          <w:rFonts w:ascii="Bookman Old Style" w:eastAsia="Arial" w:hAnsi="Bookman Old Style" w:cs="Arial"/>
          <w:spacing w:val="4"/>
        </w:rPr>
        <w:t>a</w:t>
      </w:r>
      <w:r w:rsidRPr="006364F8">
        <w:rPr>
          <w:rFonts w:ascii="Bookman Old Style" w:eastAsia="Arial" w:hAnsi="Bookman Old Style" w:cs="Arial"/>
          <w:spacing w:val="-2"/>
        </w:rPr>
        <w:t>jik</w:t>
      </w:r>
      <w:r w:rsidRPr="006364F8">
        <w:rPr>
          <w:rFonts w:ascii="Bookman Old Style" w:eastAsia="Arial" w:hAnsi="Bookman Old Style" w:cs="Arial"/>
        </w:rPr>
        <w:t>an</w:t>
      </w:r>
      <w:r w:rsidRPr="006364F8">
        <w:rPr>
          <w:rFonts w:ascii="Bookman Old Style" w:eastAsia="Arial" w:hAnsi="Bookman Old Style" w:cs="Arial"/>
          <w:spacing w:val="19"/>
        </w:rPr>
        <w:t xml:space="preserve"> </w:t>
      </w:r>
      <w:r w:rsidRPr="006364F8">
        <w:rPr>
          <w:rFonts w:ascii="Bookman Old Style" w:eastAsia="Arial" w:hAnsi="Bookman Old Style" w:cs="Arial"/>
        </w:rPr>
        <w:t>pe</w:t>
      </w:r>
      <w:r w:rsidRPr="006364F8">
        <w:rPr>
          <w:rFonts w:ascii="Bookman Old Style" w:eastAsia="Arial" w:hAnsi="Bookman Old Style" w:cs="Arial"/>
          <w:spacing w:val="4"/>
        </w:rPr>
        <w:t>n</w:t>
      </w:r>
      <w:r w:rsidRPr="006364F8">
        <w:rPr>
          <w:rFonts w:ascii="Bookman Old Style" w:eastAsia="Arial" w:hAnsi="Bookman Old Style" w:cs="Arial"/>
          <w:spacing w:val="-2"/>
        </w:rPr>
        <w:t>j</w:t>
      </w:r>
      <w:r w:rsidRPr="006364F8">
        <w:rPr>
          <w:rFonts w:ascii="Bookman Old Style" w:eastAsia="Arial" w:hAnsi="Bookman Old Style" w:cs="Arial"/>
        </w:rPr>
        <w:t>e</w:t>
      </w:r>
      <w:r w:rsidRPr="006364F8">
        <w:rPr>
          <w:rFonts w:ascii="Bookman Old Style" w:eastAsia="Arial" w:hAnsi="Bookman Old Style" w:cs="Arial"/>
          <w:spacing w:val="3"/>
        </w:rPr>
        <w:t>l</w:t>
      </w:r>
      <w:r w:rsidRPr="006364F8">
        <w:rPr>
          <w:rFonts w:ascii="Bookman Old Style" w:eastAsia="Arial" w:hAnsi="Bookman Old Style" w:cs="Arial"/>
          <w:spacing w:val="-5"/>
        </w:rPr>
        <w:t>a</w:t>
      </w:r>
      <w:r w:rsidRPr="006364F8">
        <w:rPr>
          <w:rFonts w:ascii="Bookman Old Style" w:eastAsia="Arial" w:hAnsi="Bookman Old Style" w:cs="Arial"/>
          <w:spacing w:val="2"/>
        </w:rPr>
        <w:t>s</w:t>
      </w:r>
      <w:r w:rsidRPr="006364F8">
        <w:rPr>
          <w:rFonts w:ascii="Bookman Old Style" w:eastAsia="Arial" w:hAnsi="Bookman Old Style" w:cs="Arial"/>
        </w:rPr>
        <w:t>an</w:t>
      </w:r>
      <w:r w:rsidRPr="006364F8">
        <w:rPr>
          <w:rFonts w:ascii="Bookman Old Style" w:eastAsia="Arial" w:hAnsi="Bookman Old Style" w:cs="Arial"/>
          <w:spacing w:val="19"/>
        </w:rPr>
        <w:t xml:space="preserve"> </w:t>
      </w:r>
      <w:r w:rsidRPr="006364F8">
        <w:rPr>
          <w:rFonts w:ascii="Bookman Old Style" w:eastAsia="Arial" w:hAnsi="Bookman Old Style" w:cs="Arial"/>
        </w:rPr>
        <w:t>u</w:t>
      </w:r>
      <w:r w:rsidRPr="006364F8">
        <w:rPr>
          <w:rFonts w:ascii="Bookman Old Style" w:eastAsia="Arial" w:hAnsi="Bookman Old Style" w:cs="Arial"/>
          <w:spacing w:val="-5"/>
        </w:rPr>
        <w:t>m</w:t>
      </w:r>
      <w:r w:rsidRPr="006364F8">
        <w:rPr>
          <w:rFonts w:ascii="Bookman Old Style" w:eastAsia="Arial" w:hAnsi="Bookman Old Style" w:cs="Arial"/>
          <w:spacing w:val="4"/>
        </w:rPr>
        <w:t>u</w:t>
      </w:r>
      <w:r w:rsidRPr="006364F8">
        <w:rPr>
          <w:rFonts w:ascii="Bookman Old Style" w:eastAsia="Arial" w:hAnsi="Bookman Old Style" w:cs="Arial"/>
        </w:rPr>
        <w:t>m</w:t>
      </w:r>
      <w:r w:rsidRPr="006364F8">
        <w:rPr>
          <w:rFonts w:ascii="Bookman Old Style" w:eastAsia="Arial" w:hAnsi="Bookman Old Style" w:cs="Arial"/>
          <w:spacing w:val="10"/>
        </w:rPr>
        <w:t xml:space="preserve"> </w:t>
      </w:r>
      <w:r w:rsidRPr="006364F8">
        <w:rPr>
          <w:rFonts w:ascii="Bookman Old Style" w:eastAsia="Arial" w:hAnsi="Bookman Old Style" w:cs="Arial"/>
        </w:rPr>
        <w:t>o</w:t>
      </w:r>
      <w:r w:rsidRPr="006364F8">
        <w:rPr>
          <w:rFonts w:ascii="Bookman Old Style" w:eastAsia="Arial" w:hAnsi="Bookman Old Style" w:cs="Arial"/>
          <w:spacing w:val="2"/>
        </w:rPr>
        <w:t>r</w:t>
      </w:r>
      <w:r w:rsidRPr="006364F8">
        <w:rPr>
          <w:rFonts w:ascii="Bookman Old Style" w:eastAsia="Arial" w:hAnsi="Bookman Old Style" w:cs="Arial"/>
        </w:rPr>
        <w:t>g</w:t>
      </w:r>
      <w:r w:rsidRPr="006364F8">
        <w:rPr>
          <w:rFonts w:ascii="Bookman Old Style" w:eastAsia="Arial" w:hAnsi="Bookman Old Style" w:cs="Arial"/>
          <w:spacing w:val="4"/>
        </w:rPr>
        <w:t>a</w:t>
      </w:r>
      <w:r w:rsidRPr="006364F8">
        <w:rPr>
          <w:rFonts w:ascii="Bookman Old Style" w:eastAsia="Arial" w:hAnsi="Bookman Old Style" w:cs="Arial"/>
        </w:rPr>
        <w:t>n</w:t>
      </w:r>
      <w:r w:rsidRPr="006364F8">
        <w:rPr>
          <w:rFonts w:ascii="Bookman Old Style" w:eastAsia="Arial" w:hAnsi="Bookman Old Style" w:cs="Arial"/>
          <w:spacing w:val="-7"/>
        </w:rPr>
        <w:t>i</w:t>
      </w:r>
      <w:r w:rsidRPr="006364F8">
        <w:rPr>
          <w:rFonts w:ascii="Bookman Old Style" w:eastAsia="Arial" w:hAnsi="Bookman Old Style" w:cs="Arial"/>
          <w:spacing w:val="7"/>
        </w:rPr>
        <w:t>s</w:t>
      </w:r>
      <w:r w:rsidRPr="006364F8">
        <w:rPr>
          <w:rFonts w:ascii="Bookman Old Style" w:eastAsia="Arial" w:hAnsi="Bookman Old Style" w:cs="Arial"/>
          <w:spacing w:val="-5"/>
        </w:rPr>
        <w:t>a</w:t>
      </w:r>
      <w:r w:rsidRPr="006364F8">
        <w:rPr>
          <w:rFonts w:ascii="Bookman Old Style" w:eastAsia="Arial" w:hAnsi="Bookman Old Style" w:cs="Arial"/>
          <w:spacing w:val="7"/>
        </w:rPr>
        <w:t>s</w:t>
      </w:r>
      <w:r w:rsidRPr="006364F8">
        <w:rPr>
          <w:rFonts w:ascii="Bookman Old Style" w:eastAsia="Arial" w:hAnsi="Bookman Old Style" w:cs="Arial"/>
          <w:spacing w:val="-2"/>
        </w:rPr>
        <w:t>i</w:t>
      </w:r>
      <w:r w:rsidRPr="006364F8">
        <w:rPr>
          <w:rFonts w:ascii="Bookman Old Style" w:eastAsia="Arial" w:hAnsi="Bookman Old Style" w:cs="Arial"/>
        </w:rPr>
        <w:t>,</w:t>
      </w:r>
      <w:r w:rsidRPr="006364F8">
        <w:rPr>
          <w:rFonts w:ascii="Bookman Old Style" w:eastAsia="Arial" w:hAnsi="Bookman Old Style" w:cs="Arial"/>
          <w:spacing w:val="19"/>
        </w:rPr>
        <w:t xml:space="preserve"> </w:t>
      </w:r>
      <w:r w:rsidR="005D433A" w:rsidRPr="006364F8">
        <w:rPr>
          <w:rFonts w:ascii="Bookman Old Style" w:eastAsia="Arial" w:hAnsi="Bookman Old Style" w:cs="Arial"/>
          <w:spacing w:val="19"/>
        </w:rPr>
        <w:t xml:space="preserve">kondisi personil, sarana prasarana pendukung dan </w:t>
      </w:r>
      <w:r w:rsidRPr="006364F8">
        <w:rPr>
          <w:rFonts w:ascii="Bookman Old Style" w:eastAsia="Arial" w:hAnsi="Bookman Old Style" w:cs="Arial"/>
          <w:w w:val="102"/>
        </w:rPr>
        <w:lastRenderedPageBreak/>
        <w:t>p</w:t>
      </w:r>
      <w:r w:rsidRPr="006364F8">
        <w:rPr>
          <w:rFonts w:ascii="Bookman Old Style" w:eastAsia="Arial" w:hAnsi="Bookman Old Style" w:cs="Arial"/>
          <w:spacing w:val="4"/>
          <w:w w:val="102"/>
        </w:rPr>
        <w:t>e</w:t>
      </w:r>
      <w:r w:rsidRPr="006364F8">
        <w:rPr>
          <w:rFonts w:ascii="Bookman Old Style" w:eastAsia="Arial" w:hAnsi="Bookman Old Style" w:cs="Arial"/>
          <w:spacing w:val="2"/>
          <w:w w:val="102"/>
        </w:rPr>
        <w:t>r</w:t>
      </w:r>
      <w:r w:rsidRPr="006364F8">
        <w:rPr>
          <w:rFonts w:ascii="Bookman Old Style" w:eastAsia="Arial" w:hAnsi="Bookman Old Style" w:cs="Arial"/>
          <w:spacing w:val="-10"/>
          <w:w w:val="102"/>
        </w:rPr>
        <w:t>m</w:t>
      </w:r>
      <w:r w:rsidRPr="006364F8">
        <w:rPr>
          <w:rFonts w:ascii="Bookman Old Style" w:eastAsia="Arial" w:hAnsi="Bookman Old Style" w:cs="Arial"/>
          <w:spacing w:val="4"/>
          <w:w w:val="102"/>
        </w:rPr>
        <w:t>a</w:t>
      </w:r>
      <w:r w:rsidRPr="006364F8">
        <w:rPr>
          <w:rFonts w:ascii="Bookman Old Style" w:eastAsia="Arial" w:hAnsi="Bookman Old Style" w:cs="Arial"/>
          <w:spacing w:val="2"/>
          <w:w w:val="102"/>
        </w:rPr>
        <w:t>s</w:t>
      </w:r>
      <w:r w:rsidRPr="006364F8">
        <w:rPr>
          <w:rFonts w:ascii="Bookman Old Style" w:eastAsia="Arial" w:hAnsi="Bookman Old Style" w:cs="Arial"/>
          <w:w w:val="102"/>
        </w:rPr>
        <w:t>a</w:t>
      </w:r>
      <w:r w:rsidRPr="006364F8">
        <w:rPr>
          <w:rFonts w:ascii="Bookman Old Style" w:eastAsia="Arial" w:hAnsi="Bookman Old Style" w:cs="Arial"/>
          <w:spacing w:val="3"/>
          <w:w w:val="102"/>
        </w:rPr>
        <w:t>l</w:t>
      </w:r>
      <w:r w:rsidRPr="006364F8">
        <w:rPr>
          <w:rFonts w:ascii="Bookman Old Style" w:eastAsia="Arial" w:hAnsi="Bookman Old Style" w:cs="Arial"/>
          <w:w w:val="102"/>
        </w:rPr>
        <w:t xml:space="preserve">ahan </w:t>
      </w:r>
      <w:r w:rsidRPr="006364F8">
        <w:rPr>
          <w:rFonts w:ascii="Bookman Old Style" w:eastAsia="Arial" w:hAnsi="Bookman Old Style" w:cs="Arial"/>
          <w:spacing w:val="4"/>
        </w:rPr>
        <w:t>u</w:t>
      </w:r>
      <w:r w:rsidRPr="006364F8">
        <w:rPr>
          <w:rFonts w:ascii="Bookman Old Style" w:eastAsia="Arial" w:hAnsi="Bookman Old Style" w:cs="Arial"/>
        </w:rPr>
        <w:t>ta</w:t>
      </w:r>
      <w:r w:rsidRPr="006364F8">
        <w:rPr>
          <w:rFonts w:ascii="Bookman Old Style" w:eastAsia="Arial" w:hAnsi="Bookman Old Style" w:cs="Arial"/>
          <w:spacing w:val="-5"/>
        </w:rPr>
        <w:t>m</w:t>
      </w:r>
      <w:r w:rsidRPr="006364F8">
        <w:rPr>
          <w:rFonts w:ascii="Bookman Old Style" w:eastAsia="Arial" w:hAnsi="Bookman Old Style" w:cs="Arial"/>
        </w:rPr>
        <w:t>a</w:t>
      </w:r>
      <w:r w:rsidRPr="006364F8">
        <w:rPr>
          <w:rFonts w:ascii="Bookman Old Style" w:eastAsia="Arial" w:hAnsi="Bookman Old Style" w:cs="Arial"/>
          <w:spacing w:val="13"/>
        </w:rPr>
        <w:t xml:space="preserve"> </w:t>
      </w:r>
      <w:r w:rsidRPr="006364F8">
        <w:rPr>
          <w:rFonts w:ascii="Bookman Old Style" w:eastAsia="Arial" w:hAnsi="Bookman Old Style" w:cs="Arial"/>
          <w:i/>
          <w:spacing w:val="2"/>
        </w:rPr>
        <w:t>(</w:t>
      </w:r>
      <w:r w:rsidRPr="006364F8">
        <w:rPr>
          <w:rFonts w:ascii="Bookman Old Style" w:eastAsia="Arial" w:hAnsi="Bookman Old Style" w:cs="Arial"/>
          <w:i/>
          <w:spacing w:val="7"/>
        </w:rPr>
        <w:t>s</w:t>
      </w:r>
      <w:r w:rsidRPr="006364F8">
        <w:rPr>
          <w:rFonts w:ascii="Bookman Old Style" w:eastAsia="Arial" w:hAnsi="Bookman Old Style" w:cs="Arial"/>
          <w:i/>
        </w:rPr>
        <w:t>t</w:t>
      </w:r>
      <w:r w:rsidRPr="006364F8">
        <w:rPr>
          <w:rFonts w:ascii="Bookman Old Style" w:eastAsia="Arial" w:hAnsi="Bookman Old Style" w:cs="Arial"/>
          <w:i/>
          <w:spacing w:val="2"/>
        </w:rPr>
        <w:t>r</w:t>
      </w:r>
      <w:r w:rsidRPr="006364F8">
        <w:rPr>
          <w:rFonts w:ascii="Bookman Old Style" w:eastAsia="Arial" w:hAnsi="Bookman Old Style" w:cs="Arial"/>
          <w:i/>
        </w:rPr>
        <w:t>ateg</w:t>
      </w:r>
      <w:r w:rsidRPr="006364F8">
        <w:rPr>
          <w:rFonts w:ascii="Bookman Old Style" w:eastAsia="Arial" w:hAnsi="Bookman Old Style" w:cs="Arial"/>
          <w:i/>
          <w:spacing w:val="-7"/>
        </w:rPr>
        <w:t>i</w:t>
      </w:r>
      <w:r w:rsidRPr="006364F8">
        <w:rPr>
          <w:rFonts w:ascii="Bookman Old Style" w:eastAsia="Arial" w:hAnsi="Bookman Old Style" w:cs="Arial"/>
          <w:i/>
        </w:rPr>
        <w:t>c</w:t>
      </w:r>
      <w:r w:rsidRPr="006364F8">
        <w:rPr>
          <w:rFonts w:ascii="Bookman Old Style" w:eastAsia="Arial" w:hAnsi="Bookman Old Style" w:cs="Arial"/>
          <w:i/>
          <w:spacing w:val="27"/>
        </w:rPr>
        <w:t xml:space="preserve"> </w:t>
      </w:r>
      <w:r w:rsidRPr="006364F8">
        <w:rPr>
          <w:rFonts w:ascii="Bookman Old Style" w:eastAsia="Arial" w:hAnsi="Bookman Old Style" w:cs="Arial"/>
          <w:i/>
          <w:spacing w:val="-7"/>
        </w:rPr>
        <w:t>i</w:t>
      </w:r>
      <w:r w:rsidRPr="006364F8">
        <w:rPr>
          <w:rFonts w:ascii="Bookman Old Style" w:eastAsia="Arial" w:hAnsi="Bookman Old Style" w:cs="Arial"/>
          <w:i/>
          <w:spacing w:val="2"/>
        </w:rPr>
        <w:t>ss</w:t>
      </w:r>
      <w:r w:rsidRPr="006364F8">
        <w:rPr>
          <w:rFonts w:ascii="Bookman Old Style" w:eastAsia="Arial" w:hAnsi="Bookman Old Style" w:cs="Arial"/>
          <w:i/>
          <w:spacing w:val="4"/>
        </w:rPr>
        <w:t>u</w:t>
      </w:r>
      <w:r w:rsidRPr="006364F8">
        <w:rPr>
          <w:rFonts w:ascii="Bookman Old Style" w:eastAsia="Arial" w:hAnsi="Bookman Old Style" w:cs="Arial"/>
          <w:i/>
        </w:rPr>
        <w:t>e</w:t>
      </w:r>
      <w:r w:rsidRPr="006364F8">
        <w:rPr>
          <w:rFonts w:ascii="Bookman Old Style" w:eastAsia="Arial" w:hAnsi="Bookman Old Style" w:cs="Arial"/>
          <w:i/>
          <w:spacing w:val="-5"/>
        </w:rPr>
        <w:t>d</w:t>
      </w:r>
      <w:r w:rsidRPr="006364F8">
        <w:rPr>
          <w:rFonts w:ascii="Bookman Old Style" w:eastAsia="Arial" w:hAnsi="Bookman Old Style" w:cs="Arial"/>
          <w:i/>
        </w:rPr>
        <w:t>)</w:t>
      </w:r>
      <w:r w:rsidRPr="006364F8">
        <w:rPr>
          <w:rFonts w:ascii="Bookman Old Style" w:eastAsia="Arial" w:hAnsi="Bookman Old Style" w:cs="Arial"/>
          <w:i/>
          <w:spacing w:val="17"/>
        </w:rPr>
        <w:t xml:space="preserve"> </w:t>
      </w:r>
      <w:r w:rsidRPr="006364F8">
        <w:rPr>
          <w:rFonts w:ascii="Bookman Old Style" w:eastAsia="Arial" w:hAnsi="Bookman Old Style" w:cs="Arial"/>
          <w:spacing w:val="-2"/>
        </w:rPr>
        <w:t>y</w:t>
      </w:r>
      <w:r w:rsidRPr="006364F8">
        <w:rPr>
          <w:rFonts w:ascii="Bookman Old Style" w:eastAsia="Arial" w:hAnsi="Bookman Old Style" w:cs="Arial"/>
        </w:rPr>
        <w:t>a</w:t>
      </w:r>
      <w:r w:rsidRPr="006364F8">
        <w:rPr>
          <w:rFonts w:ascii="Bookman Old Style" w:eastAsia="Arial" w:hAnsi="Bookman Old Style" w:cs="Arial"/>
          <w:spacing w:val="4"/>
        </w:rPr>
        <w:t>n</w:t>
      </w:r>
      <w:r w:rsidRPr="006364F8">
        <w:rPr>
          <w:rFonts w:ascii="Bookman Old Style" w:eastAsia="Arial" w:hAnsi="Bookman Old Style" w:cs="Arial"/>
        </w:rPr>
        <w:t>g</w:t>
      </w:r>
      <w:r w:rsidRPr="006364F8">
        <w:rPr>
          <w:rFonts w:ascii="Bookman Old Style" w:eastAsia="Arial" w:hAnsi="Bookman Old Style" w:cs="Arial"/>
          <w:spacing w:val="11"/>
        </w:rPr>
        <w:t xml:space="preserve"> </w:t>
      </w:r>
      <w:r w:rsidRPr="006364F8">
        <w:rPr>
          <w:rFonts w:ascii="Bookman Old Style" w:eastAsia="Arial" w:hAnsi="Bookman Old Style" w:cs="Arial"/>
          <w:spacing w:val="2"/>
        </w:rPr>
        <w:t>s</w:t>
      </w:r>
      <w:r w:rsidRPr="006364F8">
        <w:rPr>
          <w:rFonts w:ascii="Bookman Old Style" w:eastAsia="Arial" w:hAnsi="Bookman Old Style" w:cs="Arial"/>
        </w:rPr>
        <w:t>ed</w:t>
      </w:r>
      <w:r w:rsidRPr="006364F8">
        <w:rPr>
          <w:rFonts w:ascii="Bookman Old Style" w:eastAsia="Arial" w:hAnsi="Bookman Old Style" w:cs="Arial"/>
          <w:spacing w:val="4"/>
        </w:rPr>
        <w:t>a</w:t>
      </w:r>
      <w:r w:rsidRPr="006364F8">
        <w:rPr>
          <w:rFonts w:ascii="Bookman Old Style" w:eastAsia="Arial" w:hAnsi="Bookman Old Style" w:cs="Arial"/>
        </w:rPr>
        <w:t>ng</w:t>
      </w:r>
      <w:r w:rsidRPr="006364F8">
        <w:rPr>
          <w:rFonts w:ascii="Bookman Old Style" w:eastAsia="Arial" w:hAnsi="Bookman Old Style" w:cs="Arial"/>
          <w:spacing w:val="10"/>
        </w:rPr>
        <w:t xml:space="preserve"> </w:t>
      </w:r>
      <w:r w:rsidRPr="006364F8">
        <w:rPr>
          <w:rFonts w:ascii="Bookman Old Style" w:eastAsia="Arial" w:hAnsi="Bookman Old Style" w:cs="Arial"/>
          <w:spacing w:val="4"/>
        </w:rPr>
        <w:t>d</w:t>
      </w:r>
      <w:r w:rsidRPr="006364F8">
        <w:rPr>
          <w:rFonts w:ascii="Bookman Old Style" w:eastAsia="Arial" w:hAnsi="Bookman Old Style" w:cs="Arial"/>
          <w:spacing w:val="-2"/>
        </w:rPr>
        <w:t>i</w:t>
      </w:r>
      <w:r w:rsidRPr="006364F8">
        <w:rPr>
          <w:rFonts w:ascii="Bookman Old Style" w:eastAsia="Arial" w:hAnsi="Bookman Old Style" w:cs="Arial"/>
        </w:rPr>
        <w:t>h</w:t>
      </w:r>
      <w:r w:rsidRPr="006364F8">
        <w:rPr>
          <w:rFonts w:ascii="Bookman Old Style" w:eastAsia="Arial" w:hAnsi="Bookman Old Style" w:cs="Arial"/>
          <w:spacing w:val="4"/>
        </w:rPr>
        <w:t>a</w:t>
      </w:r>
      <w:r w:rsidRPr="006364F8">
        <w:rPr>
          <w:rFonts w:ascii="Bookman Old Style" w:eastAsia="Arial" w:hAnsi="Bookman Old Style" w:cs="Arial"/>
        </w:rPr>
        <w:t>d</w:t>
      </w:r>
      <w:r w:rsidRPr="006364F8">
        <w:rPr>
          <w:rFonts w:ascii="Bookman Old Style" w:eastAsia="Arial" w:hAnsi="Bookman Old Style" w:cs="Arial"/>
          <w:spacing w:val="-5"/>
        </w:rPr>
        <w:t>a</w:t>
      </w:r>
      <w:r w:rsidRPr="006364F8">
        <w:rPr>
          <w:rFonts w:ascii="Bookman Old Style" w:eastAsia="Arial" w:hAnsi="Bookman Old Style" w:cs="Arial"/>
          <w:spacing w:val="4"/>
        </w:rPr>
        <w:t>p</w:t>
      </w:r>
      <w:r w:rsidRPr="006364F8">
        <w:rPr>
          <w:rFonts w:ascii="Bookman Old Style" w:eastAsia="Arial" w:hAnsi="Bookman Old Style" w:cs="Arial"/>
        </w:rPr>
        <w:t>i</w:t>
      </w:r>
      <w:r w:rsidRPr="006364F8">
        <w:rPr>
          <w:rFonts w:ascii="Bookman Old Style" w:eastAsia="Arial" w:hAnsi="Bookman Old Style" w:cs="Arial"/>
          <w:spacing w:val="17"/>
        </w:rPr>
        <w:t xml:space="preserve"> </w:t>
      </w:r>
      <w:r w:rsidRPr="006364F8">
        <w:rPr>
          <w:rFonts w:ascii="Bookman Old Style" w:eastAsia="Arial" w:hAnsi="Bookman Old Style" w:cs="Arial"/>
          <w:spacing w:val="4"/>
          <w:w w:val="102"/>
        </w:rPr>
        <w:t>o</w:t>
      </w:r>
      <w:r w:rsidRPr="006364F8">
        <w:rPr>
          <w:rFonts w:ascii="Bookman Old Style" w:eastAsia="Arial" w:hAnsi="Bookman Old Style" w:cs="Arial"/>
          <w:spacing w:val="2"/>
          <w:w w:val="102"/>
        </w:rPr>
        <w:t>r</w:t>
      </w:r>
      <w:r w:rsidRPr="006364F8">
        <w:rPr>
          <w:rFonts w:ascii="Bookman Old Style" w:eastAsia="Arial" w:hAnsi="Bookman Old Style" w:cs="Arial"/>
          <w:w w:val="102"/>
        </w:rPr>
        <w:t>gan</w:t>
      </w:r>
      <w:r w:rsidRPr="006364F8">
        <w:rPr>
          <w:rFonts w:ascii="Bookman Old Style" w:eastAsia="Arial" w:hAnsi="Bookman Old Style" w:cs="Arial"/>
          <w:spacing w:val="-2"/>
          <w:w w:val="102"/>
        </w:rPr>
        <w:t>i</w:t>
      </w:r>
      <w:r w:rsidRPr="006364F8">
        <w:rPr>
          <w:rFonts w:ascii="Bookman Old Style" w:eastAsia="Arial" w:hAnsi="Bookman Old Style" w:cs="Arial"/>
          <w:spacing w:val="2"/>
          <w:w w:val="102"/>
        </w:rPr>
        <w:t>s</w:t>
      </w:r>
      <w:r w:rsidRPr="006364F8">
        <w:rPr>
          <w:rFonts w:ascii="Bookman Old Style" w:eastAsia="Arial" w:hAnsi="Bookman Old Style" w:cs="Arial"/>
          <w:w w:val="102"/>
        </w:rPr>
        <w:t>a</w:t>
      </w:r>
      <w:r w:rsidRPr="006364F8">
        <w:rPr>
          <w:rFonts w:ascii="Bookman Old Style" w:eastAsia="Arial" w:hAnsi="Bookman Old Style" w:cs="Arial"/>
          <w:spacing w:val="2"/>
          <w:w w:val="102"/>
        </w:rPr>
        <w:t>s</w:t>
      </w:r>
      <w:r w:rsidRPr="006364F8">
        <w:rPr>
          <w:rFonts w:ascii="Bookman Old Style" w:eastAsia="Arial" w:hAnsi="Bookman Old Style" w:cs="Arial"/>
          <w:w w:val="102"/>
        </w:rPr>
        <w:t>i</w:t>
      </w:r>
      <w:r w:rsidR="005D433A" w:rsidRPr="006364F8">
        <w:rPr>
          <w:rFonts w:ascii="Bookman Old Style" w:eastAsia="Arial" w:hAnsi="Bookman Old Style" w:cs="Arial"/>
          <w:w w:val="102"/>
        </w:rPr>
        <w:t>.</w:t>
      </w:r>
    </w:p>
    <w:p w:rsidR="00722394" w:rsidRPr="006364F8" w:rsidRDefault="00D049D1" w:rsidP="00336204">
      <w:pPr>
        <w:tabs>
          <w:tab w:val="left" w:pos="1701"/>
        </w:tabs>
        <w:spacing w:after="0" w:line="360" w:lineRule="auto"/>
        <w:ind w:left="709" w:hanging="283"/>
        <w:contextualSpacing/>
        <w:jc w:val="both"/>
        <w:rPr>
          <w:rFonts w:ascii="Bookman Old Style" w:eastAsia="Arial" w:hAnsi="Bookman Old Style" w:cs="Arial"/>
        </w:rPr>
      </w:pPr>
      <w:r w:rsidRPr="006364F8">
        <w:rPr>
          <w:rFonts w:ascii="Bookman Old Style" w:eastAsia="Arial" w:hAnsi="Bookman Old Style" w:cs="Arial"/>
          <w:spacing w:val="-1"/>
        </w:rPr>
        <w:t>BA</w:t>
      </w:r>
      <w:r w:rsidRPr="006364F8">
        <w:rPr>
          <w:rFonts w:ascii="Bookman Old Style" w:eastAsia="Arial" w:hAnsi="Bookman Old Style" w:cs="Arial"/>
        </w:rPr>
        <w:t>B</w:t>
      </w:r>
      <w:r w:rsidRPr="006364F8">
        <w:rPr>
          <w:rFonts w:ascii="Bookman Old Style" w:eastAsia="Arial" w:hAnsi="Bookman Old Style" w:cs="Arial"/>
          <w:spacing w:val="14"/>
        </w:rPr>
        <w:t xml:space="preserve"> </w:t>
      </w:r>
      <w:r w:rsidRPr="006364F8">
        <w:rPr>
          <w:rFonts w:ascii="Bookman Old Style" w:eastAsia="Arial" w:hAnsi="Bookman Old Style" w:cs="Arial"/>
          <w:spacing w:val="5"/>
        </w:rPr>
        <w:t>I</w:t>
      </w:r>
      <w:r w:rsidRPr="006364F8">
        <w:rPr>
          <w:rFonts w:ascii="Bookman Old Style" w:eastAsia="Arial" w:hAnsi="Bookman Old Style" w:cs="Arial"/>
        </w:rPr>
        <w:t>I</w:t>
      </w:r>
      <w:r w:rsidRPr="006364F8">
        <w:rPr>
          <w:rFonts w:ascii="Bookman Old Style" w:eastAsia="Arial" w:hAnsi="Bookman Old Style" w:cs="Arial"/>
          <w:spacing w:val="-1"/>
        </w:rPr>
        <w:t xml:space="preserve"> </w:t>
      </w:r>
      <w:r w:rsidR="007F68C5" w:rsidRPr="006364F8">
        <w:rPr>
          <w:rFonts w:ascii="Bookman Old Style" w:eastAsia="Arial" w:hAnsi="Bookman Old Style" w:cs="Arial"/>
          <w:spacing w:val="-1"/>
        </w:rPr>
        <w:tab/>
      </w:r>
      <w:r w:rsidRPr="006364F8">
        <w:rPr>
          <w:rFonts w:ascii="Bookman Old Style" w:eastAsia="Arial" w:hAnsi="Bookman Old Style" w:cs="Arial"/>
          <w:spacing w:val="-1"/>
        </w:rPr>
        <w:t>PE</w:t>
      </w:r>
      <w:r w:rsidRPr="006364F8">
        <w:rPr>
          <w:rFonts w:ascii="Bookman Old Style" w:eastAsia="Arial" w:hAnsi="Bookman Old Style" w:cs="Arial"/>
          <w:spacing w:val="5"/>
        </w:rPr>
        <w:t>R</w:t>
      </w:r>
      <w:r w:rsidRPr="006364F8">
        <w:rPr>
          <w:rFonts w:ascii="Bookman Old Style" w:eastAsia="Arial" w:hAnsi="Bookman Old Style" w:cs="Arial"/>
          <w:spacing w:val="-1"/>
        </w:rPr>
        <w:t>E</w:t>
      </w:r>
      <w:r w:rsidRPr="006364F8">
        <w:rPr>
          <w:rFonts w:ascii="Bookman Old Style" w:eastAsia="Arial" w:hAnsi="Bookman Old Style" w:cs="Arial"/>
        </w:rPr>
        <w:t>NC</w:t>
      </w:r>
      <w:r w:rsidRPr="006364F8">
        <w:rPr>
          <w:rFonts w:ascii="Bookman Old Style" w:eastAsia="Arial" w:hAnsi="Bookman Old Style" w:cs="Arial"/>
          <w:spacing w:val="-1"/>
        </w:rPr>
        <w:t>A</w:t>
      </w:r>
      <w:r w:rsidRPr="006364F8">
        <w:rPr>
          <w:rFonts w:ascii="Bookman Old Style" w:eastAsia="Arial" w:hAnsi="Bookman Old Style" w:cs="Arial"/>
        </w:rPr>
        <w:t>N</w:t>
      </w:r>
      <w:r w:rsidRPr="006364F8">
        <w:rPr>
          <w:rFonts w:ascii="Bookman Old Style" w:eastAsia="Arial" w:hAnsi="Bookman Old Style" w:cs="Arial"/>
          <w:spacing w:val="-1"/>
        </w:rPr>
        <w:t>AA</w:t>
      </w:r>
      <w:r w:rsidRPr="006364F8">
        <w:rPr>
          <w:rFonts w:ascii="Bookman Old Style" w:eastAsia="Arial" w:hAnsi="Bookman Old Style" w:cs="Arial"/>
        </w:rPr>
        <w:t>N</w:t>
      </w:r>
      <w:r w:rsidRPr="006364F8">
        <w:rPr>
          <w:rFonts w:ascii="Bookman Old Style" w:eastAsia="Arial" w:hAnsi="Bookman Old Style" w:cs="Arial"/>
          <w:spacing w:val="35"/>
        </w:rPr>
        <w:t xml:space="preserve"> </w:t>
      </w:r>
      <w:r w:rsidRPr="006364F8">
        <w:rPr>
          <w:rFonts w:ascii="Bookman Old Style" w:eastAsia="Arial" w:hAnsi="Bookman Old Style" w:cs="Arial"/>
          <w:spacing w:val="3"/>
          <w:w w:val="102"/>
        </w:rPr>
        <w:t>K</w:t>
      </w:r>
      <w:r w:rsidRPr="006364F8">
        <w:rPr>
          <w:rFonts w:ascii="Bookman Old Style" w:eastAsia="Arial" w:hAnsi="Bookman Old Style" w:cs="Arial"/>
          <w:w w:val="102"/>
        </w:rPr>
        <w:t>IN</w:t>
      </w:r>
      <w:r w:rsidRPr="006364F8">
        <w:rPr>
          <w:rFonts w:ascii="Bookman Old Style" w:eastAsia="Arial" w:hAnsi="Bookman Old Style" w:cs="Arial"/>
          <w:spacing w:val="-1"/>
          <w:w w:val="102"/>
        </w:rPr>
        <w:t>E</w:t>
      </w:r>
      <w:r w:rsidRPr="006364F8">
        <w:rPr>
          <w:rFonts w:ascii="Bookman Old Style" w:eastAsia="Arial" w:hAnsi="Bookman Old Style" w:cs="Arial"/>
          <w:w w:val="102"/>
        </w:rPr>
        <w:t>R</w:t>
      </w:r>
      <w:r w:rsidRPr="006364F8">
        <w:rPr>
          <w:rFonts w:ascii="Bookman Old Style" w:eastAsia="Arial" w:hAnsi="Bookman Old Style" w:cs="Arial"/>
          <w:spacing w:val="7"/>
          <w:w w:val="102"/>
        </w:rPr>
        <w:t>J</w:t>
      </w:r>
      <w:r w:rsidRPr="006364F8">
        <w:rPr>
          <w:rFonts w:ascii="Bookman Old Style" w:eastAsia="Arial" w:hAnsi="Bookman Old Style" w:cs="Arial"/>
          <w:w w:val="102"/>
        </w:rPr>
        <w:t>A</w:t>
      </w:r>
    </w:p>
    <w:p w:rsidR="006B06C4" w:rsidRPr="006364F8" w:rsidRDefault="00D049D1" w:rsidP="00336204">
      <w:pPr>
        <w:spacing w:after="0" w:line="360" w:lineRule="auto"/>
        <w:ind w:left="1701"/>
        <w:contextualSpacing/>
        <w:jc w:val="both"/>
        <w:rPr>
          <w:rFonts w:ascii="Bookman Old Style" w:eastAsia="Arial" w:hAnsi="Bookman Old Style" w:cs="Arial"/>
          <w:w w:val="102"/>
        </w:rPr>
      </w:pPr>
      <w:r w:rsidRPr="006364F8">
        <w:rPr>
          <w:rFonts w:ascii="Bookman Old Style" w:eastAsia="Arial" w:hAnsi="Bookman Old Style" w:cs="Arial"/>
          <w:spacing w:val="-1"/>
        </w:rPr>
        <w:t>P</w:t>
      </w:r>
      <w:r w:rsidRPr="006364F8">
        <w:rPr>
          <w:rFonts w:ascii="Bookman Old Style" w:eastAsia="Arial" w:hAnsi="Bookman Old Style" w:cs="Arial"/>
          <w:spacing w:val="4"/>
        </w:rPr>
        <w:t>a</w:t>
      </w:r>
      <w:r w:rsidRPr="006364F8">
        <w:rPr>
          <w:rFonts w:ascii="Bookman Old Style" w:eastAsia="Arial" w:hAnsi="Bookman Old Style" w:cs="Arial"/>
        </w:rPr>
        <w:t>da</w:t>
      </w:r>
      <w:r w:rsidRPr="006364F8">
        <w:rPr>
          <w:rFonts w:ascii="Bookman Old Style" w:eastAsia="Arial" w:hAnsi="Bookman Old Style" w:cs="Arial"/>
          <w:spacing w:val="35"/>
        </w:rPr>
        <w:t xml:space="preserve"> </w:t>
      </w:r>
      <w:r w:rsidRPr="006364F8">
        <w:rPr>
          <w:rFonts w:ascii="Bookman Old Style" w:eastAsia="Arial" w:hAnsi="Bookman Old Style" w:cs="Arial"/>
          <w:spacing w:val="4"/>
        </w:rPr>
        <w:t>b</w:t>
      </w:r>
      <w:r w:rsidRPr="006364F8">
        <w:rPr>
          <w:rFonts w:ascii="Bookman Old Style" w:eastAsia="Arial" w:hAnsi="Bookman Old Style" w:cs="Arial"/>
        </w:rPr>
        <w:t>ab</w:t>
      </w:r>
      <w:r w:rsidRPr="006364F8">
        <w:rPr>
          <w:rFonts w:ascii="Bookman Old Style" w:eastAsia="Arial" w:hAnsi="Bookman Old Style" w:cs="Arial"/>
          <w:spacing w:val="32"/>
        </w:rPr>
        <w:t xml:space="preserve"> </w:t>
      </w:r>
      <w:r w:rsidRPr="006364F8">
        <w:rPr>
          <w:rFonts w:ascii="Bookman Old Style" w:eastAsia="Arial" w:hAnsi="Bookman Old Style" w:cs="Arial"/>
          <w:spacing w:val="-2"/>
        </w:rPr>
        <w:t>i</w:t>
      </w:r>
      <w:r w:rsidRPr="006364F8">
        <w:rPr>
          <w:rFonts w:ascii="Bookman Old Style" w:eastAsia="Arial" w:hAnsi="Bookman Old Style" w:cs="Arial"/>
          <w:spacing w:val="4"/>
        </w:rPr>
        <w:t>n</w:t>
      </w:r>
      <w:r w:rsidRPr="006364F8">
        <w:rPr>
          <w:rFonts w:ascii="Bookman Old Style" w:eastAsia="Arial" w:hAnsi="Bookman Old Style" w:cs="Arial"/>
        </w:rPr>
        <w:t>i</w:t>
      </w:r>
      <w:r w:rsidRPr="006364F8">
        <w:rPr>
          <w:rFonts w:ascii="Bookman Old Style" w:eastAsia="Arial" w:hAnsi="Bookman Old Style" w:cs="Arial"/>
          <w:spacing w:val="27"/>
        </w:rPr>
        <w:t xml:space="preserve"> </w:t>
      </w:r>
      <w:r w:rsidRPr="006364F8">
        <w:rPr>
          <w:rFonts w:ascii="Bookman Old Style" w:eastAsia="Arial" w:hAnsi="Bookman Old Style" w:cs="Arial"/>
        </w:rPr>
        <w:t>d</w:t>
      </w:r>
      <w:r w:rsidRPr="006364F8">
        <w:rPr>
          <w:rFonts w:ascii="Bookman Old Style" w:eastAsia="Arial" w:hAnsi="Bookman Old Style" w:cs="Arial"/>
          <w:spacing w:val="3"/>
        </w:rPr>
        <w:t>i</w:t>
      </w:r>
      <w:r w:rsidRPr="006364F8">
        <w:rPr>
          <w:rFonts w:ascii="Bookman Old Style" w:eastAsia="Arial" w:hAnsi="Bookman Old Style" w:cs="Arial"/>
        </w:rPr>
        <w:t>u</w:t>
      </w:r>
      <w:r w:rsidRPr="006364F8">
        <w:rPr>
          <w:rFonts w:ascii="Bookman Old Style" w:eastAsia="Arial" w:hAnsi="Bookman Old Style" w:cs="Arial"/>
          <w:spacing w:val="2"/>
        </w:rPr>
        <w:t>r</w:t>
      </w:r>
      <w:r w:rsidRPr="006364F8">
        <w:rPr>
          <w:rFonts w:ascii="Bookman Old Style" w:eastAsia="Arial" w:hAnsi="Bookman Old Style" w:cs="Arial"/>
        </w:rPr>
        <w:t>a</w:t>
      </w:r>
      <w:r w:rsidRPr="006364F8">
        <w:rPr>
          <w:rFonts w:ascii="Bookman Old Style" w:eastAsia="Arial" w:hAnsi="Bookman Old Style" w:cs="Arial"/>
          <w:spacing w:val="-2"/>
        </w:rPr>
        <w:t>ik</w:t>
      </w:r>
      <w:r w:rsidRPr="006364F8">
        <w:rPr>
          <w:rFonts w:ascii="Bookman Old Style" w:eastAsia="Arial" w:hAnsi="Bookman Old Style" w:cs="Arial"/>
        </w:rPr>
        <w:t>an</w:t>
      </w:r>
      <w:r w:rsidRPr="006364F8">
        <w:rPr>
          <w:rFonts w:ascii="Bookman Old Style" w:eastAsia="Arial" w:hAnsi="Bookman Old Style" w:cs="Arial"/>
          <w:spacing w:val="43"/>
        </w:rPr>
        <w:t xml:space="preserve"> </w:t>
      </w:r>
      <w:r w:rsidRPr="006364F8">
        <w:rPr>
          <w:rFonts w:ascii="Bookman Old Style" w:eastAsia="Arial" w:hAnsi="Bookman Old Style" w:cs="Arial"/>
          <w:spacing w:val="2"/>
        </w:rPr>
        <w:t>r</w:t>
      </w:r>
      <w:r w:rsidRPr="006364F8">
        <w:rPr>
          <w:rFonts w:ascii="Bookman Old Style" w:eastAsia="Arial" w:hAnsi="Bookman Old Style" w:cs="Arial"/>
          <w:spacing w:val="3"/>
        </w:rPr>
        <w:t>i</w:t>
      </w:r>
      <w:r w:rsidRPr="006364F8">
        <w:rPr>
          <w:rFonts w:ascii="Bookman Old Style" w:eastAsia="Arial" w:hAnsi="Bookman Old Style" w:cs="Arial"/>
        </w:rPr>
        <w:t>ng</w:t>
      </w:r>
      <w:r w:rsidRPr="006364F8">
        <w:rPr>
          <w:rFonts w:ascii="Bookman Old Style" w:eastAsia="Arial" w:hAnsi="Bookman Old Style" w:cs="Arial"/>
          <w:spacing w:val="-2"/>
        </w:rPr>
        <w:t>k</w:t>
      </w:r>
      <w:r w:rsidRPr="006364F8">
        <w:rPr>
          <w:rFonts w:ascii="Bookman Old Style" w:eastAsia="Arial" w:hAnsi="Bookman Old Style" w:cs="Arial"/>
        </w:rPr>
        <w:t>a</w:t>
      </w:r>
      <w:r w:rsidRPr="006364F8">
        <w:rPr>
          <w:rFonts w:ascii="Bookman Old Style" w:eastAsia="Arial" w:hAnsi="Bookman Old Style" w:cs="Arial"/>
          <w:spacing w:val="2"/>
        </w:rPr>
        <w:t>s</w:t>
      </w:r>
      <w:r w:rsidRPr="006364F8">
        <w:rPr>
          <w:rFonts w:ascii="Bookman Old Style" w:eastAsia="Arial" w:hAnsi="Bookman Old Style" w:cs="Arial"/>
        </w:rPr>
        <w:t>an</w:t>
      </w:r>
      <w:r w:rsidRPr="006364F8">
        <w:rPr>
          <w:rFonts w:ascii="Bookman Old Style" w:eastAsia="Arial" w:hAnsi="Bookman Old Style" w:cs="Arial"/>
          <w:spacing w:val="5"/>
        </w:rPr>
        <w:t>/</w:t>
      </w:r>
      <w:proofErr w:type="gramStart"/>
      <w:r w:rsidRPr="006364F8">
        <w:rPr>
          <w:rFonts w:ascii="Bookman Old Style" w:eastAsia="Arial" w:hAnsi="Bookman Old Style" w:cs="Arial"/>
          <w:spacing w:val="-2"/>
        </w:rPr>
        <w:t>ik</w:t>
      </w:r>
      <w:r w:rsidRPr="006364F8">
        <w:rPr>
          <w:rFonts w:ascii="Bookman Old Style" w:eastAsia="Arial" w:hAnsi="Bookman Old Style" w:cs="Arial"/>
        </w:rPr>
        <w:t>ht</w:t>
      </w:r>
      <w:r w:rsidRPr="006364F8">
        <w:rPr>
          <w:rFonts w:ascii="Bookman Old Style" w:eastAsia="Arial" w:hAnsi="Bookman Old Style" w:cs="Arial"/>
          <w:spacing w:val="-2"/>
        </w:rPr>
        <w:t>i</w:t>
      </w:r>
      <w:r w:rsidRPr="006364F8">
        <w:rPr>
          <w:rFonts w:ascii="Bookman Old Style" w:eastAsia="Arial" w:hAnsi="Bookman Old Style" w:cs="Arial"/>
          <w:spacing w:val="7"/>
        </w:rPr>
        <w:t>s</w:t>
      </w:r>
      <w:r w:rsidRPr="006364F8">
        <w:rPr>
          <w:rFonts w:ascii="Bookman Old Style" w:eastAsia="Arial" w:hAnsi="Bookman Old Style" w:cs="Arial"/>
          <w:spacing w:val="-5"/>
        </w:rPr>
        <w:t>a</w:t>
      </w:r>
      <w:r w:rsidRPr="006364F8">
        <w:rPr>
          <w:rFonts w:ascii="Bookman Old Style" w:eastAsia="Arial" w:hAnsi="Bookman Old Style" w:cs="Arial"/>
        </w:rPr>
        <w:t>r  p</w:t>
      </w:r>
      <w:r w:rsidRPr="006364F8">
        <w:rPr>
          <w:rFonts w:ascii="Bookman Old Style" w:eastAsia="Arial" w:hAnsi="Bookman Old Style" w:cs="Arial"/>
          <w:spacing w:val="4"/>
        </w:rPr>
        <w:t>e</w:t>
      </w:r>
      <w:r w:rsidRPr="006364F8">
        <w:rPr>
          <w:rFonts w:ascii="Bookman Old Style" w:eastAsia="Arial" w:hAnsi="Bookman Old Style" w:cs="Arial"/>
          <w:spacing w:val="-3"/>
        </w:rPr>
        <w:t>r</w:t>
      </w:r>
      <w:r w:rsidRPr="006364F8">
        <w:rPr>
          <w:rFonts w:ascii="Bookman Old Style" w:eastAsia="Arial" w:hAnsi="Bookman Old Style" w:cs="Arial"/>
          <w:spacing w:val="-2"/>
        </w:rPr>
        <w:t>j</w:t>
      </w:r>
      <w:r w:rsidRPr="006364F8">
        <w:rPr>
          <w:rFonts w:ascii="Bookman Old Style" w:eastAsia="Arial" w:hAnsi="Bookman Old Style" w:cs="Arial"/>
        </w:rPr>
        <w:t>a</w:t>
      </w:r>
      <w:r w:rsidRPr="006364F8">
        <w:rPr>
          <w:rFonts w:ascii="Bookman Old Style" w:eastAsia="Arial" w:hAnsi="Bookman Old Style" w:cs="Arial"/>
          <w:spacing w:val="4"/>
        </w:rPr>
        <w:t>n</w:t>
      </w:r>
      <w:r w:rsidRPr="006364F8">
        <w:rPr>
          <w:rFonts w:ascii="Bookman Old Style" w:eastAsia="Arial" w:hAnsi="Bookman Old Style" w:cs="Arial"/>
          <w:spacing w:val="-2"/>
        </w:rPr>
        <w:t>ji</w:t>
      </w:r>
      <w:r w:rsidRPr="006364F8">
        <w:rPr>
          <w:rFonts w:ascii="Bookman Old Style" w:eastAsia="Arial" w:hAnsi="Bookman Old Style" w:cs="Arial"/>
          <w:spacing w:val="4"/>
        </w:rPr>
        <w:t>a</w:t>
      </w:r>
      <w:r w:rsidRPr="006364F8">
        <w:rPr>
          <w:rFonts w:ascii="Bookman Old Style" w:eastAsia="Arial" w:hAnsi="Bookman Old Style" w:cs="Arial"/>
        </w:rPr>
        <w:t>n</w:t>
      </w:r>
      <w:proofErr w:type="gramEnd"/>
      <w:r w:rsidRPr="006364F8">
        <w:rPr>
          <w:rFonts w:ascii="Bookman Old Style" w:eastAsia="Arial" w:hAnsi="Bookman Old Style" w:cs="Arial"/>
          <w:spacing w:val="44"/>
        </w:rPr>
        <w:t xml:space="preserve"> </w:t>
      </w:r>
      <w:r w:rsidRPr="006364F8">
        <w:rPr>
          <w:rFonts w:ascii="Bookman Old Style" w:eastAsia="Arial" w:hAnsi="Bookman Old Style" w:cs="Arial"/>
          <w:spacing w:val="-7"/>
        </w:rPr>
        <w:t>k</w:t>
      </w:r>
      <w:r w:rsidRPr="006364F8">
        <w:rPr>
          <w:rFonts w:ascii="Bookman Old Style" w:eastAsia="Arial" w:hAnsi="Bookman Old Style" w:cs="Arial"/>
          <w:spacing w:val="3"/>
        </w:rPr>
        <w:t>i</w:t>
      </w:r>
      <w:r w:rsidRPr="006364F8">
        <w:rPr>
          <w:rFonts w:ascii="Bookman Old Style" w:eastAsia="Arial" w:hAnsi="Bookman Old Style" w:cs="Arial"/>
        </w:rPr>
        <w:t>ne</w:t>
      </w:r>
      <w:r w:rsidRPr="006364F8">
        <w:rPr>
          <w:rFonts w:ascii="Bookman Old Style" w:eastAsia="Arial" w:hAnsi="Bookman Old Style" w:cs="Arial"/>
          <w:spacing w:val="2"/>
        </w:rPr>
        <w:t>r</w:t>
      </w:r>
      <w:r w:rsidRPr="006364F8">
        <w:rPr>
          <w:rFonts w:ascii="Bookman Old Style" w:eastAsia="Arial" w:hAnsi="Bookman Old Style" w:cs="Arial"/>
          <w:spacing w:val="3"/>
        </w:rPr>
        <w:t>j</w:t>
      </w:r>
      <w:r w:rsidRPr="006364F8">
        <w:rPr>
          <w:rFonts w:ascii="Bookman Old Style" w:eastAsia="Arial" w:hAnsi="Bookman Old Style" w:cs="Arial"/>
        </w:rPr>
        <w:t>a</w:t>
      </w:r>
      <w:r w:rsidRPr="006364F8">
        <w:rPr>
          <w:rFonts w:ascii="Bookman Old Style" w:eastAsia="Arial" w:hAnsi="Bookman Old Style" w:cs="Arial"/>
          <w:spacing w:val="38"/>
        </w:rPr>
        <w:t xml:space="preserve"> </w:t>
      </w:r>
      <w:r w:rsidRPr="006364F8">
        <w:rPr>
          <w:rFonts w:ascii="Bookman Old Style" w:eastAsia="Arial" w:hAnsi="Bookman Old Style" w:cs="Arial"/>
          <w:w w:val="102"/>
        </w:rPr>
        <w:t>tah</w:t>
      </w:r>
      <w:r w:rsidRPr="006364F8">
        <w:rPr>
          <w:rFonts w:ascii="Bookman Old Style" w:eastAsia="Arial" w:hAnsi="Bookman Old Style" w:cs="Arial"/>
          <w:spacing w:val="4"/>
          <w:w w:val="102"/>
        </w:rPr>
        <w:t>u</w:t>
      </w:r>
      <w:r w:rsidRPr="006364F8">
        <w:rPr>
          <w:rFonts w:ascii="Bookman Old Style" w:eastAsia="Arial" w:hAnsi="Bookman Old Style" w:cs="Arial"/>
          <w:w w:val="102"/>
        </w:rPr>
        <w:t xml:space="preserve">n </w:t>
      </w:r>
      <w:r w:rsidRPr="006364F8">
        <w:rPr>
          <w:rFonts w:ascii="Bookman Old Style" w:eastAsia="Arial" w:hAnsi="Bookman Old Style" w:cs="Arial"/>
          <w:spacing w:val="-2"/>
        </w:rPr>
        <w:t>y</w:t>
      </w:r>
      <w:r w:rsidRPr="006364F8">
        <w:rPr>
          <w:rFonts w:ascii="Bookman Old Style" w:eastAsia="Arial" w:hAnsi="Bookman Old Style" w:cs="Arial"/>
        </w:rPr>
        <w:t>ang</w:t>
      </w:r>
      <w:r w:rsidRPr="006364F8">
        <w:rPr>
          <w:rFonts w:ascii="Bookman Old Style" w:eastAsia="Arial" w:hAnsi="Bookman Old Style" w:cs="Arial"/>
          <w:spacing w:val="16"/>
        </w:rPr>
        <w:t xml:space="preserve"> </w:t>
      </w:r>
      <w:r w:rsidRPr="006364F8">
        <w:rPr>
          <w:rFonts w:ascii="Bookman Old Style" w:eastAsia="Arial" w:hAnsi="Bookman Old Style" w:cs="Arial"/>
          <w:w w:val="102"/>
        </w:rPr>
        <w:t>b</w:t>
      </w:r>
      <w:r w:rsidRPr="006364F8">
        <w:rPr>
          <w:rFonts w:ascii="Bookman Old Style" w:eastAsia="Arial" w:hAnsi="Bookman Old Style" w:cs="Arial"/>
          <w:spacing w:val="4"/>
          <w:w w:val="102"/>
        </w:rPr>
        <w:t>e</w:t>
      </w:r>
      <w:r w:rsidRPr="006364F8">
        <w:rPr>
          <w:rFonts w:ascii="Bookman Old Style" w:eastAsia="Arial" w:hAnsi="Bookman Old Style" w:cs="Arial"/>
          <w:spacing w:val="2"/>
          <w:w w:val="102"/>
        </w:rPr>
        <w:t>r</w:t>
      </w:r>
      <w:r w:rsidRPr="006364F8">
        <w:rPr>
          <w:rFonts w:ascii="Bookman Old Style" w:eastAsia="Arial" w:hAnsi="Bookman Old Style" w:cs="Arial"/>
          <w:spacing w:val="-2"/>
          <w:w w:val="102"/>
        </w:rPr>
        <w:t>s</w:t>
      </w:r>
      <w:r w:rsidRPr="006364F8">
        <w:rPr>
          <w:rFonts w:ascii="Bookman Old Style" w:eastAsia="Arial" w:hAnsi="Bookman Old Style" w:cs="Arial"/>
          <w:w w:val="102"/>
        </w:rPr>
        <w:t>a</w:t>
      </w:r>
      <w:r w:rsidRPr="006364F8">
        <w:rPr>
          <w:rFonts w:ascii="Bookman Old Style" w:eastAsia="Arial" w:hAnsi="Bookman Old Style" w:cs="Arial"/>
          <w:spacing w:val="4"/>
          <w:w w:val="102"/>
        </w:rPr>
        <w:t>n</w:t>
      </w:r>
      <w:r w:rsidRPr="006364F8">
        <w:rPr>
          <w:rFonts w:ascii="Bookman Old Style" w:eastAsia="Arial" w:hAnsi="Bookman Old Style" w:cs="Arial"/>
          <w:w w:val="102"/>
        </w:rPr>
        <w:t>g</w:t>
      </w:r>
      <w:r w:rsidRPr="006364F8">
        <w:rPr>
          <w:rFonts w:ascii="Bookman Old Style" w:eastAsia="Arial" w:hAnsi="Bookman Old Style" w:cs="Arial"/>
          <w:spacing w:val="-2"/>
          <w:w w:val="102"/>
        </w:rPr>
        <w:t>k</w:t>
      </w:r>
      <w:r w:rsidRPr="006364F8">
        <w:rPr>
          <w:rFonts w:ascii="Bookman Old Style" w:eastAsia="Arial" w:hAnsi="Bookman Old Style" w:cs="Arial"/>
          <w:w w:val="102"/>
        </w:rPr>
        <w:t>uta</w:t>
      </w:r>
      <w:r w:rsidRPr="006364F8">
        <w:rPr>
          <w:rFonts w:ascii="Bookman Old Style" w:eastAsia="Arial" w:hAnsi="Bookman Old Style" w:cs="Arial"/>
          <w:spacing w:val="3"/>
          <w:w w:val="102"/>
        </w:rPr>
        <w:t>n</w:t>
      </w:r>
      <w:r w:rsidRPr="006364F8">
        <w:rPr>
          <w:rFonts w:ascii="Bookman Old Style" w:eastAsia="Arial" w:hAnsi="Bookman Old Style" w:cs="Arial"/>
          <w:w w:val="102"/>
        </w:rPr>
        <w:t>.</w:t>
      </w:r>
    </w:p>
    <w:p w:rsidR="006B06C4" w:rsidRPr="006364F8" w:rsidRDefault="00D049D1" w:rsidP="00336204">
      <w:pPr>
        <w:tabs>
          <w:tab w:val="left" w:pos="1701"/>
        </w:tabs>
        <w:spacing w:after="0" w:line="360" w:lineRule="auto"/>
        <w:ind w:left="709" w:hanging="283"/>
        <w:contextualSpacing/>
        <w:jc w:val="both"/>
        <w:rPr>
          <w:rFonts w:ascii="Bookman Old Style" w:eastAsia="Arial" w:hAnsi="Bookman Old Style" w:cs="Arial"/>
        </w:rPr>
      </w:pPr>
      <w:r w:rsidRPr="006364F8">
        <w:rPr>
          <w:rFonts w:ascii="Bookman Old Style" w:eastAsia="Arial" w:hAnsi="Bookman Old Style" w:cs="Arial"/>
          <w:spacing w:val="-1"/>
        </w:rPr>
        <w:t>BA</w:t>
      </w:r>
      <w:r w:rsidRPr="006364F8">
        <w:rPr>
          <w:rFonts w:ascii="Bookman Old Style" w:eastAsia="Arial" w:hAnsi="Bookman Old Style" w:cs="Arial"/>
        </w:rPr>
        <w:t>B</w:t>
      </w:r>
      <w:r w:rsidRPr="006364F8">
        <w:rPr>
          <w:rFonts w:ascii="Bookman Old Style" w:eastAsia="Arial" w:hAnsi="Bookman Old Style" w:cs="Arial"/>
          <w:spacing w:val="14"/>
        </w:rPr>
        <w:t xml:space="preserve"> </w:t>
      </w:r>
      <w:r w:rsidRPr="006364F8">
        <w:rPr>
          <w:rFonts w:ascii="Bookman Old Style" w:eastAsia="Arial" w:hAnsi="Bookman Old Style" w:cs="Arial"/>
          <w:spacing w:val="5"/>
        </w:rPr>
        <w:t>I</w:t>
      </w:r>
      <w:r w:rsidRPr="006364F8">
        <w:rPr>
          <w:rFonts w:ascii="Bookman Old Style" w:eastAsia="Arial" w:hAnsi="Bookman Old Style" w:cs="Arial"/>
        </w:rPr>
        <w:t>II</w:t>
      </w:r>
      <w:r w:rsidRPr="006364F8">
        <w:rPr>
          <w:rFonts w:ascii="Bookman Old Style" w:eastAsia="Arial" w:hAnsi="Bookman Old Style" w:cs="Arial"/>
          <w:spacing w:val="1"/>
        </w:rPr>
        <w:t xml:space="preserve"> </w:t>
      </w:r>
      <w:r w:rsidR="007F68C5" w:rsidRPr="006364F8">
        <w:rPr>
          <w:rFonts w:ascii="Bookman Old Style" w:eastAsia="Arial" w:hAnsi="Bookman Old Style" w:cs="Arial"/>
          <w:spacing w:val="1"/>
        </w:rPr>
        <w:tab/>
      </w:r>
      <w:r w:rsidRPr="006364F8">
        <w:rPr>
          <w:rFonts w:ascii="Bookman Old Style" w:eastAsia="Arial" w:hAnsi="Bookman Old Style" w:cs="Arial"/>
          <w:spacing w:val="-1"/>
        </w:rPr>
        <w:t>AK</w:t>
      </w:r>
      <w:r w:rsidRPr="006364F8">
        <w:rPr>
          <w:rFonts w:ascii="Bookman Old Style" w:eastAsia="Arial" w:hAnsi="Bookman Old Style" w:cs="Arial"/>
        </w:rPr>
        <w:t>U</w:t>
      </w:r>
      <w:r w:rsidRPr="006364F8">
        <w:rPr>
          <w:rFonts w:ascii="Bookman Old Style" w:eastAsia="Arial" w:hAnsi="Bookman Old Style" w:cs="Arial"/>
          <w:spacing w:val="5"/>
        </w:rPr>
        <w:t>N</w:t>
      </w:r>
      <w:r w:rsidRPr="006364F8">
        <w:rPr>
          <w:rFonts w:ascii="Bookman Old Style" w:eastAsia="Arial" w:hAnsi="Bookman Old Style" w:cs="Arial"/>
          <w:spacing w:val="-3"/>
        </w:rPr>
        <w:t>T</w:t>
      </w:r>
      <w:r w:rsidRPr="006364F8">
        <w:rPr>
          <w:rFonts w:ascii="Bookman Old Style" w:eastAsia="Arial" w:hAnsi="Bookman Old Style" w:cs="Arial"/>
          <w:spacing w:val="3"/>
        </w:rPr>
        <w:t>A</w:t>
      </w:r>
      <w:r w:rsidRPr="006364F8">
        <w:rPr>
          <w:rFonts w:ascii="Bookman Old Style" w:eastAsia="Arial" w:hAnsi="Bookman Old Style" w:cs="Arial"/>
          <w:spacing w:val="-1"/>
        </w:rPr>
        <w:t>B</w:t>
      </w:r>
      <w:r w:rsidRPr="006364F8">
        <w:rPr>
          <w:rFonts w:ascii="Bookman Old Style" w:eastAsia="Arial" w:hAnsi="Bookman Old Style" w:cs="Arial"/>
          <w:spacing w:val="-5"/>
        </w:rPr>
        <w:t>I</w:t>
      </w:r>
      <w:r w:rsidRPr="006364F8">
        <w:rPr>
          <w:rFonts w:ascii="Bookman Old Style" w:eastAsia="Arial" w:hAnsi="Bookman Old Style" w:cs="Arial"/>
          <w:spacing w:val="4"/>
        </w:rPr>
        <w:t>L</w:t>
      </w:r>
      <w:r w:rsidRPr="006364F8">
        <w:rPr>
          <w:rFonts w:ascii="Bookman Old Style" w:eastAsia="Arial" w:hAnsi="Bookman Old Style" w:cs="Arial"/>
          <w:spacing w:val="5"/>
        </w:rPr>
        <w:t>I</w:t>
      </w:r>
      <w:r w:rsidRPr="006364F8">
        <w:rPr>
          <w:rFonts w:ascii="Bookman Old Style" w:eastAsia="Arial" w:hAnsi="Bookman Old Style" w:cs="Arial"/>
          <w:spacing w:val="-3"/>
        </w:rPr>
        <w:t>T</w:t>
      </w:r>
      <w:r w:rsidRPr="006364F8">
        <w:rPr>
          <w:rFonts w:ascii="Bookman Old Style" w:eastAsia="Arial" w:hAnsi="Bookman Old Style" w:cs="Arial"/>
          <w:spacing w:val="-1"/>
        </w:rPr>
        <w:t>A</w:t>
      </w:r>
      <w:r w:rsidRPr="006364F8">
        <w:rPr>
          <w:rFonts w:ascii="Bookman Old Style" w:eastAsia="Arial" w:hAnsi="Bookman Old Style" w:cs="Arial"/>
        </w:rPr>
        <w:t>S</w:t>
      </w:r>
      <w:r w:rsidRPr="006364F8">
        <w:rPr>
          <w:rFonts w:ascii="Bookman Old Style" w:eastAsia="Arial" w:hAnsi="Bookman Old Style" w:cs="Arial"/>
          <w:spacing w:val="39"/>
        </w:rPr>
        <w:t xml:space="preserve"> </w:t>
      </w:r>
      <w:r w:rsidRPr="006364F8">
        <w:rPr>
          <w:rFonts w:ascii="Bookman Old Style" w:eastAsia="Arial" w:hAnsi="Bookman Old Style" w:cs="Arial"/>
          <w:spacing w:val="3"/>
          <w:w w:val="102"/>
        </w:rPr>
        <w:t>K</w:t>
      </w:r>
      <w:r w:rsidRPr="006364F8">
        <w:rPr>
          <w:rFonts w:ascii="Bookman Old Style" w:eastAsia="Arial" w:hAnsi="Bookman Old Style" w:cs="Arial"/>
          <w:spacing w:val="-5"/>
          <w:w w:val="102"/>
        </w:rPr>
        <w:t>I</w:t>
      </w:r>
      <w:r w:rsidRPr="006364F8">
        <w:rPr>
          <w:rFonts w:ascii="Bookman Old Style" w:eastAsia="Arial" w:hAnsi="Bookman Old Style" w:cs="Arial"/>
          <w:w w:val="102"/>
        </w:rPr>
        <w:t>N</w:t>
      </w:r>
      <w:r w:rsidRPr="006364F8">
        <w:rPr>
          <w:rFonts w:ascii="Bookman Old Style" w:eastAsia="Arial" w:hAnsi="Bookman Old Style" w:cs="Arial"/>
          <w:spacing w:val="-1"/>
          <w:w w:val="102"/>
        </w:rPr>
        <w:t>E</w:t>
      </w:r>
      <w:r w:rsidRPr="006364F8">
        <w:rPr>
          <w:rFonts w:ascii="Bookman Old Style" w:eastAsia="Arial" w:hAnsi="Bookman Old Style" w:cs="Arial"/>
          <w:w w:val="102"/>
        </w:rPr>
        <w:t>R</w:t>
      </w:r>
      <w:r w:rsidRPr="006364F8">
        <w:rPr>
          <w:rFonts w:ascii="Bookman Old Style" w:eastAsia="Arial" w:hAnsi="Bookman Old Style" w:cs="Arial"/>
          <w:spacing w:val="2"/>
          <w:w w:val="102"/>
        </w:rPr>
        <w:t>J</w:t>
      </w:r>
      <w:r w:rsidRPr="006364F8">
        <w:rPr>
          <w:rFonts w:ascii="Bookman Old Style" w:eastAsia="Arial" w:hAnsi="Bookman Old Style" w:cs="Arial"/>
          <w:w w:val="102"/>
        </w:rPr>
        <w:t>A</w:t>
      </w:r>
    </w:p>
    <w:p w:rsidR="007A25C9" w:rsidRDefault="00A13779" w:rsidP="00336204">
      <w:pPr>
        <w:spacing w:after="0" w:line="360" w:lineRule="auto"/>
        <w:ind w:left="1701"/>
        <w:contextualSpacing/>
        <w:jc w:val="both"/>
        <w:rPr>
          <w:rFonts w:ascii="Bookman Old Style" w:eastAsia="Arial" w:hAnsi="Bookman Old Style" w:cs="Arial"/>
          <w:spacing w:val="14"/>
        </w:rPr>
      </w:pPr>
      <w:r w:rsidRPr="006364F8">
        <w:rPr>
          <w:rFonts w:ascii="Bookman Old Style" w:hAnsi="Bookman Old Style" w:cs="Arial"/>
        </w:rPr>
        <w:t xml:space="preserve">Pada </w:t>
      </w:r>
      <w:proofErr w:type="gramStart"/>
      <w:r w:rsidRPr="006364F8">
        <w:rPr>
          <w:rFonts w:ascii="Bookman Old Style" w:hAnsi="Bookman Old Style" w:cs="Arial"/>
        </w:rPr>
        <w:t>bab</w:t>
      </w:r>
      <w:proofErr w:type="gramEnd"/>
      <w:r w:rsidRPr="006364F8">
        <w:rPr>
          <w:rFonts w:ascii="Bookman Old Style" w:hAnsi="Bookman Old Style" w:cs="Arial"/>
        </w:rPr>
        <w:t xml:space="preserve"> ini disajikan capaian kinerja untuk setiap pernyataan kinerja sasaran strategis sesuai dengan hasil pengukuran kinerja. Untuk setiap pernyataan kinerja sasaran strategis tersebut dilakukan analisis capaian kinerja. Selain itu juga diuraikan realisasi anggaran yang yang telah digunakan sesuai kinerja organisasi dokumen Perjanjian Kinerja</w:t>
      </w:r>
      <w:r w:rsidR="007A25C9" w:rsidRPr="006364F8">
        <w:rPr>
          <w:rFonts w:ascii="Bookman Old Style" w:eastAsia="Arial" w:hAnsi="Bookman Old Style" w:cs="Arial"/>
          <w:spacing w:val="14"/>
        </w:rPr>
        <w:t>.</w:t>
      </w:r>
    </w:p>
    <w:p w:rsidR="004F35C5" w:rsidRPr="006364F8" w:rsidRDefault="004F35C5" w:rsidP="00336204">
      <w:pPr>
        <w:tabs>
          <w:tab w:val="left" w:pos="1701"/>
        </w:tabs>
        <w:spacing w:after="0" w:line="360" w:lineRule="auto"/>
        <w:ind w:firstLine="426"/>
        <w:contextualSpacing/>
        <w:jc w:val="both"/>
        <w:rPr>
          <w:rFonts w:ascii="Bookman Old Style" w:eastAsia="Arial" w:hAnsi="Bookman Old Style" w:cs="Arial"/>
        </w:rPr>
      </w:pPr>
      <w:r w:rsidRPr="006364F8">
        <w:rPr>
          <w:rFonts w:ascii="Bookman Old Style" w:eastAsia="Arial" w:hAnsi="Bookman Old Style" w:cs="Arial"/>
          <w:spacing w:val="-1"/>
        </w:rPr>
        <w:t>BA</w:t>
      </w:r>
      <w:r w:rsidRPr="006364F8">
        <w:rPr>
          <w:rFonts w:ascii="Bookman Old Style" w:eastAsia="Arial" w:hAnsi="Bookman Old Style" w:cs="Arial"/>
        </w:rPr>
        <w:t>B</w:t>
      </w:r>
      <w:r w:rsidRPr="006364F8">
        <w:rPr>
          <w:rFonts w:ascii="Bookman Old Style" w:eastAsia="Arial" w:hAnsi="Bookman Old Style" w:cs="Arial"/>
          <w:spacing w:val="14"/>
        </w:rPr>
        <w:t xml:space="preserve"> </w:t>
      </w:r>
      <w:r w:rsidRPr="006364F8">
        <w:rPr>
          <w:rFonts w:ascii="Bookman Old Style" w:eastAsia="Arial" w:hAnsi="Bookman Old Style" w:cs="Arial"/>
        </w:rPr>
        <w:t xml:space="preserve">IV </w:t>
      </w:r>
      <w:r w:rsidR="007F68C5" w:rsidRPr="006364F8">
        <w:rPr>
          <w:rFonts w:ascii="Bookman Old Style" w:eastAsia="Arial" w:hAnsi="Bookman Old Style" w:cs="Arial"/>
        </w:rPr>
        <w:tab/>
      </w:r>
      <w:r w:rsidRPr="006364F8">
        <w:rPr>
          <w:rFonts w:ascii="Bookman Old Style" w:eastAsia="Arial" w:hAnsi="Bookman Old Style" w:cs="Arial"/>
          <w:spacing w:val="3"/>
          <w:w w:val="102"/>
        </w:rPr>
        <w:t>P</w:t>
      </w:r>
      <w:r w:rsidRPr="006364F8">
        <w:rPr>
          <w:rFonts w:ascii="Bookman Old Style" w:eastAsia="Arial" w:hAnsi="Bookman Old Style" w:cs="Arial"/>
          <w:spacing w:val="-1"/>
          <w:w w:val="102"/>
        </w:rPr>
        <w:t>E</w:t>
      </w:r>
      <w:r w:rsidRPr="006364F8">
        <w:rPr>
          <w:rFonts w:ascii="Bookman Old Style" w:eastAsia="Arial" w:hAnsi="Bookman Old Style" w:cs="Arial"/>
          <w:w w:val="102"/>
        </w:rPr>
        <w:t>NU</w:t>
      </w:r>
      <w:r w:rsidRPr="006364F8">
        <w:rPr>
          <w:rFonts w:ascii="Bookman Old Style" w:eastAsia="Arial" w:hAnsi="Bookman Old Style" w:cs="Arial"/>
          <w:spacing w:val="-3"/>
          <w:w w:val="102"/>
        </w:rPr>
        <w:t>T</w:t>
      </w:r>
      <w:r w:rsidRPr="006364F8">
        <w:rPr>
          <w:rFonts w:ascii="Bookman Old Style" w:eastAsia="Arial" w:hAnsi="Bookman Old Style" w:cs="Arial"/>
          <w:spacing w:val="5"/>
          <w:w w:val="102"/>
        </w:rPr>
        <w:t>U</w:t>
      </w:r>
      <w:r w:rsidRPr="006364F8">
        <w:rPr>
          <w:rFonts w:ascii="Bookman Old Style" w:eastAsia="Arial" w:hAnsi="Bookman Old Style" w:cs="Arial"/>
          <w:w w:val="102"/>
        </w:rPr>
        <w:t>P</w:t>
      </w:r>
    </w:p>
    <w:p w:rsidR="004F35C5" w:rsidRPr="006364F8" w:rsidRDefault="00A13779" w:rsidP="00336204">
      <w:pPr>
        <w:tabs>
          <w:tab w:val="left" w:pos="2127"/>
        </w:tabs>
        <w:spacing w:after="0" w:line="360" w:lineRule="auto"/>
        <w:ind w:left="1701" w:right="122"/>
        <w:contextualSpacing/>
        <w:jc w:val="both"/>
        <w:rPr>
          <w:rFonts w:ascii="Bookman Old Style" w:eastAsia="Arial" w:hAnsi="Bookman Old Style" w:cs="Arial"/>
          <w:w w:val="102"/>
        </w:rPr>
      </w:pPr>
      <w:r w:rsidRPr="006364F8">
        <w:rPr>
          <w:rFonts w:ascii="Bookman Old Style" w:hAnsi="Bookman Old Style" w:cs="Arial"/>
        </w:rPr>
        <w:t xml:space="preserve">Pada </w:t>
      </w:r>
      <w:proofErr w:type="gramStart"/>
      <w:r w:rsidRPr="006364F8">
        <w:rPr>
          <w:rFonts w:ascii="Bookman Old Style" w:hAnsi="Bookman Old Style" w:cs="Arial"/>
        </w:rPr>
        <w:t>bab</w:t>
      </w:r>
      <w:proofErr w:type="gramEnd"/>
      <w:r w:rsidRPr="006364F8">
        <w:rPr>
          <w:rFonts w:ascii="Bookman Old Style" w:hAnsi="Bookman Old Style" w:cs="Arial"/>
        </w:rPr>
        <w:t xml:space="preserve"> ini diuraikan simpulan umum atas capaian kinerja organisasi serta langkah di masa mendatang yang akan dilakukan organisasi untuk meningkatkan kinerjanya</w:t>
      </w:r>
      <w:r w:rsidR="004F35C5" w:rsidRPr="006364F8">
        <w:rPr>
          <w:rFonts w:ascii="Bookman Old Style" w:eastAsia="Arial" w:hAnsi="Bookman Old Style" w:cs="Arial"/>
          <w:w w:val="102"/>
        </w:rPr>
        <w:t>.</w:t>
      </w:r>
    </w:p>
    <w:p w:rsidR="00336204" w:rsidRPr="006364F8" w:rsidRDefault="00336204" w:rsidP="007F6850">
      <w:pPr>
        <w:pStyle w:val="Heading1"/>
        <w:numPr>
          <w:ilvl w:val="0"/>
          <w:numId w:val="0"/>
        </w:numPr>
        <w:jc w:val="center"/>
        <w:rPr>
          <w:rFonts w:ascii="Bookman Old Style" w:hAnsi="Bookman Old Style" w:cs="Arial"/>
          <w:b/>
          <w:sz w:val="22"/>
          <w:szCs w:val="22"/>
        </w:rPr>
      </w:pPr>
      <w:bookmarkStart w:id="13" w:name="_Toc536773471"/>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7F6850">
      <w:pPr>
        <w:pStyle w:val="Heading1"/>
        <w:numPr>
          <w:ilvl w:val="0"/>
          <w:numId w:val="0"/>
        </w:numPr>
        <w:jc w:val="center"/>
        <w:rPr>
          <w:rFonts w:ascii="Bookman Old Style" w:hAnsi="Bookman Old Style" w:cs="Arial"/>
          <w:b/>
          <w:sz w:val="22"/>
          <w:szCs w:val="22"/>
        </w:rPr>
      </w:pPr>
    </w:p>
    <w:p w:rsidR="00336204" w:rsidRPr="006364F8" w:rsidRDefault="00336204" w:rsidP="00336204">
      <w:pPr>
        <w:rPr>
          <w:rFonts w:ascii="Bookman Old Style" w:hAnsi="Bookman Old Style"/>
        </w:rPr>
      </w:pPr>
    </w:p>
    <w:p w:rsidR="00336204" w:rsidRDefault="00336204" w:rsidP="00336204">
      <w:pPr>
        <w:rPr>
          <w:rFonts w:ascii="Bookman Old Style" w:hAnsi="Bookman Old Style"/>
          <w:lang w:val="id-ID"/>
        </w:rPr>
      </w:pPr>
    </w:p>
    <w:p w:rsidR="00F030B9" w:rsidRDefault="00F030B9" w:rsidP="00336204">
      <w:pPr>
        <w:rPr>
          <w:rFonts w:ascii="Bookman Old Style" w:hAnsi="Bookman Old Style"/>
          <w:lang w:val="id-ID"/>
        </w:rPr>
      </w:pPr>
    </w:p>
    <w:p w:rsidR="00F030B9" w:rsidRPr="00F030B9" w:rsidRDefault="00F030B9" w:rsidP="00336204">
      <w:pPr>
        <w:rPr>
          <w:rFonts w:ascii="Bookman Old Style" w:hAnsi="Bookman Old Style"/>
          <w:lang w:val="id-ID"/>
        </w:rPr>
      </w:pPr>
    </w:p>
    <w:p w:rsidR="00042DE6" w:rsidRPr="006364F8" w:rsidRDefault="00042DE6" w:rsidP="007F6850">
      <w:pPr>
        <w:pStyle w:val="Heading1"/>
        <w:numPr>
          <w:ilvl w:val="0"/>
          <w:numId w:val="0"/>
        </w:numPr>
        <w:jc w:val="center"/>
        <w:rPr>
          <w:rFonts w:ascii="Bookman Old Style" w:hAnsi="Bookman Old Style" w:cs="Arial"/>
          <w:b/>
          <w:sz w:val="22"/>
          <w:szCs w:val="22"/>
        </w:rPr>
      </w:pPr>
      <w:r w:rsidRPr="006364F8">
        <w:rPr>
          <w:rFonts w:ascii="Bookman Old Style" w:hAnsi="Bookman Old Style" w:cs="Arial"/>
          <w:b/>
          <w:sz w:val="22"/>
          <w:szCs w:val="22"/>
        </w:rPr>
        <w:lastRenderedPageBreak/>
        <w:t xml:space="preserve">BAB </w:t>
      </w:r>
      <w:r w:rsidR="005D73A4" w:rsidRPr="006364F8">
        <w:rPr>
          <w:rFonts w:ascii="Bookman Old Style" w:hAnsi="Bookman Old Style" w:cs="Arial"/>
          <w:b/>
          <w:sz w:val="22"/>
          <w:szCs w:val="22"/>
        </w:rPr>
        <w:t>II</w:t>
      </w:r>
      <w:bookmarkEnd w:id="13"/>
    </w:p>
    <w:p w:rsidR="007D4841" w:rsidRPr="006364F8" w:rsidRDefault="00326EA6" w:rsidP="007F6850">
      <w:pPr>
        <w:pStyle w:val="Heading1"/>
        <w:numPr>
          <w:ilvl w:val="0"/>
          <w:numId w:val="0"/>
        </w:numPr>
        <w:jc w:val="center"/>
        <w:rPr>
          <w:rFonts w:ascii="Bookman Old Style" w:hAnsi="Bookman Old Style" w:cs="Arial"/>
          <w:b/>
          <w:sz w:val="22"/>
          <w:szCs w:val="22"/>
        </w:rPr>
      </w:pPr>
      <w:bookmarkStart w:id="14" w:name="_Toc536773472"/>
      <w:r w:rsidRPr="006364F8">
        <w:rPr>
          <w:rFonts w:ascii="Bookman Old Style" w:hAnsi="Bookman Old Style" w:cs="Arial"/>
          <w:b/>
          <w:sz w:val="22"/>
          <w:szCs w:val="22"/>
        </w:rPr>
        <w:t>PERENCANAAN</w:t>
      </w:r>
      <w:r w:rsidR="003969B9" w:rsidRPr="006364F8">
        <w:rPr>
          <w:rFonts w:ascii="Bookman Old Style" w:hAnsi="Bookman Old Style" w:cs="Arial"/>
          <w:b/>
          <w:sz w:val="22"/>
          <w:szCs w:val="22"/>
        </w:rPr>
        <w:t xml:space="preserve"> </w:t>
      </w:r>
      <w:r w:rsidR="00EC2048" w:rsidRPr="006364F8">
        <w:rPr>
          <w:rFonts w:ascii="Bookman Old Style" w:hAnsi="Bookman Old Style" w:cs="Arial"/>
          <w:b/>
          <w:sz w:val="22"/>
          <w:szCs w:val="22"/>
        </w:rPr>
        <w:t>KINERJA</w:t>
      </w:r>
      <w:bookmarkStart w:id="15" w:name="_Toc536773473"/>
      <w:bookmarkEnd w:id="14"/>
      <w:bookmarkEnd w:id="15"/>
    </w:p>
    <w:p w:rsidR="00797D6A" w:rsidRPr="006364F8" w:rsidRDefault="00797D6A" w:rsidP="007F6850">
      <w:pPr>
        <w:rPr>
          <w:rFonts w:ascii="Bookman Old Style" w:hAnsi="Bookman Old Style"/>
        </w:rPr>
      </w:pPr>
    </w:p>
    <w:p w:rsidR="00144D2F" w:rsidRPr="006364F8" w:rsidRDefault="00144D2F" w:rsidP="007F6850">
      <w:pPr>
        <w:rPr>
          <w:rFonts w:ascii="Bookman Old Style" w:hAnsi="Bookman Old Style"/>
        </w:rPr>
      </w:pPr>
    </w:p>
    <w:p w:rsidR="004142C2" w:rsidRPr="006364F8" w:rsidRDefault="004142C2" w:rsidP="0028229A">
      <w:pPr>
        <w:pStyle w:val="ListParagraph"/>
        <w:numPr>
          <w:ilvl w:val="1"/>
          <w:numId w:val="9"/>
        </w:numPr>
        <w:tabs>
          <w:tab w:val="left" w:pos="426"/>
        </w:tabs>
        <w:spacing w:after="0" w:line="360" w:lineRule="auto"/>
        <w:jc w:val="both"/>
        <w:outlineLvl w:val="1"/>
        <w:rPr>
          <w:rFonts w:ascii="Bookman Old Style" w:hAnsi="Bookman Old Style" w:cs="Arial"/>
          <w:b/>
        </w:rPr>
      </w:pPr>
      <w:bookmarkStart w:id="16" w:name="_Toc536773474"/>
      <w:r w:rsidRPr="006364F8">
        <w:rPr>
          <w:rFonts w:ascii="Bookman Old Style" w:hAnsi="Bookman Old Style" w:cs="Arial"/>
          <w:b/>
        </w:rPr>
        <w:t>Rencana Strategis</w:t>
      </w:r>
      <w:bookmarkEnd w:id="16"/>
    </w:p>
    <w:p w:rsidR="004142C2" w:rsidRPr="006364F8" w:rsidRDefault="004142C2" w:rsidP="005A594A">
      <w:pPr>
        <w:autoSpaceDE w:val="0"/>
        <w:autoSpaceDN w:val="0"/>
        <w:adjustRightInd w:val="0"/>
        <w:spacing w:after="60" w:line="360" w:lineRule="auto"/>
        <w:ind w:left="284" w:firstLine="425"/>
        <w:jc w:val="both"/>
        <w:rPr>
          <w:rFonts w:ascii="Bookman Old Style" w:eastAsia="Batang" w:hAnsi="Bookman Old Style" w:cs="Arial"/>
          <w:lang w:eastAsia="id-ID"/>
        </w:rPr>
      </w:pPr>
      <w:r w:rsidRPr="006364F8">
        <w:rPr>
          <w:rFonts w:ascii="Bookman Old Style" w:eastAsia="Batang" w:hAnsi="Bookman Old Style" w:cs="Arial"/>
          <w:lang w:eastAsia="id-ID"/>
        </w:rPr>
        <w:t xml:space="preserve">Penyusunan Laporan Kinerja Instansi Pemerintah </w:t>
      </w:r>
      <w:r w:rsidR="00AE4993">
        <w:rPr>
          <w:rFonts w:ascii="Bookman Old Style" w:eastAsia="Batang" w:hAnsi="Bookman Old Style" w:cs="Arial"/>
          <w:lang w:eastAsia="id-ID"/>
        </w:rPr>
        <w:t>KECAMATAN BANSARI</w:t>
      </w:r>
      <w:r w:rsidR="007D4841" w:rsidRPr="006364F8">
        <w:rPr>
          <w:rFonts w:ascii="Bookman Old Style" w:eastAsia="Batang" w:hAnsi="Bookman Old Style" w:cs="Arial"/>
          <w:lang w:eastAsia="id-ID"/>
        </w:rPr>
        <w:t xml:space="preserve"> Kabupaten Temanggung</w:t>
      </w:r>
      <w:r w:rsidRPr="006364F8">
        <w:rPr>
          <w:rFonts w:ascii="Bookman Old Style" w:eastAsia="Batang" w:hAnsi="Bookman Old Style" w:cs="Arial"/>
          <w:lang w:eastAsia="id-ID"/>
        </w:rPr>
        <w:t xml:space="preserve"> Tahun 20</w:t>
      </w:r>
      <w:r w:rsidR="00FB2E9E">
        <w:rPr>
          <w:rFonts w:ascii="Bookman Old Style" w:eastAsia="Batang" w:hAnsi="Bookman Old Style" w:cs="Arial"/>
          <w:lang w:eastAsia="id-ID"/>
        </w:rPr>
        <w:t>20</w:t>
      </w:r>
      <w:r w:rsidRPr="006364F8">
        <w:rPr>
          <w:rFonts w:ascii="Bookman Old Style" w:eastAsia="Batang" w:hAnsi="Bookman Old Style" w:cs="Arial"/>
          <w:lang w:eastAsia="id-ID"/>
        </w:rPr>
        <w:t xml:space="preserve"> ini secara garis besar berisi informasi mengenai rencana kinerja maupun capaian kinerja selama Tahun 20</w:t>
      </w:r>
      <w:r w:rsidR="0083549F">
        <w:rPr>
          <w:rFonts w:ascii="Bookman Old Style" w:eastAsia="Batang" w:hAnsi="Bookman Old Style" w:cs="Arial"/>
          <w:lang w:eastAsia="id-ID"/>
        </w:rPr>
        <w:t>20</w:t>
      </w:r>
      <w:r w:rsidRPr="006364F8">
        <w:rPr>
          <w:rFonts w:ascii="Bookman Old Style" w:eastAsia="Batang" w:hAnsi="Bookman Old Style" w:cs="Arial"/>
          <w:lang w:eastAsia="id-ID"/>
        </w:rPr>
        <w:t xml:space="preserve"> yang berfungsi sebagai </w:t>
      </w:r>
      <w:r w:rsidR="007D4841" w:rsidRPr="006364F8">
        <w:rPr>
          <w:rFonts w:ascii="Bookman Old Style" w:eastAsia="Batang" w:hAnsi="Bookman Old Style" w:cs="Arial"/>
          <w:lang w:eastAsia="id-ID"/>
        </w:rPr>
        <w:t>bentuk</w:t>
      </w:r>
      <w:r w:rsidRPr="006364F8">
        <w:rPr>
          <w:rFonts w:ascii="Bookman Old Style" w:eastAsia="Batang" w:hAnsi="Bookman Old Style" w:cs="Arial"/>
          <w:lang w:eastAsia="id-ID"/>
        </w:rPr>
        <w:t xml:space="preserve"> pertanggungjawaban kepada publik atas penyelenggaran Pemerintahan. Untuk itu Penyusunan Laporan Kinerja </w:t>
      </w:r>
      <w:r w:rsidR="00AE4993">
        <w:rPr>
          <w:rFonts w:ascii="Bookman Old Style" w:eastAsia="Batang" w:hAnsi="Bookman Old Style" w:cs="Arial"/>
          <w:lang w:eastAsia="id-ID"/>
        </w:rPr>
        <w:t>Kecamatan Bansari</w:t>
      </w:r>
      <w:r w:rsidRPr="006364F8">
        <w:rPr>
          <w:rFonts w:ascii="Bookman Old Style" w:eastAsia="Batang" w:hAnsi="Bookman Old Style" w:cs="Arial"/>
          <w:lang w:eastAsia="id-ID"/>
        </w:rPr>
        <w:t xml:space="preserve"> Kabupaten Temanggung Tahun 20</w:t>
      </w:r>
      <w:r w:rsidR="00FB2E9E">
        <w:rPr>
          <w:rFonts w:ascii="Bookman Old Style" w:eastAsia="Batang" w:hAnsi="Bookman Old Style" w:cs="Arial"/>
          <w:lang w:eastAsia="id-ID"/>
        </w:rPr>
        <w:t>20</w:t>
      </w:r>
      <w:r w:rsidRPr="006364F8">
        <w:rPr>
          <w:rFonts w:ascii="Bookman Old Style" w:eastAsia="Batang" w:hAnsi="Bookman Old Style" w:cs="Arial"/>
          <w:lang w:eastAsia="id-ID"/>
        </w:rPr>
        <w:t xml:space="preserve"> mengacu pada </w:t>
      </w:r>
      <w:r w:rsidR="007D4841" w:rsidRPr="006364F8">
        <w:rPr>
          <w:rFonts w:ascii="Bookman Old Style" w:eastAsia="Batang" w:hAnsi="Bookman Old Style" w:cs="Arial"/>
          <w:lang w:eastAsia="id-ID"/>
        </w:rPr>
        <w:t>P</w:t>
      </w:r>
      <w:r w:rsidRPr="006364F8">
        <w:rPr>
          <w:rFonts w:ascii="Bookman Old Style" w:eastAsia="Batang" w:hAnsi="Bookman Old Style" w:cs="Arial"/>
          <w:lang w:eastAsia="id-ID"/>
        </w:rPr>
        <w:t xml:space="preserve">eraturan Menteri Pendayagunaan Aparatur Negara dan Reformasi Birokrasi Nomor 53 Tahun 2014 tentang Petunjuk Teknis Perjanjian Kinerja, Pelaporan Kinerja dan Tata Cara Reviu atas Laporan Kinerja Instansi Pemerintah. </w:t>
      </w:r>
    </w:p>
    <w:p w:rsidR="005A594A" w:rsidRPr="006364F8" w:rsidRDefault="005A594A" w:rsidP="0028229A">
      <w:pPr>
        <w:pStyle w:val="ListParagraph"/>
        <w:numPr>
          <w:ilvl w:val="0"/>
          <w:numId w:val="16"/>
        </w:numPr>
        <w:autoSpaceDE w:val="0"/>
        <w:autoSpaceDN w:val="0"/>
        <w:adjustRightInd w:val="0"/>
        <w:spacing w:after="60" w:line="360" w:lineRule="auto"/>
        <w:ind w:hanging="436"/>
        <w:jc w:val="both"/>
        <w:rPr>
          <w:rFonts w:ascii="Bookman Old Style" w:hAnsi="Bookman Old Style" w:cs="Arial"/>
          <w:b/>
        </w:rPr>
      </w:pPr>
      <w:r w:rsidRPr="006364F8">
        <w:rPr>
          <w:rFonts w:ascii="Bookman Old Style" w:hAnsi="Bookman Old Style" w:cs="Arial"/>
          <w:b/>
        </w:rPr>
        <w:t>VISI DAERAH</w:t>
      </w:r>
    </w:p>
    <w:p w:rsidR="005B29D7" w:rsidRPr="006364F8" w:rsidRDefault="005B29D7" w:rsidP="005B29D7">
      <w:pPr>
        <w:pStyle w:val="ListParagraph"/>
        <w:spacing w:after="0" w:line="360" w:lineRule="auto"/>
        <w:ind w:left="709"/>
        <w:jc w:val="both"/>
        <w:rPr>
          <w:rFonts w:ascii="Bookman Old Style" w:hAnsi="Bookman Old Style" w:cs="Arial"/>
        </w:rPr>
      </w:pPr>
      <w:r w:rsidRPr="006364F8">
        <w:rPr>
          <w:rFonts w:ascii="Bookman Old Style" w:hAnsi="Bookman Old Style" w:cs="Arial"/>
        </w:rPr>
        <w:t>Visi dan Misi Pemerintah Kabupaten Temanggung tertuang dalam Perda Nomor 2 Tahun 2019 tentang Rencana Pembangunan Jangka Menengah Daerah (RPJMD) Kabupaten Temanggung Tahun 2018-2023. Visi Kabupaten Temanggung sesuai RPJMD Kabupaten Temanggun Tahun 2018-2023 adalah</w:t>
      </w:r>
    </w:p>
    <w:p w:rsidR="005B29D7" w:rsidRPr="006364F8" w:rsidRDefault="005B29D7" w:rsidP="00EF2F67">
      <w:pPr>
        <w:spacing w:line="357" w:lineRule="auto"/>
        <w:ind w:left="709" w:right="26" w:hanging="11"/>
        <w:jc w:val="both"/>
        <w:rPr>
          <w:rFonts w:ascii="Bookman Old Style" w:eastAsia="Bookman Old Style" w:hAnsi="Bookman Old Style" w:cs="Arial"/>
          <w:color w:val="000000" w:themeColor="text1"/>
        </w:rPr>
      </w:pPr>
      <w:r w:rsidRPr="006364F8">
        <w:rPr>
          <w:rFonts w:ascii="Bookman Old Style" w:eastAsia="Bookman Old Style" w:hAnsi="Bookman Old Style" w:cs="Arial"/>
          <w:color w:val="000000" w:themeColor="text1"/>
        </w:rPr>
        <w:t>“</w:t>
      </w:r>
      <w:r w:rsidRPr="006364F8">
        <w:rPr>
          <w:rFonts w:ascii="Bookman Old Style" w:eastAsia="Bookman Old Style" w:hAnsi="Bookman Old Style" w:cs="Arial"/>
          <w:b/>
          <w:color w:val="000000" w:themeColor="text1"/>
        </w:rPr>
        <w:t>TERWUJUDNYA MASYARAKAT TEMANGGUNG YANG</w:t>
      </w:r>
      <w:r w:rsidRPr="006364F8">
        <w:rPr>
          <w:rFonts w:ascii="Bookman Old Style" w:eastAsia="Bookman Old Style" w:hAnsi="Bookman Old Style" w:cs="Arial"/>
          <w:color w:val="000000" w:themeColor="text1"/>
        </w:rPr>
        <w:t xml:space="preserve"> </w:t>
      </w:r>
      <w:r w:rsidRPr="006364F8">
        <w:rPr>
          <w:rFonts w:ascii="Bookman Old Style" w:eastAsia="Bookman Old Style" w:hAnsi="Bookman Old Style" w:cs="Arial"/>
          <w:b/>
          <w:color w:val="000000" w:themeColor="text1"/>
        </w:rPr>
        <w:t>TENTREM, MAREM, GANDEM</w:t>
      </w:r>
      <w:r w:rsidRPr="006364F8">
        <w:rPr>
          <w:rFonts w:ascii="Bookman Old Style" w:eastAsia="Bookman Old Style" w:hAnsi="Bookman Old Style" w:cs="Arial"/>
          <w:color w:val="000000" w:themeColor="text1"/>
        </w:rPr>
        <w:t>”.</w:t>
      </w:r>
    </w:p>
    <w:p w:rsidR="005B29D7" w:rsidRPr="006364F8" w:rsidRDefault="005B29D7" w:rsidP="00EF2F67">
      <w:pPr>
        <w:spacing w:line="357" w:lineRule="auto"/>
        <w:ind w:left="709" w:right="26" w:hanging="11"/>
        <w:jc w:val="both"/>
        <w:rPr>
          <w:rFonts w:ascii="Bookman Old Style" w:eastAsia="Bookman Old Style" w:hAnsi="Bookman Old Style" w:cs="Arial"/>
          <w:color w:val="000000" w:themeColor="text1"/>
        </w:rPr>
      </w:pPr>
      <w:r w:rsidRPr="006364F8">
        <w:rPr>
          <w:rFonts w:ascii="Bookman Old Style" w:eastAsia="Bookman Old Style" w:hAnsi="Bookman Old Style" w:cs="Arial"/>
          <w:color w:val="000000" w:themeColor="text1"/>
        </w:rPr>
        <w:t>Pernyataan visi tersebut mengandung makna sebagai berikut:</w:t>
      </w:r>
    </w:p>
    <w:tbl>
      <w:tblPr>
        <w:tblStyle w:val="TableGrid"/>
        <w:tblW w:w="7797"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0"/>
        <w:gridCol w:w="313"/>
        <w:gridCol w:w="5784"/>
      </w:tblGrid>
      <w:tr w:rsidR="005B29D7" w:rsidRPr="006364F8" w:rsidTr="0070562C">
        <w:tc>
          <w:tcPr>
            <w:tcW w:w="1700" w:type="dxa"/>
          </w:tcPr>
          <w:p w:rsidR="005B29D7" w:rsidRPr="006364F8" w:rsidRDefault="005B29D7" w:rsidP="00A74BE9">
            <w:pPr>
              <w:spacing w:line="357" w:lineRule="auto"/>
              <w:ind w:right="26"/>
              <w:jc w:val="both"/>
              <w:rPr>
                <w:rFonts w:ascii="Bookman Old Style" w:eastAsia="Bookman Old Style" w:hAnsi="Bookman Old Style" w:cs="Arial"/>
                <w:color w:val="000000" w:themeColor="text1"/>
              </w:rPr>
            </w:pPr>
            <w:r w:rsidRPr="006364F8">
              <w:rPr>
                <w:rFonts w:ascii="Bookman Old Style" w:eastAsia="Bookman Old Style" w:hAnsi="Bookman Old Style" w:cs="Arial"/>
                <w:b/>
                <w:color w:val="000000" w:themeColor="text1"/>
              </w:rPr>
              <w:t>Tentrem</w:t>
            </w:r>
          </w:p>
        </w:tc>
        <w:tc>
          <w:tcPr>
            <w:tcW w:w="313" w:type="dxa"/>
          </w:tcPr>
          <w:p w:rsidR="005B29D7" w:rsidRPr="006364F8" w:rsidRDefault="005B29D7" w:rsidP="00A74BE9">
            <w:pPr>
              <w:spacing w:line="357" w:lineRule="auto"/>
              <w:ind w:right="26"/>
              <w:jc w:val="both"/>
              <w:rPr>
                <w:rFonts w:ascii="Bookman Old Style" w:eastAsia="Bookman Old Style" w:hAnsi="Bookman Old Style" w:cs="Arial"/>
                <w:color w:val="000000" w:themeColor="text1"/>
              </w:rPr>
            </w:pPr>
            <w:r w:rsidRPr="006364F8">
              <w:rPr>
                <w:rFonts w:ascii="Bookman Old Style" w:eastAsia="Bookman Old Style" w:hAnsi="Bookman Old Style" w:cs="Arial"/>
                <w:color w:val="000000" w:themeColor="text1"/>
              </w:rPr>
              <w:t>:</w:t>
            </w:r>
          </w:p>
        </w:tc>
        <w:tc>
          <w:tcPr>
            <w:tcW w:w="5784" w:type="dxa"/>
          </w:tcPr>
          <w:p w:rsidR="005B29D7" w:rsidRPr="006364F8" w:rsidRDefault="005B29D7" w:rsidP="00A74BE9">
            <w:pPr>
              <w:spacing w:line="357" w:lineRule="auto"/>
              <w:ind w:right="26"/>
              <w:jc w:val="both"/>
              <w:rPr>
                <w:rFonts w:ascii="Bookman Old Style" w:eastAsia="Bookman Old Style" w:hAnsi="Bookman Old Style" w:cs="Arial"/>
                <w:color w:val="000000" w:themeColor="text1"/>
              </w:rPr>
            </w:pPr>
            <w:r w:rsidRPr="006364F8">
              <w:rPr>
                <w:rFonts w:ascii="Bookman Old Style" w:eastAsia="Bookman Old Style" w:hAnsi="Bookman Old Style" w:cs="Arial"/>
                <w:color w:val="000000" w:themeColor="text1"/>
              </w:rPr>
              <w:t>Terwujudnya kehidupan masyarakat yang aman, rukun berdampingan secara damai tanpa memandang perbedaan suku, agama, ras, golongan, dan status sosial, penuh kegotongroyongan, saling menghormati antar masyarakat, taat kepada hukum dan menjunjung tinggi hak asasi manusia.</w:t>
            </w:r>
          </w:p>
        </w:tc>
      </w:tr>
      <w:tr w:rsidR="005B29D7" w:rsidRPr="006364F8" w:rsidTr="0070562C">
        <w:tc>
          <w:tcPr>
            <w:tcW w:w="1700" w:type="dxa"/>
          </w:tcPr>
          <w:p w:rsidR="005B29D7" w:rsidRPr="006364F8" w:rsidRDefault="005B29D7" w:rsidP="00A74BE9">
            <w:pPr>
              <w:spacing w:line="357" w:lineRule="auto"/>
              <w:ind w:right="26"/>
              <w:jc w:val="both"/>
              <w:rPr>
                <w:rFonts w:ascii="Bookman Old Style" w:eastAsia="Bookman Old Style" w:hAnsi="Bookman Old Style" w:cs="Arial"/>
                <w:b/>
                <w:color w:val="000000" w:themeColor="text1"/>
              </w:rPr>
            </w:pPr>
            <w:r w:rsidRPr="006364F8">
              <w:rPr>
                <w:rFonts w:ascii="Bookman Old Style" w:eastAsia="Bookman Old Style" w:hAnsi="Bookman Old Style" w:cs="Arial"/>
                <w:b/>
                <w:color w:val="000000" w:themeColor="text1"/>
              </w:rPr>
              <w:t>Marem</w:t>
            </w:r>
          </w:p>
        </w:tc>
        <w:tc>
          <w:tcPr>
            <w:tcW w:w="313" w:type="dxa"/>
          </w:tcPr>
          <w:p w:rsidR="005B29D7" w:rsidRPr="006364F8" w:rsidRDefault="005B29D7" w:rsidP="00A74BE9">
            <w:pPr>
              <w:spacing w:line="357" w:lineRule="auto"/>
              <w:ind w:right="26"/>
              <w:jc w:val="both"/>
              <w:rPr>
                <w:rFonts w:ascii="Bookman Old Style" w:eastAsia="Bookman Old Style" w:hAnsi="Bookman Old Style" w:cs="Arial"/>
                <w:color w:val="000000" w:themeColor="text1"/>
              </w:rPr>
            </w:pPr>
            <w:r w:rsidRPr="006364F8">
              <w:rPr>
                <w:rFonts w:ascii="Bookman Old Style" w:eastAsia="Bookman Old Style" w:hAnsi="Bookman Old Style" w:cs="Arial"/>
                <w:color w:val="000000" w:themeColor="text1"/>
              </w:rPr>
              <w:t>:</w:t>
            </w:r>
          </w:p>
        </w:tc>
        <w:tc>
          <w:tcPr>
            <w:tcW w:w="5784" w:type="dxa"/>
          </w:tcPr>
          <w:p w:rsidR="005B29D7" w:rsidRPr="006364F8" w:rsidRDefault="005B29D7" w:rsidP="00A74BE9">
            <w:pPr>
              <w:spacing w:line="357" w:lineRule="auto"/>
              <w:ind w:right="26"/>
              <w:jc w:val="both"/>
              <w:rPr>
                <w:rFonts w:ascii="Bookman Old Style" w:eastAsia="Bookman Old Style" w:hAnsi="Bookman Old Style" w:cs="Arial"/>
                <w:color w:val="000000" w:themeColor="text1"/>
              </w:rPr>
            </w:pPr>
            <w:r w:rsidRPr="006364F8">
              <w:rPr>
                <w:rFonts w:ascii="Bookman Old Style" w:eastAsia="Bookman Old Style" w:hAnsi="Bookman Old Style" w:cs="Arial"/>
                <w:color w:val="000000" w:themeColor="text1"/>
              </w:rPr>
              <w:t xml:space="preserve">Terpenuhinya kebutuhan dasar masyarakat secara </w:t>
            </w:r>
            <w:r w:rsidRPr="006364F8">
              <w:rPr>
                <w:rFonts w:ascii="Bookman Old Style" w:eastAsia="Bookman Old Style" w:hAnsi="Bookman Old Style" w:cs="Arial"/>
                <w:color w:val="000000" w:themeColor="text1"/>
              </w:rPr>
              <w:lastRenderedPageBreak/>
              <w:t>lahir dan batin, adil dan merata</w:t>
            </w:r>
          </w:p>
        </w:tc>
      </w:tr>
      <w:tr w:rsidR="005B29D7" w:rsidRPr="006364F8" w:rsidTr="0070562C">
        <w:tc>
          <w:tcPr>
            <w:tcW w:w="1700" w:type="dxa"/>
          </w:tcPr>
          <w:p w:rsidR="005B29D7" w:rsidRPr="006364F8" w:rsidRDefault="005B29D7" w:rsidP="00A74BE9">
            <w:pPr>
              <w:spacing w:line="357" w:lineRule="auto"/>
              <w:ind w:right="26"/>
              <w:jc w:val="both"/>
              <w:rPr>
                <w:rFonts w:ascii="Bookman Old Style" w:eastAsia="Bookman Old Style" w:hAnsi="Bookman Old Style" w:cs="Arial"/>
                <w:b/>
                <w:color w:val="000000" w:themeColor="text1"/>
              </w:rPr>
            </w:pPr>
            <w:r w:rsidRPr="006364F8">
              <w:rPr>
                <w:rFonts w:ascii="Bookman Old Style" w:eastAsia="Bookman Old Style" w:hAnsi="Bookman Old Style" w:cs="Arial"/>
                <w:b/>
                <w:color w:val="000000" w:themeColor="text1"/>
              </w:rPr>
              <w:lastRenderedPageBreak/>
              <w:t>Gandem</w:t>
            </w:r>
          </w:p>
        </w:tc>
        <w:tc>
          <w:tcPr>
            <w:tcW w:w="313" w:type="dxa"/>
          </w:tcPr>
          <w:p w:rsidR="005B29D7" w:rsidRPr="006364F8" w:rsidRDefault="005B29D7" w:rsidP="00A74BE9">
            <w:pPr>
              <w:spacing w:line="357" w:lineRule="auto"/>
              <w:ind w:right="26"/>
              <w:jc w:val="both"/>
              <w:rPr>
                <w:rFonts w:ascii="Bookman Old Style" w:eastAsia="Bookman Old Style" w:hAnsi="Bookman Old Style" w:cs="Arial"/>
                <w:color w:val="000000" w:themeColor="text1"/>
              </w:rPr>
            </w:pPr>
            <w:r w:rsidRPr="006364F8">
              <w:rPr>
                <w:rFonts w:ascii="Bookman Old Style" w:eastAsia="Bookman Old Style" w:hAnsi="Bookman Old Style" w:cs="Arial"/>
                <w:color w:val="000000" w:themeColor="text1"/>
              </w:rPr>
              <w:t>:</w:t>
            </w:r>
          </w:p>
        </w:tc>
        <w:tc>
          <w:tcPr>
            <w:tcW w:w="5784" w:type="dxa"/>
          </w:tcPr>
          <w:p w:rsidR="005B29D7" w:rsidRPr="006364F8" w:rsidRDefault="005B29D7" w:rsidP="00A74BE9">
            <w:pPr>
              <w:spacing w:line="356" w:lineRule="auto"/>
              <w:ind w:left="79" w:right="26"/>
              <w:jc w:val="both"/>
              <w:rPr>
                <w:rFonts w:ascii="Bookman Old Style" w:eastAsia="Bookman Old Style" w:hAnsi="Bookman Old Style" w:cs="Arial"/>
                <w:color w:val="000000" w:themeColor="text1"/>
              </w:rPr>
            </w:pPr>
            <w:r w:rsidRPr="006364F8">
              <w:rPr>
                <w:rFonts w:ascii="Bookman Old Style" w:eastAsia="Bookman Old Style" w:hAnsi="Bookman Old Style" w:cs="Arial"/>
                <w:color w:val="000000" w:themeColor="text1"/>
              </w:rPr>
              <w:t>Masyarakat memiliki kemampuan berpikir, beraktualisasi, inovatif dan kreatif, mandiri, berdaya saing sehingga mampu berprestasi baik di tingkat regional dan global.</w:t>
            </w:r>
          </w:p>
        </w:tc>
      </w:tr>
    </w:tbl>
    <w:p w:rsidR="005B29D7" w:rsidRPr="00AB01A2" w:rsidRDefault="005B29D7" w:rsidP="0028229A">
      <w:pPr>
        <w:pStyle w:val="ListParagraph"/>
        <w:numPr>
          <w:ilvl w:val="0"/>
          <w:numId w:val="16"/>
        </w:numPr>
        <w:autoSpaceDE w:val="0"/>
        <w:autoSpaceDN w:val="0"/>
        <w:adjustRightInd w:val="0"/>
        <w:spacing w:after="60" w:line="360" w:lineRule="auto"/>
        <w:ind w:hanging="436"/>
        <w:jc w:val="both"/>
        <w:rPr>
          <w:rFonts w:ascii="Bookman Old Style" w:eastAsia="Bookman Old Style" w:hAnsi="Bookman Old Style" w:cs="Arial"/>
          <w:b/>
          <w:color w:val="000000" w:themeColor="text1"/>
        </w:rPr>
      </w:pPr>
      <w:r w:rsidRPr="00AB01A2">
        <w:rPr>
          <w:rFonts w:ascii="Bookman Old Style" w:eastAsia="Bookman Old Style" w:hAnsi="Bookman Old Style" w:cs="Arial"/>
          <w:b/>
          <w:color w:val="000000" w:themeColor="text1"/>
        </w:rPr>
        <w:t>M</w:t>
      </w:r>
      <w:r w:rsidR="00AB01A2">
        <w:rPr>
          <w:rFonts w:ascii="Bookman Old Style" w:eastAsia="Bookman Old Style" w:hAnsi="Bookman Old Style" w:cs="Arial"/>
          <w:b/>
          <w:color w:val="000000" w:themeColor="text1"/>
        </w:rPr>
        <w:t>ISI</w:t>
      </w:r>
    </w:p>
    <w:p w:rsidR="005B29D7" w:rsidRPr="006364F8" w:rsidRDefault="005B29D7" w:rsidP="00A74BE9">
      <w:pPr>
        <w:pStyle w:val="ListParagraph"/>
        <w:spacing w:after="0" w:line="360" w:lineRule="auto"/>
        <w:ind w:left="709" w:right="28" w:firstLine="425"/>
        <w:jc w:val="both"/>
        <w:rPr>
          <w:rFonts w:ascii="Bookman Old Style" w:eastAsia="Bookman Old Style" w:hAnsi="Bookman Old Style" w:cs="Arial"/>
        </w:rPr>
      </w:pPr>
      <w:r w:rsidRPr="006364F8">
        <w:rPr>
          <w:rFonts w:ascii="Bookman Old Style" w:eastAsia="Bookman Old Style" w:hAnsi="Bookman Old Style" w:cs="Arial"/>
        </w:rPr>
        <w:t>Upaya untuk mewujudkan Visi Kabupaten Temanggung Tahun 2018-2023, dirumuskan 3 (tiga) Misi Pembangunan Kabupaten Temanggung sebagai berikut:</w:t>
      </w:r>
    </w:p>
    <w:p w:rsidR="005B29D7" w:rsidRPr="006364F8" w:rsidRDefault="005B29D7" w:rsidP="0028229A">
      <w:pPr>
        <w:pStyle w:val="ListParagraph"/>
        <w:numPr>
          <w:ilvl w:val="0"/>
          <w:numId w:val="17"/>
        </w:numPr>
        <w:spacing w:after="0" w:line="360" w:lineRule="auto"/>
        <w:ind w:left="1134" w:right="28" w:hanging="425"/>
        <w:jc w:val="both"/>
        <w:rPr>
          <w:rFonts w:ascii="Bookman Old Style" w:eastAsia="Bookman Old Style" w:hAnsi="Bookman Old Style" w:cs="Arial"/>
        </w:rPr>
      </w:pPr>
      <w:r w:rsidRPr="006364F8">
        <w:rPr>
          <w:rFonts w:ascii="Bookman Old Style" w:eastAsia="Bookman Old Style" w:hAnsi="Bookman Old Style" w:cs="Arial"/>
        </w:rPr>
        <w:t>Mewujudkan sumber daya manusia yang berkualitas, berkarakter, dan berdaya;</w:t>
      </w:r>
    </w:p>
    <w:p w:rsidR="005B29D7" w:rsidRPr="006364F8" w:rsidRDefault="005B29D7" w:rsidP="0028229A">
      <w:pPr>
        <w:pStyle w:val="ListParagraph"/>
        <w:numPr>
          <w:ilvl w:val="0"/>
          <w:numId w:val="17"/>
        </w:numPr>
        <w:spacing w:after="0" w:line="360" w:lineRule="auto"/>
        <w:ind w:left="1134" w:right="28" w:hanging="425"/>
        <w:jc w:val="both"/>
        <w:rPr>
          <w:rFonts w:ascii="Bookman Old Style" w:eastAsia="Bookman Old Style" w:hAnsi="Bookman Old Style" w:cs="Arial"/>
        </w:rPr>
      </w:pPr>
      <w:r w:rsidRPr="006364F8">
        <w:rPr>
          <w:rFonts w:ascii="Bookman Old Style" w:eastAsia="Bookman Old Style" w:hAnsi="Bookman Old Style" w:cs="Arial"/>
        </w:rPr>
        <w:t>Mewujudkan pemberdayaan ekonomi kerakyatan yang berbasis potensi unggulan daerah dan berkelanjutan;</w:t>
      </w:r>
    </w:p>
    <w:p w:rsidR="005B29D7" w:rsidRPr="006364F8" w:rsidRDefault="005B29D7" w:rsidP="0028229A">
      <w:pPr>
        <w:pStyle w:val="ListParagraph"/>
        <w:numPr>
          <w:ilvl w:val="0"/>
          <w:numId w:val="17"/>
        </w:numPr>
        <w:spacing w:after="0" w:line="360" w:lineRule="auto"/>
        <w:ind w:left="1134" w:right="28" w:hanging="425"/>
        <w:jc w:val="both"/>
        <w:rPr>
          <w:rFonts w:ascii="Bookman Old Style" w:eastAsia="Bookman Old Style" w:hAnsi="Bookman Old Style" w:cs="Arial"/>
        </w:rPr>
      </w:pPr>
      <w:r w:rsidRPr="006364F8">
        <w:rPr>
          <w:rFonts w:ascii="Bookman Old Style" w:eastAsia="Bookman Old Style" w:hAnsi="Bookman Old Style" w:cs="Arial"/>
        </w:rPr>
        <w:t>Mewujudkan tata kelola pemerintahan yang baik dan pelayanan publik yang berkualitas</w:t>
      </w:r>
      <w:r w:rsidR="0071324D" w:rsidRPr="006364F8">
        <w:rPr>
          <w:rFonts w:ascii="Bookman Old Style" w:eastAsia="Bookman Old Style" w:hAnsi="Bookman Old Style" w:cs="Arial"/>
        </w:rPr>
        <w:t>.</w:t>
      </w:r>
    </w:p>
    <w:p w:rsidR="005B29D7" w:rsidRPr="006364F8" w:rsidRDefault="005B29D7" w:rsidP="005B29D7">
      <w:pPr>
        <w:pStyle w:val="ListParagraph"/>
        <w:spacing w:after="0" w:line="360" w:lineRule="auto"/>
        <w:ind w:left="1134" w:right="28"/>
        <w:jc w:val="both"/>
        <w:rPr>
          <w:rFonts w:ascii="Bookman Old Style" w:eastAsia="Bookman Old Style" w:hAnsi="Bookman Old Style" w:cs="Arial"/>
        </w:rPr>
      </w:pPr>
      <w:r w:rsidRPr="006364F8">
        <w:rPr>
          <w:rFonts w:ascii="Bookman Old Style" w:eastAsia="Bookman Old Style" w:hAnsi="Bookman Old Style" w:cs="Arial"/>
        </w:rPr>
        <w:t>Penjelasan Makna Misi:</w:t>
      </w:r>
    </w:p>
    <w:p w:rsidR="00DD6C20" w:rsidRPr="006364F8" w:rsidRDefault="005B29D7" w:rsidP="00DD6C20">
      <w:pPr>
        <w:spacing w:after="0" w:line="360" w:lineRule="auto"/>
        <w:ind w:left="709" w:right="28" w:hanging="11"/>
        <w:jc w:val="both"/>
        <w:rPr>
          <w:rFonts w:ascii="Bookman Old Style" w:eastAsia="Bookman Old Style" w:hAnsi="Bookman Old Style" w:cs="Arial"/>
        </w:rPr>
      </w:pPr>
      <w:r w:rsidRPr="006364F8">
        <w:rPr>
          <w:rFonts w:ascii="Bookman Old Style" w:eastAsia="Bookman Old Style" w:hAnsi="Bookman Old Style" w:cs="Arial"/>
          <w:b/>
        </w:rPr>
        <w:t xml:space="preserve">Misi </w:t>
      </w:r>
      <w:proofErr w:type="gramStart"/>
      <w:r w:rsidRPr="006364F8">
        <w:rPr>
          <w:rFonts w:ascii="Bookman Old Style" w:eastAsia="Bookman Old Style" w:hAnsi="Bookman Old Style" w:cs="Arial"/>
          <w:b/>
        </w:rPr>
        <w:t>Pertama</w:t>
      </w:r>
      <w:r w:rsidR="00DD6C20" w:rsidRPr="006364F8">
        <w:rPr>
          <w:rFonts w:ascii="Bookman Old Style" w:eastAsia="Bookman Old Style" w:hAnsi="Bookman Old Style" w:cs="Arial"/>
        </w:rPr>
        <w:t xml:space="preserve"> :</w:t>
      </w:r>
      <w:proofErr w:type="gramEnd"/>
    </w:p>
    <w:p w:rsidR="005B29D7" w:rsidRPr="006364F8" w:rsidRDefault="005B29D7" w:rsidP="00DD6C20">
      <w:pPr>
        <w:spacing w:after="0" w:line="360" w:lineRule="auto"/>
        <w:ind w:left="1134" w:right="28" w:hanging="11"/>
        <w:jc w:val="both"/>
        <w:rPr>
          <w:rFonts w:ascii="Bookman Old Style" w:eastAsia="Bookman Old Style" w:hAnsi="Bookman Old Style" w:cs="Arial"/>
        </w:rPr>
      </w:pPr>
      <w:r w:rsidRPr="006364F8">
        <w:rPr>
          <w:rFonts w:ascii="Bookman Old Style" w:eastAsia="Bookman Old Style" w:hAnsi="Bookman Old Style" w:cs="Arial"/>
        </w:rPr>
        <w:t>Manusia yang berkualitas adalah manusia yang komprehensif dalam berfikir, selalu mengantisipasi tuntutan di masa depan, memiliki sikap positif, berperilaku terpuji, dan berwawasan, serta memiliki kemampuan, keterampilan, dan keahlian yang sesuai dengan kebutuhan diberbagai bidang pembangunan. Manusia berkarakter adalah manusia yang memiliki kepribadian dan budi pekerti yang luhur, bertanggung jawab serta menjunjung tinggi nilai-nilai kehidupan bermasyarakat seperti toleransi dan kegotongroyongan. Manusia berdaya adalah manusia yang mengerti, termotivasi, tahu berbagai alternatif, memanfaatkan peluang, berenergi, mampu bekerjasama, mampu mengambil keputusan, berani mengambil resiko, mampu mencari dan menangkap informasi, serta mampu bertahan dan bertindak sesuai dengan situasi.</w:t>
      </w:r>
    </w:p>
    <w:p w:rsidR="00695A60" w:rsidRDefault="00695A60" w:rsidP="00DD6C20">
      <w:pPr>
        <w:spacing w:after="0" w:line="360" w:lineRule="auto"/>
        <w:ind w:left="1134" w:right="28" w:hanging="11"/>
        <w:jc w:val="both"/>
        <w:rPr>
          <w:rFonts w:ascii="Bookman Old Style" w:eastAsia="Bookman Old Style" w:hAnsi="Bookman Old Style" w:cs="Arial"/>
        </w:rPr>
      </w:pPr>
    </w:p>
    <w:p w:rsidR="00FB2E9E" w:rsidRDefault="00FB2E9E" w:rsidP="00DD6C20">
      <w:pPr>
        <w:spacing w:after="0" w:line="360" w:lineRule="auto"/>
        <w:ind w:left="1134" w:right="28" w:hanging="11"/>
        <w:jc w:val="both"/>
        <w:rPr>
          <w:rFonts w:ascii="Bookman Old Style" w:eastAsia="Bookman Old Style" w:hAnsi="Bookman Old Style" w:cs="Arial"/>
        </w:rPr>
      </w:pPr>
    </w:p>
    <w:p w:rsidR="00FB2E9E" w:rsidRPr="006364F8" w:rsidRDefault="00FB2E9E" w:rsidP="00DD6C20">
      <w:pPr>
        <w:spacing w:after="0" w:line="360" w:lineRule="auto"/>
        <w:ind w:left="1134" w:right="28" w:hanging="11"/>
        <w:jc w:val="both"/>
        <w:rPr>
          <w:rFonts w:ascii="Bookman Old Style" w:eastAsia="Bookman Old Style" w:hAnsi="Bookman Old Style" w:cs="Arial"/>
        </w:rPr>
      </w:pPr>
    </w:p>
    <w:p w:rsidR="00695A60" w:rsidRPr="006364F8" w:rsidRDefault="005B29D7" w:rsidP="00695A60">
      <w:pPr>
        <w:spacing w:after="0" w:line="360" w:lineRule="auto"/>
        <w:ind w:left="709" w:right="28" w:hanging="11"/>
        <w:jc w:val="both"/>
        <w:rPr>
          <w:rFonts w:ascii="Bookman Old Style" w:eastAsia="Bookman Old Style" w:hAnsi="Bookman Old Style" w:cs="Arial"/>
          <w:b/>
        </w:rPr>
      </w:pPr>
      <w:r w:rsidRPr="006364F8">
        <w:rPr>
          <w:rFonts w:ascii="Bookman Old Style" w:eastAsia="Bookman Old Style" w:hAnsi="Bookman Old Style" w:cs="Arial"/>
          <w:b/>
        </w:rPr>
        <w:t xml:space="preserve">Misi Kedua, </w:t>
      </w:r>
    </w:p>
    <w:p w:rsidR="005B29D7" w:rsidRPr="006364F8" w:rsidRDefault="005B29D7" w:rsidP="005B29D7">
      <w:pPr>
        <w:spacing w:after="0" w:line="360" w:lineRule="auto"/>
        <w:ind w:left="1134" w:right="28" w:hanging="11"/>
        <w:jc w:val="both"/>
        <w:rPr>
          <w:rFonts w:ascii="Bookman Old Style" w:eastAsia="Bookman Old Style" w:hAnsi="Bookman Old Style" w:cs="Arial"/>
        </w:rPr>
      </w:pPr>
      <w:r w:rsidRPr="006364F8">
        <w:rPr>
          <w:rFonts w:ascii="Bookman Old Style" w:eastAsia="Bookman Old Style" w:hAnsi="Bookman Old Style" w:cs="Arial"/>
        </w:rPr>
        <w:t xml:space="preserve">Pemberdayaan ekonomi kerakyatan merupakan upaya memberdayakan kelompok ekonomi yang mendominasi struktur dunia usaha yang dikelola oleh dan untuk kelompok masyarakat. Potensi daerah adalah segala sesuatu yang dimiliki oleh suatu daerah baik yang berbentuk fisik atau non fisik yang memiliki peluang untuk dikembangkan oleh Pemerintah Daerah. Sektor unggulan adalah sektor yang pertumbuhannya cepat dan mampu bersaing dengan sektor yang </w:t>
      </w:r>
      <w:proofErr w:type="gramStart"/>
      <w:r w:rsidRPr="006364F8">
        <w:rPr>
          <w:rFonts w:ascii="Bookman Old Style" w:eastAsia="Bookman Old Style" w:hAnsi="Bookman Old Style" w:cs="Arial"/>
        </w:rPr>
        <w:t>sama</w:t>
      </w:r>
      <w:proofErr w:type="gramEnd"/>
      <w:r w:rsidRPr="006364F8">
        <w:rPr>
          <w:rFonts w:ascii="Bookman Old Style" w:eastAsia="Bookman Old Style" w:hAnsi="Bookman Old Style" w:cs="Arial"/>
        </w:rPr>
        <w:t xml:space="preserve"> pada wilayah regional, dan mampu menggerakkan sektor lainnya. Kabupaten Temanggung memiliki berbagai potensi unggulan daerah baik di bidang pertanian, perkebunan, industri dan pariwisata. Penguatan ekonomi yang berbasis potensi unggulan dengan berpihak kepada rakyat kecil diharapkan mampu meningkatkan kesejahteraan masyarakat, sehingga </w:t>
      </w:r>
      <w:proofErr w:type="gramStart"/>
      <w:r w:rsidRPr="006364F8">
        <w:rPr>
          <w:rFonts w:ascii="Bookman Old Style" w:eastAsia="Bookman Old Style" w:hAnsi="Bookman Old Style" w:cs="Arial"/>
        </w:rPr>
        <w:t>akan</w:t>
      </w:r>
      <w:proofErr w:type="gramEnd"/>
      <w:r w:rsidRPr="006364F8">
        <w:rPr>
          <w:rFonts w:ascii="Bookman Old Style" w:eastAsia="Bookman Old Style" w:hAnsi="Bookman Old Style" w:cs="Arial"/>
        </w:rPr>
        <w:t xml:space="preserve"> memutus rantai kemiskinan melalui peningkatan ekonomi masyarakat. Pembangunan ekonomi kerakyatan yang berbasis potensi unggulan daerah didukung dengan pengembangan infrastruktur daerah yang memperhatikan rencana tata ruang, dan berwawasan lingkungan.</w:t>
      </w:r>
    </w:p>
    <w:p w:rsidR="00FD2533" w:rsidRPr="006364F8" w:rsidRDefault="00FD2533" w:rsidP="005B29D7">
      <w:pPr>
        <w:spacing w:after="0" w:line="360" w:lineRule="auto"/>
        <w:ind w:left="1134" w:right="28" w:hanging="11"/>
        <w:jc w:val="both"/>
        <w:rPr>
          <w:rFonts w:ascii="Bookman Old Style" w:eastAsia="Bookman Old Style" w:hAnsi="Bookman Old Style" w:cs="Arial"/>
        </w:rPr>
      </w:pPr>
    </w:p>
    <w:p w:rsidR="00695A60" w:rsidRPr="006364F8" w:rsidRDefault="005B29D7" w:rsidP="00B8646D">
      <w:pPr>
        <w:spacing w:after="0" w:line="360" w:lineRule="auto"/>
        <w:ind w:left="709" w:right="28" w:hanging="11"/>
        <w:jc w:val="both"/>
        <w:rPr>
          <w:rFonts w:ascii="Bookman Old Style" w:eastAsia="Bookman Old Style" w:hAnsi="Bookman Old Style" w:cs="Arial"/>
          <w:b/>
        </w:rPr>
      </w:pPr>
      <w:r w:rsidRPr="006364F8">
        <w:rPr>
          <w:rFonts w:ascii="Bookman Old Style" w:eastAsia="Bookman Old Style" w:hAnsi="Bookman Old Style" w:cs="Arial"/>
          <w:b/>
        </w:rPr>
        <w:t xml:space="preserve">Misi Ketiga, </w:t>
      </w:r>
    </w:p>
    <w:p w:rsidR="005B29D7" w:rsidRPr="006364F8" w:rsidRDefault="005B29D7" w:rsidP="005B29D7">
      <w:pPr>
        <w:spacing w:after="0" w:line="360" w:lineRule="auto"/>
        <w:ind w:left="1134" w:right="28"/>
        <w:jc w:val="both"/>
        <w:rPr>
          <w:rFonts w:ascii="Bookman Old Style" w:eastAsia="Bookman Old Style" w:hAnsi="Bookman Old Style" w:cs="Arial"/>
        </w:rPr>
      </w:pPr>
      <w:r w:rsidRPr="006364F8">
        <w:rPr>
          <w:rFonts w:ascii="Bookman Old Style" w:eastAsia="Bookman Old Style" w:hAnsi="Bookman Old Style" w:cs="Arial"/>
        </w:rPr>
        <w:t>Tata kelola pemerintahan yang baik adalah pemerintahan yang bersih, berwibawa, bisa bergerak secara sinergis, responsif, inovatif dan mendapat dukungan dari rakyat. Tata kelola pemerintahan yang baik (</w:t>
      </w:r>
      <w:r w:rsidRPr="006364F8">
        <w:rPr>
          <w:rFonts w:ascii="Bookman Old Style" w:eastAsia="Bookman Old Style" w:hAnsi="Bookman Old Style" w:cs="Arial"/>
          <w:i/>
        </w:rPr>
        <w:t>good</w:t>
      </w:r>
      <w:r w:rsidRPr="006364F8">
        <w:rPr>
          <w:rFonts w:ascii="Bookman Old Style" w:eastAsia="Bookman Old Style" w:hAnsi="Bookman Old Style" w:cs="Arial"/>
        </w:rPr>
        <w:t xml:space="preserve"> </w:t>
      </w:r>
      <w:r w:rsidRPr="006364F8">
        <w:rPr>
          <w:rFonts w:ascii="Bookman Old Style" w:eastAsia="Bookman Old Style" w:hAnsi="Bookman Old Style" w:cs="Arial"/>
          <w:i/>
        </w:rPr>
        <w:t>governance</w:t>
      </w:r>
      <w:r w:rsidRPr="006364F8">
        <w:rPr>
          <w:rFonts w:ascii="Bookman Old Style" w:eastAsia="Bookman Old Style" w:hAnsi="Bookman Old Style" w:cs="Arial"/>
        </w:rPr>
        <w:t>) diperlukan dalam menyelenggarakan fungsi Pemerintah</w:t>
      </w:r>
      <w:r w:rsidRPr="006364F8">
        <w:rPr>
          <w:rFonts w:ascii="Bookman Old Style" w:eastAsia="Bookman Old Style" w:hAnsi="Bookman Old Style" w:cs="Arial"/>
          <w:i/>
        </w:rPr>
        <w:t xml:space="preserve"> </w:t>
      </w:r>
      <w:r w:rsidRPr="006364F8">
        <w:rPr>
          <w:rFonts w:ascii="Bookman Old Style" w:eastAsia="Bookman Old Style" w:hAnsi="Bookman Old Style" w:cs="Arial"/>
        </w:rPr>
        <w:t>sebagai penyelenggara pelayanan publik (</w:t>
      </w:r>
      <w:r w:rsidRPr="006364F8">
        <w:rPr>
          <w:rFonts w:ascii="Bookman Old Style" w:eastAsia="Bookman Old Style" w:hAnsi="Bookman Old Style" w:cs="Arial"/>
          <w:i/>
        </w:rPr>
        <w:t>public service</w:t>
      </w:r>
      <w:r w:rsidRPr="006364F8">
        <w:rPr>
          <w:rFonts w:ascii="Bookman Old Style" w:eastAsia="Bookman Old Style" w:hAnsi="Bookman Old Style" w:cs="Arial"/>
        </w:rPr>
        <w:t>), pelaksana pembangunan (</w:t>
      </w:r>
      <w:r w:rsidRPr="006364F8">
        <w:rPr>
          <w:rFonts w:ascii="Bookman Old Style" w:eastAsia="Bookman Old Style" w:hAnsi="Bookman Old Style" w:cs="Arial"/>
          <w:i/>
        </w:rPr>
        <w:t>development</w:t>
      </w:r>
      <w:r w:rsidRPr="006364F8">
        <w:rPr>
          <w:rFonts w:ascii="Bookman Old Style" w:eastAsia="Bookman Old Style" w:hAnsi="Bookman Old Style" w:cs="Arial"/>
        </w:rPr>
        <w:t>), dan pemberdayaan masyarakat (</w:t>
      </w:r>
      <w:r w:rsidRPr="006364F8">
        <w:rPr>
          <w:rFonts w:ascii="Bookman Old Style" w:eastAsia="Bookman Old Style" w:hAnsi="Bookman Old Style" w:cs="Arial"/>
          <w:i/>
        </w:rPr>
        <w:t>empowering</w:t>
      </w:r>
      <w:r w:rsidRPr="006364F8">
        <w:rPr>
          <w:rFonts w:ascii="Bookman Old Style" w:eastAsia="Bookman Old Style" w:hAnsi="Bookman Old Style" w:cs="Arial"/>
        </w:rPr>
        <w:t>).</w:t>
      </w:r>
    </w:p>
    <w:p w:rsidR="007D4841" w:rsidRPr="006364F8" w:rsidRDefault="005B29D7" w:rsidP="00B8646D">
      <w:pPr>
        <w:spacing w:after="0" w:line="360" w:lineRule="auto"/>
        <w:ind w:left="1134" w:right="28"/>
        <w:jc w:val="both"/>
        <w:rPr>
          <w:rFonts w:ascii="Bookman Old Style" w:eastAsia="Bookman Old Style" w:hAnsi="Bookman Old Style" w:cs="Arial"/>
        </w:rPr>
      </w:pPr>
      <w:r w:rsidRPr="006364F8">
        <w:rPr>
          <w:rFonts w:ascii="Bookman Old Style" w:eastAsia="Bookman Old Style" w:hAnsi="Bookman Old Style" w:cs="Arial"/>
        </w:rPr>
        <w:t xml:space="preserve">Pelayanan publik yang berkualitas adalah pelayanan publik yang mengacu pada kepuasan masyarakat dan merupakan gambaran dari terwujudnya </w:t>
      </w:r>
      <w:r w:rsidRPr="006364F8">
        <w:rPr>
          <w:rFonts w:ascii="Bookman Old Style" w:eastAsia="Bookman Old Style" w:hAnsi="Bookman Old Style" w:cs="Arial"/>
          <w:i/>
        </w:rPr>
        <w:t>good governance.</w:t>
      </w:r>
      <w:r w:rsidRPr="006364F8">
        <w:rPr>
          <w:rFonts w:ascii="Bookman Old Style" w:eastAsia="Bookman Old Style" w:hAnsi="Bookman Old Style" w:cs="Arial"/>
        </w:rPr>
        <w:t xml:space="preserve"> Terdapat empat komponen utama di dalam pelayanan publik agar menjadi berkualitas </w:t>
      </w:r>
      <w:r w:rsidRPr="006364F8">
        <w:rPr>
          <w:rFonts w:ascii="Bookman Old Style" w:eastAsia="Bookman Old Style" w:hAnsi="Bookman Old Style" w:cs="Arial"/>
          <w:i/>
        </w:rPr>
        <w:lastRenderedPageBreak/>
        <w:t>(service excellence)</w:t>
      </w:r>
      <w:r w:rsidRPr="006364F8">
        <w:rPr>
          <w:rFonts w:ascii="Bookman Old Style" w:eastAsia="Bookman Old Style" w:hAnsi="Bookman Old Style" w:cs="Arial"/>
        </w:rPr>
        <w:t>, yaitu: 1)</w:t>
      </w:r>
      <w:r w:rsidR="00B8646D" w:rsidRPr="006364F8">
        <w:rPr>
          <w:rFonts w:ascii="Bookman Old Style" w:eastAsia="Bookman Old Style" w:hAnsi="Bookman Old Style" w:cs="Arial"/>
        </w:rPr>
        <w:t xml:space="preserve"> </w:t>
      </w:r>
      <w:r w:rsidRPr="006364F8">
        <w:rPr>
          <w:rFonts w:ascii="Bookman Old Style" w:eastAsia="Bookman Old Style" w:hAnsi="Bookman Old Style" w:cs="Arial"/>
        </w:rPr>
        <w:t>Kecepatan, 2)</w:t>
      </w:r>
      <w:r w:rsidR="00B8646D" w:rsidRPr="006364F8">
        <w:rPr>
          <w:rFonts w:ascii="Bookman Old Style" w:eastAsia="Bookman Old Style" w:hAnsi="Bookman Old Style" w:cs="Arial"/>
        </w:rPr>
        <w:t xml:space="preserve"> </w:t>
      </w:r>
      <w:r w:rsidRPr="006364F8">
        <w:rPr>
          <w:rFonts w:ascii="Bookman Old Style" w:eastAsia="Bookman Old Style" w:hAnsi="Bookman Old Style" w:cs="Arial"/>
        </w:rPr>
        <w:t>Ketepatan, 3)</w:t>
      </w:r>
      <w:r w:rsidR="00B8646D" w:rsidRPr="006364F8">
        <w:rPr>
          <w:rFonts w:ascii="Bookman Old Style" w:eastAsia="Bookman Old Style" w:hAnsi="Bookman Old Style" w:cs="Arial"/>
        </w:rPr>
        <w:t xml:space="preserve"> </w:t>
      </w:r>
      <w:r w:rsidRPr="006364F8">
        <w:rPr>
          <w:rFonts w:ascii="Bookman Old Style" w:eastAsia="Bookman Old Style" w:hAnsi="Bookman Old Style" w:cs="Arial"/>
        </w:rPr>
        <w:t>Keramahan, dan 4)</w:t>
      </w:r>
      <w:r w:rsidR="00B8646D" w:rsidRPr="006364F8">
        <w:rPr>
          <w:rFonts w:ascii="Bookman Old Style" w:eastAsia="Bookman Old Style" w:hAnsi="Bookman Old Style" w:cs="Arial"/>
        </w:rPr>
        <w:t xml:space="preserve"> </w:t>
      </w:r>
      <w:r w:rsidRPr="006364F8">
        <w:rPr>
          <w:rFonts w:ascii="Bookman Old Style" w:eastAsia="Bookman Old Style" w:hAnsi="Bookman Old Style" w:cs="Arial"/>
        </w:rPr>
        <w:t xml:space="preserve">Kenyamanan. Keempat komponen tersebut merupakan satu kesatuan yang terintegrasi, sehingga bila ada komponen yang kurang maka pelayanan menjadi kurang berkualitas. Kualitas jasa atau layanan yang baik </w:t>
      </w:r>
      <w:proofErr w:type="gramStart"/>
      <w:r w:rsidRPr="006364F8">
        <w:rPr>
          <w:rFonts w:ascii="Bookman Old Style" w:eastAsia="Bookman Old Style" w:hAnsi="Bookman Old Style" w:cs="Arial"/>
        </w:rPr>
        <w:t>akan</w:t>
      </w:r>
      <w:proofErr w:type="gramEnd"/>
      <w:r w:rsidRPr="006364F8">
        <w:rPr>
          <w:rFonts w:ascii="Bookman Old Style" w:eastAsia="Bookman Old Style" w:hAnsi="Bookman Old Style" w:cs="Arial"/>
        </w:rPr>
        <w:t xml:space="preserve"> dapat memberikan kepuasan kepada masyarakat, yang pada akhirnya akan menciptakan kepercayaan masyarakat kepada pemerintah.</w:t>
      </w:r>
    </w:p>
    <w:p w:rsidR="00FE59A1" w:rsidRPr="006364F8" w:rsidRDefault="00FE59A1" w:rsidP="00B8646D">
      <w:pPr>
        <w:spacing w:after="0" w:line="360" w:lineRule="auto"/>
        <w:ind w:left="1134" w:right="28"/>
        <w:jc w:val="both"/>
        <w:rPr>
          <w:rFonts w:ascii="Bookman Old Style" w:eastAsia="Bookman Old Style" w:hAnsi="Bookman Old Style" w:cs="Arial"/>
        </w:rPr>
      </w:pPr>
    </w:p>
    <w:p w:rsidR="007D4841" w:rsidRPr="006364F8" w:rsidRDefault="007D4841" w:rsidP="009E2EE6">
      <w:pPr>
        <w:spacing w:after="0" w:line="360" w:lineRule="auto"/>
        <w:ind w:left="709" w:firstLine="426"/>
        <w:jc w:val="both"/>
        <w:rPr>
          <w:rFonts w:ascii="Bookman Old Style" w:hAnsi="Bookman Old Style" w:cs="Arial"/>
          <w:bCs/>
          <w:lang w:val="sv-SE"/>
        </w:rPr>
      </w:pPr>
      <w:r w:rsidRPr="006364F8">
        <w:rPr>
          <w:rFonts w:ascii="Bookman Old Style" w:hAnsi="Bookman Old Style" w:cs="Arial"/>
          <w:bCs/>
          <w:lang w:val="sv-SE"/>
        </w:rPr>
        <w:t xml:space="preserve">Untuk </w:t>
      </w:r>
      <w:r w:rsidR="00144D2F" w:rsidRPr="006364F8">
        <w:rPr>
          <w:rFonts w:ascii="Bookman Old Style" w:hAnsi="Bookman Old Style" w:cs="Arial"/>
          <w:bCs/>
          <w:lang w:val="sv-SE"/>
        </w:rPr>
        <w:t>kelancaran pelaksanaan</w:t>
      </w:r>
      <w:r w:rsidRPr="006364F8">
        <w:rPr>
          <w:rFonts w:ascii="Bookman Old Style" w:hAnsi="Bookman Old Style" w:cs="Arial"/>
          <w:bCs/>
          <w:lang w:val="sv-SE"/>
        </w:rPr>
        <w:t xml:space="preserve"> Misi perlu</w:t>
      </w:r>
      <w:r w:rsidR="007711D8" w:rsidRPr="006364F8">
        <w:rPr>
          <w:rFonts w:ascii="Bookman Old Style" w:hAnsi="Bookman Old Style" w:cs="Arial"/>
          <w:bCs/>
          <w:lang w:val="sv-SE"/>
        </w:rPr>
        <w:t xml:space="preserve"> </w:t>
      </w:r>
      <w:r w:rsidRPr="006364F8">
        <w:rPr>
          <w:rFonts w:ascii="Bookman Old Style" w:hAnsi="Bookman Old Style" w:cs="Arial"/>
          <w:bCs/>
          <w:lang w:val="sv-SE"/>
        </w:rPr>
        <w:t xml:space="preserve">disusun kebijakan dan strategi. Kebijakan dan Strategi merupakan langkah dan tindakan yang akan dilakukan dalam </w:t>
      </w:r>
      <w:r w:rsidR="00144D2F" w:rsidRPr="006364F8">
        <w:rPr>
          <w:rFonts w:ascii="Bookman Old Style" w:hAnsi="Bookman Old Style" w:cs="Arial"/>
          <w:bCs/>
          <w:lang w:val="sv-SE"/>
        </w:rPr>
        <w:t>rangka mendukung pelaksanaan M</w:t>
      </w:r>
      <w:r w:rsidRPr="006364F8">
        <w:rPr>
          <w:rFonts w:ascii="Bookman Old Style" w:hAnsi="Bookman Old Style" w:cs="Arial"/>
          <w:bCs/>
          <w:lang w:val="sv-SE"/>
        </w:rPr>
        <w:t xml:space="preserve">isi yang telah ditetapkan. Keterkaitan antara Visi, Misi, Tujuan, Sasaran, Kebijakan, dan Strategi yang ditetapkan </w:t>
      </w:r>
      <w:r w:rsidR="00AE4993">
        <w:rPr>
          <w:rFonts w:ascii="Bookman Old Style" w:hAnsi="Bookman Old Style" w:cs="Arial"/>
          <w:bCs/>
          <w:lang w:val="sv-SE"/>
        </w:rPr>
        <w:t>Kecamatan Bansari</w:t>
      </w:r>
      <w:r w:rsidRPr="006364F8">
        <w:rPr>
          <w:rFonts w:ascii="Bookman Old Style" w:hAnsi="Bookman Old Style" w:cs="Arial"/>
          <w:bCs/>
          <w:lang w:val="sv-SE"/>
        </w:rPr>
        <w:t xml:space="preserve"> Kabupaten Temanggung dapat dilihat pada tabel berikut:</w:t>
      </w:r>
    </w:p>
    <w:p w:rsidR="0076030F" w:rsidRPr="006364F8" w:rsidRDefault="0076030F" w:rsidP="007D4841">
      <w:pPr>
        <w:tabs>
          <w:tab w:val="left" w:pos="540"/>
        </w:tabs>
        <w:spacing w:after="0" w:line="240" w:lineRule="auto"/>
        <w:jc w:val="center"/>
        <w:rPr>
          <w:rFonts w:ascii="Bookman Old Style" w:hAnsi="Bookman Old Style" w:cs="Arial"/>
          <w:lang w:val="fi-FI"/>
        </w:rPr>
      </w:pPr>
    </w:p>
    <w:p w:rsidR="00371475" w:rsidRPr="00371475" w:rsidRDefault="00371475" w:rsidP="00A565FE">
      <w:pPr>
        <w:pStyle w:val="ListParagraph"/>
        <w:numPr>
          <w:ilvl w:val="0"/>
          <w:numId w:val="25"/>
        </w:numPr>
        <w:tabs>
          <w:tab w:val="left" w:pos="540"/>
        </w:tabs>
        <w:spacing w:after="0" w:line="240" w:lineRule="auto"/>
        <w:ind w:left="426" w:firstLine="0"/>
        <w:jc w:val="center"/>
        <w:rPr>
          <w:rFonts w:ascii="Bookman Old Style" w:hAnsi="Bookman Old Style" w:cs="Arial"/>
          <w:lang w:val="fi-FI"/>
        </w:rPr>
      </w:pPr>
    </w:p>
    <w:p w:rsidR="007D4841" w:rsidRPr="006364F8" w:rsidRDefault="007D4841" w:rsidP="007D4841">
      <w:pPr>
        <w:tabs>
          <w:tab w:val="left" w:pos="540"/>
        </w:tabs>
        <w:spacing w:after="0" w:line="240" w:lineRule="auto"/>
        <w:ind w:left="720"/>
        <w:jc w:val="center"/>
        <w:rPr>
          <w:rFonts w:ascii="Bookman Old Style" w:hAnsi="Bookman Old Style" w:cs="Arial"/>
          <w:lang w:val="fi-FI"/>
        </w:rPr>
      </w:pPr>
      <w:r w:rsidRPr="006364F8">
        <w:rPr>
          <w:rFonts w:ascii="Bookman Old Style" w:hAnsi="Bookman Old Style" w:cs="Arial"/>
          <w:lang w:val="fi-FI"/>
        </w:rPr>
        <w:t xml:space="preserve">Keterkaitan Visi, Misi, Tujuan, Sasaran, Kebijakan, dan Strategi </w:t>
      </w:r>
    </w:p>
    <w:p w:rsidR="007D4841" w:rsidRPr="006364F8" w:rsidRDefault="007D4841" w:rsidP="007D4841">
      <w:pPr>
        <w:tabs>
          <w:tab w:val="left" w:pos="540"/>
        </w:tabs>
        <w:spacing w:after="0" w:line="240" w:lineRule="auto"/>
        <w:ind w:left="720" w:firstLine="720"/>
        <w:jc w:val="both"/>
        <w:rPr>
          <w:rFonts w:ascii="Bookman Old Style" w:hAnsi="Bookman Old Style" w:cs="Arial"/>
          <w:bCs/>
          <w:lang w:val="sv-SE"/>
        </w:rPr>
      </w:pPr>
    </w:p>
    <w:tbl>
      <w:tblPr>
        <w:tblW w:w="8150" w:type="dxa"/>
        <w:tblInd w:w="675" w:type="dxa"/>
        <w:tblLook w:val="04A0"/>
      </w:tblPr>
      <w:tblGrid>
        <w:gridCol w:w="1629"/>
        <w:gridCol w:w="2835"/>
        <w:gridCol w:w="3686"/>
      </w:tblGrid>
      <w:tr w:rsidR="0071324D" w:rsidRPr="00FD1080" w:rsidTr="009E2EE6">
        <w:trPr>
          <w:trHeight w:val="445"/>
          <w:tblHeader/>
        </w:trPr>
        <w:tc>
          <w:tcPr>
            <w:tcW w:w="8150" w:type="dxa"/>
            <w:gridSpan w:val="3"/>
            <w:tcBorders>
              <w:top w:val="single" w:sz="4" w:space="0" w:color="auto"/>
              <w:left w:val="single" w:sz="4" w:space="0" w:color="auto"/>
              <w:right w:val="single" w:sz="4" w:space="0" w:color="auto"/>
            </w:tcBorders>
            <w:shd w:val="clear" w:color="auto" w:fill="365F91" w:themeFill="accent1" w:themeFillShade="BF"/>
            <w:vAlign w:val="center"/>
            <w:hideMark/>
          </w:tcPr>
          <w:p w:rsidR="0071324D" w:rsidRPr="00FD1080" w:rsidRDefault="0071324D" w:rsidP="007D4841">
            <w:pPr>
              <w:spacing w:after="0" w:line="240" w:lineRule="auto"/>
              <w:jc w:val="center"/>
              <w:rPr>
                <w:rFonts w:ascii="Bookman Old Style" w:eastAsia="Times New Roman" w:hAnsi="Bookman Old Style" w:cs="Arial"/>
                <w:sz w:val="20"/>
                <w:szCs w:val="20"/>
              </w:rPr>
            </w:pPr>
            <w:r w:rsidRPr="00FD1080">
              <w:rPr>
                <w:rFonts w:ascii="Bookman Old Style" w:hAnsi="Bookman Old Style" w:cs="Arial"/>
                <w:color w:val="FFFFFF" w:themeColor="background1"/>
                <w:sz w:val="20"/>
                <w:szCs w:val="20"/>
              </w:rPr>
              <w:t>VISI : TERWUJUDNYA MASYARAKAT  TEMANGGUNG YANG TENTREM, MAREM, GANDEM</w:t>
            </w:r>
          </w:p>
        </w:tc>
      </w:tr>
      <w:tr w:rsidR="0071324D" w:rsidRPr="00FD1080" w:rsidTr="009E2EE6">
        <w:trPr>
          <w:trHeight w:val="467"/>
          <w:tblHeader/>
        </w:trPr>
        <w:tc>
          <w:tcPr>
            <w:tcW w:w="8150" w:type="dxa"/>
            <w:gridSpan w:val="3"/>
            <w:tcBorders>
              <w:top w:val="single" w:sz="4" w:space="0" w:color="auto"/>
              <w:left w:val="single" w:sz="4" w:space="0" w:color="auto"/>
              <w:right w:val="single" w:sz="4" w:space="0" w:color="000000"/>
            </w:tcBorders>
            <w:shd w:val="clear" w:color="auto" w:fill="95B3D7" w:themeFill="accent1" w:themeFillTint="99"/>
            <w:hideMark/>
          </w:tcPr>
          <w:p w:rsidR="0071324D" w:rsidRPr="00FD1080" w:rsidRDefault="0071324D" w:rsidP="0071324D">
            <w:pPr>
              <w:spacing w:after="0" w:line="240" w:lineRule="auto"/>
              <w:rPr>
                <w:rFonts w:ascii="Bookman Old Style" w:eastAsia="Times New Roman" w:hAnsi="Bookman Old Style" w:cs="Arial"/>
                <w:sz w:val="20"/>
                <w:szCs w:val="20"/>
              </w:rPr>
            </w:pPr>
            <w:r w:rsidRPr="00FD1080">
              <w:rPr>
                <w:rFonts w:ascii="Bookman Old Style" w:eastAsia="Times New Roman" w:hAnsi="Bookman Old Style" w:cs="Arial"/>
                <w:sz w:val="20"/>
                <w:szCs w:val="20"/>
              </w:rPr>
              <w:t xml:space="preserve">MISI 3 : </w:t>
            </w:r>
            <w:r w:rsidRPr="00FD1080">
              <w:rPr>
                <w:rFonts w:ascii="Bookman Old Style" w:eastAsia="Bookman Old Style" w:hAnsi="Bookman Old Style" w:cs="Arial"/>
                <w:sz w:val="20"/>
                <w:szCs w:val="20"/>
              </w:rPr>
              <w:t>Mewujudkan tata kelola pemerintahan yang baik dan pelayanan publik yang berkualitas</w:t>
            </w:r>
          </w:p>
        </w:tc>
      </w:tr>
      <w:tr w:rsidR="0071324D" w:rsidRPr="00FD1080" w:rsidTr="009E2EE6">
        <w:trPr>
          <w:trHeight w:val="259"/>
        </w:trPr>
        <w:tc>
          <w:tcPr>
            <w:tcW w:w="1629" w:type="dxa"/>
            <w:tcBorders>
              <w:top w:val="single" w:sz="4" w:space="0" w:color="auto"/>
              <w:left w:val="single" w:sz="4" w:space="0" w:color="auto"/>
              <w:right w:val="single" w:sz="4" w:space="0" w:color="auto"/>
            </w:tcBorders>
            <w:shd w:val="clear" w:color="auto" w:fill="DBE5F1" w:themeFill="accent1" w:themeFillTint="33"/>
            <w:vAlign w:val="center"/>
            <w:hideMark/>
          </w:tcPr>
          <w:p w:rsidR="0071324D" w:rsidRPr="00FD1080" w:rsidRDefault="0071324D" w:rsidP="007D4841">
            <w:pPr>
              <w:spacing w:after="0" w:line="240" w:lineRule="auto"/>
              <w:rPr>
                <w:rFonts w:ascii="Bookman Old Style" w:eastAsia="Times New Roman" w:hAnsi="Bookman Old Style" w:cs="Arial"/>
                <w:sz w:val="20"/>
                <w:szCs w:val="20"/>
              </w:rPr>
            </w:pPr>
            <w:r w:rsidRPr="00FD1080">
              <w:rPr>
                <w:rFonts w:ascii="Bookman Old Style" w:eastAsia="Times New Roman" w:hAnsi="Bookman Old Style" w:cs="Arial"/>
                <w:sz w:val="20"/>
                <w:szCs w:val="20"/>
              </w:rPr>
              <w:t>TUJUAN</w:t>
            </w:r>
          </w:p>
        </w:tc>
        <w:tc>
          <w:tcPr>
            <w:tcW w:w="6521" w:type="dxa"/>
            <w:gridSpan w:val="2"/>
            <w:tcBorders>
              <w:top w:val="single" w:sz="4" w:space="0" w:color="auto"/>
              <w:left w:val="single" w:sz="4" w:space="0" w:color="auto"/>
              <w:bottom w:val="single" w:sz="4" w:space="0" w:color="auto"/>
              <w:right w:val="single" w:sz="4" w:space="0" w:color="000000"/>
            </w:tcBorders>
            <w:shd w:val="clear" w:color="auto" w:fill="DBE5F1" w:themeFill="accent1" w:themeFillTint="33"/>
            <w:hideMark/>
          </w:tcPr>
          <w:p w:rsidR="0071324D" w:rsidRPr="00FD1080" w:rsidRDefault="0071324D" w:rsidP="007D4841">
            <w:pPr>
              <w:spacing w:after="0" w:line="240" w:lineRule="auto"/>
              <w:rPr>
                <w:rFonts w:ascii="Bookman Old Style" w:eastAsia="Times New Roman" w:hAnsi="Bookman Old Style" w:cs="Arial"/>
                <w:sz w:val="20"/>
                <w:szCs w:val="20"/>
              </w:rPr>
            </w:pPr>
            <w:r w:rsidRPr="00FD1080">
              <w:rPr>
                <w:rFonts w:ascii="Bookman Old Style" w:hAnsi="Bookman Old Style" w:cs="Arial"/>
                <w:bCs/>
                <w:sz w:val="20"/>
                <w:szCs w:val="20"/>
              </w:rPr>
              <w:t>Terwujudnya perencanaan pembangunan daerah  dan kelitbangan yang berkualitas</w:t>
            </w:r>
          </w:p>
        </w:tc>
      </w:tr>
      <w:tr w:rsidR="0071324D" w:rsidRPr="00FD1080" w:rsidTr="009E2EE6">
        <w:trPr>
          <w:trHeight w:val="319"/>
        </w:trPr>
        <w:tc>
          <w:tcPr>
            <w:tcW w:w="1629" w:type="dxa"/>
            <w:tcBorders>
              <w:top w:val="single" w:sz="4" w:space="0" w:color="auto"/>
              <w:left w:val="single" w:sz="4" w:space="0" w:color="auto"/>
              <w:right w:val="single" w:sz="4" w:space="0" w:color="auto"/>
            </w:tcBorders>
            <w:shd w:val="clear" w:color="auto" w:fill="DBE5F1" w:themeFill="accent1" w:themeFillTint="33"/>
            <w:vAlign w:val="center"/>
            <w:hideMark/>
          </w:tcPr>
          <w:p w:rsidR="0071324D" w:rsidRPr="00FD1080" w:rsidRDefault="0071324D" w:rsidP="007D4841">
            <w:pPr>
              <w:spacing w:after="0" w:line="240" w:lineRule="auto"/>
              <w:rPr>
                <w:rFonts w:ascii="Bookman Old Style" w:eastAsia="Times New Roman" w:hAnsi="Bookman Old Style" w:cs="Arial"/>
                <w:sz w:val="20"/>
                <w:szCs w:val="20"/>
              </w:rPr>
            </w:pPr>
            <w:r w:rsidRPr="00FD1080">
              <w:rPr>
                <w:rFonts w:ascii="Bookman Old Style" w:eastAsia="Times New Roman" w:hAnsi="Bookman Old Style" w:cs="Arial"/>
                <w:sz w:val="20"/>
                <w:szCs w:val="20"/>
              </w:rPr>
              <w:t>SASARAN</w:t>
            </w:r>
          </w:p>
        </w:tc>
        <w:tc>
          <w:tcPr>
            <w:tcW w:w="2835" w:type="dxa"/>
            <w:tcBorders>
              <w:top w:val="nil"/>
              <w:left w:val="nil"/>
              <w:bottom w:val="single" w:sz="4" w:space="0" w:color="auto"/>
              <w:right w:val="single" w:sz="4" w:space="0" w:color="auto"/>
            </w:tcBorders>
            <w:shd w:val="clear" w:color="auto" w:fill="DBE5F1" w:themeFill="accent1" w:themeFillTint="33"/>
            <w:vAlign w:val="center"/>
            <w:hideMark/>
          </w:tcPr>
          <w:p w:rsidR="0071324D" w:rsidRPr="00FD1080" w:rsidRDefault="0071324D" w:rsidP="007D4841">
            <w:pPr>
              <w:spacing w:after="0" w:line="240" w:lineRule="auto"/>
              <w:jc w:val="center"/>
              <w:rPr>
                <w:rFonts w:ascii="Bookman Old Style" w:eastAsia="Times New Roman" w:hAnsi="Bookman Old Style" w:cs="Arial"/>
                <w:sz w:val="20"/>
                <w:szCs w:val="20"/>
              </w:rPr>
            </w:pPr>
            <w:r w:rsidRPr="00FD1080">
              <w:rPr>
                <w:rFonts w:ascii="Bookman Old Style" w:eastAsia="Times New Roman" w:hAnsi="Bookman Old Style" w:cs="Arial"/>
                <w:sz w:val="20"/>
                <w:szCs w:val="20"/>
              </w:rPr>
              <w:t>STRATEGI</w:t>
            </w:r>
          </w:p>
        </w:tc>
        <w:tc>
          <w:tcPr>
            <w:tcW w:w="3686" w:type="dxa"/>
            <w:tcBorders>
              <w:top w:val="nil"/>
              <w:left w:val="nil"/>
              <w:bottom w:val="single" w:sz="4" w:space="0" w:color="auto"/>
              <w:right w:val="single" w:sz="4" w:space="0" w:color="auto"/>
            </w:tcBorders>
            <w:shd w:val="clear" w:color="auto" w:fill="DBE5F1" w:themeFill="accent1" w:themeFillTint="33"/>
            <w:vAlign w:val="center"/>
            <w:hideMark/>
          </w:tcPr>
          <w:p w:rsidR="0071324D" w:rsidRPr="00FD1080" w:rsidRDefault="0071324D" w:rsidP="007D4841">
            <w:pPr>
              <w:spacing w:after="0" w:line="240" w:lineRule="auto"/>
              <w:jc w:val="center"/>
              <w:rPr>
                <w:rFonts w:ascii="Bookman Old Style" w:eastAsia="Times New Roman" w:hAnsi="Bookman Old Style" w:cs="Arial"/>
                <w:sz w:val="20"/>
                <w:szCs w:val="20"/>
              </w:rPr>
            </w:pPr>
            <w:r w:rsidRPr="00FD1080">
              <w:rPr>
                <w:rFonts w:ascii="Bookman Old Style" w:eastAsia="Times New Roman" w:hAnsi="Bookman Old Style" w:cs="Arial"/>
                <w:sz w:val="20"/>
                <w:szCs w:val="20"/>
              </w:rPr>
              <w:t>ARAH KEBIJAKAN</w:t>
            </w:r>
          </w:p>
        </w:tc>
      </w:tr>
      <w:tr w:rsidR="0071324D" w:rsidRPr="00FD1080" w:rsidTr="009E2EE6">
        <w:trPr>
          <w:trHeight w:val="314"/>
        </w:trPr>
        <w:tc>
          <w:tcPr>
            <w:tcW w:w="1629" w:type="dxa"/>
            <w:vMerge w:val="restart"/>
            <w:tcBorders>
              <w:top w:val="single" w:sz="4" w:space="0" w:color="auto"/>
              <w:left w:val="single" w:sz="4" w:space="0" w:color="auto"/>
              <w:bottom w:val="nil"/>
              <w:right w:val="single" w:sz="4" w:space="0" w:color="auto"/>
            </w:tcBorders>
            <w:shd w:val="clear" w:color="auto" w:fill="DBE5F1" w:themeFill="accent1" w:themeFillTint="33"/>
            <w:hideMark/>
          </w:tcPr>
          <w:p w:rsidR="0071324D" w:rsidRPr="00FD1080" w:rsidRDefault="0071324D" w:rsidP="007D4841">
            <w:pPr>
              <w:spacing w:after="0" w:line="240" w:lineRule="auto"/>
              <w:rPr>
                <w:rFonts w:ascii="Bookman Old Style" w:eastAsia="Times New Roman" w:hAnsi="Bookman Old Style" w:cs="Arial"/>
                <w:sz w:val="20"/>
                <w:szCs w:val="20"/>
              </w:rPr>
            </w:pPr>
            <w:r w:rsidRPr="00FD1080">
              <w:rPr>
                <w:rFonts w:ascii="Bookman Old Style" w:eastAsia="Bookman Old Style" w:hAnsi="Bookman Old Style" w:cs="Arial"/>
                <w:sz w:val="20"/>
                <w:szCs w:val="20"/>
              </w:rPr>
              <w:t>Meningkatnya  kualitas perencanaan dan evaluasi pembangunan daerah</w:t>
            </w:r>
          </w:p>
        </w:tc>
        <w:tc>
          <w:tcPr>
            <w:tcW w:w="2835" w:type="dxa"/>
            <w:tcBorders>
              <w:top w:val="nil"/>
              <w:left w:val="nil"/>
              <w:bottom w:val="nil"/>
              <w:right w:val="single" w:sz="4" w:space="0" w:color="auto"/>
            </w:tcBorders>
            <w:shd w:val="clear" w:color="auto" w:fill="DBE5F1" w:themeFill="accent1" w:themeFillTint="33"/>
            <w:hideMark/>
          </w:tcPr>
          <w:p w:rsidR="0071324D" w:rsidRPr="00FD1080" w:rsidRDefault="0071324D" w:rsidP="007D4841">
            <w:pPr>
              <w:spacing w:after="0" w:line="240" w:lineRule="auto"/>
              <w:rPr>
                <w:rFonts w:ascii="Bookman Old Style" w:eastAsia="Times New Roman" w:hAnsi="Bookman Old Style" w:cs="Arial"/>
                <w:sz w:val="20"/>
                <w:szCs w:val="20"/>
              </w:rPr>
            </w:pPr>
            <w:r w:rsidRPr="00FD1080">
              <w:rPr>
                <w:rFonts w:ascii="Bookman Old Style" w:eastAsia="Times New Roman" w:hAnsi="Bookman Old Style" w:cs="Arial"/>
                <w:sz w:val="20"/>
                <w:szCs w:val="20"/>
              </w:rPr>
              <w:t>Peningkatan kuantitas dan kapasitas Sumber Daya Manusia</w:t>
            </w:r>
          </w:p>
        </w:tc>
        <w:tc>
          <w:tcPr>
            <w:tcW w:w="3686" w:type="dxa"/>
            <w:tcBorders>
              <w:top w:val="nil"/>
              <w:left w:val="nil"/>
              <w:bottom w:val="single" w:sz="4" w:space="0" w:color="auto"/>
              <w:right w:val="single" w:sz="4" w:space="0" w:color="auto"/>
            </w:tcBorders>
            <w:shd w:val="clear" w:color="auto" w:fill="DBE5F1" w:themeFill="accent1" w:themeFillTint="33"/>
            <w:noWrap/>
            <w:hideMark/>
          </w:tcPr>
          <w:p w:rsidR="0071324D" w:rsidRPr="00FD1080" w:rsidRDefault="0071324D" w:rsidP="007D4841">
            <w:pPr>
              <w:spacing w:after="0" w:line="240" w:lineRule="auto"/>
              <w:jc w:val="both"/>
              <w:rPr>
                <w:rFonts w:ascii="Bookman Old Style" w:eastAsia="Times New Roman" w:hAnsi="Bookman Old Style" w:cs="Arial"/>
                <w:sz w:val="20"/>
                <w:szCs w:val="20"/>
              </w:rPr>
            </w:pPr>
            <w:r w:rsidRPr="00FD1080">
              <w:rPr>
                <w:rFonts w:ascii="Bookman Old Style" w:eastAsia="Times New Roman" w:hAnsi="Bookman Old Style" w:cs="Arial"/>
                <w:sz w:val="20"/>
                <w:szCs w:val="20"/>
              </w:rPr>
              <w:t>Meningkatkan Pendidikan dan Pelatihan SDM</w:t>
            </w:r>
          </w:p>
        </w:tc>
      </w:tr>
      <w:tr w:rsidR="0071324D" w:rsidRPr="00FD1080" w:rsidTr="009E2EE6">
        <w:trPr>
          <w:trHeight w:val="347"/>
        </w:trPr>
        <w:tc>
          <w:tcPr>
            <w:tcW w:w="1629" w:type="dxa"/>
            <w:vMerge/>
            <w:tcBorders>
              <w:top w:val="single" w:sz="4" w:space="0" w:color="auto"/>
              <w:left w:val="single" w:sz="4" w:space="0" w:color="auto"/>
              <w:bottom w:val="nil"/>
              <w:right w:val="single" w:sz="4" w:space="0" w:color="auto"/>
            </w:tcBorders>
            <w:shd w:val="clear" w:color="auto" w:fill="DBE5F1" w:themeFill="accent1" w:themeFillTint="33"/>
          </w:tcPr>
          <w:p w:rsidR="0071324D" w:rsidRPr="00FD1080" w:rsidRDefault="0071324D" w:rsidP="007D4841">
            <w:pPr>
              <w:spacing w:after="0" w:line="240" w:lineRule="auto"/>
              <w:rPr>
                <w:rFonts w:ascii="Bookman Old Style" w:eastAsia="Bookman Old Style" w:hAnsi="Bookman Old Style" w:cs="Arial"/>
                <w:sz w:val="20"/>
                <w:szCs w:val="20"/>
              </w:rPr>
            </w:pPr>
          </w:p>
        </w:tc>
        <w:tc>
          <w:tcPr>
            <w:tcW w:w="2835" w:type="dxa"/>
            <w:tcBorders>
              <w:top w:val="nil"/>
              <w:left w:val="nil"/>
              <w:bottom w:val="nil"/>
              <w:right w:val="single" w:sz="4" w:space="0" w:color="auto"/>
            </w:tcBorders>
            <w:shd w:val="clear" w:color="auto" w:fill="DBE5F1" w:themeFill="accent1" w:themeFillTint="33"/>
          </w:tcPr>
          <w:p w:rsidR="0071324D" w:rsidRPr="00FD1080" w:rsidRDefault="0071324D" w:rsidP="007D4841">
            <w:pPr>
              <w:spacing w:after="0" w:line="240" w:lineRule="auto"/>
              <w:rPr>
                <w:rFonts w:ascii="Bookman Old Style" w:eastAsia="Times New Roman" w:hAnsi="Bookman Old Style" w:cs="Arial"/>
                <w:sz w:val="20"/>
                <w:szCs w:val="20"/>
              </w:rPr>
            </w:pPr>
          </w:p>
        </w:tc>
        <w:tc>
          <w:tcPr>
            <w:tcW w:w="3686" w:type="dxa"/>
            <w:tcBorders>
              <w:top w:val="nil"/>
              <w:left w:val="nil"/>
              <w:bottom w:val="single" w:sz="4" w:space="0" w:color="auto"/>
              <w:right w:val="single" w:sz="4" w:space="0" w:color="auto"/>
            </w:tcBorders>
            <w:shd w:val="clear" w:color="auto" w:fill="DBE5F1" w:themeFill="accent1" w:themeFillTint="33"/>
            <w:noWrap/>
          </w:tcPr>
          <w:p w:rsidR="0071324D" w:rsidRPr="00FD1080" w:rsidRDefault="0071324D" w:rsidP="007D4841">
            <w:pPr>
              <w:spacing w:after="0" w:line="240" w:lineRule="auto"/>
              <w:jc w:val="both"/>
              <w:rPr>
                <w:rFonts w:ascii="Bookman Old Style" w:eastAsia="Times New Roman" w:hAnsi="Bookman Old Style" w:cs="Arial"/>
                <w:sz w:val="20"/>
                <w:szCs w:val="20"/>
              </w:rPr>
            </w:pPr>
            <w:r w:rsidRPr="00FD1080">
              <w:rPr>
                <w:rFonts w:ascii="Bookman Old Style" w:eastAsia="Times New Roman" w:hAnsi="Bookman Old Style" w:cs="Arial"/>
                <w:sz w:val="20"/>
                <w:szCs w:val="20"/>
              </w:rPr>
              <w:t>Meningkatkan Manajemen SDM</w:t>
            </w:r>
          </w:p>
        </w:tc>
      </w:tr>
      <w:tr w:rsidR="0071324D" w:rsidRPr="00FD1080" w:rsidTr="009E2EE6">
        <w:trPr>
          <w:trHeight w:val="1029"/>
        </w:trPr>
        <w:tc>
          <w:tcPr>
            <w:tcW w:w="1629"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rsidR="0071324D" w:rsidRPr="00FD1080" w:rsidRDefault="0071324D" w:rsidP="007D4841">
            <w:pPr>
              <w:spacing w:after="0" w:line="240" w:lineRule="auto"/>
              <w:rPr>
                <w:rFonts w:ascii="Bookman Old Style" w:eastAsia="Times New Roman" w:hAnsi="Bookman Old Style" w:cs="Arial"/>
                <w:sz w:val="20"/>
                <w:szCs w:val="20"/>
              </w:rPr>
            </w:pPr>
          </w:p>
        </w:tc>
        <w:tc>
          <w:tcPr>
            <w:tcW w:w="2835" w:type="dxa"/>
            <w:tcBorders>
              <w:top w:val="single" w:sz="4" w:space="0" w:color="auto"/>
              <w:left w:val="single" w:sz="4" w:space="0" w:color="auto"/>
              <w:bottom w:val="single" w:sz="4" w:space="0" w:color="000000"/>
              <w:right w:val="single" w:sz="4" w:space="0" w:color="auto"/>
            </w:tcBorders>
            <w:shd w:val="clear" w:color="auto" w:fill="DBE5F1" w:themeFill="accent1" w:themeFillTint="33"/>
            <w:hideMark/>
          </w:tcPr>
          <w:p w:rsidR="0071324D" w:rsidRPr="00FD1080" w:rsidRDefault="0071324D" w:rsidP="007D4841">
            <w:pPr>
              <w:spacing w:after="0" w:line="240" w:lineRule="auto"/>
              <w:rPr>
                <w:rFonts w:ascii="Bookman Old Style" w:eastAsia="Times New Roman" w:hAnsi="Bookman Old Style" w:cs="Arial"/>
                <w:sz w:val="20"/>
                <w:szCs w:val="20"/>
              </w:rPr>
            </w:pPr>
            <w:r w:rsidRPr="00FD1080">
              <w:rPr>
                <w:rFonts w:ascii="Bookman Old Style" w:eastAsia="Times New Roman" w:hAnsi="Bookman Old Style" w:cs="Arial"/>
                <w:sz w:val="20"/>
                <w:szCs w:val="20"/>
              </w:rPr>
              <w:t>Optimalisasi koordinasi antar perangkat daerah, dengan pemerintah, pemerintah provinsi dan pemerintah desa</w:t>
            </w:r>
          </w:p>
        </w:tc>
        <w:tc>
          <w:tcPr>
            <w:tcW w:w="3686" w:type="dxa"/>
            <w:tcBorders>
              <w:top w:val="nil"/>
              <w:left w:val="nil"/>
              <w:bottom w:val="nil"/>
              <w:right w:val="single" w:sz="4" w:space="0" w:color="auto"/>
            </w:tcBorders>
            <w:shd w:val="clear" w:color="auto" w:fill="DBE5F1" w:themeFill="accent1" w:themeFillTint="33"/>
            <w:noWrap/>
            <w:hideMark/>
          </w:tcPr>
          <w:p w:rsidR="0071324D" w:rsidRPr="00FD1080" w:rsidRDefault="0071324D" w:rsidP="007D4841">
            <w:pPr>
              <w:spacing w:after="0" w:line="240" w:lineRule="auto"/>
              <w:jc w:val="both"/>
              <w:rPr>
                <w:rFonts w:ascii="Bookman Old Style" w:eastAsia="Times New Roman" w:hAnsi="Bookman Old Style" w:cs="Arial"/>
                <w:sz w:val="20"/>
                <w:szCs w:val="20"/>
              </w:rPr>
            </w:pPr>
            <w:r w:rsidRPr="00FD1080">
              <w:rPr>
                <w:rFonts w:ascii="Bookman Old Style" w:eastAsia="Times New Roman" w:hAnsi="Bookman Old Style" w:cs="Arial"/>
                <w:sz w:val="20"/>
                <w:szCs w:val="20"/>
              </w:rPr>
              <w:t>Meningkatkan peran dan sinergitas pemangku kepentingan</w:t>
            </w:r>
          </w:p>
        </w:tc>
      </w:tr>
      <w:tr w:rsidR="0071324D" w:rsidRPr="00FD1080" w:rsidTr="009E2EE6">
        <w:trPr>
          <w:trHeight w:val="509"/>
        </w:trPr>
        <w:tc>
          <w:tcPr>
            <w:tcW w:w="1629" w:type="dxa"/>
            <w:vMerge/>
            <w:tcBorders>
              <w:top w:val="single" w:sz="4" w:space="0" w:color="auto"/>
              <w:left w:val="single" w:sz="4" w:space="0" w:color="auto"/>
              <w:bottom w:val="nil"/>
              <w:right w:val="single" w:sz="4" w:space="0" w:color="auto"/>
            </w:tcBorders>
            <w:shd w:val="clear" w:color="auto" w:fill="DBE5F1" w:themeFill="accent1" w:themeFillTint="33"/>
            <w:vAlign w:val="center"/>
            <w:hideMark/>
          </w:tcPr>
          <w:p w:rsidR="0071324D" w:rsidRPr="00FD1080" w:rsidRDefault="0071324D" w:rsidP="007D4841">
            <w:pPr>
              <w:spacing w:after="0" w:line="240" w:lineRule="auto"/>
              <w:rPr>
                <w:rFonts w:ascii="Bookman Old Style" w:eastAsia="Times New Roman" w:hAnsi="Bookman Old Style" w:cs="Arial"/>
                <w:sz w:val="20"/>
                <w:szCs w:val="20"/>
              </w:rPr>
            </w:pPr>
          </w:p>
        </w:tc>
        <w:tc>
          <w:tcPr>
            <w:tcW w:w="2835" w:type="dxa"/>
            <w:vMerge w:val="restart"/>
            <w:tcBorders>
              <w:top w:val="nil"/>
              <w:left w:val="nil"/>
              <w:right w:val="single" w:sz="4" w:space="0" w:color="auto"/>
            </w:tcBorders>
            <w:shd w:val="clear" w:color="auto" w:fill="DBE5F1" w:themeFill="accent1" w:themeFillTint="33"/>
            <w:noWrap/>
            <w:hideMark/>
          </w:tcPr>
          <w:p w:rsidR="0071324D" w:rsidRPr="00FD1080" w:rsidRDefault="0071324D" w:rsidP="00144D2F">
            <w:pPr>
              <w:spacing w:after="0" w:line="240" w:lineRule="auto"/>
              <w:rPr>
                <w:rFonts w:ascii="Bookman Old Style" w:eastAsia="Times New Roman" w:hAnsi="Bookman Old Style" w:cs="Arial"/>
                <w:sz w:val="20"/>
                <w:szCs w:val="20"/>
              </w:rPr>
            </w:pPr>
            <w:r w:rsidRPr="00FD1080">
              <w:rPr>
                <w:rFonts w:ascii="Bookman Old Style" w:eastAsia="Times New Roman" w:hAnsi="Bookman Old Style" w:cs="Arial"/>
                <w:sz w:val="20"/>
                <w:szCs w:val="20"/>
              </w:rPr>
              <w:t>Peningkatan Kualitas data belum sesuai dengan kebutuhan perencanaan</w:t>
            </w:r>
          </w:p>
        </w:tc>
        <w:tc>
          <w:tcPr>
            <w:tcW w:w="3686" w:type="dxa"/>
            <w:tcBorders>
              <w:top w:val="single" w:sz="4" w:space="0" w:color="auto"/>
              <w:left w:val="nil"/>
              <w:bottom w:val="single" w:sz="4" w:space="0" w:color="auto"/>
              <w:right w:val="single" w:sz="4" w:space="0" w:color="auto"/>
            </w:tcBorders>
            <w:shd w:val="clear" w:color="auto" w:fill="DBE5F1" w:themeFill="accent1" w:themeFillTint="33"/>
            <w:noWrap/>
            <w:hideMark/>
          </w:tcPr>
          <w:p w:rsidR="0071324D" w:rsidRPr="00FD1080" w:rsidRDefault="0071324D" w:rsidP="005B1016">
            <w:pPr>
              <w:spacing w:after="0" w:line="240" w:lineRule="auto"/>
              <w:jc w:val="both"/>
              <w:rPr>
                <w:rFonts w:ascii="Bookman Old Style" w:eastAsia="Times New Roman" w:hAnsi="Bookman Old Style" w:cs="Arial"/>
                <w:sz w:val="20"/>
                <w:szCs w:val="20"/>
              </w:rPr>
            </w:pPr>
            <w:r w:rsidRPr="00FD1080">
              <w:rPr>
                <w:rFonts w:ascii="Bookman Old Style" w:eastAsia="Times New Roman" w:hAnsi="Bookman Old Style" w:cs="Arial"/>
                <w:sz w:val="20"/>
                <w:szCs w:val="20"/>
              </w:rPr>
              <w:t>Penyediaan dan pengolahan data secara berkala dan berkesinambungan</w:t>
            </w:r>
          </w:p>
        </w:tc>
      </w:tr>
      <w:tr w:rsidR="0071324D" w:rsidRPr="00FD1080" w:rsidTr="009E2EE6">
        <w:trPr>
          <w:trHeight w:val="549"/>
        </w:trPr>
        <w:tc>
          <w:tcPr>
            <w:tcW w:w="1629" w:type="dxa"/>
            <w:vMerge w:val="restart"/>
            <w:tcBorders>
              <w:top w:val="nil"/>
              <w:left w:val="single" w:sz="4" w:space="0" w:color="auto"/>
              <w:right w:val="single" w:sz="4" w:space="0" w:color="auto"/>
            </w:tcBorders>
            <w:shd w:val="clear" w:color="auto" w:fill="DBE5F1" w:themeFill="accent1" w:themeFillTint="33"/>
            <w:vAlign w:val="center"/>
          </w:tcPr>
          <w:p w:rsidR="0071324D" w:rsidRPr="00FD1080" w:rsidRDefault="0071324D" w:rsidP="007D4841">
            <w:pPr>
              <w:spacing w:after="0" w:line="240" w:lineRule="auto"/>
              <w:rPr>
                <w:rFonts w:ascii="Bookman Old Style" w:eastAsia="Times New Roman" w:hAnsi="Bookman Old Style" w:cs="Arial"/>
                <w:sz w:val="20"/>
                <w:szCs w:val="20"/>
              </w:rPr>
            </w:pPr>
          </w:p>
        </w:tc>
        <w:tc>
          <w:tcPr>
            <w:tcW w:w="2835" w:type="dxa"/>
            <w:vMerge/>
            <w:tcBorders>
              <w:left w:val="nil"/>
              <w:bottom w:val="single" w:sz="4" w:space="0" w:color="auto"/>
              <w:right w:val="single" w:sz="4" w:space="0" w:color="auto"/>
            </w:tcBorders>
            <w:shd w:val="clear" w:color="auto" w:fill="DBE5F1" w:themeFill="accent1" w:themeFillTint="33"/>
            <w:noWrap/>
          </w:tcPr>
          <w:p w:rsidR="0071324D" w:rsidRPr="00FD1080" w:rsidRDefault="0071324D" w:rsidP="00144D2F">
            <w:pPr>
              <w:spacing w:after="0" w:line="240" w:lineRule="auto"/>
              <w:rPr>
                <w:rFonts w:ascii="Bookman Old Style" w:eastAsia="Times New Roman" w:hAnsi="Bookman Old Style" w:cs="Arial"/>
                <w:sz w:val="20"/>
                <w:szCs w:val="20"/>
              </w:rPr>
            </w:pPr>
          </w:p>
        </w:tc>
        <w:tc>
          <w:tcPr>
            <w:tcW w:w="3686" w:type="dxa"/>
            <w:tcBorders>
              <w:top w:val="single" w:sz="4" w:space="0" w:color="auto"/>
              <w:left w:val="nil"/>
              <w:bottom w:val="single" w:sz="4" w:space="0" w:color="auto"/>
              <w:right w:val="single" w:sz="4" w:space="0" w:color="auto"/>
            </w:tcBorders>
            <w:shd w:val="clear" w:color="auto" w:fill="DBE5F1" w:themeFill="accent1" w:themeFillTint="33"/>
            <w:noWrap/>
          </w:tcPr>
          <w:p w:rsidR="0071324D" w:rsidRPr="00FD1080" w:rsidRDefault="0071324D" w:rsidP="007D4841">
            <w:pPr>
              <w:spacing w:after="0" w:line="240" w:lineRule="auto"/>
              <w:jc w:val="both"/>
              <w:rPr>
                <w:rFonts w:ascii="Bookman Old Style" w:eastAsia="Times New Roman" w:hAnsi="Bookman Old Style" w:cs="Arial"/>
                <w:sz w:val="20"/>
                <w:szCs w:val="20"/>
              </w:rPr>
            </w:pPr>
            <w:r w:rsidRPr="00FD1080">
              <w:rPr>
                <w:rFonts w:ascii="Bookman Old Style" w:eastAsia="Times New Roman" w:hAnsi="Bookman Old Style" w:cs="Arial"/>
                <w:sz w:val="20"/>
                <w:szCs w:val="20"/>
              </w:rPr>
              <w:t>Pengendalian dan evaluasi terhadap validitas dan realibilitas data serta pelaporan</w:t>
            </w:r>
          </w:p>
        </w:tc>
      </w:tr>
      <w:tr w:rsidR="0071324D" w:rsidRPr="00FD1080" w:rsidTr="009E2EE6">
        <w:trPr>
          <w:trHeight w:val="549"/>
        </w:trPr>
        <w:tc>
          <w:tcPr>
            <w:tcW w:w="1629" w:type="dxa"/>
            <w:vMerge/>
            <w:tcBorders>
              <w:left w:val="single" w:sz="4" w:space="0" w:color="auto"/>
              <w:bottom w:val="single" w:sz="4" w:space="0" w:color="auto"/>
              <w:right w:val="single" w:sz="4" w:space="0" w:color="auto"/>
            </w:tcBorders>
            <w:shd w:val="clear" w:color="auto" w:fill="DBE5F1" w:themeFill="accent1" w:themeFillTint="33"/>
            <w:vAlign w:val="center"/>
          </w:tcPr>
          <w:p w:rsidR="0071324D" w:rsidRPr="00FD1080" w:rsidRDefault="0071324D" w:rsidP="007D4841">
            <w:pPr>
              <w:spacing w:after="0" w:line="240" w:lineRule="auto"/>
              <w:rPr>
                <w:rFonts w:ascii="Bookman Old Style" w:eastAsia="Times New Roman" w:hAnsi="Bookman Old Style" w:cs="Arial"/>
                <w:sz w:val="20"/>
                <w:szCs w:val="20"/>
              </w:rPr>
            </w:pPr>
          </w:p>
        </w:tc>
        <w:tc>
          <w:tcPr>
            <w:tcW w:w="2835" w:type="dxa"/>
            <w:tcBorders>
              <w:top w:val="nil"/>
              <w:left w:val="nil"/>
              <w:bottom w:val="single" w:sz="4" w:space="0" w:color="auto"/>
              <w:right w:val="single" w:sz="4" w:space="0" w:color="auto"/>
            </w:tcBorders>
            <w:shd w:val="clear" w:color="auto" w:fill="DBE5F1" w:themeFill="accent1" w:themeFillTint="33"/>
            <w:noWrap/>
          </w:tcPr>
          <w:p w:rsidR="0071324D" w:rsidRPr="00FD1080" w:rsidRDefault="0071324D" w:rsidP="00144D2F">
            <w:pPr>
              <w:spacing w:after="0" w:line="240" w:lineRule="auto"/>
              <w:rPr>
                <w:rFonts w:ascii="Bookman Old Style" w:eastAsia="Times New Roman" w:hAnsi="Bookman Old Style" w:cs="Arial"/>
                <w:sz w:val="20"/>
                <w:szCs w:val="20"/>
              </w:rPr>
            </w:pPr>
            <w:r w:rsidRPr="00FD1080">
              <w:rPr>
                <w:rFonts w:ascii="Bookman Old Style" w:eastAsia="Times New Roman" w:hAnsi="Bookman Old Style" w:cs="Arial"/>
                <w:sz w:val="20"/>
                <w:szCs w:val="20"/>
              </w:rPr>
              <w:t>Peningkatan integrasi system e</w:t>
            </w:r>
            <w:r w:rsidRPr="00FD1080">
              <w:rPr>
                <w:rFonts w:ascii="Bookman Old Style" w:eastAsia="Times New Roman" w:hAnsi="Bookman Old Style" w:cs="Arial"/>
                <w:i/>
                <w:sz w:val="20"/>
                <w:szCs w:val="20"/>
              </w:rPr>
              <w:t>-planning</w:t>
            </w:r>
            <w:r w:rsidRPr="00FD1080">
              <w:rPr>
                <w:rFonts w:ascii="Bookman Old Style" w:eastAsia="Times New Roman" w:hAnsi="Bookman Old Style" w:cs="Arial"/>
                <w:sz w:val="20"/>
                <w:szCs w:val="20"/>
              </w:rPr>
              <w:t xml:space="preserve"> dan </w:t>
            </w:r>
            <w:r w:rsidRPr="00FD1080">
              <w:rPr>
                <w:rFonts w:ascii="Bookman Old Style" w:eastAsia="Times New Roman" w:hAnsi="Bookman Old Style" w:cs="Arial"/>
                <w:i/>
                <w:sz w:val="20"/>
                <w:szCs w:val="20"/>
              </w:rPr>
              <w:t>e-budgeting</w:t>
            </w:r>
          </w:p>
        </w:tc>
        <w:tc>
          <w:tcPr>
            <w:tcW w:w="3686" w:type="dxa"/>
            <w:tcBorders>
              <w:top w:val="single" w:sz="4" w:space="0" w:color="auto"/>
              <w:left w:val="nil"/>
              <w:bottom w:val="single" w:sz="4" w:space="0" w:color="auto"/>
              <w:right w:val="single" w:sz="4" w:space="0" w:color="auto"/>
            </w:tcBorders>
            <w:shd w:val="clear" w:color="auto" w:fill="DBE5F1" w:themeFill="accent1" w:themeFillTint="33"/>
            <w:noWrap/>
          </w:tcPr>
          <w:p w:rsidR="0071324D" w:rsidRPr="00FD1080" w:rsidRDefault="0071324D" w:rsidP="007D4841">
            <w:pPr>
              <w:spacing w:after="0" w:line="240" w:lineRule="auto"/>
              <w:jc w:val="both"/>
              <w:rPr>
                <w:rFonts w:ascii="Bookman Old Style" w:eastAsia="Times New Roman" w:hAnsi="Bookman Old Style" w:cs="Arial"/>
                <w:sz w:val="20"/>
                <w:szCs w:val="20"/>
              </w:rPr>
            </w:pPr>
            <w:r w:rsidRPr="00FD1080">
              <w:rPr>
                <w:rFonts w:ascii="Bookman Old Style" w:eastAsia="Times New Roman" w:hAnsi="Bookman Old Style" w:cs="Arial"/>
                <w:sz w:val="20"/>
                <w:szCs w:val="20"/>
              </w:rPr>
              <w:t xml:space="preserve">Mengoptimalkan integrasi dan fungsi system </w:t>
            </w:r>
            <w:r w:rsidRPr="00FD1080">
              <w:rPr>
                <w:rFonts w:ascii="Bookman Old Style" w:eastAsia="Times New Roman" w:hAnsi="Bookman Old Style" w:cs="Arial"/>
                <w:i/>
                <w:sz w:val="20"/>
                <w:szCs w:val="20"/>
              </w:rPr>
              <w:t>e-planning</w:t>
            </w:r>
            <w:r w:rsidRPr="00FD1080">
              <w:rPr>
                <w:rFonts w:ascii="Bookman Old Style" w:eastAsia="Times New Roman" w:hAnsi="Bookman Old Style" w:cs="Arial"/>
                <w:sz w:val="20"/>
                <w:szCs w:val="20"/>
              </w:rPr>
              <w:t xml:space="preserve"> dan </w:t>
            </w:r>
            <w:r w:rsidRPr="00FD1080">
              <w:rPr>
                <w:rFonts w:ascii="Bookman Old Style" w:eastAsia="Times New Roman" w:hAnsi="Bookman Old Style" w:cs="Arial"/>
                <w:i/>
                <w:sz w:val="20"/>
                <w:szCs w:val="20"/>
              </w:rPr>
              <w:t>e-budgeting, e-monev</w:t>
            </w:r>
            <w:r w:rsidRPr="00FD1080">
              <w:rPr>
                <w:rFonts w:ascii="Bookman Old Style" w:eastAsia="Times New Roman" w:hAnsi="Bookman Old Style" w:cs="Arial"/>
                <w:sz w:val="20"/>
                <w:szCs w:val="20"/>
              </w:rPr>
              <w:t xml:space="preserve"> dan </w:t>
            </w:r>
            <w:r w:rsidRPr="00FD1080">
              <w:rPr>
                <w:rFonts w:ascii="Bookman Old Style" w:eastAsia="Times New Roman" w:hAnsi="Bookman Old Style" w:cs="Arial"/>
                <w:i/>
                <w:sz w:val="20"/>
                <w:szCs w:val="20"/>
              </w:rPr>
              <w:t xml:space="preserve">e-report </w:t>
            </w:r>
          </w:p>
        </w:tc>
      </w:tr>
      <w:tr w:rsidR="0071324D" w:rsidRPr="00FD1080" w:rsidTr="009E2EE6">
        <w:trPr>
          <w:trHeight w:val="292"/>
        </w:trPr>
        <w:tc>
          <w:tcPr>
            <w:tcW w:w="1629" w:type="dxa"/>
            <w:vMerge w:val="restart"/>
            <w:tcBorders>
              <w:top w:val="single" w:sz="4" w:space="0" w:color="auto"/>
              <w:left w:val="single" w:sz="4" w:space="0" w:color="auto"/>
              <w:right w:val="single" w:sz="4" w:space="0" w:color="auto"/>
            </w:tcBorders>
            <w:shd w:val="clear" w:color="auto" w:fill="DBE5F1" w:themeFill="accent1" w:themeFillTint="33"/>
            <w:hideMark/>
          </w:tcPr>
          <w:p w:rsidR="0071324D" w:rsidRPr="00FD1080" w:rsidRDefault="0071324D" w:rsidP="007D4841">
            <w:pPr>
              <w:spacing w:after="0" w:line="240" w:lineRule="auto"/>
              <w:rPr>
                <w:rFonts w:ascii="Bookman Old Style" w:eastAsia="Times New Roman" w:hAnsi="Bookman Old Style" w:cs="Arial"/>
                <w:sz w:val="20"/>
                <w:szCs w:val="20"/>
              </w:rPr>
            </w:pPr>
            <w:r w:rsidRPr="00FD1080">
              <w:rPr>
                <w:rFonts w:ascii="Bookman Old Style" w:eastAsia="Times New Roman" w:hAnsi="Bookman Old Style" w:cs="Arial"/>
                <w:sz w:val="20"/>
                <w:szCs w:val="20"/>
              </w:rPr>
              <w:t xml:space="preserve">Meningkatnya </w:t>
            </w:r>
            <w:r w:rsidRPr="00FD1080">
              <w:rPr>
                <w:rFonts w:ascii="Bookman Old Style" w:eastAsia="Times New Roman" w:hAnsi="Bookman Old Style" w:cs="Arial"/>
                <w:sz w:val="20"/>
                <w:szCs w:val="20"/>
              </w:rPr>
              <w:lastRenderedPageBreak/>
              <w:t>implementasi hasil kelitbangan</w:t>
            </w:r>
          </w:p>
        </w:tc>
        <w:tc>
          <w:tcPr>
            <w:tcW w:w="2835" w:type="dxa"/>
            <w:vMerge w:val="restart"/>
            <w:tcBorders>
              <w:top w:val="nil"/>
              <w:left w:val="single" w:sz="4" w:space="0" w:color="auto"/>
              <w:bottom w:val="single" w:sz="4" w:space="0" w:color="000000"/>
              <w:right w:val="single" w:sz="4" w:space="0" w:color="auto"/>
            </w:tcBorders>
            <w:shd w:val="clear" w:color="auto" w:fill="DBE5F1" w:themeFill="accent1" w:themeFillTint="33"/>
            <w:hideMark/>
          </w:tcPr>
          <w:p w:rsidR="0071324D" w:rsidRPr="00FD1080" w:rsidRDefault="0071324D" w:rsidP="007D4841">
            <w:pPr>
              <w:spacing w:after="0" w:line="240" w:lineRule="auto"/>
              <w:rPr>
                <w:rFonts w:ascii="Bookman Old Style" w:eastAsia="Times New Roman" w:hAnsi="Bookman Old Style" w:cs="Arial"/>
                <w:sz w:val="20"/>
                <w:szCs w:val="20"/>
              </w:rPr>
            </w:pPr>
            <w:r w:rsidRPr="00FD1080">
              <w:rPr>
                <w:rFonts w:ascii="Bookman Old Style" w:eastAsia="Times New Roman" w:hAnsi="Bookman Old Style" w:cs="Arial"/>
                <w:sz w:val="20"/>
                <w:szCs w:val="20"/>
              </w:rPr>
              <w:lastRenderedPageBreak/>
              <w:t xml:space="preserve">Peningkatan kuantitas </w:t>
            </w:r>
            <w:r w:rsidRPr="00FD1080">
              <w:rPr>
                <w:rFonts w:ascii="Bookman Old Style" w:eastAsia="Times New Roman" w:hAnsi="Bookman Old Style" w:cs="Arial"/>
                <w:sz w:val="20"/>
                <w:szCs w:val="20"/>
              </w:rPr>
              <w:lastRenderedPageBreak/>
              <w:t>dan kapasitas sumber daya manusia</w:t>
            </w:r>
          </w:p>
        </w:tc>
        <w:tc>
          <w:tcPr>
            <w:tcW w:w="3686" w:type="dxa"/>
            <w:tcBorders>
              <w:top w:val="nil"/>
              <w:left w:val="nil"/>
              <w:bottom w:val="single" w:sz="4" w:space="0" w:color="auto"/>
              <w:right w:val="single" w:sz="4" w:space="0" w:color="auto"/>
            </w:tcBorders>
            <w:shd w:val="clear" w:color="auto" w:fill="DBE5F1" w:themeFill="accent1" w:themeFillTint="33"/>
            <w:noWrap/>
            <w:hideMark/>
          </w:tcPr>
          <w:p w:rsidR="0071324D" w:rsidRPr="00FD1080" w:rsidRDefault="0071324D" w:rsidP="007D4841">
            <w:pPr>
              <w:spacing w:after="0" w:line="240" w:lineRule="auto"/>
              <w:jc w:val="both"/>
              <w:rPr>
                <w:rFonts w:ascii="Bookman Old Style" w:eastAsia="Times New Roman" w:hAnsi="Bookman Old Style" w:cs="Arial"/>
                <w:sz w:val="20"/>
                <w:szCs w:val="20"/>
              </w:rPr>
            </w:pPr>
            <w:r w:rsidRPr="00FD1080">
              <w:rPr>
                <w:rFonts w:ascii="Bookman Old Style" w:eastAsia="Times New Roman" w:hAnsi="Bookman Old Style" w:cs="Arial"/>
                <w:sz w:val="20"/>
                <w:szCs w:val="20"/>
              </w:rPr>
              <w:lastRenderedPageBreak/>
              <w:t xml:space="preserve">Meningkatkan pendidikan dan </w:t>
            </w:r>
            <w:r w:rsidRPr="00FD1080">
              <w:rPr>
                <w:rFonts w:ascii="Bookman Old Style" w:eastAsia="Times New Roman" w:hAnsi="Bookman Old Style" w:cs="Arial"/>
                <w:sz w:val="20"/>
                <w:szCs w:val="20"/>
              </w:rPr>
              <w:lastRenderedPageBreak/>
              <w:t>pelatihan SDM</w:t>
            </w:r>
          </w:p>
        </w:tc>
      </w:tr>
      <w:tr w:rsidR="0071324D" w:rsidRPr="00FD1080" w:rsidTr="009E2EE6">
        <w:trPr>
          <w:trHeight w:val="281"/>
        </w:trPr>
        <w:tc>
          <w:tcPr>
            <w:tcW w:w="1629" w:type="dxa"/>
            <w:vMerge/>
            <w:tcBorders>
              <w:left w:val="single" w:sz="4" w:space="0" w:color="auto"/>
              <w:right w:val="single" w:sz="4" w:space="0" w:color="auto"/>
            </w:tcBorders>
            <w:shd w:val="clear" w:color="auto" w:fill="DBE5F1" w:themeFill="accent1" w:themeFillTint="33"/>
            <w:vAlign w:val="center"/>
            <w:hideMark/>
          </w:tcPr>
          <w:p w:rsidR="0071324D" w:rsidRPr="00FD1080" w:rsidRDefault="0071324D" w:rsidP="007D4841">
            <w:pPr>
              <w:spacing w:after="0" w:line="240" w:lineRule="auto"/>
              <w:rPr>
                <w:rFonts w:ascii="Bookman Old Style" w:eastAsia="Times New Roman" w:hAnsi="Bookman Old Style" w:cs="Arial"/>
                <w:sz w:val="20"/>
                <w:szCs w:val="20"/>
              </w:rPr>
            </w:pPr>
          </w:p>
        </w:tc>
        <w:tc>
          <w:tcPr>
            <w:tcW w:w="2835" w:type="dxa"/>
            <w:vMerge/>
            <w:tcBorders>
              <w:top w:val="nil"/>
              <w:left w:val="single" w:sz="4" w:space="0" w:color="auto"/>
              <w:bottom w:val="single" w:sz="4" w:space="0" w:color="000000"/>
              <w:right w:val="single" w:sz="4" w:space="0" w:color="auto"/>
            </w:tcBorders>
            <w:shd w:val="clear" w:color="auto" w:fill="DBE5F1" w:themeFill="accent1" w:themeFillTint="33"/>
            <w:vAlign w:val="center"/>
            <w:hideMark/>
          </w:tcPr>
          <w:p w:rsidR="0071324D" w:rsidRPr="00FD1080" w:rsidRDefault="0071324D" w:rsidP="007D4841">
            <w:pPr>
              <w:spacing w:after="0" w:line="240" w:lineRule="auto"/>
              <w:rPr>
                <w:rFonts w:ascii="Bookman Old Style" w:eastAsia="Times New Roman" w:hAnsi="Bookman Old Style" w:cs="Arial"/>
                <w:sz w:val="20"/>
                <w:szCs w:val="20"/>
              </w:rPr>
            </w:pPr>
          </w:p>
        </w:tc>
        <w:tc>
          <w:tcPr>
            <w:tcW w:w="3686" w:type="dxa"/>
            <w:tcBorders>
              <w:top w:val="nil"/>
              <w:left w:val="nil"/>
              <w:bottom w:val="single" w:sz="4" w:space="0" w:color="auto"/>
              <w:right w:val="single" w:sz="4" w:space="0" w:color="auto"/>
            </w:tcBorders>
            <w:shd w:val="clear" w:color="auto" w:fill="DBE5F1" w:themeFill="accent1" w:themeFillTint="33"/>
            <w:noWrap/>
            <w:hideMark/>
          </w:tcPr>
          <w:p w:rsidR="0071324D" w:rsidRPr="00FD1080" w:rsidRDefault="0071324D" w:rsidP="007D4841">
            <w:pPr>
              <w:spacing w:after="0" w:line="240" w:lineRule="auto"/>
              <w:jc w:val="both"/>
              <w:rPr>
                <w:rFonts w:ascii="Bookman Old Style" w:eastAsia="Times New Roman" w:hAnsi="Bookman Old Style" w:cs="Arial"/>
                <w:sz w:val="20"/>
                <w:szCs w:val="20"/>
              </w:rPr>
            </w:pPr>
            <w:r w:rsidRPr="00FD1080">
              <w:rPr>
                <w:rFonts w:ascii="Bookman Old Style" w:eastAsia="Times New Roman" w:hAnsi="Bookman Old Style" w:cs="Arial"/>
                <w:sz w:val="20"/>
                <w:szCs w:val="20"/>
              </w:rPr>
              <w:t>Meningkatkan manajemen SDM</w:t>
            </w:r>
          </w:p>
        </w:tc>
      </w:tr>
      <w:tr w:rsidR="0071324D" w:rsidRPr="00FD1080" w:rsidTr="009E2EE6">
        <w:trPr>
          <w:trHeight w:val="384"/>
        </w:trPr>
        <w:tc>
          <w:tcPr>
            <w:tcW w:w="1629" w:type="dxa"/>
            <w:vMerge/>
            <w:tcBorders>
              <w:left w:val="single" w:sz="4" w:space="0" w:color="auto"/>
              <w:right w:val="single" w:sz="4" w:space="0" w:color="auto"/>
            </w:tcBorders>
            <w:shd w:val="clear" w:color="auto" w:fill="DBE5F1" w:themeFill="accent1" w:themeFillTint="33"/>
            <w:vAlign w:val="center"/>
          </w:tcPr>
          <w:p w:rsidR="0071324D" w:rsidRPr="00FD1080" w:rsidRDefault="0071324D" w:rsidP="007D4841">
            <w:pPr>
              <w:spacing w:after="0" w:line="240" w:lineRule="auto"/>
              <w:rPr>
                <w:rFonts w:ascii="Bookman Old Style" w:eastAsia="Times New Roman" w:hAnsi="Bookman Old Style" w:cs="Arial"/>
                <w:sz w:val="20"/>
                <w:szCs w:val="20"/>
              </w:rPr>
            </w:pPr>
          </w:p>
        </w:tc>
        <w:tc>
          <w:tcPr>
            <w:tcW w:w="2835" w:type="dxa"/>
            <w:vMerge w:val="restart"/>
            <w:tcBorders>
              <w:top w:val="nil"/>
              <w:left w:val="single" w:sz="4" w:space="0" w:color="auto"/>
              <w:right w:val="single" w:sz="4" w:space="0" w:color="auto"/>
            </w:tcBorders>
            <w:shd w:val="clear" w:color="auto" w:fill="DBE5F1" w:themeFill="accent1" w:themeFillTint="33"/>
          </w:tcPr>
          <w:p w:rsidR="0071324D" w:rsidRPr="00FD1080" w:rsidRDefault="0071324D" w:rsidP="006A4C25">
            <w:pPr>
              <w:spacing w:after="0" w:line="240" w:lineRule="auto"/>
              <w:rPr>
                <w:rFonts w:ascii="Bookman Old Style" w:eastAsia="Times New Roman" w:hAnsi="Bookman Old Style" w:cs="Arial"/>
                <w:sz w:val="20"/>
                <w:szCs w:val="20"/>
              </w:rPr>
            </w:pPr>
            <w:r w:rsidRPr="00FD1080">
              <w:rPr>
                <w:rFonts w:ascii="Bookman Old Style" w:eastAsia="Times New Roman" w:hAnsi="Bookman Old Style" w:cs="Arial"/>
                <w:sz w:val="20"/>
                <w:szCs w:val="20"/>
              </w:rPr>
              <w:t>Peningkatan koordinasi dan inisiasi dalam upaya mengoptimalkan penelitian untuk kebutuhan perencanaan</w:t>
            </w:r>
          </w:p>
        </w:tc>
        <w:tc>
          <w:tcPr>
            <w:tcW w:w="3686" w:type="dxa"/>
            <w:tcBorders>
              <w:top w:val="nil"/>
              <w:left w:val="nil"/>
              <w:bottom w:val="single" w:sz="4" w:space="0" w:color="auto"/>
              <w:right w:val="single" w:sz="4" w:space="0" w:color="auto"/>
            </w:tcBorders>
            <w:shd w:val="clear" w:color="auto" w:fill="DBE5F1" w:themeFill="accent1" w:themeFillTint="33"/>
            <w:noWrap/>
          </w:tcPr>
          <w:p w:rsidR="0071324D" w:rsidRPr="00FD1080" w:rsidRDefault="0071324D" w:rsidP="00282E38">
            <w:pPr>
              <w:spacing w:after="0" w:line="240" w:lineRule="auto"/>
              <w:jc w:val="both"/>
              <w:rPr>
                <w:rFonts w:ascii="Bookman Old Style" w:eastAsia="Times New Roman" w:hAnsi="Bookman Old Style" w:cs="Arial"/>
                <w:sz w:val="20"/>
                <w:szCs w:val="20"/>
              </w:rPr>
            </w:pPr>
            <w:r w:rsidRPr="00FD1080">
              <w:rPr>
                <w:rFonts w:ascii="Bookman Old Style" w:eastAsia="Times New Roman" w:hAnsi="Bookman Old Style" w:cs="Arial"/>
                <w:sz w:val="20"/>
                <w:szCs w:val="20"/>
              </w:rPr>
              <w:t xml:space="preserve">Meningkatkan publikasi dan sosialisasi hasil-hasil </w:t>
            </w:r>
            <w:r w:rsidR="00282E38">
              <w:rPr>
                <w:rFonts w:ascii="Bookman Old Style" w:eastAsia="Times New Roman" w:hAnsi="Bookman Old Style" w:cs="Arial"/>
                <w:sz w:val="20"/>
                <w:szCs w:val="20"/>
                <w:lang w:val="id-ID"/>
              </w:rPr>
              <w:t>p</w:t>
            </w:r>
            <w:r w:rsidRPr="00FD1080">
              <w:rPr>
                <w:rFonts w:ascii="Bookman Old Style" w:eastAsia="Times New Roman" w:hAnsi="Bookman Old Style" w:cs="Arial"/>
                <w:sz w:val="20"/>
                <w:szCs w:val="20"/>
              </w:rPr>
              <w:t>enelitian dan pengkajian</w:t>
            </w:r>
          </w:p>
        </w:tc>
      </w:tr>
      <w:tr w:rsidR="0071324D" w:rsidRPr="00FD1080" w:rsidTr="009E2EE6">
        <w:trPr>
          <w:trHeight w:val="384"/>
        </w:trPr>
        <w:tc>
          <w:tcPr>
            <w:tcW w:w="1629" w:type="dxa"/>
            <w:vMerge/>
            <w:tcBorders>
              <w:left w:val="single" w:sz="4" w:space="0" w:color="auto"/>
              <w:right w:val="single" w:sz="4" w:space="0" w:color="auto"/>
            </w:tcBorders>
            <w:shd w:val="clear" w:color="auto" w:fill="DBE5F1" w:themeFill="accent1" w:themeFillTint="33"/>
            <w:vAlign w:val="center"/>
          </w:tcPr>
          <w:p w:rsidR="0071324D" w:rsidRPr="00FD1080" w:rsidRDefault="0071324D" w:rsidP="007D4841">
            <w:pPr>
              <w:spacing w:after="0" w:line="240" w:lineRule="auto"/>
              <w:rPr>
                <w:rFonts w:ascii="Bookman Old Style" w:eastAsia="Times New Roman" w:hAnsi="Bookman Old Style" w:cs="Arial"/>
                <w:sz w:val="20"/>
                <w:szCs w:val="20"/>
              </w:rPr>
            </w:pPr>
          </w:p>
        </w:tc>
        <w:tc>
          <w:tcPr>
            <w:tcW w:w="2835" w:type="dxa"/>
            <w:vMerge/>
            <w:tcBorders>
              <w:left w:val="single" w:sz="4" w:space="0" w:color="auto"/>
              <w:right w:val="single" w:sz="4" w:space="0" w:color="auto"/>
            </w:tcBorders>
            <w:shd w:val="clear" w:color="auto" w:fill="DBE5F1" w:themeFill="accent1" w:themeFillTint="33"/>
            <w:vAlign w:val="center"/>
          </w:tcPr>
          <w:p w:rsidR="0071324D" w:rsidRPr="00FD1080" w:rsidRDefault="0071324D" w:rsidP="007D4841">
            <w:pPr>
              <w:spacing w:after="0" w:line="240" w:lineRule="auto"/>
              <w:rPr>
                <w:rFonts w:ascii="Bookman Old Style" w:eastAsia="Times New Roman" w:hAnsi="Bookman Old Style" w:cs="Arial"/>
                <w:sz w:val="20"/>
                <w:szCs w:val="20"/>
              </w:rPr>
            </w:pPr>
          </w:p>
        </w:tc>
        <w:tc>
          <w:tcPr>
            <w:tcW w:w="3686" w:type="dxa"/>
            <w:tcBorders>
              <w:top w:val="nil"/>
              <w:left w:val="nil"/>
              <w:bottom w:val="single" w:sz="4" w:space="0" w:color="auto"/>
              <w:right w:val="single" w:sz="4" w:space="0" w:color="auto"/>
            </w:tcBorders>
            <w:shd w:val="clear" w:color="auto" w:fill="DBE5F1" w:themeFill="accent1" w:themeFillTint="33"/>
            <w:noWrap/>
          </w:tcPr>
          <w:p w:rsidR="0071324D" w:rsidRPr="00FD1080" w:rsidRDefault="0071324D" w:rsidP="00282E38">
            <w:pPr>
              <w:spacing w:after="0" w:line="240" w:lineRule="auto"/>
              <w:jc w:val="both"/>
              <w:rPr>
                <w:rFonts w:ascii="Bookman Old Style" w:eastAsia="Times New Roman" w:hAnsi="Bookman Old Style" w:cs="Arial"/>
                <w:sz w:val="20"/>
                <w:szCs w:val="20"/>
              </w:rPr>
            </w:pPr>
            <w:r w:rsidRPr="00FD1080">
              <w:rPr>
                <w:rFonts w:ascii="Bookman Old Style" w:eastAsia="Times New Roman" w:hAnsi="Bookman Old Style" w:cs="Arial"/>
                <w:sz w:val="20"/>
                <w:szCs w:val="20"/>
              </w:rPr>
              <w:t xml:space="preserve">Meningkatkan inisiasi hasil penelitian dan pengkajian </w:t>
            </w:r>
          </w:p>
        </w:tc>
      </w:tr>
      <w:tr w:rsidR="0071324D" w:rsidRPr="00FD1080" w:rsidTr="009E2EE6">
        <w:trPr>
          <w:trHeight w:val="384"/>
        </w:trPr>
        <w:tc>
          <w:tcPr>
            <w:tcW w:w="1629" w:type="dxa"/>
            <w:vMerge/>
            <w:tcBorders>
              <w:left w:val="single" w:sz="4" w:space="0" w:color="auto"/>
              <w:bottom w:val="single" w:sz="4" w:space="0" w:color="auto"/>
              <w:right w:val="single" w:sz="4" w:space="0" w:color="auto"/>
            </w:tcBorders>
            <w:shd w:val="clear" w:color="auto" w:fill="DBE5F1" w:themeFill="accent1" w:themeFillTint="33"/>
            <w:vAlign w:val="center"/>
          </w:tcPr>
          <w:p w:rsidR="0071324D" w:rsidRPr="00FD1080" w:rsidRDefault="0071324D" w:rsidP="007D4841">
            <w:pPr>
              <w:spacing w:after="0" w:line="240" w:lineRule="auto"/>
              <w:rPr>
                <w:rFonts w:ascii="Bookman Old Style" w:eastAsia="Times New Roman" w:hAnsi="Bookman Old Style" w:cs="Arial"/>
                <w:sz w:val="20"/>
                <w:szCs w:val="20"/>
              </w:rPr>
            </w:pPr>
          </w:p>
        </w:tc>
        <w:tc>
          <w:tcPr>
            <w:tcW w:w="2835" w:type="dxa"/>
            <w:vMerge/>
            <w:tcBorders>
              <w:left w:val="single" w:sz="4" w:space="0" w:color="auto"/>
              <w:bottom w:val="single" w:sz="4" w:space="0" w:color="000000"/>
              <w:right w:val="single" w:sz="4" w:space="0" w:color="auto"/>
            </w:tcBorders>
            <w:shd w:val="clear" w:color="auto" w:fill="DBE5F1" w:themeFill="accent1" w:themeFillTint="33"/>
            <w:vAlign w:val="center"/>
          </w:tcPr>
          <w:p w:rsidR="0071324D" w:rsidRPr="00FD1080" w:rsidRDefault="0071324D" w:rsidP="007D4841">
            <w:pPr>
              <w:spacing w:after="0" w:line="240" w:lineRule="auto"/>
              <w:rPr>
                <w:rFonts w:ascii="Bookman Old Style" w:eastAsia="Times New Roman" w:hAnsi="Bookman Old Style" w:cs="Arial"/>
                <w:sz w:val="20"/>
                <w:szCs w:val="20"/>
              </w:rPr>
            </w:pPr>
          </w:p>
        </w:tc>
        <w:tc>
          <w:tcPr>
            <w:tcW w:w="3686" w:type="dxa"/>
            <w:tcBorders>
              <w:top w:val="nil"/>
              <w:left w:val="nil"/>
              <w:bottom w:val="single" w:sz="4" w:space="0" w:color="auto"/>
              <w:right w:val="single" w:sz="4" w:space="0" w:color="auto"/>
            </w:tcBorders>
            <w:shd w:val="clear" w:color="auto" w:fill="DBE5F1" w:themeFill="accent1" w:themeFillTint="33"/>
            <w:noWrap/>
          </w:tcPr>
          <w:p w:rsidR="0071324D" w:rsidRPr="00FD1080" w:rsidRDefault="0071324D" w:rsidP="007D4841">
            <w:pPr>
              <w:spacing w:after="0" w:line="240" w:lineRule="auto"/>
              <w:jc w:val="both"/>
              <w:rPr>
                <w:rFonts w:ascii="Bookman Old Style" w:eastAsia="Times New Roman" w:hAnsi="Bookman Old Style" w:cs="Arial"/>
                <w:sz w:val="20"/>
                <w:szCs w:val="20"/>
              </w:rPr>
            </w:pPr>
            <w:r w:rsidRPr="00FD1080">
              <w:rPr>
                <w:rFonts w:ascii="Bookman Old Style" w:eastAsia="Times New Roman" w:hAnsi="Bookman Old Style" w:cs="Arial"/>
                <w:sz w:val="20"/>
                <w:szCs w:val="20"/>
              </w:rPr>
              <w:t>Menerapkan SPM di perangkat daerah</w:t>
            </w:r>
          </w:p>
        </w:tc>
      </w:tr>
    </w:tbl>
    <w:p w:rsidR="00797D6A" w:rsidRPr="006364F8" w:rsidRDefault="007D4841" w:rsidP="009E2EE6">
      <w:pPr>
        <w:tabs>
          <w:tab w:val="left" w:pos="540"/>
        </w:tabs>
        <w:spacing w:after="0" w:line="240" w:lineRule="auto"/>
        <w:ind w:left="567"/>
        <w:rPr>
          <w:rFonts w:ascii="Bookman Old Style" w:hAnsi="Bookman Old Style" w:cs="Arial"/>
          <w:bCs/>
          <w:i/>
          <w:lang w:val="sv-SE"/>
        </w:rPr>
      </w:pPr>
      <w:r w:rsidRPr="006364F8">
        <w:rPr>
          <w:rFonts w:ascii="Bookman Old Style" w:hAnsi="Bookman Old Style" w:cs="Arial"/>
          <w:bCs/>
          <w:i/>
          <w:lang w:val="sv-SE"/>
        </w:rPr>
        <w:t xml:space="preserve">Sumber : Renstra  </w:t>
      </w:r>
      <w:r w:rsidR="00AE4993">
        <w:rPr>
          <w:rFonts w:ascii="Bookman Old Style" w:hAnsi="Bookman Old Style" w:cs="Arial"/>
          <w:bCs/>
          <w:i/>
          <w:lang w:val="sv-SE"/>
        </w:rPr>
        <w:t>Kecamatan Bansari</w:t>
      </w:r>
      <w:r w:rsidR="00331B49" w:rsidRPr="006364F8">
        <w:rPr>
          <w:rFonts w:ascii="Bookman Old Style" w:hAnsi="Bookman Old Style" w:cs="Arial"/>
          <w:bCs/>
          <w:i/>
          <w:lang w:val="sv-SE"/>
        </w:rPr>
        <w:t xml:space="preserve"> Kabupaten Temanggung Tahun 2018</w:t>
      </w:r>
      <w:r w:rsidRPr="006364F8">
        <w:rPr>
          <w:rFonts w:ascii="Bookman Old Style" w:hAnsi="Bookman Old Style" w:cs="Arial"/>
          <w:bCs/>
          <w:i/>
          <w:lang w:val="sv-SE"/>
        </w:rPr>
        <w:t>-20</w:t>
      </w:r>
      <w:r w:rsidR="00331B49" w:rsidRPr="006364F8">
        <w:rPr>
          <w:rFonts w:ascii="Bookman Old Style" w:hAnsi="Bookman Old Style" w:cs="Arial"/>
          <w:bCs/>
          <w:i/>
          <w:lang w:val="sv-SE"/>
        </w:rPr>
        <w:t>23</w:t>
      </w:r>
    </w:p>
    <w:p w:rsidR="00321865" w:rsidRDefault="00321865" w:rsidP="00231DA1">
      <w:pPr>
        <w:tabs>
          <w:tab w:val="left" w:pos="540"/>
        </w:tabs>
        <w:spacing w:after="0" w:line="240" w:lineRule="auto"/>
        <w:rPr>
          <w:rFonts w:ascii="Bookman Old Style" w:hAnsi="Bookman Old Style" w:cs="Arial"/>
          <w:bCs/>
          <w:i/>
          <w:lang w:val="id-ID"/>
        </w:rPr>
      </w:pPr>
    </w:p>
    <w:p w:rsidR="00A565FE" w:rsidRDefault="00A565FE" w:rsidP="00231DA1">
      <w:pPr>
        <w:tabs>
          <w:tab w:val="left" w:pos="540"/>
        </w:tabs>
        <w:spacing w:after="0" w:line="240" w:lineRule="auto"/>
        <w:rPr>
          <w:rFonts w:ascii="Bookman Old Style" w:hAnsi="Bookman Old Style" w:cs="Arial"/>
          <w:bCs/>
          <w:i/>
          <w:lang w:val="id-ID"/>
        </w:rPr>
      </w:pPr>
    </w:p>
    <w:p w:rsidR="00A565FE" w:rsidRPr="00AB01A2" w:rsidRDefault="00A565FE" w:rsidP="00A565FE">
      <w:pPr>
        <w:pStyle w:val="ListParagraph"/>
        <w:numPr>
          <w:ilvl w:val="0"/>
          <w:numId w:val="16"/>
        </w:numPr>
        <w:autoSpaceDE w:val="0"/>
        <w:autoSpaceDN w:val="0"/>
        <w:adjustRightInd w:val="0"/>
        <w:spacing w:after="60" w:line="360" w:lineRule="auto"/>
        <w:jc w:val="both"/>
        <w:rPr>
          <w:rFonts w:ascii="Bookman Old Style" w:eastAsia="Bookman Old Style" w:hAnsi="Bookman Old Style" w:cs="Arial"/>
          <w:b/>
          <w:color w:val="000000" w:themeColor="text1"/>
        </w:rPr>
      </w:pPr>
      <w:r>
        <w:rPr>
          <w:rFonts w:ascii="Bookman Old Style" w:eastAsia="Bookman Old Style" w:hAnsi="Bookman Old Style" w:cs="Arial"/>
          <w:b/>
          <w:color w:val="000000" w:themeColor="text1"/>
          <w:lang w:val="id-ID"/>
        </w:rPr>
        <w:t>TUJUAN DAN SASARAN, KEBIJAKAN DAN PROGRAM KECAMATAN BANSARI</w:t>
      </w:r>
    </w:p>
    <w:p w:rsidR="00A565FE" w:rsidRPr="0082667E" w:rsidRDefault="00A565FE" w:rsidP="009E2EE6">
      <w:pPr>
        <w:pStyle w:val="ListParagraph"/>
        <w:spacing w:after="0" w:line="360" w:lineRule="auto"/>
        <w:ind w:left="851" w:right="28"/>
        <w:jc w:val="both"/>
        <w:rPr>
          <w:rFonts w:ascii="Arial" w:eastAsia="Bookman Old Style" w:hAnsi="Arial" w:cs="Arial"/>
          <w:sz w:val="24"/>
          <w:szCs w:val="24"/>
          <w:lang w:val="id-ID"/>
        </w:rPr>
      </w:pPr>
    </w:p>
    <w:p w:rsidR="00A565FE" w:rsidRPr="00F25DEF" w:rsidRDefault="00A565FE" w:rsidP="00F25DEF">
      <w:pPr>
        <w:spacing w:line="360" w:lineRule="auto"/>
        <w:ind w:left="709" w:firstLine="567"/>
        <w:jc w:val="both"/>
        <w:rPr>
          <w:rFonts w:ascii="Bookman Old Style" w:hAnsi="Bookman Old Style" w:cs="Arial"/>
          <w:lang w:val="fi-FI"/>
        </w:rPr>
      </w:pPr>
      <w:r w:rsidRPr="00F25DEF">
        <w:rPr>
          <w:rFonts w:ascii="Bookman Old Style" w:hAnsi="Bookman Old Style" w:cs="Arial"/>
          <w:lang w:val="fi-FI"/>
        </w:rPr>
        <w:t xml:space="preserve">Terselenggaranya </w:t>
      </w:r>
      <w:r w:rsidRPr="00F25DEF">
        <w:rPr>
          <w:rFonts w:ascii="Bookman Old Style" w:hAnsi="Bookman Old Style" w:cs="Arial"/>
          <w:i/>
          <w:lang w:val="fi-FI"/>
        </w:rPr>
        <w:t>Good Governance</w:t>
      </w:r>
      <w:r w:rsidRPr="00F25DEF">
        <w:rPr>
          <w:rFonts w:ascii="Bookman Old Style" w:hAnsi="Bookman Old Style" w:cs="Arial"/>
          <w:lang w:val="fi-FI"/>
        </w:rPr>
        <w:t xml:space="preserve">, Kepemerintahan yang baik harus dapat dicapai dan sebagai prasarat utama bagi setiap penyelenggaraan pemerintahan. Termasuk pemerintah Kecamatan </w:t>
      </w:r>
      <w:r w:rsidRPr="00F25DEF">
        <w:rPr>
          <w:rFonts w:ascii="Bookman Old Style" w:hAnsi="Bookman Old Style" w:cs="Arial"/>
          <w:lang w:val="id-ID"/>
        </w:rPr>
        <w:t>Bansari</w:t>
      </w:r>
      <w:r w:rsidRPr="00F25DEF">
        <w:rPr>
          <w:rFonts w:ascii="Bookman Old Style" w:hAnsi="Bookman Old Style" w:cs="Arial"/>
          <w:lang w:val="fi-FI"/>
        </w:rPr>
        <w:t xml:space="preserve"> dalam upaya  mewujudkan aspirasi masyarakat dalam mencapai tujuan pembangunan daerah. Dalam kerangka tersebut diperlukan adanya kebijakan dan program yang jelas sebagai acuan tercapainya Visi dan Misi Kabupaten </w:t>
      </w:r>
      <w:r w:rsidRPr="00F25DEF">
        <w:rPr>
          <w:rFonts w:ascii="Bookman Old Style" w:hAnsi="Bookman Old Style" w:cs="Arial"/>
          <w:lang w:val="id-ID"/>
        </w:rPr>
        <w:t xml:space="preserve"> T</w:t>
      </w:r>
      <w:r w:rsidRPr="00F25DEF">
        <w:rPr>
          <w:rFonts w:ascii="Bookman Old Style" w:hAnsi="Bookman Old Style" w:cs="Arial"/>
          <w:lang w:val="fi-FI"/>
        </w:rPr>
        <w:t>emanggung.</w:t>
      </w:r>
    </w:p>
    <w:p w:rsidR="00A565FE" w:rsidRPr="00F25DEF" w:rsidRDefault="00A565FE" w:rsidP="00F25DEF">
      <w:pPr>
        <w:spacing w:line="360" w:lineRule="auto"/>
        <w:ind w:left="709" w:firstLine="567"/>
        <w:jc w:val="both"/>
        <w:rPr>
          <w:rFonts w:ascii="Bookman Old Style" w:hAnsi="Bookman Old Style" w:cs="Arial"/>
          <w:bCs/>
        </w:rPr>
      </w:pPr>
      <w:r w:rsidRPr="00F25DEF">
        <w:rPr>
          <w:rFonts w:ascii="Bookman Old Style" w:hAnsi="Bookman Old Style" w:cs="Arial"/>
          <w:lang w:val="id-ID"/>
        </w:rPr>
        <w:t xml:space="preserve">Mencermati isu-isu strategis </w:t>
      </w:r>
      <w:r w:rsidRPr="00F25DEF">
        <w:rPr>
          <w:rFonts w:ascii="Bookman Old Style" w:hAnsi="Bookman Old Style" w:cs="Arial"/>
          <w:bCs/>
          <w:lang w:val="id-ID"/>
        </w:rPr>
        <w:t>Tahun 20</w:t>
      </w:r>
      <w:r w:rsidR="009E2EE6" w:rsidRPr="00F25DEF">
        <w:rPr>
          <w:rFonts w:ascii="Bookman Old Style" w:hAnsi="Bookman Old Style" w:cs="Arial"/>
          <w:bCs/>
          <w:lang w:val="id-ID"/>
        </w:rPr>
        <w:t>20</w:t>
      </w:r>
      <w:r w:rsidRPr="00F25DEF">
        <w:rPr>
          <w:rFonts w:ascii="Bookman Old Style" w:hAnsi="Bookman Old Style" w:cs="Arial"/>
          <w:bCs/>
          <w:lang w:val="id-ID"/>
        </w:rPr>
        <w:t xml:space="preserve">, maka </w:t>
      </w:r>
      <w:r w:rsidRPr="00F25DEF">
        <w:rPr>
          <w:rFonts w:ascii="Bookman Old Style" w:hAnsi="Bookman Old Style" w:cs="Arial"/>
          <w:bCs/>
        </w:rPr>
        <w:t xml:space="preserve">tujuan dan sasaran  </w:t>
      </w:r>
      <w:r w:rsidRPr="00F25DEF">
        <w:rPr>
          <w:rFonts w:ascii="Bookman Old Style" w:hAnsi="Bookman Old Style" w:cs="Arial"/>
          <w:bCs/>
          <w:lang w:val="id-ID"/>
        </w:rPr>
        <w:t xml:space="preserve">Kecamatan Bansari </w:t>
      </w:r>
      <w:r w:rsidRPr="00F25DEF">
        <w:rPr>
          <w:rFonts w:ascii="Bookman Old Style" w:hAnsi="Bookman Old Style" w:cs="Arial"/>
          <w:bCs/>
        </w:rPr>
        <w:t>adalah sebagai berikut :</w:t>
      </w:r>
    </w:p>
    <w:p w:rsidR="00A565FE" w:rsidRPr="00F25DEF" w:rsidRDefault="00A565FE" w:rsidP="00F25DEF">
      <w:pPr>
        <w:spacing w:line="360" w:lineRule="auto"/>
        <w:ind w:left="709"/>
        <w:jc w:val="both"/>
        <w:rPr>
          <w:rFonts w:ascii="Bookman Old Style" w:hAnsi="Bookman Old Style" w:cs="Arial"/>
          <w:bCs/>
        </w:rPr>
      </w:pPr>
      <w:proofErr w:type="gramStart"/>
      <w:r w:rsidRPr="00F25DEF">
        <w:rPr>
          <w:rFonts w:ascii="Bookman Old Style" w:hAnsi="Bookman Old Style" w:cs="Arial"/>
          <w:b/>
          <w:bCs/>
        </w:rPr>
        <w:t>Tujuan :</w:t>
      </w:r>
      <w:proofErr w:type="gramEnd"/>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lang w:val="id-ID"/>
        </w:rPr>
        <w:t>Menciptakan pelajar berprestasi ;</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lang w:val="id-ID"/>
        </w:rPr>
        <w:t>Meningkatkan perilaku hidup sehat ;</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rPr>
        <w:t>Meningkatkan kualitas perencanaan, pengendalian, evaluasi dan pengkajian pembangunan daerah;</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lang w:val="id-ID"/>
        </w:rPr>
        <w:t xml:space="preserve">Meningkatkan kelestarian lingkungan hidup; </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rPr>
        <w:t>Meningkatkan kualitas pelayanan administrasi kependudukan dan pelayanan lainnya;</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lang w:val="id-ID"/>
        </w:rPr>
        <w:t>Meningkatkan kualitas SDM pengurus PKK;</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lang w:val="id-ID"/>
        </w:rPr>
        <w:lastRenderedPageBreak/>
        <w:t>Meningkatkan pemantauan dan penyebarluasan informasi bencana alam;</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lang w:val="id-ID"/>
        </w:rPr>
        <w:t>Meningkatkan kualitas iman dan taqwa;</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rPr>
        <w:t>Meningkatkan kualitas kehidupan politik , wawasan kebangsaan, keamanan dan ketertiban;</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lang w:val="id-ID"/>
        </w:rPr>
        <w:t>Meningkakan kinerja penyelenggaraan pemerintah daerah;</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rPr>
        <w:t>Meningkatkan ketahanan pangan daerah;</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rPr>
        <w:t>Meningkatkan pemberdayaan masyarakat perdesaan dan perkotaan;</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rPr>
        <w:t xml:space="preserve">Meningkatkan kualitas data pembangunan dan data statistik daerah; </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rPr>
        <w:t>Meningkatnya kapasitas dan akuntabilitas kinerja birokrasi;</w:t>
      </w:r>
    </w:p>
    <w:p w:rsidR="00A565FE" w:rsidRPr="00F25DEF" w:rsidRDefault="00A565FE" w:rsidP="00F25DEF">
      <w:pPr>
        <w:numPr>
          <w:ilvl w:val="0"/>
          <w:numId w:val="46"/>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rPr>
        <w:t>Terwujutnya pemerintahan yang bersih dan bebas Kolusi, Korupsi dan Nepotisme.</w:t>
      </w:r>
    </w:p>
    <w:p w:rsidR="00A565FE" w:rsidRPr="00F25DEF" w:rsidRDefault="00A565FE" w:rsidP="00F25DEF">
      <w:pPr>
        <w:spacing w:line="360" w:lineRule="auto"/>
        <w:ind w:left="709"/>
        <w:jc w:val="both"/>
        <w:rPr>
          <w:rFonts w:ascii="Bookman Old Style" w:hAnsi="Bookman Old Style" w:cs="Arial"/>
          <w:bCs/>
        </w:rPr>
      </w:pPr>
      <w:proofErr w:type="gramStart"/>
      <w:r w:rsidRPr="00F25DEF">
        <w:rPr>
          <w:rFonts w:ascii="Bookman Old Style" w:hAnsi="Bookman Old Style" w:cs="Arial"/>
          <w:b/>
          <w:bCs/>
        </w:rPr>
        <w:t>Sasaran :</w:t>
      </w:r>
      <w:proofErr w:type="gramEnd"/>
    </w:p>
    <w:p w:rsidR="00A565FE" w:rsidRPr="00F25DEF" w:rsidRDefault="00A565FE" w:rsidP="00F25DEF">
      <w:pPr>
        <w:numPr>
          <w:ilvl w:val="0"/>
          <w:numId w:val="48"/>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lang w:val="id-ID"/>
        </w:rPr>
        <w:t>Meningkatnya kualitas pelayanan publik</w:t>
      </w:r>
    </w:p>
    <w:p w:rsidR="00A565FE" w:rsidRPr="00F25DEF" w:rsidRDefault="00A565FE" w:rsidP="00F25DEF">
      <w:pPr>
        <w:numPr>
          <w:ilvl w:val="0"/>
          <w:numId w:val="48"/>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lang w:val="id-ID"/>
        </w:rPr>
        <w:t>Meningkatnya kapasitas kelembagaan dan manajement Pemerintah Desa;</w:t>
      </w:r>
    </w:p>
    <w:p w:rsidR="00A565FE" w:rsidRPr="00F25DEF" w:rsidRDefault="00A565FE" w:rsidP="00F25DEF">
      <w:pPr>
        <w:numPr>
          <w:ilvl w:val="0"/>
          <w:numId w:val="48"/>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lang w:val="id-ID"/>
        </w:rPr>
        <w:t>Meningkatnya ketentraman dan ketertiban umum</w:t>
      </w:r>
      <w:r w:rsidRPr="00F25DEF">
        <w:rPr>
          <w:rFonts w:ascii="Bookman Old Style" w:hAnsi="Bookman Old Style" w:cs="Arial"/>
          <w:bCs/>
        </w:rPr>
        <w:t xml:space="preserve">; </w:t>
      </w:r>
    </w:p>
    <w:p w:rsidR="00A565FE" w:rsidRPr="00F25DEF" w:rsidRDefault="00A565FE" w:rsidP="00F25DEF">
      <w:pPr>
        <w:numPr>
          <w:ilvl w:val="0"/>
          <w:numId w:val="48"/>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rPr>
        <w:t xml:space="preserve">Meningkatnya </w:t>
      </w:r>
      <w:r w:rsidRPr="00F25DEF">
        <w:rPr>
          <w:rFonts w:ascii="Bookman Old Style" w:hAnsi="Bookman Old Style" w:cs="Arial"/>
          <w:bCs/>
          <w:lang w:val="id-ID"/>
        </w:rPr>
        <w:t>pemerataan Infrastruktur wilayah</w:t>
      </w:r>
      <w:r w:rsidRPr="00F25DEF">
        <w:rPr>
          <w:rFonts w:ascii="Bookman Old Style" w:hAnsi="Bookman Old Style" w:cs="Arial"/>
          <w:bCs/>
        </w:rPr>
        <w:t>;</w:t>
      </w:r>
    </w:p>
    <w:p w:rsidR="00A565FE" w:rsidRPr="00F25DEF" w:rsidRDefault="00A565FE" w:rsidP="00F25DEF">
      <w:pPr>
        <w:numPr>
          <w:ilvl w:val="0"/>
          <w:numId w:val="48"/>
        </w:numPr>
        <w:tabs>
          <w:tab w:val="left" w:pos="1276"/>
        </w:tabs>
        <w:spacing w:after="0" w:line="360" w:lineRule="auto"/>
        <w:ind w:left="1276" w:hanging="425"/>
        <w:jc w:val="both"/>
        <w:rPr>
          <w:rFonts w:ascii="Bookman Old Style" w:hAnsi="Bookman Old Style" w:cs="Arial"/>
          <w:bCs/>
        </w:rPr>
      </w:pPr>
      <w:r w:rsidRPr="00F25DEF">
        <w:rPr>
          <w:rFonts w:ascii="Bookman Old Style" w:hAnsi="Bookman Old Style" w:cs="Arial"/>
          <w:bCs/>
        </w:rPr>
        <w:t xml:space="preserve">Meningkatnya </w:t>
      </w:r>
      <w:r w:rsidRPr="00F25DEF">
        <w:rPr>
          <w:rFonts w:ascii="Bookman Old Style" w:hAnsi="Bookman Old Style" w:cs="Arial"/>
          <w:bCs/>
          <w:lang w:val="id-ID"/>
        </w:rPr>
        <w:t>penanganan pemberdayaan perlindungan dan jaminan PMKS.</w:t>
      </w:r>
    </w:p>
    <w:p w:rsidR="00A565FE" w:rsidRPr="00F25DEF" w:rsidRDefault="00A565FE" w:rsidP="00F25DEF">
      <w:pPr>
        <w:spacing w:line="360" w:lineRule="auto"/>
        <w:ind w:left="709" w:firstLine="774"/>
        <w:jc w:val="both"/>
        <w:rPr>
          <w:rFonts w:ascii="Bookman Old Style" w:hAnsi="Bookman Old Style" w:cs="Arial"/>
          <w:bCs/>
          <w:lang w:val="id-ID"/>
        </w:rPr>
      </w:pPr>
      <w:proofErr w:type="gramStart"/>
      <w:r w:rsidRPr="00F25DEF">
        <w:rPr>
          <w:rFonts w:ascii="Bookman Old Style" w:hAnsi="Bookman Old Style" w:cs="Arial"/>
          <w:bCs/>
        </w:rPr>
        <w:t>Strategi dan arah kebijakan merupakan rumusan perencanaan tentang bagaimana Tujuan dan Sasaran Pembangunan Daerah dapat dicapai dengan efektif dan efisien dalam menjawab isu-isu strategis daerah.</w:t>
      </w:r>
      <w:proofErr w:type="gramEnd"/>
      <w:r w:rsidRPr="00F25DEF">
        <w:rPr>
          <w:rFonts w:ascii="Bookman Old Style" w:hAnsi="Bookman Old Style" w:cs="Arial"/>
          <w:bCs/>
        </w:rPr>
        <w:t xml:space="preserve"> Penentuan strategi dan arah kebijakan dilakukan antara lain dengan melihat capaian </w:t>
      </w:r>
      <w:proofErr w:type="gramStart"/>
      <w:r w:rsidRPr="00F25DEF">
        <w:rPr>
          <w:rFonts w:ascii="Bookman Old Style" w:hAnsi="Bookman Old Style" w:cs="Arial"/>
          <w:bCs/>
        </w:rPr>
        <w:t>Renstra  periode</w:t>
      </w:r>
      <w:proofErr w:type="gramEnd"/>
      <w:r w:rsidRPr="00F25DEF">
        <w:rPr>
          <w:rFonts w:ascii="Bookman Old Style" w:hAnsi="Bookman Old Style" w:cs="Arial"/>
          <w:bCs/>
        </w:rPr>
        <w:t xml:space="preserve"> sebelumnya, potensi yang dimiliki</w:t>
      </w:r>
      <w:r w:rsidRPr="00F25DEF">
        <w:rPr>
          <w:rFonts w:ascii="Bookman Old Style" w:hAnsi="Bookman Old Style" w:cs="Arial"/>
          <w:bCs/>
          <w:lang w:val="id-ID"/>
        </w:rPr>
        <w:t xml:space="preserve"> Kecamatan Bansari</w:t>
      </w:r>
      <w:r w:rsidRPr="00F25DEF">
        <w:rPr>
          <w:rFonts w:ascii="Bookman Old Style" w:hAnsi="Bookman Old Style" w:cs="Arial"/>
          <w:bCs/>
        </w:rPr>
        <w:t xml:space="preserve">,  dan dengan mengingat kemampuan dan sumberdaya yang dimiliki </w:t>
      </w:r>
      <w:r w:rsidRPr="00F25DEF">
        <w:rPr>
          <w:rFonts w:ascii="Bookman Old Style" w:hAnsi="Bookman Old Style" w:cs="Arial"/>
          <w:bCs/>
          <w:lang w:val="id-ID"/>
        </w:rPr>
        <w:t>Kecamatan Bansari</w:t>
      </w:r>
      <w:r w:rsidRPr="00F25DEF">
        <w:rPr>
          <w:rFonts w:ascii="Bookman Old Style" w:hAnsi="Bookman Old Style" w:cs="Arial"/>
          <w:bCs/>
        </w:rPr>
        <w:t>.</w:t>
      </w:r>
    </w:p>
    <w:p w:rsidR="00A565FE" w:rsidRPr="00F25DEF" w:rsidRDefault="00A565FE" w:rsidP="00A565FE">
      <w:pPr>
        <w:pStyle w:val="ListParagraph"/>
        <w:numPr>
          <w:ilvl w:val="0"/>
          <w:numId w:val="49"/>
        </w:numPr>
        <w:spacing w:before="120" w:after="120" w:line="360" w:lineRule="auto"/>
        <w:contextualSpacing w:val="0"/>
        <w:rPr>
          <w:rFonts w:ascii="Bookman Old Style" w:hAnsi="Bookman Old Style" w:cs="Arial"/>
          <w:b/>
          <w:bCs/>
          <w:vanish/>
          <w:lang w:val="sv-SE"/>
        </w:rPr>
      </w:pPr>
    </w:p>
    <w:p w:rsidR="00A565FE" w:rsidRPr="00F25DEF" w:rsidRDefault="00A565FE" w:rsidP="00A565FE">
      <w:pPr>
        <w:pStyle w:val="ListParagraph"/>
        <w:numPr>
          <w:ilvl w:val="0"/>
          <w:numId w:val="49"/>
        </w:numPr>
        <w:spacing w:before="120" w:after="120" w:line="360" w:lineRule="auto"/>
        <w:contextualSpacing w:val="0"/>
        <w:rPr>
          <w:rFonts w:ascii="Bookman Old Style" w:hAnsi="Bookman Old Style" w:cs="Arial"/>
          <w:b/>
          <w:bCs/>
          <w:vanish/>
          <w:lang w:val="sv-SE"/>
        </w:rPr>
      </w:pPr>
    </w:p>
    <w:p w:rsidR="00A565FE" w:rsidRPr="00F25DEF" w:rsidRDefault="00A565FE" w:rsidP="00A565FE">
      <w:pPr>
        <w:pStyle w:val="ListParagraph"/>
        <w:numPr>
          <w:ilvl w:val="0"/>
          <w:numId w:val="49"/>
        </w:numPr>
        <w:spacing w:before="120" w:after="120" w:line="360" w:lineRule="auto"/>
        <w:contextualSpacing w:val="0"/>
        <w:rPr>
          <w:rFonts w:ascii="Bookman Old Style" w:hAnsi="Bookman Old Style" w:cs="Arial"/>
          <w:b/>
          <w:bCs/>
          <w:vanish/>
          <w:lang w:val="sv-SE"/>
        </w:rPr>
      </w:pPr>
    </w:p>
    <w:p w:rsidR="00A565FE" w:rsidRPr="00F25DEF" w:rsidRDefault="00A565FE" w:rsidP="00A565FE">
      <w:pPr>
        <w:pStyle w:val="ListParagraph"/>
        <w:numPr>
          <w:ilvl w:val="0"/>
          <w:numId w:val="49"/>
        </w:numPr>
        <w:spacing w:before="120" w:after="120" w:line="360" w:lineRule="auto"/>
        <w:contextualSpacing w:val="0"/>
        <w:rPr>
          <w:rFonts w:ascii="Bookman Old Style" w:hAnsi="Bookman Old Style" w:cs="Arial"/>
          <w:b/>
          <w:bCs/>
          <w:vanish/>
          <w:lang w:val="sv-SE"/>
        </w:rPr>
      </w:pPr>
    </w:p>
    <w:p w:rsidR="00A565FE" w:rsidRPr="00F25DEF" w:rsidRDefault="00A565FE" w:rsidP="00A565FE">
      <w:pPr>
        <w:pStyle w:val="ListParagraph"/>
        <w:numPr>
          <w:ilvl w:val="0"/>
          <w:numId w:val="49"/>
        </w:numPr>
        <w:spacing w:before="120" w:after="120" w:line="360" w:lineRule="auto"/>
        <w:contextualSpacing w:val="0"/>
        <w:rPr>
          <w:rFonts w:ascii="Bookman Old Style" w:hAnsi="Bookman Old Style" w:cs="Arial"/>
          <w:b/>
          <w:bCs/>
          <w:vanish/>
          <w:lang w:val="sv-SE"/>
        </w:rPr>
      </w:pPr>
    </w:p>
    <w:p w:rsidR="00A565FE" w:rsidRPr="00F25DEF" w:rsidRDefault="00A565FE" w:rsidP="0015790B">
      <w:pPr>
        <w:spacing w:after="0" w:line="360" w:lineRule="auto"/>
        <w:ind w:left="709" w:firstLine="720"/>
        <w:jc w:val="both"/>
        <w:rPr>
          <w:rFonts w:ascii="Bookman Old Style" w:hAnsi="Bookman Old Style" w:cs="Arial"/>
          <w:bCs/>
          <w:lang w:val="id-ID"/>
        </w:rPr>
      </w:pPr>
      <w:r w:rsidRPr="00F25DEF">
        <w:rPr>
          <w:rFonts w:ascii="Bookman Old Style" w:hAnsi="Bookman Old Style" w:cs="Arial"/>
          <w:bCs/>
        </w:rPr>
        <w:t xml:space="preserve">Berdasarkan tujuan dan sasaran yang ditetapkan, maka Strategi yang </w:t>
      </w:r>
      <w:proofErr w:type="gramStart"/>
      <w:r w:rsidRPr="00F25DEF">
        <w:rPr>
          <w:rFonts w:ascii="Bookman Old Style" w:hAnsi="Bookman Old Style" w:cs="Arial"/>
          <w:bCs/>
        </w:rPr>
        <w:t>akan  dilakukan</w:t>
      </w:r>
      <w:proofErr w:type="gramEnd"/>
      <w:r w:rsidRPr="00F25DEF">
        <w:rPr>
          <w:rFonts w:ascii="Bookman Old Style" w:hAnsi="Bookman Old Style" w:cs="Arial"/>
          <w:bCs/>
        </w:rPr>
        <w:t xml:space="preserve"> Pemerintah Kecamatan Bansari untuk mencapai tujuan dan sasaran adalah sebagai berikut:</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Cs/>
        </w:rPr>
      </w:pPr>
      <w:r w:rsidRPr="00F25DEF">
        <w:rPr>
          <w:rFonts w:ascii="Bookman Old Style" w:hAnsi="Bookman Old Style" w:cs="Arial"/>
          <w:bCs/>
          <w:lang w:val="id-ID"/>
        </w:rPr>
        <w:lastRenderedPageBreak/>
        <w:t xml:space="preserve"> Menciptakan pelajar berprestasi;</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
          <w:bCs/>
        </w:rPr>
      </w:pPr>
      <w:r w:rsidRPr="00F25DEF">
        <w:rPr>
          <w:rFonts w:ascii="Bookman Old Style" w:hAnsi="Bookman Old Style" w:cs="Arial"/>
          <w:bCs/>
          <w:lang w:val="id-ID"/>
        </w:rPr>
        <w:t xml:space="preserve"> </w:t>
      </w:r>
      <w:r w:rsidRPr="00F25DEF">
        <w:rPr>
          <w:rFonts w:ascii="Bookman Old Style" w:hAnsi="Bookman Old Style" w:cs="Arial"/>
          <w:bCs/>
        </w:rPr>
        <w:t>Peningkatan kualitas kehidupan politik dan wawasan kebangsaan;</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Cs/>
        </w:rPr>
      </w:pPr>
      <w:r w:rsidRPr="00F25DEF">
        <w:rPr>
          <w:rFonts w:ascii="Bookman Old Style" w:hAnsi="Bookman Old Style" w:cs="Arial"/>
          <w:bCs/>
          <w:lang w:val="id-ID"/>
        </w:rPr>
        <w:t xml:space="preserve"> </w:t>
      </w:r>
      <w:r w:rsidRPr="00F25DEF">
        <w:rPr>
          <w:rFonts w:ascii="Bookman Old Style" w:hAnsi="Bookman Old Style" w:cs="Arial"/>
          <w:bCs/>
        </w:rPr>
        <w:t xml:space="preserve">Peningkatan ketahanan pangan dari aspek ketersediaan, distribusi dan </w:t>
      </w:r>
      <w:r w:rsidRPr="00F25DEF">
        <w:rPr>
          <w:rFonts w:ascii="Bookman Old Style" w:hAnsi="Bookman Old Style" w:cs="Arial"/>
          <w:bCs/>
          <w:lang w:val="id-ID"/>
        </w:rPr>
        <w:t xml:space="preserve">  </w:t>
      </w:r>
      <w:r w:rsidRPr="00F25DEF">
        <w:rPr>
          <w:rFonts w:ascii="Bookman Old Style" w:hAnsi="Bookman Old Style" w:cs="Arial"/>
          <w:bCs/>
        </w:rPr>
        <w:t>konsumsi pangan.</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
          <w:bCs/>
        </w:rPr>
      </w:pPr>
      <w:r w:rsidRPr="00F25DEF">
        <w:rPr>
          <w:rFonts w:ascii="Bookman Old Style" w:hAnsi="Bookman Old Style" w:cs="Arial"/>
          <w:bCs/>
        </w:rPr>
        <w:t>Peningkatan pencegahan, penanggulangan dan penanganan bencana;</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
          <w:bCs/>
        </w:rPr>
      </w:pPr>
      <w:r w:rsidRPr="00F25DEF">
        <w:rPr>
          <w:rFonts w:ascii="Bookman Old Style" w:hAnsi="Bookman Old Style" w:cs="Arial"/>
          <w:bCs/>
        </w:rPr>
        <w:t>Peningkatan kualitas Iman dan Taqwa;</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
          <w:bCs/>
        </w:rPr>
      </w:pPr>
      <w:r w:rsidRPr="00F25DEF">
        <w:rPr>
          <w:rFonts w:ascii="Bookman Old Style" w:hAnsi="Bookman Old Style" w:cs="Arial"/>
          <w:bCs/>
        </w:rPr>
        <w:t>Peningkatan kualitas dan kuantitas pemberdayaan masyarakat.</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Cs/>
        </w:rPr>
      </w:pPr>
      <w:r w:rsidRPr="00F25DEF">
        <w:rPr>
          <w:rFonts w:ascii="Bookman Old Style" w:hAnsi="Bookman Old Style" w:cs="Arial"/>
          <w:bCs/>
        </w:rPr>
        <w:t>Peningkatan kelestarian lingkungan hidup.</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
          <w:bCs/>
        </w:rPr>
      </w:pPr>
      <w:r w:rsidRPr="00F25DEF">
        <w:rPr>
          <w:rFonts w:ascii="Bookman Old Style" w:hAnsi="Bookman Old Style" w:cs="Arial"/>
          <w:bCs/>
        </w:rPr>
        <w:t>Peningkatan Lingkungan Sehat;</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
          <w:bCs/>
          <w:lang w:val="id-ID"/>
        </w:rPr>
      </w:pPr>
      <w:r w:rsidRPr="00F25DEF">
        <w:rPr>
          <w:rFonts w:ascii="Bookman Old Style" w:hAnsi="Bookman Old Style" w:cs="Arial"/>
          <w:bCs/>
        </w:rPr>
        <w:t>Peningkatan kualitas pelayanan administrasi kependudukan dan pelayanan lainnya;</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Cs/>
        </w:rPr>
      </w:pPr>
      <w:r w:rsidRPr="00F25DEF">
        <w:rPr>
          <w:rFonts w:ascii="Bookman Old Style" w:hAnsi="Bookman Old Style" w:cs="Arial"/>
          <w:bCs/>
          <w:lang w:val="id-ID"/>
        </w:rPr>
        <w:t xml:space="preserve"> </w:t>
      </w:r>
      <w:r w:rsidRPr="00F25DEF">
        <w:rPr>
          <w:rFonts w:ascii="Bookman Old Style" w:hAnsi="Bookman Old Style" w:cs="Arial"/>
          <w:bCs/>
        </w:rPr>
        <w:t xml:space="preserve">Peningkatan kualitas perencanaan, pengendalian, evaluasi dan </w:t>
      </w:r>
      <w:r w:rsidRPr="00F25DEF">
        <w:rPr>
          <w:rFonts w:ascii="Bookman Old Style" w:hAnsi="Bookman Old Style" w:cs="Arial"/>
          <w:bCs/>
          <w:lang w:val="id-ID"/>
        </w:rPr>
        <w:t xml:space="preserve">  </w:t>
      </w:r>
    </w:p>
    <w:p w:rsidR="00A565FE" w:rsidRPr="00F25DEF" w:rsidRDefault="00A565FE" w:rsidP="00A565FE">
      <w:pPr>
        <w:pStyle w:val="ListParagraph"/>
        <w:spacing w:after="120" w:line="360" w:lineRule="auto"/>
        <w:ind w:left="1276" w:hanging="425"/>
        <w:jc w:val="both"/>
        <w:rPr>
          <w:rFonts w:ascii="Bookman Old Style" w:hAnsi="Bookman Old Style" w:cs="Arial"/>
          <w:b/>
          <w:bCs/>
        </w:rPr>
      </w:pPr>
      <w:r w:rsidRPr="00F25DEF">
        <w:rPr>
          <w:rFonts w:ascii="Bookman Old Style" w:hAnsi="Bookman Old Style" w:cs="Arial"/>
          <w:bCs/>
          <w:lang w:val="id-ID"/>
        </w:rPr>
        <w:t xml:space="preserve">      </w:t>
      </w:r>
      <w:proofErr w:type="gramStart"/>
      <w:r w:rsidRPr="00F25DEF">
        <w:rPr>
          <w:rFonts w:ascii="Bookman Old Style" w:hAnsi="Bookman Old Style" w:cs="Arial"/>
          <w:bCs/>
        </w:rPr>
        <w:t xml:space="preserve">pengkajian </w:t>
      </w:r>
      <w:r w:rsidRPr="00F25DEF">
        <w:rPr>
          <w:rFonts w:ascii="Bookman Old Style" w:hAnsi="Bookman Old Style" w:cs="Arial"/>
          <w:bCs/>
          <w:lang w:val="id-ID"/>
        </w:rPr>
        <w:t xml:space="preserve"> </w:t>
      </w:r>
      <w:r w:rsidRPr="00F25DEF">
        <w:rPr>
          <w:rFonts w:ascii="Bookman Old Style" w:hAnsi="Bookman Old Style" w:cs="Arial"/>
          <w:bCs/>
        </w:rPr>
        <w:t>pembangunan</w:t>
      </w:r>
      <w:proofErr w:type="gramEnd"/>
      <w:r w:rsidRPr="00F25DEF">
        <w:rPr>
          <w:rFonts w:ascii="Bookman Old Style" w:hAnsi="Bookman Old Style" w:cs="Arial"/>
          <w:bCs/>
        </w:rPr>
        <w:t xml:space="preserve"> daerah;</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Cs/>
        </w:rPr>
      </w:pPr>
      <w:r w:rsidRPr="00F25DEF">
        <w:rPr>
          <w:rFonts w:ascii="Bookman Old Style" w:hAnsi="Bookman Old Style" w:cs="Arial"/>
          <w:bCs/>
          <w:lang w:val="id-ID"/>
        </w:rPr>
        <w:t xml:space="preserve"> </w:t>
      </w:r>
      <w:r w:rsidRPr="00F25DEF">
        <w:rPr>
          <w:rFonts w:ascii="Bookman Old Style" w:hAnsi="Bookman Old Style" w:cs="Arial"/>
          <w:bCs/>
        </w:rPr>
        <w:t>Peningkatan kualitas data pembangunan dan data statistik daerah</w:t>
      </w:r>
      <w:r w:rsidRPr="00F25DEF">
        <w:rPr>
          <w:rFonts w:ascii="Bookman Old Style" w:hAnsi="Bookman Old Style" w:cs="Arial"/>
          <w:bCs/>
          <w:lang w:val="id-ID"/>
        </w:rPr>
        <w:t xml:space="preserve"> </w:t>
      </w:r>
    </w:p>
    <w:p w:rsidR="00A565FE" w:rsidRPr="00F25DEF" w:rsidRDefault="00A565FE" w:rsidP="00A565FE">
      <w:pPr>
        <w:numPr>
          <w:ilvl w:val="0"/>
          <w:numId w:val="50"/>
        </w:numPr>
        <w:spacing w:after="0" w:line="360" w:lineRule="auto"/>
        <w:ind w:left="1276" w:hanging="425"/>
        <w:jc w:val="both"/>
        <w:rPr>
          <w:rFonts w:ascii="Bookman Old Style" w:hAnsi="Bookman Old Style" w:cs="Arial"/>
          <w:bCs/>
        </w:rPr>
      </w:pPr>
      <w:r w:rsidRPr="00F25DEF">
        <w:rPr>
          <w:rFonts w:ascii="Bookman Old Style" w:hAnsi="Bookman Old Style" w:cs="Arial"/>
          <w:bCs/>
          <w:lang w:val="id-ID"/>
        </w:rPr>
        <w:t>Peningkatan</w:t>
      </w:r>
      <w:r w:rsidRPr="00F25DEF">
        <w:rPr>
          <w:rFonts w:ascii="Bookman Old Style" w:hAnsi="Bookman Old Style" w:cs="Arial"/>
          <w:bCs/>
        </w:rPr>
        <w:t xml:space="preserve"> kinerja  penyelenggaraan pemerintahan daerah;</w:t>
      </w:r>
    </w:p>
    <w:p w:rsidR="00A565FE" w:rsidRPr="00F25DEF" w:rsidRDefault="00A565FE" w:rsidP="00A565FE">
      <w:pPr>
        <w:pStyle w:val="ListParagraph"/>
        <w:numPr>
          <w:ilvl w:val="0"/>
          <w:numId w:val="50"/>
        </w:numPr>
        <w:spacing w:after="120" w:line="360" w:lineRule="auto"/>
        <w:ind w:left="1276" w:hanging="425"/>
        <w:jc w:val="both"/>
        <w:rPr>
          <w:rFonts w:ascii="Bookman Old Style" w:hAnsi="Bookman Old Style" w:cs="Arial"/>
          <w:b/>
          <w:bCs/>
        </w:rPr>
      </w:pPr>
      <w:r w:rsidRPr="00F25DEF">
        <w:rPr>
          <w:rFonts w:ascii="Bookman Old Style" w:hAnsi="Bookman Old Style" w:cs="Arial"/>
          <w:bCs/>
        </w:rPr>
        <w:t>Peningkatan tertib admiministrasi penyelenggaraan pemerintahan daerah;</w:t>
      </w:r>
    </w:p>
    <w:p w:rsidR="00A565FE" w:rsidRPr="00F25DEF" w:rsidRDefault="00A565FE" w:rsidP="00A565FE">
      <w:pPr>
        <w:pStyle w:val="ListParagraph"/>
        <w:numPr>
          <w:ilvl w:val="0"/>
          <w:numId w:val="50"/>
        </w:numPr>
        <w:spacing w:after="0" w:line="360" w:lineRule="auto"/>
        <w:ind w:left="1276" w:hanging="425"/>
        <w:jc w:val="both"/>
        <w:rPr>
          <w:rFonts w:ascii="Bookman Old Style" w:hAnsi="Bookman Old Style" w:cs="Arial"/>
          <w:b/>
          <w:bCs/>
        </w:rPr>
      </w:pPr>
      <w:r w:rsidRPr="00F25DEF">
        <w:rPr>
          <w:rFonts w:ascii="Bookman Old Style" w:hAnsi="Bookman Old Style" w:cs="Arial"/>
          <w:bCs/>
        </w:rPr>
        <w:t>Peningkatan kemampuan, profesionalisme dan kesejahteraan SDM aparatur.</w:t>
      </w:r>
    </w:p>
    <w:p w:rsidR="00A565FE" w:rsidRPr="00F25DEF" w:rsidRDefault="00A565FE" w:rsidP="0015790B">
      <w:pPr>
        <w:pStyle w:val="ListParagraph"/>
        <w:spacing w:after="0" w:line="360" w:lineRule="auto"/>
        <w:ind w:left="709"/>
        <w:jc w:val="both"/>
        <w:rPr>
          <w:rFonts w:ascii="Bookman Old Style" w:hAnsi="Bookman Old Style" w:cs="Arial"/>
        </w:rPr>
      </w:pPr>
      <w:r w:rsidRPr="00F25DEF">
        <w:rPr>
          <w:rFonts w:ascii="Bookman Old Style" w:hAnsi="Bookman Old Style" w:cs="Arial"/>
          <w:bCs/>
        </w:rPr>
        <w:t xml:space="preserve">Berdasarkan strategi diatas maka arah kebijakan </w:t>
      </w:r>
      <w:r w:rsidRPr="00F25DEF">
        <w:rPr>
          <w:rFonts w:ascii="Bookman Old Style" w:hAnsi="Bookman Old Style" w:cs="Arial"/>
          <w:bCs/>
          <w:lang w:val="id-ID"/>
        </w:rPr>
        <w:t xml:space="preserve">pembangunan    </w:t>
      </w:r>
      <w:r w:rsidRPr="00F25DEF">
        <w:rPr>
          <w:rFonts w:ascii="Bookman Old Style" w:hAnsi="Bookman Old Style" w:cs="Arial"/>
          <w:bCs/>
        </w:rPr>
        <w:t xml:space="preserve">Kecamatan </w:t>
      </w:r>
      <w:r w:rsidRPr="00F25DEF">
        <w:rPr>
          <w:rFonts w:ascii="Bookman Old Style" w:hAnsi="Bookman Old Style" w:cs="Arial"/>
          <w:bCs/>
          <w:lang w:val="id-ID"/>
        </w:rPr>
        <w:t>Bansari</w:t>
      </w:r>
      <w:r w:rsidRPr="00F25DEF">
        <w:rPr>
          <w:rFonts w:ascii="Bookman Old Style" w:hAnsi="Bookman Old Style" w:cs="Arial"/>
          <w:bCs/>
        </w:rPr>
        <w:t xml:space="preserve"> tahun 20</w:t>
      </w:r>
      <w:r w:rsidR="00C569F6">
        <w:rPr>
          <w:rFonts w:ascii="Bookman Old Style" w:hAnsi="Bookman Old Style" w:cs="Arial"/>
          <w:bCs/>
          <w:lang w:val="id-ID"/>
        </w:rPr>
        <w:t>20</w:t>
      </w:r>
      <w:r w:rsidRPr="00F25DEF">
        <w:rPr>
          <w:rFonts w:ascii="Bookman Old Style" w:hAnsi="Bookman Old Style" w:cs="Arial"/>
          <w:bCs/>
        </w:rPr>
        <w:t xml:space="preserve"> </w:t>
      </w:r>
      <w:proofErr w:type="gramStart"/>
      <w:r w:rsidRPr="00F25DEF">
        <w:rPr>
          <w:rFonts w:ascii="Bookman Old Style" w:hAnsi="Bookman Old Style" w:cs="Arial"/>
          <w:bCs/>
        </w:rPr>
        <w:t xml:space="preserve">adalah </w:t>
      </w:r>
      <w:r w:rsidRPr="00F25DEF">
        <w:rPr>
          <w:rFonts w:ascii="Bookman Old Style" w:hAnsi="Bookman Old Style" w:cs="Arial"/>
          <w:bCs/>
          <w:lang w:val="id-ID"/>
        </w:rPr>
        <w:t>:</w:t>
      </w:r>
      <w:proofErr w:type="gramEnd"/>
    </w:p>
    <w:p w:rsidR="00A565FE" w:rsidRPr="00F25DEF" w:rsidRDefault="00A565FE" w:rsidP="00C569F6">
      <w:pPr>
        <w:numPr>
          <w:ilvl w:val="4"/>
          <w:numId w:val="51"/>
        </w:numPr>
        <w:tabs>
          <w:tab w:val="clear" w:pos="3960"/>
          <w:tab w:val="left" w:pos="1134"/>
        </w:tabs>
        <w:spacing w:after="0" w:line="360" w:lineRule="auto"/>
        <w:ind w:left="1134" w:hanging="425"/>
        <w:contextualSpacing/>
        <w:jc w:val="both"/>
        <w:rPr>
          <w:rFonts w:ascii="Bookman Old Style" w:hAnsi="Bookman Old Style" w:cs="Arial"/>
        </w:rPr>
      </w:pPr>
      <w:r w:rsidRPr="00F25DEF">
        <w:rPr>
          <w:rFonts w:ascii="Bookman Old Style" w:hAnsi="Bookman Old Style" w:cs="Arial"/>
          <w:lang w:val="id-ID"/>
        </w:rPr>
        <w:t xml:space="preserve">Faktor-faktor yang menjadi bahan pertimbangan terhadap rumusan </w:t>
      </w:r>
    </w:p>
    <w:p w:rsidR="00A565FE" w:rsidRPr="00F25DEF" w:rsidRDefault="0015790B" w:rsidP="0015790B">
      <w:pPr>
        <w:spacing w:line="360" w:lineRule="auto"/>
        <w:ind w:left="1134"/>
        <w:contextualSpacing/>
        <w:jc w:val="both"/>
        <w:rPr>
          <w:rFonts w:ascii="Bookman Old Style" w:hAnsi="Bookman Old Style" w:cs="Arial"/>
        </w:rPr>
      </w:pPr>
      <w:r w:rsidRPr="00F25DEF">
        <w:rPr>
          <w:rFonts w:ascii="Bookman Old Style" w:hAnsi="Bookman Old Style" w:cs="Arial"/>
          <w:lang w:val="id-ID"/>
        </w:rPr>
        <w:t xml:space="preserve">Program </w:t>
      </w:r>
      <w:r w:rsidR="00A565FE" w:rsidRPr="00F25DEF">
        <w:rPr>
          <w:rFonts w:ascii="Bookman Old Style" w:hAnsi="Bookman Old Style" w:cs="Arial"/>
          <w:lang w:val="id-ID"/>
        </w:rPr>
        <w:t>dan kegiatan  Kecamatan  adalah :</w:t>
      </w:r>
    </w:p>
    <w:p w:rsidR="00A565FE" w:rsidRPr="00F25DEF" w:rsidRDefault="00A565FE" w:rsidP="00A565FE">
      <w:pPr>
        <w:numPr>
          <w:ilvl w:val="0"/>
          <w:numId w:val="52"/>
        </w:numPr>
        <w:spacing w:after="0" w:line="360" w:lineRule="auto"/>
        <w:ind w:left="1134" w:firstLine="0"/>
        <w:contextualSpacing/>
        <w:jc w:val="both"/>
        <w:rPr>
          <w:rFonts w:ascii="Bookman Old Style" w:hAnsi="Bookman Old Style" w:cs="Arial"/>
        </w:rPr>
      </w:pPr>
      <w:r w:rsidRPr="00F25DEF">
        <w:rPr>
          <w:rFonts w:ascii="Bookman Old Style" w:hAnsi="Bookman Old Style" w:cs="Arial"/>
          <w:lang w:val="id-ID"/>
        </w:rPr>
        <w:t xml:space="preserve">  Pencapaian  visi dan misi  daerah;</w:t>
      </w:r>
    </w:p>
    <w:p w:rsidR="00A565FE" w:rsidRPr="00F25DEF" w:rsidRDefault="00A565FE" w:rsidP="00A565FE">
      <w:pPr>
        <w:numPr>
          <w:ilvl w:val="0"/>
          <w:numId w:val="52"/>
        </w:numPr>
        <w:spacing w:after="0" w:line="360" w:lineRule="auto"/>
        <w:ind w:left="1134" w:firstLine="0"/>
        <w:contextualSpacing/>
        <w:jc w:val="both"/>
        <w:rPr>
          <w:rFonts w:ascii="Bookman Old Style" w:hAnsi="Bookman Old Style" w:cs="Arial"/>
        </w:rPr>
      </w:pPr>
      <w:r w:rsidRPr="00F25DEF">
        <w:rPr>
          <w:rFonts w:ascii="Bookman Old Style" w:hAnsi="Bookman Old Style" w:cs="Arial"/>
          <w:lang w:val="id-ID"/>
        </w:rPr>
        <w:t xml:space="preserve">  Pengentasan kemiskinan;</w:t>
      </w:r>
    </w:p>
    <w:p w:rsidR="00A565FE" w:rsidRPr="00F25DEF" w:rsidRDefault="00A565FE" w:rsidP="00A565FE">
      <w:pPr>
        <w:numPr>
          <w:ilvl w:val="0"/>
          <w:numId w:val="52"/>
        </w:numPr>
        <w:spacing w:after="0" w:line="360" w:lineRule="auto"/>
        <w:ind w:left="1134" w:firstLine="0"/>
        <w:contextualSpacing/>
        <w:jc w:val="both"/>
        <w:rPr>
          <w:rFonts w:ascii="Bookman Old Style" w:hAnsi="Bookman Old Style" w:cs="Arial"/>
          <w:lang w:val="id-ID"/>
        </w:rPr>
      </w:pPr>
      <w:r w:rsidRPr="00F25DEF">
        <w:rPr>
          <w:rFonts w:ascii="Bookman Old Style" w:hAnsi="Bookman Old Style" w:cs="Arial"/>
          <w:lang w:val="id-ID"/>
        </w:rPr>
        <w:t xml:space="preserve">  Pendayagunaan potensi ekonomi daerah;</w:t>
      </w:r>
    </w:p>
    <w:p w:rsidR="00A565FE" w:rsidRPr="00C569F6" w:rsidRDefault="00A565FE" w:rsidP="0015790B">
      <w:pPr>
        <w:numPr>
          <w:ilvl w:val="4"/>
          <w:numId w:val="51"/>
        </w:numPr>
        <w:tabs>
          <w:tab w:val="clear" w:pos="3960"/>
          <w:tab w:val="left" w:pos="1134"/>
        </w:tabs>
        <w:spacing w:after="0" w:line="360" w:lineRule="auto"/>
        <w:ind w:left="1134" w:hanging="709"/>
        <w:contextualSpacing/>
        <w:jc w:val="both"/>
        <w:rPr>
          <w:rFonts w:ascii="Bookman Old Style" w:hAnsi="Bookman Old Style" w:cs="Arial"/>
          <w:lang w:val="id-ID"/>
        </w:rPr>
      </w:pPr>
      <w:r w:rsidRPr="00C569F6">
        <w:rPr>
          <w:rFonts w:ascii="Bookman Old Style" w:hAnsi="Bookman Old Style" w:cs="Arial"/>
        </w:rPr>
        <w:t xml:space="preserve">Adapun Program dan Kegiatan </w:t>
      </w:r>
      <w:r w:rsidRPr="00C569F6">
        <w:rPr>
          <w:rFonts w:ascii="Bookman Old Style" w:hAnsi="Bookman Old Style" w:cs="Arial"/>
          <w:lang w:val="id-ID"/>
        </w:rPr>
        <w:t>Kecamatan Bansari</w:t>
      </w:r>
      <w:r w:rsidRPr="00C569F6">
        <w:rPr>
          <w:rFonts w:ascii="Bookman Old Style" w:hAnsi="Bookman Old Style" w:cs="Arial"/>
        </w:rPr>
        <w:t xml:space="preserve"> Tahun 20</w:t>
      </w:r>
      <w:r w:rsidR="00C569F6" w:rsidRPr="00C569F6">
        <w:rPr>
          <w:rFonts w:ascii="Bookman Old Style" w:hAnsi="Bookman Old Style" w:cs="Arial"/>
          <w:lang w:val="id-ID"/>
        </w:rPr>
        <w:t xml:space="preserve">20 </w:t>
      </w:r>
      <w:r w:rsidRPr="00C569F6">
        <w:rPr>
          <w:rFonts w:ascii="Bookman Old Style" w:hAnsi="Bookman Old Style" w:cs="Arial"/>
        </w:rPr>
        <w:t>adalah sebagai berikut:</w:t>
      </w:r>
    </w:p>
    <w:p w:rsidR="00A565FE" w:rsidRPr="00F25DEF" w:rsidRDefault="00A565FE" w:rsidP="00A565FE">
      <w:pPr>
        <w:pStyle w:val="ListParagraph1"/>
        <w:numPr>
          <w:ilvl w:val="2"/>
          <w:numId w:val="47"/>
        </w:numPr>
        <w:tabs>
          <w:tab w:val="left" w:pos="720"/>
        </w:tabs>
        <w:spacing w:after="0" w:line="360" w:lineRule="auto"/>
        <w:ind w:left="1418" w:hanging="284"/>
        <w:jc w:val="both"/>
        <w:rPr>
          <w:rFonts w:ascii="Bookman Old Style" w:hAnsi="Bookman Old Style" w:cs="Arial"/>
          <w:lang w:val="id-ID"/>
        </w:rPr>
      </w:pPr>
      <w:r w:rsidRPr="00F25DEF">
        <w:rPr>
          <w:rFonts w:ascii="Bookman Old Style" w:hAnsi="Bookman Old Style" w:cs="Arial"/>
          <w:lang w:val="id-ID"/>
        </w:rPr>
        <w:lastRenderedPageBreak/>
        <w:t>Program Peningkatan  Pengelolaan Tata Pemerintahan di Kecamatan dengan Kegiatan:</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Koordinasi Pengelolaan Tata Pemerintahan;</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Koordinasi Pengembangan Potensi Desa/Kelurahan;</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Fasilitasi Pembinaan dan pengisian Kepala Desa,Peangkat Desa dan BPD.</w:t>
      </w:r>
    </w:p>
    <w:p w:rsidR="00A565FE" w:rsidRPr="00F25DEF" w:rsidRDefault="00A565FE" w:rsidP="00A565FE">
      <w:pPr>
        <w:pStyle w:val="ListParagraph1"/>
        <w:numPr>
          <w:ilvl w:val="2"/>
          <w:numId w:val="47"/>
        </w:numPr>
        <w:tabs>
          <w:tab w:val="left" w:pos="720"/>
        </w:tabs>
        <w:spacing w:after="0" w:line="360" w:lineRule="auto"/>
        <w:ind w:left="1418" w:hanging="284"/>
        <w:jc w:val="both"/>
        <w:rPr>
          <w:rFonts w:ascii="Bookman Old Style" w:hAnsi="Bookman Old Style" w:cs="Arial"/>
          <w:lang w:val="id-ID"/>
        </w:rPr>
      </w:pPr>
      <w:r w:rsidRPr="00F25DEF">
        <w:rPr>
          <w:rFonts w:ascii="Bookman Old Style" w:hAnsi="Bookman Old Style" w:cs="Arial"/>
          <w:lang w:val="id-ID"/>
        </w:rPr>
        <w:t>Program Peningkatan Pemberdayaan Masyarakat dan Desa di Kecamatan dengan kegiatan :</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Koordinasi Pemberdayaan Masyarakat Desa/Kelurahan;</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Fasilitasi Dana Transfer dan Bantuan keuangan kepada desa</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Fasilitasi Pemberdayaan dan Kesejahteraan Keluarga (PKK);</w:t>
      </w:r>
    </w:p>
    <w:p w:rsidR="00A565FE" w:rsidRPr="00F25DEF" w:rsidRDefault="00A565FE" w:rsidP="00A565FE">
      <w:pPr>
        <w:pStyle w:val="ListParagraph1"/>
        <w:numPr>
          <w:ilvl w:val="2"/>
          <w:numId w:val="47"/>
        </w:numPr>
        <w:tabs>
          <w:tab w:val="left" w:pos="720"/>
        </w:tabs>
        <w:spacing w:after="0" w:line="360" w:lineRule="auto"/>
        <w:ind w:left="1418" w:hanging="284"/>
        <w:jc w:val="both"/>
        <w:rPr>
          <w:rFonts w:ascii="Bookman Old Style" w:hAnsi="Bookman Old Style" w:cs="Arial"/>
          <w:lang w:val="id-ID"/>
        </w:rPr>
      </w:pPr>
      <w:r w:rsidRPr="00F25DEF">
        <w:rPr>
          <w:rFonts w:ascii="Bookman Old Style" w:hAnsi="Bookman Old Style" w:cs="Arial"/>
          <w:lang w:val="id-ID"/>
        </w:rPr>
        <w:t>Program Peningkatan Kesejahteraan Masyarakat di Kecamatan dengan Kegiatan:</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Koordinasi Peningkatan Kesejahteraan Rakyat;</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Koordinasi Penanggulangan Kemiskinan;</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Pendampingan Program barang bersubidi.</w:t>
      </w:r>
    </w:p>
    <w:p w:rsidR="00A565FE" w:rsidRPr="00F25DEF" w:rsidRDefault="00A565FE" w:rsidP="00A565FE">
      <w:pPr>
        <w:pStyle w:val="ListParagraph1"/>
        <w:numPr>
          <w:ilvl w:val="2"/>
          <w:numId w:val="47"/>
        </w:numPr>
        <w:tabs>
          <w:tab w:val="left" w:pos="720"/>
        </w:tabs>
        <w:spacing w:after="0" w:line="360" w:lineRule="auto"/>
        <w:ind w:left="1418" w:hanging="284"/>
        <w:jc w:val="both"/>
        <w:rPr>
          <w:rFonts w:ascii="Bookman Old Style" w:hAnsi="Bookman Old Style" w:cs="Arial"/>
          <w:lang w:val="id-ID"/>
        </w:rPr>
      </w:pPr>
      <w:r w:rsidRPr="00F25DEF">
        <w:rPr>
          <w:rFonts w:ascii="Bookman Old Style" w:hAnsi="Bookman Old Style" w:cs="Arial"/>
          <w:lang w:val="id-ID"/>
        </w:rPr>
        <w:t>Program Peningkatan Ketentraman dan Ketertiban Masyarakat diKecamatan:</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Koordinasi Ketentraman dan ketertiban umum;</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Pemantauan Pilkada,Pilpres, dan Pemilu Legeslatif di Tingkat Kecamatan.</w:t>
      </w:r>
    </w:p>
    <w:p w:rsidR="00A565FE" w:rsidRPr="00F25DEF" w:rsidRDefault="00A565FE" w:rsidP="00A565FE">
      <w:pPr>
        <w:pStyle w:val="ListParagraph1"/>
        <w:numPr>
          <w:ilvl w:val="1"/>
          <w:numId w:val="45"/>
        </w:numPr>
        <w:tabs>
          <w:tab w:val="left" w:pos="720"/>
        </w:tabs>
        <w:spacing w:after="0" w:line="360" w:lineRule="auto"/>
        <w:ind w:left="1843" w:hanging="425"/>
        <w:jc w:val="both"/>
        <w:rPr>
          <w:rFonts w:ascii="Bookman Old Style" w:hAnsi="Bookman Old Style" w:cs="Arial"/>
          <w:lang w:val="id-ID"/>
        </w:rPr>
      </w:pPr>
      <w:r w:rsidRPr="00F25DEF">
        <w:rPr>
          <w:rFonts w:ascii="Bookman Old Style" w:hAnsi="Bookman Old Style" w:cs="Arial"/>
          <w:lang w:val="id-ID"/>
        </w:rPr>
        <w:t>Forum Koordinasi Pimpinan Kecamatan (Forkopimca).</w:t>
      </w:r>
    </w:p>
    <w:p w:rsidR="00A565FE" w:rsidRPr="00F25DEF" w:rsidRDefault="00A565FE" w:rsidP="00A565FE">
      <w:pPr>
        <w:pStyle w:val="ListParagraph1"/>
        <w:numPr>
          <w:ilvl w:val="2"/>
          <w:numId w:val="47"/>
        </w:numPr>
        <w:tabs>
          <w:tab w:val="left" w:pos="720"/>
        </w:tabs>
        <w:spacing w:after="0" w:line="360" w:lineRule="auto"/>
        <w:ind w:left="1418" w:hanging="284"/>
        <w:jc w:val="both"/>
        <w:rPr>
          <w:rFonts w:ascii="Bookman Old Style" w:hAnsi="Bookman Old Style" w:cs="Arial"/>
          <w:lang w:val="id-ID"/>
        </w:rPr>
      </w:pPr>
      <w:r w:rsidRPr="00F25DEF">
        <w:rPr>
          <w:rFonts w:ascii="Bookman Old Style" w:hAnsi="Bookman Old Style" w:cs="Arial"/>
          <w:lang w:val="id-ID"/>
        </w:rPr>
        <w:t>Program Perencanaan Evaluasi, dan Kelitbangan Perangkat daerah;</w:t>
      </w:r>
    </w:p>
    <w:p w:rsidR="00A565FE" w:rsidRPr="00F25DEF" w:rsidRDefault="00A565FE" w:rsidP="00A565FE">
      <w:pPr>
        <w:pStyle w:val="ListParagraph1"/>
        <w:numPr>
          <w:ilvl w:val="2"/>
          <w:numId w:val="47"/>
        </w:numPr>
        <w:tabs>
          <w:tab w:val="left" w:pos="720"/>
        </w:tabs>
        <w:spacing w:after="0" w:line="360" w:lineRule="auto"/>
        <w:ind w:left="1418" w:hanging="284"/>
        <w:jc w:val="both"/>
        <w:rPr>
          <w:rFonts w:ascii="Bookman Old Style" w:hAnsi="Bookman Old Style" w:cs="Arial"/>
          <w:lang w:val="id-ID"/>
        </w:rPr>
      </w:pPr>
      <w:r w:rsidRPr="00F25DEF">
        <w:rPr>
          <w:rFonts w:ascii="Bookman Old Style" w:hAnsi="Bookman Old Style" w:cs="Arial"/>
          <w:lang w:val="id-ID"/>
        </w:rPr>
        <w:t>Program Pelayanan Administrasi Perkantoran;</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color w:val="0D0D0D"/>
          <w:lang w:val="id-ID" w:eastAsia="id-ID"/>
        </w:rPr>
      </w:pPr>
      <w:r w:rsidRPr="00F25DEF">
        <w:rPr>
          <w:rFonts w:ascii="Bookman Old Style" w:hAnsi="Bookman Old Style" w:cs="Arial"/>
          <w:color w:val="0D0D0D"/>
          <w:lang w:val="id-ID" w:eastAsia="id-ID"/>
        </w:rPr>
        <w:t>Penyediaan jasa komunikasi, sumber daya air dan Listrik</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lang w:val="id-ID" w:eastAsia="id-ID"/>
        </w:rPr>
      </w:pPr>
      <w:r w:rsidRPr="00F25DEF">
        <w:rPr>
          <w:rFonts w:ascii="Bookman Old Style" w:hAnsi="Bookman Old Style" w:cs="Arial"/>
          <w:lang w:val="id-ID" w:eastAsia="id-ID"/>
        </w:rPr>
        <w:t>Penyediaan jasa kebersihan kantor</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lang w:val="id-ID" w:eastAsia="id-ID"/>
        </w:rPr>
      </w:pPr>
      <w:r w:rsidRPr="00F25DEF">
        <w:rPr>
          <w:rFonts w:ascii="Bookman Old Style" w:hAnsi="Bookman Old Style" w:cs="Arial"/>
          <w:lang w:val="id-ID" w:eastAsia="id-ID"/>
        </w:rPr>
        <w:t>Penyediaan alat tulis kantor</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lang w:val="id-ID" w:eastAsia="id-ID"/>
        </w:rPr>
      </w:pPr>
      <w:r w:rsidRPr="00F25DEF">
        <w:rPr>
          <w:rFonts w:ascii="Bookman Old Style" w:hAnsi="Bookman Old Style" w:cs="Arial"/>
          <w:lang w:val="id-ID" w:eastAsia="id-ID"/>
        </w:rPr>
        <w:t>Penyediaan barang cetakan dan penggandaan</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lang w:val="id-ID" w:eastAsia="id-ID"/>
        </w:rPr>
      </w:pPr>
      <w:r w:rsidRPr="00F25DEF">
        <w:rPr>
          <w:rFonts w:ascii="Bookman Old Style" w:hAnsi="Bookman Old Style" w:cs="Arial"/>
          <w:lang w:val="id-ID" w:eastAsia="id-ID"/>
        </w:rPr>
        <w:t>Penyediaan komponeninstalasi listrik/penerangan</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lang w:val="id-ID" w:eastAsia="id-ID"/>
        </w:rPr>
      </w:pPr>
      <w:r w:rsidRPr="00F25DEF">
        <w:rPr>
          <w:rFonts w:ascii="Bookman Old Style" w:hAnsi="Bookman Old Style" w:cs="Arial"/>
          <w:lang w:val="id-ID" w:eastAsia="id-ID"/>
        </w:rPr>
        <w:t>Penyediaan bahan bacaan dan peraturan perundang undangan</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color w:val="0D0D0D"/>
          <w:lang w:val="id-ID" w:eastAsia="id-ID"/>
        </w:rPr>
      </w:pPr>
      <w:r w:rsidRPr="00F25DEF">
        <w:rPr>
          <w:rFonts w:ascii="Bookman Old Style" w:hAnsi="Bookman Old Style" w:cs="Arial"/>
          <w:color w:val="0D0D0D"/>
          <w:lang w:val="id-ID" w:eastAsia="id-ID"/>
        </w:rPr>
        <w:lastRenderedPageBreak/>
        <w:t>Penyediaan makanan dan minuman</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color w:val="0D0D0D"/>
          <w:lang w:val="id-ID" w:eastAsia="id-ID"/>
        </w:rPr>
      </w:pPr>
      <w:r w:rsidRPr="00F25DEF">
        <w:rPr>
          <w:rFonts w:ascii="Bookman Old Style" w:hAnsi="Bookman Old Style" w:cs="Arial"/>
          <w:color w:val="0D0D0D"/>
          <w:lang w:val="id-ID" w:eastAsia="id-ID"/>
        </w:rPr>
        <w:t>Rapat-rapat koordinasi dan konsultasi dalam daerah</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color w:val="0D0D0D"/>
          <w:lang w:val="id-ID" w:eastAsia="id-ID"/>
        </w:rPr>
      </w:pPr>
      <w:r w:rsidRPr="00F25DEF">
        <w:rPr>
          <w:rFonts w:ascii="Bookman Old Style" w:hAnsi="Bookman Old Style" w:cs="Arial"/>
          <w:color w:val="0D0D0D"/>
          <w:lang w:val="id-ID" w:eastAsia="id-ID"/>
        </w:rPr>
        <w:t>Rapat-rapat koordinasi dan konsultasi luar daerah</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lang w:val="id-ID"/>
        </w:rPr>
      </w:pPr>
      <w:r w:rsidRPr="00F25DEF">
        <w:rPr>
          <w:rFonts w:ascii="Bookman Old Style" w:hAnsi="Bookman Old Style" w:cs="Arial"/>
          <w:color w:val="0D0D0D"/>
          <w:lang w:val="id-ID" w:eastAsia="id-ID"/>
        </w:rPr>
        <w:t>Penyediaan Jasa Pelayanan Perkantoran</w:t>
      </w:r>
    </w:p>
    <w:p w:rsidR="00A565FE" w:rsidRPr="00F25DEF" w:rsidRDefault="00A565FE" w:rsidP="00A565FE">
      <w:pPr>
        <w:pStyle w:val="ListParagraph1"/>
        <w:numPr>
          <w:ilvl w:val="2"/>
          <w:numId w:val="47"/>
        </w:numPr>
        <w:tabs>
          <w:tab w:val="left" w:pos="720"/>
        </w:tabs>
        <w:spacing w:after="0" w:line="360" w:lineRule="auto"/>
        <w:ind w:left="1418" w:hanging="284"/>
        <w:jc w:val="both"/>
        <w:rPr>
          <w:rFonts w:ascii="Bookman Old Style" w:hAnsi="Bookman Old Style" w:cs="Arial"/>
          <w:lang w:val="id-ID"/>
        </w:rPr>
      </w:pPr>
      <w:r w:rsidRPr="00F25DEF">
        <w:rPr>
          <w:rFonts w:ascii="Bookman Old Style" w:hAnsi="Bookman Old Style" w:cs="Arial"/>
          <w:lang w:val="id-ID"/>
        </w:rPr>
        <w:t>PragramPeningkatan Sarana Prasarana Aparatur.</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color w:val="0D0D0D"/>
          <w:lang w:val="id-ID" w:eastAsia="id-ID"/>
        </w:rPr>
      </w:pPr>
      <w:r w:rsidRPr="00F25DEF">
        <w:rPr>
          <w:rFonts w:ascii="Bookman Old Style" w:hAnsi="Bookman Old Style" w:cs="Arial"/>
          <w:color w:val="0D0D0D"/>
          <w:lang w:val="id-ID" w:eastAsia="id-ID"/>
        </w:rPr>
        <w:t>Pengadaan Perlengkapan Gedung Kantor</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color w:val="0D0D0D"/>
          <w:lang w:val="id-ID" w:eastAsia="id-ID"/>
        </w:rPr>
      </w:pPr>
      <w:r w:rsidRPr="00F25DEF">
        <w:rPr>
          <w:rFonts w:ascii="Bookman Old Style" w:hAnsi="Bookman Old Style" w:cs="Arial"/>
          <w:color w:val="0D0D0D"/>
          <w:lang w:val="id-ID" w:eastAsia="id-ID"/>
        </w:rPr>
        <w:t>Pengadaan Peralatan  Gedung Kantor</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color w:val="0D0D0D"/>
          <w:lang w:val="id-ID" w:eastAsia="id-ID"/>
        </w:rPr>
      </w:pPr>
      <w:r w:rsidRPr="00F25DEF">
        <w:rPr>
          <w:rFonts w:ascii="Bookman Old Style" w:hAnsi="Bookman Old Style" w:cs="Arial"/>
          <w:color w:val="0D0D0D"/>
          <w:lang w:val="id-ID" w:eastAsia="id-ID"/>
        </w:rPr>
        <w:t>Pemeliharaan Rutin Berkala Gedung Kantor</w:t>
      </w:r>
    </w:p>
    <w:p w:rsidR="00A565FE" w:rsidRPr="00F25DEF" w:rsidRDefault="00A565FE" w:rsidP="00A565FE">
      <w:pPr>
        <w:pStyle w:val="ListParagraph"/>
        <w:numPr>
          <w:ilvl w:val="1"/>
          <w:numId w:val="45"/>
        </w:numPr>
        <w:spacing w:after="0" w:line="360" w:lineRule="auto"/>
        <w:ind w:left="1843" w:hanging="284"/>
        <w:rPr>
          <w:rFonts w:ascii="Bookman Old Style" w:hAnsi="Bookman Old Style" w:cs="Arial"/>
          <w:color w:val="0D0D0D"/>
          <w:lang w:val="id-ID" w:eastAsia="id-ID"/>
        </w:rPr>
      </w:pPr>
      <w:r w:rsidRPr="00F25DEF">
        <w:rPr>
          <w:rFonts w:ascii="Bookman Old Style" w:hAnsi="Bookman Old Style" w:cs="Arial"/>
          <w:color w:val="0D0D0D"/>
          <w:lang w:val="id-ID" w:eastAsia="id-ID"/>
        </w:rPr>
        <w:t>Pemeliharaan Rutin/berkala kendaraan Dinas dan Operasioanal</w:t>
      </w:r>
    </w:p>
    <w:p w:rsidR="00A565FE" w:rsidRDefault="00A565FE" w:rsidP="00A565FE">
      <w:pPr>
        <w:pStyle w:val="ListParagraph"/>
        <w:numPr>
          <w:ilvl w:val="1"/>
          <w:numId w:val="45"/>
        </w:numPr>
        <w:spacing w:after="0" w:line="360" w:lineRule="auto"/>
        <w:ind w:left="1843" w:hanging="284"/>
        <w:rPr>
          <w:rFonts w:ascii="Bookman Old Style" w:hAnsi="Bookman Old Style" w:cs="Arial"/>
          <w:color w:val="0D0D0D"/>
          <w:lang w:val="id-ID" w:eastAsia="id-ID"/>
        </w:rPr>
      </w:pPr>
      <w:r w:rsidRPr="00F25DEF">
        <w:rPr>
          <w:rFonts w:ascii="Bookman Old Style" w:hAnsi="Bookman Old Style" w:cs="Arial"/>
          <w:color w:val="0D0D0D"/>
          <w:lang w:val="id-ID" w:eastAsia="id-ID"/>
        </w:rPr>
        <w:t>Pemeliharaan Rutin/berkala rumah jabatan/dinas</w:t>
      </w:r>
    </w:p>
    <w:p w:rsidR="00C569F6" w:rsidRDefault="00A565FE" w:rsidP="00C569F6">
      <w:pPr>
        <w:pStyle w:val="ListParagraph"/>
        <w:numPr>
          <w:ilvl w:val="1"/>
          <w:numId w:val="45"/>
        </w:numPr>
        <w:spacing w:after="0" w:line="360" w:lineRule="auto"/>
        <w:ind w:left="1843" w:hanging="284"/>
        <w:rPr>
          <w:rFonts w:ascii="Bookman Old Style" w:hAnsi="Bookman Old Style" w:cs="Arial"/>
          <w:color w:val="0D0D0D"/>
          <w:lang w:val="id-ID" w:eastAsia="id-ID"/>
        </w:rPr>
      </w:pPr>
      <w:r w:rsidRPr="00C569F6">
        <w:rPr>
          <w:rFonts w:ascii="Bookman Old Style" w:hAnsi="Bookman Old Style" w:cs="Arial"/>
          <w:color w:val="0D0D0D"/>
          <w:lang w:val="id-ID" w:eastAsia="id-ID"/>
        </w:rPr>
        <w:t>Pemeliharaan Rutin/berkala  perlengkapan Gedung Kantor</w:t>
      </w:r>
    </w:p>
    <w:p w:rsidR="00A565FE" w:rsidRPr="00C569F6" w:rsidRDefault="00A565FE" w:rsidP="00C569F6">
      <w:pPr>
        <w:pStyle w:val="ListParagraph"/>
        <w:numPr>
          <w:ilvl w:val="1"/>
          <w:numId w:val="45"/>
        </w:numPr>
        <w:spacing w:after="0" w:line="360" w:lineRule="auto"/>
        <w:ind w:left="1843" w:hanging="284"/>
        <w:rPr>
          <w:rFonts w:ascii="Bookman Old Style" w:hAnsi="Bookman Old Style" w:cs="Arial"/>
          <w:color w:val="0D0D0D"/>
          <w:lang w:val="id-ID" w:eastAsia="id-ID"/>
        </w:rPr>
      </w:pPr>
      <w:r w:rsidRPr="00C569F6">
        <w:rPr>
          <w:rFonts w:ascii="Bookman Old Style" w:hAnsi="Bookman Old Style" w:cs="Arial"/>
          <w:color w:val="0D0D0D"/>
          <w:lang w:val="id-ID" w:eastAsia="id-ID"/>
        </w:rPr>
        <w:t>Pemeliharaan rutin/berkala peralatan gedung Kantor</w:t>
      </w:r>
    </w:p>
    <w:p w:rsidR="00144D2F" w:rsidRPr="006364F8" w:rsidRDefault="00144D2F" w:rsidP="00C569F6">
      <w:pPr>
        <w:spacing w:after="0" w:line="240" w:lineRule="auto"/>
        <w:ind w:left="709"/>
        <w:rPr>
          <w:rFonts w:ascii="Bookman Old Style" w:hAnsi="Bookman Old Style" w:cs="Arial"/>
          <w:bCs/>
          <w:i/>
          <w:lang w:val="sv-SE"/>
        </w:rPr>
      </w:pPr>
    </w:p>
    <w:p w:rsidR="00BA37F4" w:rsidRPr="006364F8" w:rsidRDefault="00242F99" w:rsidP="0028229A">
      <w:pPr>
        <w:pStyle w:val="ListParagraph"/>
        <w:numPr>
          <w:ilvl w:val="1"/>
          <w:numId w:val="9"/>
        </w:numPr>
        <w:tabs>
          <w:tab w:val="left" w:pos="426"/>
        </w:tabs>
        <w:spacing w:after="0" w:line="360" w:lineRule="auto"/>
        <w:jc w:val="both"/>
        <w:outlineLvl w:val="1"/>
        <w:rPr>
          <w:rFonts w:ascii="Bookman Old Style" w:hAnsi="Bookman Old Style" w:cs="Arial"/>
          <w:b/>
        </w:rPr>
      </w:pPr>
      <w:bookmarkStart w:id="17" w:name="_Toc536773475"/>
      <w:r w:rsidRPr="006364F8">
        <w:rPr>
          <w:rFonts w:ascii="Bookman Old Style" w:hAnsi="Bookman Old Style" w:cs="Arial"/>
          <w:b/>
        </w:rPr>
        <w:t>Indikator Kinerja Utama</w:t>
      </w:r>
      <w:bookmarkEnd w:id="17"/>
    </w:p>
    <w:p w:rsidR="004E726C" w:rsidRPr="006364F8" w:rsidRDefault="007711D8" w:rsidP="00144D2F">
      <w:pPr>
        <w:pStyle w:val="ListParagraph"/>
        <w:spacing w:after="0" w:line="360" w:lineRule="auto"/>
        <w:ind w:left="426" w:firstLine="708"/>
        <w:jc w:val="both"/>
        <w:rPr>
          <w:rFonts w:ascii="Bookman Old Style" w:eastAsia="Batang" w:hAnsi="Bookman Old Style" w:cs="Arial"/>
          <w:lang w:eastAsia="id-ID"/>
        </w:rPr>
      </w:pPr>
      <w:r w:rsidRPr="006364F8">
        <w:rPr>
          <w:rFonts w:ascii="Bookman Old Style" w:eastAsia="Batang" w:hAnsi="Bookman Old Style" w:cs="Arial"/>
          <w:lang w:eastAsia="id-ID"/>
        </w:rPr>
        <w:t xml:space="preserve">Indikator Kinerja Utama </w:t>
      </w:r>
      <w:r w:rsidR="00CC1F67">
        <w:rPr>
          <w:rFonts w:ascii="Bookman Old Style" w:eastAsia="Batang" w:hAnsi="Bookman Old Style" w:cs="Arial"/>
          <w:lang w:eastAsia="id-ID"/>
        </w:rPr>
        <w:t>Kecamatan Bansari</w:t>
      </w:r>
      <w:r w:rsidR="00CC1F67" w:rsidRPr="006364F8">
        <w:rPr>
          <w:rFonts w:ascii="Bookman Old Style" w:eastAsia="Batang" w:hAnsi="Bookman Old Style" w:cs="Arial"/>
          <w:lang w:eastAsia="id-ID"/>
        </w:rPr>
        <w:t xml:space="preserve"> </w:t>
      </w:r>
      <w:r w:rsidRPr="006364F8">
        <w:rPr>
          <w:rFonts w:ascii="Bookman Old Style" w:eastAsia="Batang" w:hAnsi="Bookman Old Style" w:cs="Arial"/>
          <w:lang w:eastAsia="id-ID"/>
        </w:rPr>
        <w:t xml:space="preserve">Kabupaten Temanggung </w:t>
      </w:r>
      <w:r w:rsidR="00AA48A6">
        <w:rPr>
          <w:rFonts w:ascii="Bookman Old Style" w:eastAsia="Batang" w:hAnsi="Bookman Old Style" w:cs="Arial"/>
          <w:lang w:val="id-ID" w:eastAsia="id-ID"/>
        </w:rPr>
        <w:t>sebagaimana</w:t>
      </w:r>
      <w:r w:rsidR="00AA48A6">
        <w:rPr>
          <w:rFonts w:ascii="Bookman Old Style" w:eastAsia="Batang" w:hAnsi="Bookman Old Style" w:cs="Arial"/>
          <w:lang w:eastAsia="id-ID"/>
        </w:rPr>
        <w:t xml:space="preserve"> </w:t>
      </w:r>
      <w:r w:rsidR="00AA48A6">
        <w:rPr>
          <w:rFonts w:ascii="Bookman Old Style" w:eastAsia="Batang" w:hAnsi="Bookman Old Style" w:cs="Arial"/>
          <w:lang w:val="id-ID" w:eastAsia="id-ID"/>
        </w:rPr>
        <w:t xml:space="preserve">ditetapkan pada </w:t>
      </w:r>
      <w:r w:rsidR="003D630B">
        <w:rPr>
          <w:rFonts w:ascii="Bookman Old Style" w:eastAsia="Batang" w:hAnsi="Bookman Old Style" w:cs="Arial"/>
          <w:lang w:eastAsia="id-ID"/>
        </w:rPr>
        <w:t xml:space="preserve">Renstra </w:t>
      </w:r>
      <w:r w:rsidR="00AE4993">
        <w:rPr>
          <w:rFonts w:ascii="Bookman Old Style" w:eastAsia="Batang" w:hAnsi="Bookman Old Style" w:cs="Arial"/>
          <w:lang w:eastAsia="id-ID"/>
        </w:rPr>
        <w:t>Kecamatan Bansari</w:t>
      </w:r>
      <w:r w:rsidR="003D630B">
        <w:rPr>
          <w:rFonts w:ascii="Bookman Old Style" w:eastAsia="Batang" w:hAnsi="Bookman Old Style" w:cs="Arial"/>
          <w:lang w:eastAsia="id-ID"/>
        </w:rPr>
        <w:t xml:space="preserve"> Tahun 2019-2023 </w:t>
      </w:r>
      <w:r w:rsidRPr="006364F8">
        <w:rPr>
          <w:rFonts w:ascii="Bookman Old Style" w:eastAsia="Batang" w:hAnsi="Bookman Old Style" w:cs="Arial"/>
          <w:lang w:eastAsia="id-ID"/>
        </w:rPr>
        <w:t>sebagaimana tercantum dalam tabel sebagai berikut:</w:t>
      </w:r>
    </w:p>
    <w:p w:rsidR="001476C8" w:rsidRPr="00AF7FD7" w:rsidRDefault="001476C8" w:rsidP="00AF7FD7">
      <w:pPr>
        <w:spacing w:after="0" w:line="360" w:lineRule="auto"/>
        <w:jc w:val="both"/>
        <w:rPr>
          <w:rFonts w:ascii="Bookman Old Style" w:eastAsia="Batang" w:hAnsi="Bookman Old Style" w:cs="Arial"/>
          <w:lang w:eastAsia="id-ID"/>
        </w:rPr>
      </w:pPr>
    </w:p>
    <w:p w:rsidR="006A1E1A" w:rsidRPr="006364F8" w:rsidRDefault="006A1E1A" w:rsidP="00A565FE">
      <w:pPr>
        <w:pStyle w:val="ListParagraph"/>
        <w:numPr>
          <w:ilvl w:val="0"/>
          <w:numId w:val="25"/>
        </w:numPr>
        <w:tabs>
          <w:tab w:val="left" w:pos="540"/>
        </w:tabs>
        <w:spacing w:after="0" w:line="240" w:lineRule="auto"/>
        <w:jc w:val="center"/>
        <w:rPr>
          <w:rFonts w:ascii="Bookman Old Style" w:hAnsi="Bookman Old Style" w:cs="Arial"/>
        </w:rPr>
      </w:pPr>
    </w:p>
    <w:p w:rsidR="006A1E1A" w:rsidRPr="006364F8" w:rsidRDefault="006A1E1A" w:rsidP="00CA6D24">
      <w:pPr>
        <w:autoSpaceDE w:val="0"/>
        <w:autoSpaceDN w:val="0"/>
        <w:adjustRightInd w:val="0"/>
        <w:spacing w:after="0" w:line="240" w:lineRule="auto"/>
        <w:jc w:val="center"/>
        <w:rPr>
          <w:rFonts w:ascii="Bookman Old Style" w:hAnsi="Bookman Old Style" w:cs="Arial"/>
        </w:rPr>
      </w:pPr>
      <w:r w:rsidRPr="006364F8">
        <w:rPr>
          <w:rFonts w:ascii="Bookman Old Style" w:hAnsi="Bookman Old Style" w:cs="Arial"/>
        </w:rPr>
        <w:t xml:space="preserve">Tujuan, Sasaran, </w:t>
      </w:r>
      <w:r w:rsidR="00A046E7" w:rsidRPr="006364F8">
        <w:rPr>
          <w:rFonts w:ascii="Bookman Old Style" w:hAnsi="Bookman Old Style" w:cs="Arial"/>
        </w:rPr>
        <w:t>dan</w:t>
      </w:r>
      <w:r w:rsidRPr="006364F8">
        <w:rPr>
          <w:rFonts w:ascii="Bookman Old Style" w:hAnsi="Bookman Old Style" w:cs="Arial"/>
        </w:rPr>
        <w:t xml:space="preserve"> Indikator</w:t>
      </w:r>
      <w:r w:rsidR="00AB342B" w:rsidRPr="006364F8">
        <w:rPr>
          <w:rFonts w:ascii="Bookman Old Style" w:hAnsi="Bookman Old Style" w:cs="Arial"/>
        </w:rPr>
        <w:t xml:space="preserve"> Tujuan/</w:t>
      </w:r>
      <w:r w:rsidRPr="006364F8">
        <w:rPr>
          <w:rFonts w:ascii="Bookman Old Style" w:hAnsi="Bookman Old Style" w:cs="Arial"/>
        </w:rPr>
        <w:t xml:space="preserve"> Sasaran</w:t>
      </w:r>
      <w:r w:rsidR="00A046E7" w:rsidRPr="006364F8">
        <w:rPr>
          <w:rFonts w:ascii="Bookman Old Style" w:hAnsi="Bookman Old Style" w:cs="Arial"/>
        </w:rPr>
        <w:t xml:space="preserve"> </w:t>
      </w:r>
    </w:p>
    <w:p w:rsidR="00A046E7" w:rsidRPr="006364F8" w:rsidRDefault="00A046E7" w:rsidP="004E726C">
      <w:pPr>
        <w:autoSpaceDE w:val="0"/>
        <w:autoSpaceDN w:val="0"/>
        <w:adjustRightInd w:val="0"/>
        <w:spacing w:after="0" w:line="240" w:lineRule="auto"/>
        <w:jc w:val="center"/>
        <w:rPr>
          <w:rFonts w:ascii="Bookman Old Style" w:hAnsi="Bookman Old Style" w:cs="Arial"/>
        </w:rPr>
      </w:pPr>
    </w:p>
    <w:tbl>
      <w:tblPr>
        <w:tblStyle w:val="GridTable4Accent3"/>
        <w:tblW w:w="8334" w:type="dxa"/>
        <w:tblLayout w:type="fixed"/>
        <w:tblLook w:val="04A0"/>
      </w:tblPr>
      <w:tblGrid>
        <w:gridCol w:w="2693"/>
        <w:gridCol w:w="2126"/>
        <w:gridCol w:w="3515"/>
      </w:tblGrid>
      <w:tr w:rsidR="007024A7" w:rsidRPr="00FD1080" w:rsidTr="006B42B7">
        <w:trPr>
          <w:cnfStyle w:val="100000000000"/>
          <w:trHeight w:val="570"/>
          <w:tblHeader/>
        </w:trPr>
        <w:tc>
          <w:tcPr>
            <w:cnfStyle w:val="001000000000"/>
            <w:tcW w:w="2693" w:type="dxa"/>
            <w:vMerge w:val="restart"/>
            <w:hideMark/>
          </w:tcPr>
          <w:p w:rsidR="00A046E7" w:rsidRPr="00FD1080" w:rsidRDefault="00A046E7" w:rsidP="00A046E7">
            <w:pPr>
              <w:jc w:val="center"/>
              <w:rPr>
                <w:rFonts w:ascii="Bookman Old Style" w:eastAsia="Times New Roman" w:hAnsi="Bookman Old Style" w:cs="Arial"/>
                <w:b w:val="0"/>
                <w:color w:val="auto"/>
                <w:sz w:val="20"/>
                <w:szCs w:val="20"/>
              </w:rPr>
            </w:pPr>
            <w:r w:rsidRPr="00FD1080">
              <w:rPr>
                <w:rFonts w:ascii="Bookman Old Style" w:eastAsia="Times New Roman" w:hAnsi="Bookman Old Style" w:cs="Arial"/>
                <w:color w:val="auto"/>
                <w:sz w:val="20"/>
                <w:szCs w:val="20"/>
              </w:rPr>
              <w:t>TUJUAN</w:t>
            </w:r>
          </w:p>
        </w:tc>
        <w:tc>
          <w:tcPr>
            <w:tcW w:w="2126" w:type="dxa"/>
            <w:vMerge w:val="restart"/>
            <w:hideMark/>
          </w:tcPr>
          <w:p w:rsidR="00A046E7" w:rsidRPr="00FD1080" w:rsidRDefault="00A046E7" w:rsidP="00A046E7">
            <w:pPr>
              <w:jc w:val="center"/>
              <w:cnfStyle w:val="100000000000"/>
              <w:rPr>
                <w:rFonts w:ascii="Bookman Old Style" w:eastAsia="Times New Roman" w:hAnsi="Bookman Old Style" w:cs="Arial"/>
                <w:b w:val="0"/>
                <w:color w:val="auto"/>
                <w:sz w:val="20"/>
                <w:szCs w:val="20"/>
              </w:rPr>
            </w:pPr>
            <w:r w:rsidRPr="00FD1080">
              <w:rPr>
                <w:rFonts w:ascii="Bookman Old Style" w:eastAsia="Times New Roman" w:hAnsi="Bookman Old Style" w:cs="Arial"/>
                <w:color w:val="auto"/>
                <w:sz w:val="20"/>
                <w:szCs w:val="20"/>
              </w:rPr>
              <w:t>SASARAN</w:t>
            </w:r>
          </w:p>
        </w:tc>
        <w:tc>
          <w:tcPr>
            <w:tcW w:w="3515" w:type="dxa"/>
            <w:vMerge w:val="restart"/>
            <w:hideMark/>
          </w:tcPr>
          <w:p w:rsidR="00A046E7" w:rsidRPr="00FD1080" w:rsidRDefault="00A046E7" w:rsidP="00A046E7">
            <w:pPr>
              <w:jc w:val="center"/>
              <w:cnfStyle w:val="100000000000"/>
              <w:rPr>
                <w:rFonts w:ascii="Bookman Old Style" w:eastAsia="Times New Roman" w:hAnsi="Bookman Old Style" w:cs="Arial"/>
                <w:b w:val="0"/>
                <w:color w:val="auto"/>
                <w:sz w:val="20"/>
                <w:szCs w:val="20"/>
              </w:rPr>
            </w:pPr>
            <w:r w:rsidRPr="00FD1080">
              <w:rPr>
                <w:rFonts w:ascii="Bookman Old Style" w:eastAsia="Times New Roman" w:hAnsi="Bookman Old Style" w:cs="Arial"/>
                <w:color w:val="auto"/>
                <w:sz w:val="20"/>
                <w:szCs w:val="20"/>
              </w:rPr>
              <w:t xml:space="preserve">INDIKATOR  </w:t>
            </w:r>
            <w:r w:rsidR="00D47ECA" w:rsidRPr="00FD1080">
              <w:rPr>
                <w:rFonts w:ascii="Bookman Old Style" w:eastAsia="Times New Roman" w:hAnsi="Bookman Old Style" w:cs="Arial"/>
                <w:color w:val="auto"/>
                <w:sz w:val="20"/>
                <w:szCs w:val="20"/>
              </w:rPr>
              <w:t xml:space="preserve">TUJUAN/ </w:t>
            </w:r>
            <w:r w:rsidRPr="00FD1080">
              <w:rPr>
                <w:rFonts w:ascii="Bookman Old Style" w:eastAsia="Times New Roman" w:hAnsi="Bookman Old Style" w:cs="Arial"/>
                <w:color w:val="auto"/>
                <w:sz w:val="20"/>
                <w:szCs w:val="20"/>
              </w:rPr>
              <w:t>SASARAN</w:t>
            </w:r>
          </w:p>
        </w:tc>
      </w:tr>
      <w:tr w:rsidR="007024A7" w:rsidRPr="00FD1080" w:rsidTr="006B42B7">
        <w:trPr>
          <w:cnfStyle w:val="100000000000"/>
          <w:trHeight w:val="509"/>
          <w:tblHeader/>
        </w:trPr>
        <w:tc>
          <w:tcPr>
            <w:cnfStyle w:val="001000000000"/>
            <w:tcW w:w="2693" w:type="dxa"/>
            <w:vMerge/>
            <w:hideMark/>
          </w:tcPr>
          <w:p w:rsidR="00A046E7" w:rsidRPr="00FD1080" w:rsidRDefault="00A046E7" w:rsidP="00A046E7">
            <w:pPr>
              <w:spacing w:line="360" w:lineRule="auto"/>
              <w:rPr>
                <w:rFonts w:ascii="Bookman Old Style" w:eastAsia="Times New Roman" w:hAnsi="Bookman Old Style" w:cs="Arial"/>
                <w:sz w:val="20"/>
                <w:szCs w:val="20"/>
              </w:rPr>
            </w:pPr>
          </w:p>
        </w:tc>
        <w:tc>
          <w:tcPr>
            <w:tcW w:w="2126" w:type="dxa"/>
            <w:vMerge/>
            <w:hideMark/>
          </w:tcPr>
          <w:p w:rsidR="00A046E7" w:rsidRPr="00FD1080" w:rsidRDefault="00A046E7" w:rsidP="00A046E7">
            <w:pPr>
              <w:spacing w:line="360" w:lineRule="auto"/>
              <w:cnfStyle w:val="100000000000"/>
              <w:rPr>
                <w:rFonts w:ascii="Bookman Old Style" w:eastAsia="Times New Roman" w:hAnsi="Bookman Old Style" w:cs="Arial"/>
                <w:sz w:val="20"/>
                <w:szCs w:val="20"/>
              </w:rPr>
            </w:pPr>
          </w:p>
        </w:tc>
        <w:tc>
          <w:tcPr>
            <w:tcW w:w="3515" w:type="dxa"/>
            <w:vMerge/>
            <w:hideMark/>
          </w:tcPr>
          <w:p w:rsidR="00A046E7" w:rsidRPr="00FD1080" w:rsidRDefault="00A046E7" w:rsidP="00A046E7">
            <w:pPr>
              <w:spacing w:line="360" w:lineRule="auto"/>
              <w:cnfStyle w:val="100000000000"/>
              <w:rPr>
                <w:rFonts w:ascii="Bookman Old Style" w:eastAsia="Times New Roman" w:hAnsi="Bookman Old Style" w:cs="Arial"/>
                <w:sz w:val="20"/>
                <w:szCs w:val="20"/>
              </w:rPr>
            </w:pPr>
          </w:p>
        </w:tc>
      </w:tr>
      <w:tr w:rsidR="007024A7" w:rsidRPr="00FD1080" w:rsidTr="007024A7">
        <w:trPr>
          <w:cnfStyle w:val="000000100000"/>
          <w:trHeight w:val="575"/>
        </w:trPr>
        <w:tc>
          <w:tcPr>
            <w:cnfStyle w:val="001000000000"/>
            <w:tcW w:w="4819" w:type="dxa"/>
            <w:gridSpan w:val="2"/>
          </w:tcPr>
          <w:p w:rsidR="00D47ECA" w:rsidRPr="00FB4BA4" w:rsidRDefault="00D47ECA" w:rsidP="00FB4BA4">
            <w:pPr>
              <w:rPr>
                <w:rFonts w:ascii="Bookman Old Style" w:eastAsia="Times New Roman" w:hAnsi="Bookman Old Style" w:cs="Arial"/>
                <w:sz w:val="20"/>
                <w:szCs w:val="20"/>
                <w:lang w:val="id-ID"/>
              </w:rPr>
            </w:pPr>
            <w:r w:rsidRPr="00FD1080">
              <w:rPr>
                <w:rFonts w:ascii="Bookman Old Style" w:hAnsi="Bookman Old Style" w:cs="Arial"/>
                <w:sz w:val="20"/>
                <w:szCs w:val="20"/>
              </w:rPr>
              <w:t xml:space="preserve">Terwujudnya </w:t>
            </w:r>
            <w:r w:rsidR="00FB4BA4">
              <w:rPr>
                <w:rFonts w:ascii="Bookman Old Style" w:hAnsi="Bookman Old Style" w:cs="Arial"/>
                <w:sz w:val="20"/>
                <w:szCs w:val="20"/>
                <w:lang w:val="id-ID"/>
              </w:rPr>
              <w:t>pemerintahan good governance</w:t>
            </w:r>
          </w:p>
        </w:tc>
        <w:tc>
          <w:tcPr>
            <w:tcW w:w="3515" w:type="dxa"/>
          </w:tcPr>
          <w:p w:rsidR="00D47ECA" w:rsidRPr="00FB4BA4" w:rsidRDefault="00D47ECA" w:rsidP="00D47ECA">
            <w:pPr>
              <w:cnfStyle w:val="000000100000"/>
              <w:rPr>
                <w:rFonts w:ascii="Bookman Old Style" w:eastAsia="Times New Roman" w:hAnsi="Bookman Old Style" w:cs="Arial"/>
                <w:sz w:val="20"/>
                <w:szCs w:val="20"/>
              </w:rPr>
            </w:pPr>
            <w:r w:rsidRPr="00FB4BA4">
              <w:rPr>
                <w:rFonts w:ascii="Bookman Old Style" w:hAnsi="Bookman Old Style" w:cs="Arial"/>
                <w:sz w:val="20"/>
                <w:szCs w:val="20"/>
              </w:rPr>
              <w:t>Tingkat Konsistensi Program Pembangunan</w:t>
            </w:r>
          </w:p>
        </w:tc>
      </w:tr>
      <w:tr w:rsidR="004C54EA" w:rsidRPr="00FD1080" w:rsidTr="007024A7">
        <w:trPr>
          <w:trHeight w:val="399"/>
        </w:trPr>
        <w:tc>
          <w:tcPr>
            <w:cnfStyle w:val="001000000000"/>
            <w:tcW w:w="2693" w:type="dxa"/>
            <w:vMerge w:val="restart"/>
          </w:tcPr>
          <w:p w:rsidR="004C54EA" w:rsidRPr="004C54EA" w:rsidRDefault="004C54EA" w:rsidP="00D47ECA">
            <w:pPr>
              <w:rPr>
                <w:rFonts w:ascii="Bookman Old Style" w:eastAsia="Times New Roman" w:hAnsi="Bookman Old Style" w:cs="Arial"/>
                <w:sz w:val="20"/>
                <w:szCs w:val="20"/>
                <w:lang w:val="id-ID"/>
              </w:rPr>
            </w:pPr>
          </w:p>
        </w:tc>
        <w:tc>
          <w:tcPr>
            <w:tcW w:w="2126" w:type="dxa"/>
          </w:tcPr>
          <w:p w:rsidR="004C54EA" w:rsidRPr="00FB4BA4" w:rsidRDefault="004C54EA" w:rsidP="00FB4BA4">
            <w:pPr>
              <w:pStyle w:val="Title"/>
              <w:spacing w:line="240" w:lineRule="auto"/>
              <w:jc w:val="left"/>
              <w:cnfStyle w:val="000000000000"/>
              <w:rPr>
                <w:rFonts w:ascii="Bookman Old Style" w:hAnsi="Bookman Old Style"/>
                <w:b w:val="0"/>
                <w:color w:val="262626" w:themeColor="text1" w:themeTint="D9"/>
                <w:sz w:val="20"/>
              </w:rPr>
            </w:pPr>
            <w:r w:rsidRPr="00FB4BA4">
              <w:rPr>
                <w:rFonts w:ascii="Bookman Old Style" w:hAnsi="Bookman Old Style"/>
                <w:b w:val="0"/>
                <w:color w:val="262626" w:themeColor="text1" w:themeTint="D9"/>
                <w:sz w:val="20"/>
              </w:rPr>
              <w:t>Meningkatnya kualitas pelayanan publik</w:t>
            </w:r>
          </w:p>
        </w:tc>
        <w:tc>
          <w:tcPr>
            <w:tcW w:w="3515" w:type="dxa"/>
            <w:hideMark/>
          </w:tcPr>
          <w:p w:rsidR="004C54EA" w:rsidRPr="00FB4BA4" w:rsidRDefault="004C54EA" w:rsidP="00FB4BA4">
            <w:pPr>
              <w:pStyle w:val="Title"/>
              <w:spacing w:line="240" w:lineRule="auto"/>
              <w:jc w:val="left"/>
              <w:cnfStyle w:val="000000000000"/>
              <w:rPr>
                <w:rFonts w:ascii="Bookman Old Style" w:hAnsi="Bookman Old Style"/>
                <w:b w:val="0"/>
                <w:color w:val="262626" w:themeColor="text1" w:themeTint="D9"/>
                <w:sz w:val="20"/>
              </w:rPr>
            </w:pPr>
            <w:r w:rsidRPr="00FB4BA4">
              <w:rPr>
                <w:rFonts w:ascii="Bookman Old Style" w:hAnsi="Bookman Old Style"/>
                <w:b w:val="0"/>
                <w:color w:val="262626" w:themeColor="text1" w:themeTint="D9"/>
                <w:sz w:val="20"/>
              </w:rPr>
              <w:t>Persentase kepemilikan KTP-EL di Kecamatan</w:t>
            </w:r>
          </w:p>
        </w:tc>
      </w:tr>
      <w:tr w:rsidR="004C54EA" w:rsidRPr="00FD1080" w:rsidTr="007024A7">
        <w:trPr>
          <w:cnfStyle w:val="000000100000"/>
          <w:trHeight w:val="705"/>
        </w:trPr>
        <w:tc>
          <w:tcPr>
            <w:cnfStyle w:val="001000000000"/>
            <w:tcW w:w="2693" w:type="dxa"/>
            <w:vMerge/>
            <w:hideMark/>
          </w:tcPr>
          <w:p w:rsidR="004C54EA" w:rsidRPr="00FD1080" w:rsidRDefault="004C54EA" w:rsidP="00D47ECA">
            <w:pPr>
              <w:rPr>
                <w:rFonts w:ascii="Bookman Old Style" w:eastAsia="Times New Roman" w:hAnsi="Bookman Old Style" w:cs="Arial"/>
                <w:sz w:val="20"/>
                <w:szCs w:val="20"/>
              </w:rPr>
            </w:pPr>
          </w:p>
        </w:tc>
        <w:tc>
          <w:tcPr>
            <w:tcW w:w="2126" w:type="dxa"/>
            <w:hideMark/>
          </w:tcPr>
          <w:p w:rsidR="004C54EA" w:rsidRPr="00FB4BA4" w:rsidRDefault="004C54EA" w:rsidP="00FB4BA4">
            <w:pPr>
              <w:cnfStyle w:val="000000100000"/>
              <w:rPr>
                <w:rFonts w:ascii="Bookman Old Style" w:eastAsia="Times New Roman" w:hAnsi="Bookman Old Style" w:cs="Arial"/>
                <w:sz w:val="20"/>
                <w:szCs w:val="20"/>
              </w:rPr>
            </w:pPr>
            <w:r w:rsidRPr="00FB4BA4">
              <w:rPr>
                <w:rFonts w:ascii="Bookman Old Style" w:hAnsi="Bookman Old Style"/>
                <w:color w:val="262626" w:themeColor="text1" w:themeTint="D9"/>
                <w:sz w:val="20"/>
                <w:szCs w:val="20"/>
              </w:rPr>
              <w:t>Meningkatnya kapasitas kelembagaan dan manajemen Pemerintah Desa</w:t>
            </w:r>
          </w:p>
        </w:tc>
        <w:tc>
          <w:tcPr>
            <w:tcW w:w="3515" w:type="dxa"/>
            <w:hideMark/>
          </w:tcPr>
          <w:p w:rsidR="004C54EA" w:rsidRPr="00FB4BA4" w:rsidRDefault="004C54EA" w:rsidP="00FB4BA4">
            <w:pPr>
              <w:pStyle w:val="Title"/>
              <w:spacing w:line="240" w:lineRule="auto"/>
              <w:jc w:val="left"/>
              <w:cnfStyle w:val="000000100000"/>
              <w:rPr>
                <w:rFonts w:ascii="Bookman Old Style" w:hAnsi="Bookman Old Style"/>
                <w:b w:val="0"/>
                <w:color w:val="262626" w:themeColor="text1" w:themeTint="D9"/>
                <w:sz w:val="20"/>
              </w:rPr>
            </w:pPr>
            <w:r w:rsidRPr="00FB4BA4">
              <w:rPr>
                <w:rFonts w:ascii="Bookman Old Style" w:hAnsi="Bookman Old Style"/>
                <w:b w:val="0"/>
                <w:color w:val="262626" w:themeColor="text1" w:themeTint="D9"/>
                <w:sz w:val="20"/>
              </w:rPr>
              <w:t>Persentase pelanggaran Disiplin Perangkat Desa/Kelurahan</w:t>
            </w:r>
          </w:p>
        </w:tc>
      </w:tr>
      <w:tr w:rsidR="00A940BB" w:rsidRPr="00FD1080" w:rsidTr="007024A7">
        <w:trPr>
          <w:trHeight w:val="644"/>
        </w:trPr>
        <w:tc>
          <w:tcPr>
            <w:cnfStyle w:val="001000000000"/>
            <w:tcW w:w="2693" w:type="dxa"/>
            <w:vMerge/>
            <w:hideMark/>
          </w:tcPr>
          <w:p w:rsidR="00A940BB" w:rsidRPr="00FD1080" w:rsidRDefault="00A940BB" w:rsidP="00D47ECA">
            <w:pPr>
              <w:rPr>
                <w:rFonts w:ascii="Bookman Old Style" w:eastAsia="Times New Roman" w:hAnsi="Bookman Old Style" w:cs="Arial"/>
                <w:sz w:val="20"/>
                <w:szCs w:val="20"/>
              </w:rPr>
            </w:pPr>
          </w:p>
        </w:tc>
        <w:tc>
          <w:tcPr>
            <w:tcW w:w="2126" w:type="dxa"/>
            <w:vMerge w:val="restart"/>
            <w:hideMark/>
          </w:tcPr>
          <w:p w:rsidR="00A940BB" w:rsidRPr="00FD1080" w:rsidRDefault="00A940BB" w:rsidP="00D47ECA">
            <w:pPr>
              <w:cnfStyle w:val="000000000000"/>
              <w:rPr>
                <w:rFonts w:ascii="Bookman Old Style" w:eastAsia="Times New Roman" w:hAnsi="Bookman Old Style" w:cs="Arial"/>
                <w:sz w:val="20"/>
                <w:szCs w:val="20"/>
              </w:rPr>
            </w:pPr>
          </w:p>
        </w:tc>
        <w:tc>
          <w:tcPr>
            <w:tcW w:w="3515" w:type="dxa"/>
            <w:hideMark/>
          </w:tcPr>
          <w:p w:rsidR="00A940BB" w:rsidRPr="00FB4BA4" w:rsidRDefault="00A940BB" w:rsidP="00FB4BA4">
            <w:pPr>
              <w:pStyle w:val="Title"/>
              <w:spacing w:line="240" w:lineRule="auto"/>
              <w:jc w:val="left"/>
              <w:cnfStyle w:val="000000000000"/>
              <w:rPr>
                <w:rFonts w:ascii="Bookman Old Style" w:hAnsi="Bookman Old Style"/>
                <w:b w:val="0"/>
                <w:color w:val="262626" w:themeColor="text1" w:themeTint="D9"/>
                <w:sz w:val="20"/>
              </w:rPr>
            </w:pPr>
            <w:r w:rsidRPr="00FB4BA4">
              <w:rPr>
                <w:rFonts w:ascii="Bookman Old Style" w:hAnsi="Bookman Old Style"/>
                <w:b w:val="0"/>
                <w:color w:val="262626" w:themeColor="text1" w:themeTint="D9"/>
                <w:sz w:val="20"/>
              </w:rPr>
              <w:t>Persentase realisasi Penerimaan PBB</w:t>
            </w:r>
          </w:p>
        </w:tc>
      </w:tr>
      <w:tr w:rsidR="00A940BB" w:rsidRPr="00FD1080" w:rsidTr="007024A7">
        <w:trPr>
          <w:cnfStyle w:val="000000100000"/>
          <w:trHeight w:val="644"/>
        </w:trPr>
        <w:tc>
          <w:tcPr>
            <w:cnfStyle w:val="001000000000"/>
            <w:tcW w:w="2693" w:type="dxa"/>
            <w:vMerge/>
            <w:hideMark/>
          </w:tcPr>
          <w:p w:rsidR="00A940BB" w:rsidRPr="00FD1080" w:rsidRDefault="00A940BB" w:rsidP="00D47ECA">
            <w:pPr>
              <w:rPr>
                <w:rFonts w:ascii="Bookman Old Style" w:eastAsia="Times New Roman" w:hAnsi="Bookman Old Style" w:cs="Arial"/>
                <w:sz w:val="20"/>
                <w:szCs w:val="20"/>
              </w:rPr>
            </w:pPr>
          </w:p>
        </w:tc>
        <w:tc>
          <w:tcPr>
            <w:tcW w:w="2126" w:type="dxa"/>
            <w:vMerge/>
            <w:hideMark/>
          </w:tcPr>
          <w:p w:rsidR="00A940BB" w:rsidRPr="00FD1080" w:rsidRDefault="00A940BB" w:rsidP="00D47ECA">
            <w:pPr>
              <w:cnfStyle w:val="000000100000"/>
              <w:rPr>
                <w:rFonts w:ascii="Bookman Old Style" w:eastAsia="Times New Roman" w:hAnsi="Bookman Old Style" w:cs="Arial"/>
                <w:sz w:val="20"/>
                <w:szCs w:val="20"/>
              </w:rPr>
            </w:pPr>
          </w:p>
        </w:tc>
        <w:tc>
          <w:tcPr>
            <w:tcW w:w="3515" w:type="dxa"/>
            <w:hideMark/>
          </w:tcPr>
          <w:p w:rsidR="00A940BB" w:rsidRPr="00A940BB" w:rsidRDefault="00A940BB" w:rsidP="00FB4BA4">
            <w:pPr>
              <w:pStyle w:val="Title"/>
              <w:spacing w:line="240" w:lineRule="auto"/>
              <w:jc w:val="left"/>
              <w:cnfStyle w:val="000000100000"/>
              <w:rPr>
                <w:rFonts w:ascii="Bookman Old Style" w:hAnsi="Bookman Old Style"/>
                <w:b w:val="0"/>
                <w:color w:val="262626" w:themeColor="text1" w:themeTint="D9"/>
                <w:sz w:val="20"/>
              </w:rPr>
            </w:pPr>
            <w:r w:rsidRPr="00A940BB">
              <w:rPr>
                <w:rFonts w:ascii="Bookman Old Style" w:hAnsi="Bookman Old Style"/>
                <w:b w:val="0"/>
                <w:color w:val="262626" w:themeColor="text1" w:themeTint="D9"/>
                <w:sz w:val="20"/>
              </w:rPr>
              <w:t>Persentase Jumlah desa yang menyelesaikan RKP-Desa tepat waktu</w:t>
            </w:r>
          </w:p>
        </w:tc>
      </w:tr>
      <w:tr w:rsidR="00A940BB" w:rsidRPr="00FD1080" w:rsidTr="007024A7">
        <w:trPr>
          <w:trHeight w:val="644"/>
        </w:trPr>
        <w:tc>
          <w:tcPr>
            <w:cnfStyle w:val="001000000000"/>
            <w:tcW w:w="2693" w:type="dxa"/>
            <w:vMerge/>
            <w:hideMark/>
          </w:tcPr>
          <w:p w:rsidR="00A940BB" w:rsidRPr="00FD1080" w:rsidRDefault="00A940BB" w:rsidP="00D47ECA">
            <w:pPr>
              <w:rPr>
                <w:rFonts w:ascii="Bookman Old Style" w:eastAsia="Times New Roman" w:hAnsi="Bookman Old Style" w:cs="Arial"/>
                <w:sz w:val="20"/>
                <w:szCs w:val="20"/>
              </w:rPr>
            </w:pPr>
          </w:p>
        </w:tc>
        <w:tc>
          <w:tcPr>
            <w:tcW w:w="2126" w:type="dxa"/>
            <w:hideMark/>
          </w:tcPr>
          <w:p w:rsidR="00A940BB" w:rsidRPr="00FD1080" w:rsidRDefault="00A940BB" w:rsidP="00D47ECA">
            <w:pPr>
              <w:cnfStyle w:val="000000000000"/>
              <w:rPr>
                <w:rFonts w:ascii="Bookman Old Style" w:eastAsia="Times New Roman" w:hAnsi="Bookman Old Style" w:cs="Arial"/>
                <w:sz w:val="20"/>
                <w:szCs w:val="20"/>
              </w:rPr>
            </w:pPr>
          </w:p>
        </w:tc>
        <w:tc>
          <w:tcPr>
            <w:tcW w:w="3515" w:type="dxa"/>
            <w:hideMark/>
          </w:tcPr>
          <w:p w:rsidR="00A940BB" w:rsidRPr="00A940BB" w:rsidRDefault="00A940BB" w:rsidP="00A940BB">
            <w:pPr>
              <w:pStyle w:val="Title"/>
              <w:spacing w:line="240" w:lineRule="auto"/>
              <w:jc w:val="both"/>
              <w:cnfStyle w:val="000000000000"/>
              <w:rPr>
                <w:rFonts w:ascii="Bookman Old Style" w:hAnsi="Bookman Old Style"/>
                <w:b w:val="0"/>
                <w:color w:val="262626" w:themeColor="text1" w:themeTint="D9"/>
                <w:sz w:val="20"/>
              </w:rPr>
            </w:pPr>
            <w:r w:rsidRPr="00A940BB">
              <w:rPr>
                <w:rFonts w:ascii="Bookman Old Style" w:hAnsi="Bookman Old Style"/>
                <w:b w:val="0"/>
                <w:color w:val="262626" w:themeColor="text1" w:themeTint="D9"/>
                <w:sz w:val="20"/>
              </w:rPr>
              <w:t>Persentase Jumlah desa yang menyelesaikan APB-Desa tepat waktu</w:t>
            </w:r>
          </w:p>
        </w:tc>
      </w:tr>
      <w:tr w:rsidR="00A940BB" w:rsidRPr="00FD1080" w:rsidTr="007024A7">
        <w:trPr>
          <w:cnfStyle w:val="000000100000"/>
          <w:trHeight w:val="699"/>
        </w:trPr>
        <w:tc>
          <w:tcPr>
            <w:cnfStyle w:val="001000000000"/>
            <w:tcW w:w="2693" w:type="dxa"/>
            <w:vMerge/>
            <w:hideMark/>
          </w:tcPr>
          <w:p w:rsidR="00A940BB" w:rsidRPr="00FD1080" w:rsidRDefault="00A940BB" w:rsidP="00D47ECA">
            <w:pPr>
              <w:spacing w:line="360" w:lineRule="auto"/>
              <w:rPr>
                <w:rFonts w:ascii="Bookman Old Style" w:eastAsia="Times New Roman" w:hAnsi="Bookman Old Style" w:cs="Arial"/>
                <w:sz w:val="20"/>
                <w:szCs w:val="20"/>
              </w:rPr>
            </w:pPr>
          </w:p>
        </w:tc>
        <w:tc>
          <w:tcPr>
            <w:tcW w:w="2126" w:type="dxa"/>
            <w:hideMark/>
          </w:tcPr>
          <w:p w:rsidR="00A940BB" w:rsidRPr="00335E63" w:rsidRDefault="00A940BB" w:rsidP="00D47ECA">
            <w:pPr>
              <w:spacing w:line="360" w:lineRule="auto"/>
              <w:cnfStyle w:val="000000100000"/>
              <w:rPr>
                <w:rFonts w:ascii="Bookman Old Style" w:eastAsia="Times New Roman" w:hAnsi="Bookman Old Style" w:cs="Arial"/>
                <w:sz w:val="20"/>
                <w:szCs w:val="20"/>
              </w:rPr>
            </w:pPr>
            <w:r w:rsidRPr="00335E63">
              <w:rPr>
                <w:rFonts w:ascii="Bookman Old Style" w:hAnsi="Bookman Old Style"/>
                <w:color w:val="262626" w:themeColor="text1" w:themeTint="D9"/>
                <w:sz w:val="20"/>
                <w:szCs w:val="20"/>
              </w:rPr>
              <w:t>Meningkatnya ketentraman dan ketertiban umum</w:t>
            </w:r>
          </w:p>
        </w:tc>
        <w:tc>
          <w:tcPr>
            <w:tcW w:w="3515" w:type="dxa"/>
            <w:hideMark/>
          </w:tcPr>
          <w:p w:rsidR="00A940BB" w:rsidRPr="00335E63" w:rsidRDefault="00A940BB" w:rsidP="00A940BB">
            <w:pPr>
              <w:pStyle w:val="Title"/>
              <w:jc w:val="left"/>
              <w:cnfStyle w:val="000000100000"/>
              <w:rPr>
                <w:rFonts w:ascii="Bookman Old Style" w:hAnsi="Bookman Old Style"/>
                <w:b w:val="0"/>
                <w:color w:val="262626" w:themeColor="text1" w:themeTint="D9"/>
                <w:sz w:val="20"/>
              </w:rPr>
            </w:pPr>
            <w:r w:rsidRPr="00335E63">
              <w:rPr>
                <w:rFonts w:ascii="Bookman Old Style" w:hAnsi="Bookman Old Style"/>
                <w:b w:val="0"/>
                <w:color w:val="262626" w:themeColor="text1" w:themeTint="D9"/>
                <w:sz w:val="20"/>
              </w:rPr>
              <w:t>Angka kriminalitas kecamatan</w:t>
            </w:r>
          </w:p>
        </w:tc>
      </w:tr>
      <w:tr w:rsidR="00A940BB" w:rsidRPr="00FD1080" w:rsidTr="007024A7">
        <w:trPr>
          <w:trHeight w:val="366"/>
        </w:trPr>
        <w:tc>
          <w:tcPr>
            <w:cnfStyle w:val="001000000000"/>
            <w:tcW w:w="2693" w:type="dxa"/>
            <w:vMerge/>
            <w:hideMark/>
          </w:tcPr>
          <w:p w:rsidR="00A940BB" w:rsidRPr="00FD1080" w:rsidRDefault="00A940BB" w:rsidP="00D47ECA">
            <w:pPr>
              <w:spacing w:line="360" w:lineRule="auto"/>
              <w:rPr>
                <w:rFonts w:ascii="Bookman Old Style" w:eastAsia="Times New Roman" w:hAnsi="Bookman Old Style" w:cs="Arial"/>
                <w:sz w:val="20"/>
                <w:szCs w:val="20"/>
              </w:rPr>
            </w:pPr>
          </w:p>
        </w:tc>
        <w:tc>
          <w:tcPr>
            <w:tcW w:w="2126" w:type="dxa"/>
            <w:hideMark/>
          </w:tcPr>
          <w:p w:rsidR="00A940BB" w:rsidRPr="00335E63" w:rsidRDefault="00A940BB" w:rsidP="00D47ECA">
            <w:pPr>
              <w:spacing w:line="360" w:lineRule="auto"/>
              <w:cnfStyle w:val="000000000000"/>
              <w:rPr>
                <w:rFonts w:ascii="Bookman Old Style" w:eastAsia="Times New Roman" w:hAnsi="Bookman Old Style" w:cs="Arial"/>
                <w:sz w:val="20"/>
                <w:szCs w:val="20"/>
              </w:rPr>
            </w:pPr>
          </w:p>
        </w:tc>
        <w:tc>
          <w:tcPr>
            <w:tcW w:w="3515" w:type="dxa"/>
            <w:hideMark/>
          </w:tcPr>
          <w:p w:rsidR="00A940BB" w:rsidRPr="00335E63" w:rsidRDefault="00A940BB" w:rsidP="00A940BB">
            <w:pPr>
              <w:pStyle w:val="Title"/>
              <w:jc w:val="left"/>
              <w:cnfStyle w:val="000000000000"/>
              <w:rPr>
                <w:rFonts w:ascii="Bookman Old Style" w:hAnsi="Bookman Old Style"/>
                <w:b w:val="0"/>
                <w:color w:val="262626" w:themeColor="text1" w:themeTint="D9"/>
                <w:sz w:val="20"/>
              </w:rPr>
            </w:pPr>
            <w:r w:rsidRPr="00335E63">
              <w:rPr>
                <w:rFonts w:ascii="Bookman Old Style" w:hAnsi="Bookman Old Style"/>
                <w:b w:val="0"/>
                <w:color w:val="262626" w:themeColor="text1" w:themeTint="D9"/>
                <w:sz w:val="20"/>
              </w:rPr>
              <w:t>Persentase penanganan laporan kejadian</w:t>
            </w:r>
          </w:p>
        </w:tc>
      </w:tr>
      <w:tr w:rsidR="00A940BB" w:rsidRPr="00FD1080" w:rsidTr="007024A7">
        <w:trPr>
          <w:cnfStyle w:val="000000100000"/>
          <w:trHeight w:val="443"/>
        </w:trPr>
        <w:tc>
          <w:tcPr>
            <w:cnfStyle w:val="001000000000"/>
            <w:tcW w:w="2693" w:type="dxa"/>
            <w:vMerge/>
            <w:hideMark/>
          </w:tcPr>
          <w:p w:rsidR="00A940BB" w:rsidRPr="00FD1080" w:rsidRDefault="00A940BB" w:rsidP="00D47ECA">
            <w:pPr>
              <w:spacing w:line="360" w:lineRule="auto"/>
              <w:rPr>
                <w:rFonts w:ascii="Bookman Old Style" w:eastAsia="Times New Roman" w:hAnsi="Bookman Old Style" w:cs="Arial"/>
                <w:sz w:val="20"/>
                <w:szCs w:val="20"/>
              </w:rPr>
            </w:pPr>
          </w:p>
        </w:tc>
        <w:tc>
          <w:tcPr>
            <w:tcW w:w="2126" w:type="dxa"/>
            <w:hideMark/>
          </w:tcPr>
          <w:p w:rsidR="00A940BB" w:rsidRPr="00335E63" w:rsidRDefault="00A940BB" w:rsidP="00A940BB">
            <w:pPr>
              <w:pStyle w:val="Title"/>
              <w:jc w:val="left"/>
              <w:cnfStyle w:val="000000100000"/>
              <w:rPr>
                <w:rFonts w:ascii="Bookman Old Style" w:hAnsi="Bookman Old Style"/>
                <w:b w:val="0"/>
                <w:color w:val="262626" w:themeColor="text1" w:themeTint="D9"/>
                <w:sz w:val="20"/>
              </w:rPr>
            </w:pPr>
            <w:r w:rsidRPr="00335E63">
              <w:rPr>
                <w:rFonts w:ascii="Bookman Old Style" w:hAnsi="Bookman Old Style"/>
                <w:b w:val="0"/>
                <w:color w:val="262626" w:themeColor="text1" w:themeTint="D9"/>
                <w:sz w:val="20"/>
              </w:rPr>
              <w:t>Meningkatnya pemerataan Infrastruktur wilayah</w:t>
            </w:r>
          </w:p>
        </w:tc>
        <w:tc>
          <w:tcPr>
            <w:tcW w:w="3515" w:type="dxa"/>
            <w:hideMark/>
          </w:tcPr>
          <w:p w:rsidR="00A940BB" w:rsidRPr="00335E63" w:rsidRDefault="00A940BB" w:rsidP="00A940BB">
            <w:pPr>
              <w:pStyle w:val="Title"/>
              <w:jc w:val="left"/>
              <w:cnfStyle w:val="000000100000"/>
              <w:rPr>
                <w:rFonts w:ascii="Bookman Old Style" w:hAnsi="Bookman Old Style"/>
                <w:b w:val="0"/>
                <w:color w:val="262626" w:themeColor="text1" w:themeTint="D9"/>
                <w:sz w:val="20"/>
              </w:rPr>
            </w:pPr>
            <w:r w:rsidRPr="00335E63">
              <w:rPr>
                <w:rFonts w:ascii="Bookman Old Style" w:hAnsi="Bookman Old Style"/>
                <w:b w:val="0"/>
                <w:color w:val="262626" w:themeColor="text1" w:themeTint="D9"/>
                <w:sz w:val="20"/>
              </w:rPr>
              <w:t>Persentase tempat ibadah kondisi baik</w:t>
            </w:r>
          </w:p>
        </w:tc>
      </w:tr>
      <w:tr w:rsidR="00335E63" w:rsidRPr="00FD1080" w:rsidTr="007024A7">
        <w:trPr>
          <w:trHeight w:val="548"/>
        </w:trPr>
        <w:tc>
          <w:tcPr>
            <w:cnfStyle w:val="001000000000"/>
            <w:tcW w:w="2693" w:type="dxa"/>
            <w:vMerge/>
          </w:tcPr>
          <w:p w:rsidR="00335E63" w:rsidRPr="00FD1080" w:rsidRDefault="00335E63" w:rsidP="00D47ECA">
            <w:pPr>
              <w:rPr>
                <w:rFonts w:ascii="Bookman Old Style" w:eastAsia="Times New Roman" w:hAnsi="Bookman Old Style" w:cs="Arial"/>
                <w:sz w:val="20"/>
                <w:szCs w:val="20"/>
              </w:rPr>
            </w:pPr>
          </w:p>
        </w:tc>
        <w:tc>
          <w:tcPr>
            <w:tcW w:w="2126" w:type="dxa"/>
          </w:tcPr>
          <w:p w:rsidR="00335E63" w:rsidRPr="00335E63" w:rsidRDefault="00335E63" w:rsidP="00335E63">
            <w:pPr>
              <w:pStyle w:val="Title"/>
              <w:jc w:val="left"/>
              <w:cnfStyle w:val="000000000000"/>
              <w:rPr>
                <w:rFonts w:ascii="Bookman Old Style" w:hAnsi="Bookman Old Style"/>
                <w:b w:val="0"/>
                <w:color w:val="262626" w:themeColor="text1" w:themeTint="D9"/>
                <w:sz w:val="20"/>
              </w:rPr>
            </w:pPr>
            <w:r w:rsidRPr="00335E63">
              <w:rPr>
                <w:rFonts w:ascii="Bookman Old Style" w:hAnsi="Bookman Old Style"/>
                <w:b w:val="0"/>
                <w:color w:val="262626" w:themeColor="text1" w:themeTint="D9"/>
                <w:sz w:val="20"/>
              </w:rPr>
              <w:t>Meningkatnya penanganan pemberdayaan perlindungan dan jaminan PMKS</w:t>
            </w:r>
          </w:p>
        </w:tc>
        <w:tc>
          <w:tcPr>
            <w:tcW w:w="3515" w:type="dxa"/>
          </w:tcPr>
          <w:p w:rsidR="00335E63" w:rsidRPr="00335E63" w:rsidRDefault="00335E63" w:rsidP="00335E63">
            <w:pPr>
              <w:pStyle w:val="Title"/>
              <w:jc w:val="left"/>
              <w:cnfStyle w:val="000000000000"/>
              <w:rPr>
                <w:rFonts w:ascii="Bookman Old Style" w:hAnsi="Bookman Old Style"/>
                <w:b w:val="0"/>
                <w:color w:val="262626" w:themeColor="text1" w:themeTint="D9"/>
                <w:sz w:val="20"/>
              </w:rPr>
            </w:pPr>
            <w:r w:rsidRPr="00335E63">
              <w:rPr>
                <w:rFonts w:ascii="Bookman Old Style" w:hAnsi="Bookman Old Style"/>
                <w:b w:val="0"/>
                <w:color w:val="262626" w:themeColor="text1" w:themeTint="D9"/>
                <w:sz w:val="20"/>
              </w:rPr>
              <w:t>Persentase RTLH</w:t>
            </w:r>
          </w:p>
        </w:tc>
      </w:tr>
    </w:tbl>
    <w:p w:rsidR="007F6850" w:rsidRPr="006364F8" w:rsidRDefault="007F6850" w:rsidP="007F6850">
      <w:pPr>
        <w:autoSpaceDE w:val="0"/>
        <w:autoSpaceDN w:val="0"/>
        <w:adjustRightInd w:val="0"/>
        <w:spacing w:after="0" w:line="240" w:lineRule="auto"/>
        <w:rPr>
          <w:rFonts w:ascii="Bookman Old Style" w:hAnsi="Bookman Old Style" w:cs="Arial"/>
        </w:rPr>
      </w:pPr>
    </w:p>
    <w:p w:rsidR="00797D6A" w:rsidRDefault="00797D6A" w:rsidP="007F6850">
      <w:pPr>
        <w:autoSpaceDE w:val="0"/>
        <w:autoSpaceDN w:val="0"/>
        <w:adjustRightInd w:val="0"/>
        <w:spacing w:after="0" w:line="240" w:lineRule="auto"/>
        <w:rPr>
          <w:rFonts w:ascii="Bookman Old Style" w:hAnsi="Bookman Old Style" w:cs="Arial"/>
          <w:lang w:val="id-ID"/>
        </w:rPr>
      </w:pPr>
    </w:p>
    <w:p w:rsidR="00335E63" w:rsidRPr="006364F8" w:rsidRDefault="00335E63" w:rsidP="00335E63">
      <w:pPr>
        <w:pStyle w:val="ListParagraph"/>
        <w:numPr>
          <w:ilvl w:val="1"/>
          <w:numId w:val="9"/>
        </w:numPr>
        <w:tabs>
          <w:tab w:val="left" w:pos="426"/>
        </w:tabs>
        <w:spacing w:after="0" w:line="360" w:lineRule="auto"/>
        <w:jc w:val="both"/>
        <w:outlineLvl w:val="1"/>
        <w:rPr>
          <w:rFonts w:ascii="Bookman Old Style" w:hAnsi="Bookman Old Style" w:cs="Arial"/>
          <w:b/>
        </w:rPr>
      </w:pPr>
      <w:r>
        <w:rPr>
          <w:rFonts w:ascii="Bookman Old Style" w:hAnsi="Bookman Old Style" w:cs="Arial"/>
          <w:b/>
          <w:lang w:val="id-ID"/>
        </w:rPr>
        <w:t>Perjanjian Kinerja Tahun 2020</w:t>
      </w:r>
    </w:p>
    <w:p w:rsidR="00AA48A6" w:rsidRDefault="00AA48A6" w:rsidP="007F6850">
      <w:pPr>
        <w:autoSpaceDE w:val="0"/>
        <w:autoSpaceDN w:val="0"/>
        <w:adjustRightInd w:val="0"/>
        <w:spacing w:after="0" w:line="240" w:lineRule="auto"/>
        <w:rPr>
          <w:rFonts w:ascii="Bookman Old Style" w:hAnsi="Bookman Old Style" w:cs="Arial"/>
          <w:lang w:val="id-ID"/>
        </w:rPr>
      </w:pPr>
    </w:p>
    <w:p w:rsidR="00AA48A6" w:rsidRPr="00335E63" w:rsidRDefault="00AA48A6" w:rsidP="00335E63">
      <w:pPr>
        <w:autoSpaceDE w:val="0"/>
        <w:autoSpaceDN w:val="0"/>
        <w:adjustRightInd w:val="0"/>
        <w:spacing w:line="360" w:lineRule="auto"/>
        <w:ind w:left="567" w:firstLine="567"/>
        <w:jc w:val="both"/>
        <w:rPr>
          <w:rFonts w:ascii="Bookman Old Style" w:eastAsia="Batang" w:hAnsi="Bookman Old Style" w:cs="Arial"/>
          <w:lang w:val="id-ID" w:eastAsia="id-ID"/>
        </w:rPr>
      </w:pPr>
      <w:r w:rsidRPr="00335E63">
        <w:rPr>
          <w:rFonts w:ascii="Bookman Old Style" w:eastAsia="Batang" w:hAnsi="Bookman Old Style" w:cs="Arial"/>
          <w:lang w:val="id-ID" w:eastAsia="id-ID"/>
        </w:rPr>
        <w:t xml:space="preserve">Perjanjian kinerja pada dasarnya </w:t>
      </w:r>
      <w:r w:rsidRPr="00335E63">
        <w:rPr>
          <w:rFonts w:ascii="Bookman Old Style" w:eastAsia="Batang" w:hAnsi="Bookman Old Style" w:cs="Arial"/>
          <w:lang w:eastAsia="id-ID"/>
        </w:rPr>
        <w:t>adalah lembar/</w:t>
      </w:r>
      <w:r w:rsidRPr="00335E63">
        <w:rPr>
          <w:rFonts w:ascii="Bookman Old Style" w:eastAsia="Batang" w:hAnsi="Bookman Old Style" w:cs="Arial"/>
          <w:lang w:val="id-ID" w:eastAsia="id-ID"/>
        </w:rPr>
        <w:t xml:space="preserve"> </w:t>
      </w:r>
      <w:r w:rsidRPr="00335E63">
        <w:rPr>
          <w:rFonts w:ascii="Bookman Old Style" w:eastAsia="Batang" w:hAnsi="Bookman Old Style" w:cs="Arial"/>
          <w:lang w:eastAsia="id-ID"/>
        </w:rPr>
        <w:t>dokumen yang berisikan penugasan dari pimpinan instansi yang lebih tinggi kepada pimpinan instansi yang lebih rendah untuk melaksanakan program/kegiatan yang disertai dengan indikator ki</w:t>
      </w:r>
      <w:r w:rsidRPr="00335E63">
        <w:rPr>
          <w:rFonts w:ascii="Bookman Old Style" w:eastAsia="Batang" w:hAnsi="Bookman Old Style" w:cs="Arial"/>
          <w:lang w:val="id-ID" w:eastAsia="id-ID"/>
        </w:rPr>
        <w:t>nerja.</w:t>
      </w:r>
      <w:r w:rsidRPr="00335E63">
        <w:rPr>
          <w:rFonts w:ascii="Bookman Old Style" w:eastAsia="Verdana" w:hAnsi="Bookman Old Style" w:cs="Arial"/>
          <w:color w:val="000000"/>
          <w:kern w:val="24"/>
        </w:rPr>
        <w:t xml:space="preserve"> </w:t>
      </w:r>
      <w:proofErr w:type="gramStart"/>
      <w:r w:rsidRPr="00335E63">
        <w:rPr>
          <w:rFonts w:ascii="Bookman Old Style" w:eastAsia="Batang" w:hAnsi="Bookman Old Style" w:cs="Arial"/>
          <w:lang w:eastAsia="id-ID"/>
        </w:rPr>
        <w:t>Melalui perjanjian kinerja, terwujudlah komitmen penerima amanah dan kesepakatan antara penerima dan pemberi amanah atas kinerja terukur tertentu berdasarkan tugas, fungsi dan wewenang serta sumber daya yang tersedia</w:t>
      </w:r>
      <w:r w:rsidRPr="00335E63">
        <w:rPr>
          <w:rFonts w:ascii="Bookman Old Style" w:eastAsia="Batang" w:hAnsi="Bookman Old Style" w:cs="Arial"/>
          <w:lang w:val="id-ID" w:eastAsia="id-ID"/>
        </w:rPr>
        <w:t>.</w:t>
      </w:r>
      <w:proofErr w:type="gramEnd"/>
      <w:r w:rsidRPr="00335E63">
        <w:rPr>
          <w:rFonts w:ascii="Bookman Old Style" w:eastAsia="Verdana" w:hAnsi="Bookman Old Style" w:cs="Arial"/>
          <w:color w:val="000000"/>
          <w:kern w:val="24"/>
        </w:rPr>
        <w:t xml:space="preserve"> </w:t>
      </w:r>
      <w:proofErr w:type="gramStart"/>
      <w:r w:rsidRPr="00335E63">
        <w:rPr>
          <w:rFonts w:ascii="Bookman Old Style" w:eastAsia="Batang" w:hAnsi="Bookman Old Style" w:cs="Arial"/>
          <w:lang w:eastAsia="id-ID"/>
        </w:rPr>
        <w:t>Kinerja yang disepakati tidak dibatasi pada kinerja yang dihasilkan atas kegiatan tahun bersangkutan, tetapi termasuk kinerja (</w:t>
      </w:r>
      <w:r w:rsidRPr="00335E63">
        <w:rPr>
          <w:rFonts w:ascii="Bookman Old Style" w:eastAsia="Batang" w:hAnsi="Bookman Old Style" w:cs="Arial"/>
          <w:i/>
          <w:iCs/>
          <w:lang w:eastAsia="id-ID"/>
        </w:rPr>
        <w:t xml:space="preserve">outcome) yang seharusnya </w:t>
      </w:r>
      <w:r w:rsidRPr="00335E63">
        <w:rPr>
          <w:rFonts w:ascii="Bookman Old Style" w:eastAsia="Batang" w:hAnsi="Bookman Old Style" w:cs="Arial"/>
          <w:lang w:eastAsia="id-ID"/>
        </w:rPr>
        <w:t>terwujud akibat kegiatan tahun-tahun sebelumny</w:t>
      </w:r>
      <w:r w:rsidRPr="00335E63">
        <w:rPr>
          <w:rFonts w:ascii="Bookman Old Style" w:eastAsia="Batang" w:hAnsi="Bookman Old Style" w:cs="Arial"/>
          <w:lang w:val="id-ID" w:eastAsia="id-ID"/>
        </w:rPr>
        <w:t>a.</w:t>
      </w:r>
      <w:proofErr w:type="gramEnd"/>
      <w:r w:rsidRPr="00335E63">
        <w:rPr>
          <w:rFonts w:ascii="Bookman Old Style" w:eastAsia="Batang" w:hAnsi="Bookman Old Style" w:cs="Arial"/>
          <w:lang w:val="id-ID" w:eastAsia="id-ID"/>
        </w:rPr>
        <w:t xml:space="preserve"> </w:t>
      </w:r>
      <w:r w:rsidRPr="00335E63">
        <w:rPr>
          <w:rFonts w:ascii="Bookman Old Style" w:eastAsia="Batang" w:hAnsi="Bookman Old Style" w:cs="Arial"/>
          <w:lang w:eastAsia="id-ID"/>
        </w:rPr>
        <w:t xml:space="preserve">Dengan demikian target kinerja yang diperjanjikan juga mencakup </w:t>
      </w:r>
      <w:r w:rsidRPr="00335E63">
        <w:rPr>
          <w:rFonts w:ascii="Bookman Old Style" w:eastAsia="Batang" w:hAnsi="Bookman Old Style" w:cs="Arial"/>
          <w:i/>
          <w:iCs/>
          <w:lang w:eastAsia="id-ID"/>
        </w:rPr>
        <w:t xml:space="preserve">outcome yang dihasilkan </w:t>
      </w:r>
      <w:r w:rsidRPr="00335E63">
        <w:rPr>
          <w:rFonts w:ascii="Bookman Old Style" w:eastAsia="Batang" w:hAnsi="Bookman Old Style" w:cs="Arial"/>
          <w:lang w:eastAsia="id-ID"/>
        </w:rPr>
        <w:t xml:space="preserve">dari kegiatan </w:t>
      </w:r>
      <w:r w:rsidRPr="00335E63">
        <w:rPr>
          <w:rFonts w:ascii="Bookman Old Style" w:eastAsia="Batang" w:hAnsi="Bookman Old Style" w:cs="Arial"/>
          <w:lang w:eastAsia="id-ID"/>
        </w:rPr>
        <w:lastRenderedPageBreak/>
        <w:t>tahun-tahun sebelumnya, sehingga terwujud kesinambungan kinerja setiap tahunn</w:t>
      </w:r>
      <w:r w:rsidRPr="00335E63">
        <w:rPr>
          <w:rFonts w:ascii="Bookman Old Style" w:eastAsia="Batang" w:hAnsi="Bookman Old Style" w:cs="Arial"/>
          <w:lang w:val="id-ID" w:eastAsia="id-ID"/>
        </w:rPr>
        <w:t>ya.</w:t>
      </w:r>
    </w:p>
    <w:p w:rsidR="00AA48A6" w:rsidRPr="00335E63" w:rsidRDefault="00AA48A6" w:rsidP="00335E63">
      <w:pPr>
        <w:autoSpaceDE w:val="0"/>
        <w:autoSpaceDN w:val="0"/>
        <w:adjustRightInd w:val="0"/>
        <w:spacing w:line="360" w:lineRule="auto"/>
        <w:ind w:left="567"/>
        <w:jc w:val="both"/>
        <w:rPr>
          <w:rFonts w:ascii="Bookman Old Style" w:eastAsia="Batang" w:hAnsi="Bookman Old Style" w:cs="Arial"/>
          <w:lang w:val="id-ID" w:eastAsia="id-ID"/>
        </w:rPr>
      </w:pPr>
      <w:r w:rsidRPr="00335E63">
        <w:rPr>
          <w:rFonts w:ascii="Bookman Old Style" w:eastAsia="Batang" w:hAnsi="Bookman Old Style" w:cs="Arial"/>
          <w:lang w:val="id-ID" w:eastAsia="id-ID"/>
        </w:rPr>
        <w:t>Tujuan disusunnya  Perjanjian Kinerja adalah :</w:t>
      </w:r>
    </w:p>
    <w:p w:rsidR="00AA48A6" w:rsidRPr="00335E63" w:rsidRDefault="00AA48A6" w:rsidP="00AA48A6">
      <w:pPr>
        <w:numPr>
          <w:ilvl w:val="0"/>
          <w:numId w:val="5"/>
        </w:numPr>
        <w:tabs>
          <w:tab w:val="left" w:pos="993"/>
        </w:tabs>
        <w:autoSpaceDE w:val="0"/>
        <w:autoSpaceDN w:val="0"/>
        <w:adjustRightInd w:val="0"/>
        <w:spacing w:after="0" w:line="360" w:lineRule="auto"/>
        <w:ind w:left="993" w:hanging="426"/>
        <w:jc w:val="both"/>
        <w:rPr>
          <w:rFonts w:ascii="Bookman Old Style" w:eastAsia="Batang" w:hAnsi="Bookman Old Style" w:cs="Arial"/>
          <w:lang w:val="id-ID" w:eastAsia="id-ID"/>
        </w:rPr>
      </w:pPr>
      <w:r w:rsidRPr="00335E63">
        <w:rPr>
          <w:rFonts w:ascii="Bookman Old Style" w:eastAsia="Batang" w:hAnsi="Bookman Old Style" w:cs="Arial"/>
          <w:lang w:eastAsia="id-ID"/>
        </w:rPr>
        <w:t xml:space="preserve">Sebagai wujud nyata komitmen antara penerima dan pemberi amanah </w:t>
      </w:r>
      <w:r w:rsidRPr="00335E63">
        <w:rPr>
          <w:rFonts w:ascii="Bookman Old Style" w:eastAsia="Batang" w:hAnsi="Bookman Old Style" w:cs="Arial"/>
          <w:lang w:val="sv-SE" w:eastAsia="id-ID"/>
        </w:rPr>
        <w:t>untuk meningkatkan integritas, akuntabilitas, transparansi, dan</w:t>
      </w:r>
      <w:r w:rsidRPr="00335E63">
        <w:rPr>
          <w:rFonts w:ascii="Bookman Old Style" w:eastAsia="Batang" w:hAnsi="Bookman Old Style" w:cs="Arial"/>
          <w:lang w:eastAsia="id-ID"/>
        </w:rPr>
        <w:t xml:space="preserve"> kinerja Aparatur</w:t>
      </w:r>
      <w:r w:rsidRPr="00335E63">
        <w:rPr>
          <w:rFonts w:ascii="Bookman Old Style" w:eastAsia="Batang" w:hAnsi="Bookman Old Style" w:cs="Arial"/>
          <w:lang w:val="id-ID" w:eastAsia="id-ID"/>
        </w:rPr>
        <w:t>.</w:t>
      </w:r>
    </w:p>
    <w:p w:rsidR="00AA48A6" w:rsidRPr="00335E63" w:rsidRDefault="00AA48A6" w:rsidP="00335E63">
      <w:pPr>
        <w:numPr>
          <w:ilvl w:val="0"/>
          <w:numId w:val="5"/>
        </w:numPr>
        <w:tabs>
          <w:tab w:val="left" w:pos="993"/>
        </w:tabs>
        <w:autoSpaceDE w:val="0"/>
        <w:autoSpaceDN w:val="0"/>
        <w:adjustRightInd w:val="0"/>
        <w:spacing w:after="0" w:line="360" w:lineRule="auto"/>
        <w:ind w:left="993" w:hanging="426"/>
        <w:jc w:val="both"/>
        <w:rPr>
          <w:rFonts w:ascii="Bookman Old Style" w:eastAsia="Batang" w:hAnsi="Bookman Old Style" w:cs="Arial"/>
          <w:lang w:val="id-ID" w:eastAsia="id-ID"/>
        </w:rPr>
      </w:pPr>
      <w:r w:rsidRPr="00335E63">
        <w:rPr>
          <w:rFonts w:ascii="Bookman Old Style" w:eastAsia="Batang" w:hAnsi="Bookman Old Style" w:cs="Arial"/>
          <w:lang w:val="sv-SE" w:eastAsia="id-ID"/>
        </w:rPr>
        <w:t>Menciptakan tolok ukur kinerja sebagai dasar evaluasi kinerja</w:t>
      </w:r>
      <w:r w:rsidRPr="00335E63">
        <w:rPr>
          <w:rFonts w:ascii="Bookman Old Style" w:eastAsia="Batang" w:hAnsi="Bookman Old Style" w:cs="Arial"/>
          <w:lang w:eastAsia="id-ID"/>
        </w:rPr>
        <w:t xml:space="preserve"> aparatur</w:t>
      </w:r>
      <w:r w:rsidRPr="00335E63">
        <w:rPr>
          <w:rFonts w:ascii="Bookman Old Style" w:eastAsia="Batang" w:hAnsi="Bookman Old Style" w:cs="Arial"/>
          <w:lang w:val="id-ID" w:eastAsia="id-ID"/>
        </w:rPr>
        <w:t>.</w:t>
      </w:r>
      <w:r w:rsidRPr="00335E63">
        <w:rPr>
          <w:rFonts w:ascii="Bookman Old Style" w:eastAsia="Verdana" w:hAnsi="Bookman Old Style" w:cs="Arial"/>
          <w:color w:val="000000"/>
          <w:kern w:val="24"/>
        </w:rPr>
        <w:t xml:space="preserve"> </w:t>
      </w:r>
    </w:p>
    <w:p w:rsidR="00AA48A6" w:rsidRPr="00335E63" w:rsidRDefault="00AA48A6" w:rsidP="00AA48A6">
      <w:pPr>
        <w:numPr>
          <w:ilvl w:val="0"/>
          <w:numId w:val="5"/>
        </w:numPr>
        <w:tabs>
          <w:tab w:val="left" w:pos="993"/>
        </w:tabs>
        <w:autoSpaceDE w:val="0"/>
        <w:autoSpaceDN w:val="0"/>
        <w:adjustRightInd w:val="0"/>
        <w:spacing w:after="0" w:line="360" w:lineRule="auto"/>
        <w:ind w:left="993" w:hanging="426"/>
        <w:jc w:val="both"/>
        <w:rPr>
          <w:rFonts w:ascii="Bookman Old Style" w:eastAsia="Batang" w:hAnsi="Bookman Old Style" w:cs="Arial"/>
          <w:lang w:val="id-ID" w:eastAsia="id-ID"/>
        </w:rPr>
      </w:pPr>
      <w:r w:rsidRPr="00335E63">
        <w:rPr>
          <w:rFonts w:ascii="Bookman Old Style" w:eastAsia="Batang" w:hAnsi="Bookman Old Style" w:cs="Arial"/>
          <w:lang w:eastAsia="id-ID"/>
        </w:rPr>
        <w:t xml:space="preserve">Sebagai dasar penilaian keberhasilan/kegagalan pencapaian tujuan </w:t>
      </w:r>
      <w:r w:rsidRPr="00335E63">
        <w:rPr>
          <w:rFonts w:ascii="Bookman Old Style" w:eastAsia="Batang" w:hAnsi="Bookman Old Style" w:cs="Arial"/>
          <w:lang w:val="sv-SE" w:eastAsia="id-ID"/>
        </w:rPr>
        <w:t>dan sasaran organisasi dan sebagai dasar pemberian penghargaan</w:t>
      </w:r>
      <w:r w:rsidRPr="00335E63">
        <w:rPr>
          <w:rFonts w:ascii="Bookman Old Style" w:eastAsia="Batang" w:hAnsi="Bookman Old Style" w:cs="Arial"/>
          <w:lang w:eastAsia="id-ID"/>
        </w:rPr>
        <w:t xml:space="preserve"> dan sanksi</w:t>
      </w:r>
      <w:r w:rsidRPr="00335E63">
        <w:rPr>
          <w:rFonts w:ascii="Bookman Old Style" w:eastAsia="Batang" w:hAnsi="Bookman Old Style" w:cs="Arial"/>
          <w:lang w:val="id-ID" w:eastAsia="id-ID"/>
        </w:rPr>
        <w:t>.</w:t>
      </w:r>
      <w:r w:rsidRPr="00335E63">
        <w:rPr>
          <w:rFonts w:ascii="Bookman Old Style" w:eastAsia="Verdana" w:hAnsi="Bookman Old Style" w:cs="Arial"/>
          <w:color w:val="000000"/>
          <w:kern w:val="24"/>
        </w:rPr>
        <w:t xml:space="preserve"> </w:t>
      </w:r>
    </w:p>
    <w:p w:rsidR="00AA48A6" w:rsidRPr="00335E63" w:rsidRDefault="00AA48A6" w:rsidP="00AA48A6">
      <w:pPr>
        <w:numPr>
          <w:ilvl w:val="0"/>
          <w:numId w:val="5"/>
        </w:numPr>
        <w:autoSpaceDE w:val="0"/>
        <w:autoSpaceDN w:val="0"/>
        <w:adjustRightInd w:val="0"/>
        <w:spacing w:after="0" w:line="360" w:lineRule="auto"/>
        <w:ind w:left="993" w:hanging="426"/>
        <w:jc w:val="both"/>
        <w:rPr>
          <w:rFonts w:ascii="Bookman Old Style" w:eastAsia="Batang" w:hAnsi="Bookman Old Style" w:cs="Arial"/>
          <w:lang w:val="id-ID" w:eastAsia="id-ID"/>
        </w:rPr>
      </w:pPr>
      <w:r w:rsidRPr="00335E63">
        <w:rPr>
          <w:rFonts w:ascii="Bookman Old Style" w:eastAsia="Batang" w:hAnsi="Bookman Old Style" w:cs="Arial"/>
          <w:lang w:eastAsia="id-ID"/>
        </w:rPr>
        <w:t xml:space="preserve">Sebagai dasar bagi pemberi amanah untuk melakukan monitoring, </w:t>
      </w:r>
      <w:r w:rsidRPr="00335E63">
        <w:rPr>
          <w:rFonts w:ascii="Bookman Old Style" w:eastAsia="Batang" w:hAnsi="Bookman Old Style" w:cs="Arial"/>
          <w:lang w:val="fi-FI" w:eastAsia="id-ID"/>
        </w:rPr>
        <w:t>evaluasi dan supervisi atas</w:t>
      </w:r>
      <w:r w:rsidRPr="00335E63">
        <w:rPr>
          <w:rFonts w:ascii="Bookman Old Style" w:eastAsia="Batang" w:hAnsi="Bookman Old Style" w:cs="Arial"/>
          <w:lang w:eastAsia="id-ID"/>
        </w:rPr>
        <w:t xml:space="preserve"> </w:t>
      </w:r>
      <w:r w:rsidRPr="00335E63">
        <w:rPr>
          <w:rFonts w:ascii="Bookman Old Style" w:eastAsia="Batang" w:hAnsi="Bookman Old Style" w:cs="Arial"/>
          <w:lang w:val="fi-FI" w:eastAsia="id-ID"/>
        </w:rPr>
        <w:t>perkembangan/</w:t>
      </w:r>
      <w:r w:rsidRPr="00335E63">
        <w:rPr>
          <w:rFonts w:ascii="Bookman Old Style" w:eastAsia="Batang" w:hAnsi="Bookman Old Style" w:cs="Arial"/>
          <w:lang w:eastAsia="id-ID"/>
        </w:rPr>
        <w:t xml:space="preserve"> </w:t>
      </w:r>
      <w:r w:rsidRPr="00335E63">
        <w:rPr>
          <w:rFonts w:ascii="Bookman Old Style" w:eastAsia="Batang" w:hAnsi="Bookman Old Style" w:cs="Arial"/>
          <w:lang w:val="fi-FI" w:eastAsia="id-ID"/>
        </w:rPr>
        <w:t>kemajuan kinerja</w:t>
      </w:r>
      <w:r w:rsidRPr="00335E63">
        <w:rPr>
          <w:rFonts w:ascii="Bookman Old Style" w:eastAsia="Batang" w:hAnsi="Bookman Old Style" w:cs="Arial"/>
          <w:lang w:eastAsia="id-ID"/>
        </w:rPr>
        <w:t xml:space="preserve"> penerima ama</w:t>
      </w:r>
      <w:r w:rsidRPr="00335E63">
        <w:rPr>
          <w:rFonts w:ascii="Bookman Old Style" w:eastAsia="Batang" w:hAnsi="Bookman Old Style" w:cs="Arial"/>
          <w:lang w:val="id-ID" w:eastAsia="id-ID"/>
        </w:rPr>
        <w:t>nah.</w:t>
      </w:r>
      <w:r w:rsidRPr="00335E63">
        <w:rPr>
          <w:rFonts w:ascii="Bookman Old Style" w:eastAsia="Verdana" w:hAnsi="Bookman Old Style" w:cs="Arial"/>
          <w:color w:val="000000"/>
          <w:kern w:val="24"/>
        </w:rPr>
        <w:t xml:space="preserve"> </w:t>
      </w:r>
    </w:p>
    <w:p w:rsidR="00AA48A6" w:rsidRPr="00335E63" w:rsidRDefault="00AA48A6" w:rsidP="00AA48A6">
      <w:pPr>
        <w:numPr>
          <w:ilvl w:val="0"/>
          <w:numId w:val="5"/>
        </w:numPr>
        <w:tabs>
          <w:tab w:val="left" w:pos="993"/>
        </w:tabs>
        <w:autoSpaceDE w:val="0"/>
        <w:autoSpaceDN w:val="0"/>
        <w:adjustRightInd w:val="0"/>
        <w:spacing w:after="0" w:line="360" w:lineRule="auto"/>
        <w:ind w:left="567" w:firstLine="0"/>
        <w:jc w:val="both"/>
        <w:rPr>
          <w:rFonts w:ascii="Bookman Old Style" w:eastAsia="Batang" w:hAnsi="Bookman Old Style" w:cs="Arial"/>
          <w:lang w:val="id-ID" w:eastAsia="id-ID"/>
        </w:rPr>
      </w:pPr>
      <w:r w:rsidRPr="00335E63">
        <w:rPr>
          <w:rFonts w:ascii="Bookman Old Style" w:eastAsia="Batang" w:hAnsi="Bookman Old Style" w:cs="Arial"/>
          <w:lang w:eastAsia="id-ID"/>
        </w:rPr>
        <w:t>Sebagai dasar dalam penetapan sasaran kinerja pegawai</w:t>
      </w:r>
      <w:r w:rsidRPr="00335E63">
        <w:rPr>
          <w:rFonts w:ascii="Bookman Old Style" w:eastAsia="Batang" w:hAnsi="Bookman Old Style" w:cs="Arial"/>
          <w:lang w:val="id-ID" w:eastAsia="id-ID"/>
        </w:rPr>
        <w:t>.</w:t>
      </w:r>
    </w:p>
    <w:p w:rsidR="00AA48A6" w:rsidRPr="00335E63" w:rsidRDefault="00AA48A6" w:rsidP="009966BD">
      <w:pPr>
        <w:autoSpaceDE w:val="0"/>
        <w:autoSpaceDN w:val="0"/>
        <w:adjustRightInd w:val="0"/>
        <w:spacing w:before="240" w:line="360" w:lineRule="auto"/>
        <w:ind w:left="567" w:firstLine="992"/>
        <w:jc w:val="both"/>
        <w:rPr>
          <w:rFonts w:ascii="Bookman Old Style" w:eastAsia="Batang" w:hAnsi="Bookman Old Style" w:cs="Arial"/>
          <w:lang w:val="id-ID" w:eastAsia="id-ID"/>
        </w:rPr>
      </w:pPr>
      <w:r w:rsidRPr="00335E63">
        <w:rPr>
          <w:rFonts w:ascii="Bookman Old Style" w:eastAsia="Batang" w:hAnsi="Bookman Old Style" w:cs="Arial"/>
          <w:lang w:val="id-ID" w:eastAsia="id-ID"/>
        </w:rPr>
        <w:t>Dalam rangka mewujudkan manajemen pemerintahan yang efektif, transparan dan akuntabel serta berorientasi pada hasil, Camat Bansari Kabupaten Temanggung pada Tahun 2019 telah melakukan Perjanjian Kinerja  dengan Bupati Temanggung untuk mewujudkan target kinerja  sesuai  lampiran perjanjian ini.</w:t>
      </w:r>
    </w:p>
    <w:p w:rsidR="00AA48A6" w:rsidRPr="00335E63" w:rsidRDefault="00AA48A6" w:rsidP="00AA48A6">
      <w:pPr>
        <w:spacing w:line="360" w:lineRule="auto"/>
        <w:ind w:left="567" w:firstLine="993"/>
        <w:jc w:val="both"/>
        <w:rPr>
          <w:rFonts w:ascii="Bookman Old Style" w:eastAsia="Batang" w:hAnsi="Bookman Old Style" w:cs="Arial"/>
          <w:lang w:val="id-ID" w:eastAsia="id-ID"/>
        </w:rPr>
      </w:pPr>
      <w:r w:rsidRPr="00335E63">
        <w:rPr>
          <w:rFonts w:ascii="Bookman Old Style" w:eastAsia="Batang" w:hAnsi="Bookman Old Style" w:cs="Arial"/>
          <w:lang w:val="id-ID" w:eastAsia="id-ID"/>
        </w:rPr>
        <w:t xml:space="preserve">Guna  mewujudkan kinerja yang telah diperjanjikan, maka Camat Bansari Kabupaten Temanggung telah melaksanakan 4 program 12 kegiatan yang didukung oleh APBD Kabupaten Temanggung sebesar </w:t>
      </w:r>
      <w:r w:rsidRPr="00335E63">
        <w:rPr>
          <w:rFonts w:ascii="Bookman Old Style" w:eastAsia="Batang" w:hAnsi="Bookman Old Style" w:cs="Arial"/>
          <w:b/>
          <w:i/>
          <w:lang w:val="id-ID" w:eastAsia="id-ID"/>
        </w:rPr>
        <w:t>Rp 161.925.4</w:t>
      </w:r>
      <w:r w:rsidRPr="00335E63">
        <w:rPr>
          <w:rFonts w:ascii="Bookman Old Style" w:hAnsi="Bookman Old Style" w:cs="Arial"/>
          <w:b/>
          <w:bCs/>
          <w:i/>
          <w:color w:val="0D0D0D"/>
          <w:lang w:val="id-ID" w:eastAsia="id-ID"/>
        </w:rPr>
        <w:t>00</w:t>
      </w:r>
      <w:r w:rsidRPr="00335E63">
        <w:rPr>
          <w:rFonts w:ascii="Bookman Old Style" w:eastAsia="Batang" w:hAnsi="Bookman Old Style" w:cs="Arial"/>
          <w:b/>
          <w:i/>
          <w:lang w:val="id-ID" w:eastAsia="id-ID"/>
        </w:rPr>
        <w:t xml:space="preserve">,- </w:t>
      </w:r>
      <w:r w:rsidRPr="00335E63">
        <w:rPr>
          <w:rFonts w:ascii="Bookman Old Style" w:eastAsia="Batang" w:hAnsi="Bookman Old Style" w:cs="Arial"/>
          <w:lang w:val="id-ID" w:eastAsia="id-ID"/>
        </w:rPr>
        <w:t>( Seratus enam puluh satu juta sembilan ratus dua puluh lima  ribu empat ratus  rupiah ).</w:t>
      </w:r>
    </w:p>
    <w:p w:rsidR="00AA48A6" w:rsidRDefault="00AA48A6" w:rsidP="00AA48A6">
      <w:pPr>
        <w:autoSpaceDE w:val="0"/>
        <w:autoSpaceDN w:val="0"/>
        <w:adjustRightInd w:val="0"/>
        <w:spacing w:line="360" w:lineRule="auto"/>
        <w:ind w:left="567" w:firstLine="993"/>
        <w:jc w:val="both"/>
        <w:rPr>
          <w:rFonts w:ascii="Bookman Old Style" w:hAnsi="Bookman Old Style" w:cs="Arial"/>
          <w:lang w:val="id-ID"/>
        </w:rPr>
      </w:pPr>
      <w:r w:rsidRPr="00335E63">
        <w:rPr>
          <w:rFonts w:ascii="Bookman Old Style" w:hAnsi="Bookman Old Style" w:cs="Arial"/>
          <w:lang w:val="id-ID"/>
        </w:rPr>
        <w:t xml:space="preserve">Secara singkat gambaran mengenai keterkaitan antara Tujuan/sasaran, Indikator dan Target Kinerja </w:t>
      </w:r>
      <w:r w:rsidRPr="00335E63">
        <w:rPr>
          <w:rFonts w:ascii="Bookman Old Style" w:hAnsi="Bookman Old Style" w:cs="Arial"/>
          <w:lang w:val="fi-FI"/>
        </w:rPr>
        <w:t xml:space="preserve">yang telah disepakati antara </w:t>
      </w:r>
      <w:r w:rsidRPr="00335E63">
        <w:rPr>
          <w:rFonts w:ascii="Bookman Old Style" w:hAnsi="Bookman Old Style" w:cs="Arial"/>
          <w:lang w:val="id-ID"/>
        </w:rPr>
        <w:t>Camat Bansari Kabupaten Temanggung</w:t>
      </w:r>
      <w:r w:rsidRPr="00335E63">
        <w:rPr>
          <w:rFonts w:ascii="Bookman Old Style" w:hAnsi="Bookman Old Style" w:cs="Arial"/>
          <w:lang w:val="fi-FI"/>
        </w:rPr>
        <w:t xml:space="preserve"> dengan </w:t>
      </w:r>
      <w:r w:rsidRPr="00335E63">
        <w:rPr>
          <w:rFonts w:ascii="Bookman Old Style" w:hAnsi="Bookman Old Style" w:cs="Arial"/>
          <w:lang w:val="id-ID"/>
        </w:rPr>
        <w:t xml:space="preserve">Bupati Temanggung </w:t>
      </w:r>
      <w:r w:rsidR="00335E63">
        <w:rPr>
          <w:rFonts w:ascii="Bookman Old Style" w:hAnsi="Bookman Old Style" w:cs="Arial"/>
          <w:lang w:val="fi-FI"/>
        </w:rPr>
        <w:t xml:space="preserve"> Tahun 20</w:t>
      </w:r>
      <w:r w:rsidR="00335E63">
        <w:rPr>
          <w:rFonts w:ascii="Bookman Old Style" w:hAnsi="Bookman Old Style" w:cs="Arial"/>
          <w:lang w:val="id-ID"/>
        </w:rPr>
        <w:t>20</w:t>
      </w:r>
      <w:r w:rsidRPr="00335E63">
        <w:rPr>
          <w:rFonts w:ascii="Bookman Old Style" w:hAnsi="Bookman Old Style" w:cs="Arial"/>
          <w:lang w:val="fi-FI"/>
        </w:rPr>
        <w:t xml:space="preserve"> </w:t>
      </w:r>
      <w:r w:rsidRPr="00335E63">
        <w:rPr>
          <w:rFonts w:ascii="Bookman Old Style" w:hAnsi="Bookman Old Style" w:cs="Arial"/>
          <w:lang w:val="id-ID"/>
        </w:rPr>
        <w:t>secara lengkap dapat dilihat pada tabel berikut:</w:t>
      </w:r>
    </w:p>
    <w:p w:rsidR="009966BD" w:rsidRPr="006364F8" w:rsidRDefault="009966BD" w:rsidP="009966BD">
      <w:pPr>
        <w:autoSpaceDE w:val="0"/>
        <w:autoSpaceDN w:val="0"/>
        <w:adjustRightInd w:val="0"/>
        <w:spacing w:after="0" w:line="360" w:lineRule="auto"/>
        <w:ind w:left="426" w:firstLine="850"/>
        <w:jc w:val="both"/>
        <w:rPr>
          <w:rFonts w:ascii="Bookman Old Style" w:eastAsia="Batang" w:hAnsi="Bookman Old Style" w:cs="Arial"/>
          <w:lang w:eastAsia="id-ID"/>
        </w:rPr>
      </w:pPr>
    </w:p>
    <w:p w:rsidR="009966BD" w:rsidRPr="00EA514F" w:rsidRDefault="00EA514F" w:rsidP="00EA514F">
      <w:pPr>
        <w:tabs>
          <w:tab w:val="left" w:pos="540"/>
        </w:tabs>
        <w:spacing w:after="0" w:line="240" w:lineRule="auto"/>
        <w:ind w:left="1080"/>
        <w:jc w:val="center"/>
        <w:rPr>
          <w:rFonts w:ascii="Bookman Old Style" w:hAnsi="Bookman Old Style" w:cs="Arial"/>
          <w:lang w:val="id-ID"/>
        </w:rPr>
      </w:pPr>
      <w:r>
        <w:rPr>
          <w:rFonts w:ascii="Bookman Old Style" w:hAnsi="Bookman Old Style" w:cs="Arial"/>
          <w:lang w:val="id-ID"/>
        </w:rPr>
        <w:t>Tabel 3.1</w:t>
      </w:r>
    </w:p>
    <w:p w:rsidR="009966BD" w:rsidRPr="006364F8" w:rsidRDefault="009966BD" w:rsidP="00F57F66">
      <w:pPr>
        <w:autoSpaceDE w:val="0"/>
        <w:autoSpaceDN w:val="0"/>
        <w:adjustRightInd w:val="0"/>
        <w:spacing w:after="120" w:line="240" w:lineRule="auto"/>
        <w:jc w:val="center"/>
        <w:rPr>
          <w:rFonts w:ascii="Bookman Old Style" w:hAnsi="Bookman Old Style" w:cs="Arial"/>
        </w:rPr>
      </w:pPr>
      <w:r w:rsidRPr="006364F8">
        <w:rPr>
          <w:rFonts w:ascii="Bookman Old Style" w:hAnsi="Bookman Old Style" w:cs="Arial"/>
        </w:rPr>
        <w:t xml:space="preserve">Perjanjian Kinerja </w:t>
      </w:r>
      <w:r>
        <w:rPr>
          <w:rFonts w:ascii="Bookman Old Style" w:hAnsi="Bookman Old Style" w:cs="Arial"/>
        </w:rPr>
        <w:t>Kecamatan Bansari</w:t>
      </w:r>
      <w:r w:rsidRPr="006364F8">
        <w:rPr>
          <w:rFonts w:ascii="Bookman Old Style" w:hAnsi="Bookman Old Style" w:cs="Arial"/>
        </w:rPr>
        <w:t xml:space="preserve"> Kabupaten Temanggung Tahun 20</w:t>
      </w:r>
      <w:r>
        <w:rPr>
          <w:rFonts w:ascii="Bookman Old Style" w:hAnsi="Bookman Old Style" w:cs="Arial"/>
        </w:rPr>
        <w:t>20</w:t>
      </w:r>
    </w:p>
    <w:tbl>
      <w:tblPr>
        <w:tblStyle w:val="TableGrid"/>
        <w:tblW w:w="9243" w:type="dxa"/>
        <w:tblLook w:val="04A0"/>
      </w:tblPr>
      <w:tblGrid>
        <w:gridCol w:w="658"/>
        <w:gridCol w:w="2802"/>
        <w:gridCol w:w="2873"/>
        <w:gridCol w:w="1163"/>
        <w:gridCol w:w="1747"/>
      </w:tblGrid>
      <w:tr w:rsidR="00335E63" w:rsidTr="009966BD">
        <w:trPr>
          <w:trHeight w:val="767"/>
        </w:trPr>
        <w:tc>
          <w:tcPr>
            <w:tcW w:w="658" w:type="dxa"/>
            <w:tcBorders>
              <w:bottom w:val="single" w:sz="4" w:space="0" w:color="auto"/>
            </w:tcBorders>
            <w:shd w:val="clear" w:color="auto" w:fill="C6D9F1" w:themeFill="text2" w:themeFillTint="33"/>
            <w:vAlign w:val="center"/>
          </w:tcPr>
          <w:p w:rsidR="00335E63" w:rsidRPr="009966BD" w:rsidRDefault="00335E63" w:rsidP="009966BD">
            <w:pPr>
              <w:pStyle w:val="Title"/>
              <w:spacing w:before="120" w:after="120"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NO</w:t>
            </w:r>
          </w:p>
        </w:tc>
        <w:tc>
          <w:tcPr>
            <w:tcW w:w="2802" w:type="dxa"/>
            <w:tcBorders>
              <w:bottom w:val="single" w:sz="4" w:space="0" w:color="auto"/>
            </w:tcBorders>
            <w:shd w:val="clear" w:color="auto" w:fill="C6D9F1" w:themeFill="text2" w:themeFillTint="33"/>
            <w:vAlign w:val="center"/>
          </w:tcPr>
          <w:p w:rsidR="00335E63" w:rsidRPr="009966BD" w:rsidRDefault="00335E63" w:rsidP="009966BD">
            <w:pPr>
              <w:pStyle w:val="Title"/>
              <w:spacing w:before="120" w:after="120"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SASARAN STRATEGIS</w:t>
            </w:r>
          </w:p>
        </w:tc>
        <w:tc>
          <w:tcPr>
            <w:tcW w:w="2873" w:type="dxa"/>
            <w:tcBorders>
              <w:bottom w:val="single" w:sz="4" w:space="0" w:color="auto"/>
            </w:tcBorders>
            <w:shd w:val="clear" w:color="auto" w:fill="C6D9F1" w:themeFill="text2" w:themeFillTint="33"/>
            <w:vAlign w:val="center"/>
          </w:tcPr>
          <w:p w:rsidR="00335E63" w:rsidRPr="009966BD" w:rsidRDefault="00335E63" w:rsidP="009966BD">
            <w:pPr>
              <w:pStyle w:val="Title"/>
              <w:spacing w:before="120" w:after="120"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INDIKATOR KINERJA</w:t>
            </w:r>
          </w:p>
        </w:tc>
        <w:tc>
          <w:tcPr>
            <w:tcW w:w="1163" w:type="dxa"/>
            <w:tcBorders>
              <w:bottom w:val="single" w:sz="4" w:space="0" w:color="auto"/>
            </w:tcBorders>
            <w:shd w:val="clear" w:color="auto" w:fill="C6D9F1" w:themeFill="text2" w:themeFillTint="33"/>
            <w:vAlign w:val="center"/>
          </w:tcPr>
          <w:p w:rsidR="00335E63" w:rsidRPr="009966BD" w:rsidRDefault="00335E63" w:rsidP="009966BD">
            <w:pPr>
              <w:pStyle w:val="Title"/>
              <w:spacing w:before="120" w:after="120"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TARGET</w:t>
            </w:r>
          </w:p>
        </w:tc>
        <w:tc>
          <w:tcPr>
            <w:tcW w:w="1747" w:type="dxa"/>
            <w:tcBorders>
              <w:bottom w:val="single" w:sz="4" w:space="0" w:color="auto"/>
            </w:tcBorders>
            <w:shd w:val="clear" w:color="auto" w:fill="C6D9F1" w:themeFill="text2" w:themeFillTint="33"/>
            <w:vAlign w:val="center"/>
          </w:tcPr>
          <w:p w:rsidR="00335E63" w:rsidRPr="009966BD" w:rsidRDefault="00335E63" w:rsidP="009966BD">
            <w:pPr>
              <w:pStyle w:val="Title"/>
              <w:spacing w:before="120" w:after="120"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SATUAN</w:t>
            </w:r>
          </w:p>
        </w:tc>
      </w:tr>
      <w:tr w:rsidR="00335E63" w:rsidRPr="00C70839" w:rsidTr="009966BD">
        <w:trPr>
          <w:trHeight w:val="84"/>
        </w:trPr>
        <w:tc>
          <w:tcPr>
            <w:tcW w:w="658" w:type="dxa"/>
            <w:shd w:val="clear" w:color="auto" w:fill="8DB3E2" w:themeFill="text2" w:themeFillTint="66"/>
          </w:tcPr>
          <w:p w:rsidR="00335E63" w:rsidRPr="009966BD" w:rsidRDefault="00335E63" w:rsidP="009966BD">
            <w:pPr>
              <w:pStyle w:val="Title"/>
              <w:spacing w:line="240" w:lineRule="auto"/>
              <w:rPr>
                <w:rFonts w:ascii="Bookman Old Style" w:hAnsi="Bookman Old Style"/>
                <w:b w:val="0"/>
                <w:i/>
                <w:color w:val="262626" w:themeColor="text1" w:themeTint="D9"/>
                <w:sz w:val="22"/>
                <w:szCs w:val="22"/>
              </w:rPr>
            </w:pPr>
            <w:r w:rsidRPr="009966BD">
              <w:rPr>
                <w:rFonts w:ascii="Bookman Old Style" w:hAnsi="Bookman Old Style"/>
                <w:b w:val="0"/>
                <w:i/>
                <w:color w:val="262626" w:themeColor="text1" w:themeTint="D9"/>
                <w:sz w:val="22"/>
                <w:szCs w:val="22"/>
              </w:rPr>
              <w:t>1</w:t>
            </w:r>
          </w:p>
        </w:tc>
        <w:tc>
          <w:tcPr>
            <w:tcW w:w="2802" w:type="dxa"/>
            <w:shd w:val="clear" w:color="auto" w:fill="8DB3E2" w:themeFill="text2" w:themeFillTint="66"/>
          </w:tcPr>
          <w:p w:rsidR="00335E63" w:rsidRPr="009966BD" w:rsidRDefault="00335E63" w:rsidP="009966BD">
            <w:pPr>
              <w:pStyle w:val="Title"/>
              <w:spacing w:line="240" w:lineRule="auto"/>
              <w:rPr>
                <w:rFonts w:ascii="Bookman Old Style" w:hAnsi="Bookman Old Style"/>
                <w:b w:val="0"/>
                <w:i/>
                <w:color w:val="262626" w:themeColor="text1" w:themeTint="D9"/>
                <w:sz w:val="22"/>
                <w:szCs w:val="22"/>
              </w:rPr>
            </w:pPr>
            <w:r w:rsidRPr="009966BD">
              <w:rPr>
                <w:rFonts w:ascii="Bookman Old Style" w:hAnsi="Bookman Old Style"/>
                <w:b w:val="0"/>
                <w:i/>
                <w:color w:val="262626" w:themeColor="text1" w:themeTint="D9"/>
                <w:sz w:val="22"/>
                <w:szCs w:val="22"/>
              </w:rPr>
              <w:t>2</w:t>
            </w:r>
          </w:p>
        </w:tc>
        <w:tc>
          <w:tcPr>
            <w:tcW w:w="2873" w:type="dxa"/>
            <w:shd w:val="clear" w:color="auto" w:fill="8DB3E2" w:themeFill="text2" w:themeFillTint="66"/>
          </w:tcPr>
          <w:p w:rsidR="00335E63" w:rsidRPr="009966BD" w:rsidRDefault="00335E63" w:rsidP="009966BD">
            <w:pPr>
              <w:pStyle w:val="Title"/>
              <w:spacing w:line="240" w:lineRule="auto"/>
              <w:rPr>
                <w:rFonts w:ascii="Bookman Old Style" w:hAnsi="Bookman Old Style"/>
                <w:b w:val="0"/>
                <w:i/>
                <w:color w:val="262626" w:themeColor="text1" w:themeTint="D9"/>
                <w:sz w:val="22"/>
                <w:szCs w:val="22"/>
              </w:rPr>
            </w:pPr>
            <w:r w:rsidRPr="009966BD">
              <w:rPr>
                <w:rFonts w:ascii="Bookman Old Style" w:hAnsi="Bookman Old Style"/>
                <w:b w:val="0"/>
                <w:i/>
                <w:color w:val="262626" w:themeColor="text1" w:themeTint="D9"/>
                <w:sz w:val="22"/>
                <w:szCs w:val="22"/>
              </w:rPr>
              <w:t>3</w:t>
            </w:r>
          </w:p>
        </w:tc>
        <w:tc>
          <w:tcPr>
            <w:tcW w:w="1163" w:type="dxa"/>
            <w:shd w:val="clear" w:color="auto" w:fill="8DB3E2" w:themeFill="text2" w:themeFillTint="66"/>
          </w:tcPr>
          <w:p w:rsidR="00335E63" w:rsidRPr="009966BD" w:rsidRDefault="00335E63" w:rsidP="009966BD">
            <w:pPr>
              <w:pStyle w:val="Title"/>
              <w:spacing w:line="240" w:lineRule="auto"/>
              <w:rPr>
                <w:rFonts w:ascii="Bookman Old Style" w:hAnsi="Bookman Old Style"/>
                <w:b w:val="0"/>
                <w:i/>
                <w:color w:val="262626" w:themeColor="text1" w:themeTint="D9"/>
                <w:sz w:val="22"/>
                <w:szCs w:val="22"/>
              </w:rPr>
            </w:pPr>
            <w:r w:rsidRPr="009966BD">
              <w:rPr>
                <w:rFonts w:ascii="Bookman Old Style" w:hAnsi="Bookman Old Style"/>
                <w:b w:val="0"/>
                <w:i/>
                <w:color w:val="262626" w:themeColor="text1" w:themeTint="D9"/>
                <w:sz w:val="22"/>
                <w:szCs w:val="22"/>
              </w:rPr>
              <w:t>4</w:t>
            </w:r>
          </w:p>
        </w:tc>
        <w:tc>
          <w:tcPr>
            <w:tcW w:w="1747" w:type="dxa"/>
            <w:shd w:val="clear" w:color="auto" w:fill="8DB3E2" w:themeFill="text2" w:themeFillTint="66"/>
          </w:tcPr>
          <w:p w:rsidR="00335E63" w:rsidRPr="009966BD" w:rsidRDefault="00335E63" w:rsidP="009966BD">
            <w:pPr>
              <w:pStyle w:val="Title"/>
              <w:spacing w:line="240" w:lineRule="auto"/>
              <w:rPr>
                <w:rFonts w:ascii="Bookman Old Style" w:hAnsi="Bookman Old Style"/>
                <w:b w:val="0"/>
                <w:i/>
                <w:color w:val="262626" w:themeColor="text1" w:themeTint="D9"/>
                <w:sz w:val="22"/>
                <w:szCs w:val="22"/>
              </w:rPr>
            </w:pPr>
            <w:r w:rsidRPr="009966BD">
              <w:rPr>
                <w:rFonts w:ascii="Bookman Old Style" w:hAnsi="Bookman Old Style"/>
                <w:b w:val="0"/>
                <w:i/>
                <w:color w:val="262626" w:themeColor="text1" w:themeTint="D9"/>
                <w:sz w:val="22"/>
                <w:szCs w:val="22"/>
              </w:rPr>
              <w:t>5</w:t>
            </w:r>
          </w:p>
        </w:tc>
      </w:tr>
      <w:tr w:rsidR="00335E63" w:rsidTr="00335E63">
        <w:tc>
          <w:tcPr>
            <w:tcW w:w="658"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1</w:t>
            </w:r>
          </w:p>
        </w:tc>
        <w:tc>
          <w:tcPr>
            <w:tcW w:w="2802"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Meningkatnya kualitas pelayanan publik</w:t>
            </w:r>
          </w:p>
        </w:tc>
        <w:tc>
          <w:tcPr>
            <w:tcW w:w="2873"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Persentase kepemilikan KTP-EL di Kecamatan</w:t>
            </w:r>
          </w:p>
        </w:tc>
        <w:tc>
          <w:tcPr>
            <w:tcW w:w="1163"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100</w:t>
            </w:r>
          </w:p>
        </w:tc>
        <w:tc>
          <w:tcPr>
            <w:tcW w:w="1747"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w:t>
            </w:r>
          </w:p>
        </w:tc>
      </w:tr>
      <w:tr w:rsidR="00335E63" w:rsidTr="00335E63">
        <w:tc>
          <w:tcPr>
            <w:tcW w:w="658" w:type="dxa"/>
            <w:vMerge w:val="restart"/>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2</w:t>
            </w:r>
          </w:p>
        </w:tc>
        <w:tc>
          <w:tcPr>
            <w:tcW w:w="2802" w:type="dxa"/>
            <w:vMerge w:val="restart"/>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Meningkatnya kapasitas kelembagaan dan manajemen Pemerintah Desa</w:t>
            </w:r>
          </w:p>
        </w:tc>
        <w:tc>
          <w:tcPr>
            <w:tcW w:w="2873"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Persentase pelanggaran Disiplin Perangkat Desa/Kelurahan</w:t>
            </w:r>
          </w:p>
        </w:tc>
        <w:tc>
          <w:tcPr>
            <w:tcW w:w="1163"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1</w:t>
            </w:r>
          </w:p>
        </w:tc>
        <w:tc>
          <w:tcPr>
            <w:tcW w:w="1747"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w:t>
            </w:r>
          </w:p>
        </w:tc>
      </w:tr>
      <w:tr w:rsidR="00335E63" w:rsidTr="00335E63">
        <w:tc>
          <w:tcPr>
            <w:tcW w:w="658" w:type="dxa"/>
            <w:vMerge/>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p>
        </w:tc>
        <w:tc>
          <w:tcPr>
            <w:tcW w:w="2802" w:type="dxa"/>
            <w:vMerge/>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p>
        </w:tc>
        <w:tc>
          <w:tcPr>
            <w:tcW w:w="2873"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Persentase realisasi Penerimaan PBB</w:t>
            </w:r>
          </w:p>
        </w:tc>
        <w:tc>
          <w:tcPr>
            <w:tcW w:w="1163"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100</w:t>
            </w:r>
          </w:p>
        </w:tc>
        <w:tc>
          <w:tcPr>
            <w:tcW w:w="1747"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w:t>
            </w:r>
          </w:p>
        </w:tc>
      </w:tr>
      <w:tr w:rsidR="00335E63" w:rsidTr="00335E63">
        <w:tc>
          <w:tcPr>
            <w:tcW w:w="658" w:type="dxa"/>
            <w:vMerge/>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p>
        </w:tc>
        <w:tc>
          <w:tcPr>
            <w:tcW w:w="2802" w:type="dxa"/>
            <w:vMerge/>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p>
        </w:tc>
        <w:tc>
          <w:tcPr>
            <w:tcW w:w="2873"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Persentase Jumlah desa yang menyelesaikan RKP-Desa tepat waktu</w:t>
            </w:r>
          </w:p>
        </w:tc>
        <w:tc>
          <w:tcPr>
            <w:tcW w:w="1163"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100</w:t>
            </w:r>
          </w:p>
        </w:tc>
        <w:tc>
          <w:tcPr>
            <w:tcW w:w="1747"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w:t>
            </w:r>
          </w:p>
        </w:tc>
      </w:tr>
      <w:tr w:rsidR="00335E63" w:rsidTr="00335E63">
        <w:tc>
          <w:tcPr>
            <w:tcW w:w="658" w:type="dxa"/>
            <w:vMerge/>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p>
        </w:tc>
        <w:tc>
          <w:tcPr>
            <w:tcW w:w="2802" w:type="dxa"/>
            <w:vMerge/>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p>
        </w:tc>
        <w:tc>
          <w:tcPr>
            <w:tcW w:w="2873"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Persentase Jumlah desa yang menyelesaikan APB-Desa tepat waktu</w:t>
            </w:r>
          </w:p>
        </w:tc>
        <w:tc>
          <w:tcPr>
            <w:tcW w:w="1163"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100</w:t>
            </w:r>
          </w:p>
        </w:tc>
        <w:tc>
          <w:tcPr>
            <w:tcW w:w="1747"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w:t>
            </w:r>
          </w:p>
        </w:tc>
      </w:tr>
      <w:tr w:rsidR="00335E63" w:rsidTr="00335E63">
        <w:tc>
          <w:tcPr>
            <w:tcW w:w="658" w:type="dxa"/>
            <w:vMerge w:val="restart"/>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3</w:t>
            </w:r>
          </w:p>
        </w:tc>
        <w:tc>
          <w:tcPr>
            <w:tcW w:w="2802" w:type="dxa"/>
            <w:vMerge w:val="restart"/>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Meningkatnya ketentraman dan ketertiban umum</w:t>
            </w:r>
          </w:p>
        </w:tc>
        <w:tc>
          <w:tcPr>
            <w:tcW w:w="2873"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Angka kriminalitas kecamatan</w:t>
            </w:r>
          </w:p>
        </w:tc>
        <w:tc>
          <w:tcPr>
            <w:tcW w:w="1163"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4,3</w:t>
            </w:r>
          </w:p>
        </w:tc>
        <w:tc>
          <w:tcPr>
            <w:tcW w:w="1747"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w:t>
            </w:r>
          </w:p>
        </w:tc>
      </w:tr>
      <w:tr w:rsidR="00335E63" w:rsidTr="00335E63">
        <w:tc>
          <w:tcPr>
            <w:tcW w:w="658" w:type="dxa"/>
            <w:vMerge/>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p>
        </w:tc>
        <w:tc>
          <w:tcPr>
            <w:tcW w:w="2802" w:type="dxa"/>
            <w:vMerge/>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p>
        </w:tc>
        <w:tc>
          <w:tcPr>
            <w:tcW w:w="2873"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Persentase penanganan laporan kejadian</w:t>
            </w:r>
          </w:p>
        </w:tc>
        <w:tc>
          <w:tcPr>
            <w:tcW w:w="1163"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100</w:t>
            </w:r>
          </w:p>
        </w:tc>
        <w:tc>
          <w:tcPr>
            <w:tcW w:w="1747"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w:t>
            </w:r>
          </w:p>
        </w:tc>
      </w:tr>
      <w:tr w:rsidR="00335E63" w:rsidTr="00335E63">
        <w:tc>
          <w:tcPr>
            <w:tcW w:w="658"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4</w:t>
            </w:r>
          </w:p>
        </w:tc>
        <w:tc>
          <w:tcPr>
            <w:tcW w:w="2802"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Meningkatnya pemerataan Infrastruktur wilayah</w:t>
            </w:r>
          </w:p>
        </w:tc>
        <w:tc>
          <w:tcPr>
            <w:tcW w:w="2873"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Persentase tempat ibadah kondisi baik</w:t>
            </w:r>
          </w:p>
        </w:tc>
        <w:tc>
          <w:tcPr>
            <w:tcW w:w="1163"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75</w:t>
            </w:r>
          </w:p>
        </w:tc>
        <w:tc>
          <w:tcPr>
            <w:tcW w:w="1747"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w:t>
            </w:r>
          </w:p>
        </w:tc>
      </w:tr>
      <w:tr w:rsidR="00335E63" w:rsidTr="00335E63">
        <w:tc>
          <w:tcPr>
            <w:tcW w:w="658"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5</w:t>
            </w:r>
          </w:p>
        </w:tc>
        <w:tc>
          <w:tcPr>
            <w:tcW w:w="2802"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Meningkatnya penanganan pemberdayaan perlindungan dan jaminan PMKS</w:t>
            </w:r>
          </w:p>
        </w:tc>
        <w:tc>
          <w:tcPr>
            <w:tcW w:w="2873" w:type="dxa"/>
          </w:tcPr>
          <w:p w:rsidR="00335E63" w:rsidRPr="009966BD" w:rsidRDefault="00335E63" w:rsidP="009966BD">
            <w:pPr>
              <w:pStyle w:val="Title"/>
              <w:spacing w:line="240" w:lineRule="auto"/>
              <w:jc w:val="left"/>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Persentase RTLH</w:t>
            </w:r>
          </w:p>
        </w:tc>
        <w:tc>
          <w:tcPr>
            <w:tcW w:w="1163" w:type="dxa"/>
          </w:tcPr>
          <w:p w:rsidR="00335E63" w:rsidRPr="009966BD" w:rsidRDefault="00335E63" w:rsidP="009966BD">
            <w:pPr>
              <w:jc w:val="center"/>
              <w:rPr>
                <w:rFonts w:ascii="Bookman Old Style" w:hAnsi="Bookman Old Style"/>
              </w:rPr>
            </w:pPr>
            <w:r w:rsidRPr="009966BD">
              <w:rPr>
                <w:rFonts w:ascii="Bookman Old Style" w:hAnsi="Bookman Old Style"/>
              </w:rPr>
              <w:t>10,57</w:t>
            </w:r>
          </w:p>
        </w:tc>
        <w:tc>
          <w:tcPr>
            <w:tcW w:w="1747" w:type="dxa"/>
          </w:tcPr>
          <w:p w:rsidR="00335E63" w:rsidRPr="009966BD" w:rsidRDefault="00335E63" w:rsidP="009966BD">
            <w:pPr>
              <w:pStyle w:val="Title"/>
              <w:spacing w:line="240" w:lineRule="auto"/>
              <w:rPr>
                <w:rFonts w:ascii="Bookman Old Style" w:hAnsi="Bookman Old Style"/>
                <w:b w:val="0"/>
                <w:color w:val="262626" w:themeColor="text1" w:themeTint="D9"/>
                <w:sz w:val="22"/>
                <w:szCs w:val="22"/>
              </w:rPr>
            </w:pPr>
            <w:r w:rsidRPr="009966BD">
              <w:rPr>
                <w:rFonts w:ascii="Bookman Old Style" w:hAnsi="Bookman Old Style"/>
                <w:b w:val="0"/>
                <w:color w:val="262626" w:themeColor="text1" w:themeTint="D9"/>
                <w:sz w:val="22"/>
                <w:szCs w:val="22"/>
              </w:rPr>
              <w:t>%</w:t>
            </w:r>
          </w:p>
        </w:tc>
      </w:tr>
    </w:tbl>
    <w:p w:rsidR="00335E63" w:rsidRPr="00335E63" w:rsidRDefault="00335E63" w:rsidP="00335E63">
      <w:pPr>
        <w:autoSpaceDE w:val="0"/>
        <w:autoSpaceDN w:val="0"/>
        <w:adjustRightInd w:val="0"/>
        <w:spacing w:line="360" w:lineRule="auto"/>
        <w:jc w:val="both"/>
        <w:rPr>
          <w:rFonts w:ascii="Bookman Old Style" w:hAnsi="Bookman Old Style" w:cs="Arial"/>
          <w:lang w:val="id-ID"/>
        </w:rPr>
      </w:pPr>
    </w:p>
    <w:p w:rsidR="00AA48A6" w:rsidRDefault="00AA48A6" w:rsidP="00AA48A6">
      <w:pPr>
        <w:pStyle w:val="Title"/>
        <w:jc w:val="left"/>
        <w:rPr>
          <w:color w:val="262626" w:themeColor="text1" w:themeTint="D9"/>
        </w:rPr>
      </w:pPr>
    </w:p>
    <w:tbl>
      <w:tblPr>
        <w:tblStyle w:val="TableGrid"/>
        <w:tblW w:w="9181" w:type="dxa"/>
        <w:tblLook w:val="04A0"/>
      </w:tblPr>
      <w:tblGrid>
        <w:gridCol w:w="673"/>
        <w:gridCol w:w="4139"/>
        <w:gridCol w:w="1737"/>
        <w:gridCol w:w="2632"/>
      </w:tblGrid>
      <w:tr w:rsidR="00AA48A6" w:rsidRPr="00B2497A" w:rsidTr="00F57F66">
        <w:trPr>
          <w:trHeight w:val="804"/>
        </w:trPr>
        <w:tc>
          <w:tcPr>
            <w:tcW w:w="673" w:type="dxa"/>
            <w:vAlign w:val="center"/>
          </w:tcPr>
          <w:p w:rsidR="00AA48A6" w:rsidRPr="00B2497A" w:rsidRDefault="00AA48A6" w:rsidP="00F57F66">
            <w:pPr>
              <w:pStyle w:val="Title"/>
              <w:rPr>
                <w:rFonts w:ascii="Bookman Old Style" w:hAnsi="Bookman Old Style"/>
                <w:color w:val="262626" w:themeColor="text1" w:themeTint="D9"/>
                <w:sz w:val="22"/>
                <w:szCs w:val="22"/>
              </w:rPr>
            </w:pPr>
            <w:r w:rsidRPr="00B2497A">
              <w:rPr>
                <w:rFonts w:ascii="Bookman Old Style" w:hAnsi="Bookman Old Style"/>
                <w:color w:val="262626" w:themeColor="text1" w:themeTint="D9"/>
                <w:sz w:val="22"/>
                <w:szCs w:val="22"/>
              </w:rPr>
              <w:t>NO</w:t>
            </w:r>
          </w:p>
        </w:tc>
        <w:tc>
          <w:tcPr>
            <w:tcW w:w="4139" w:type="dxa"/>
            <w:vAlign w:val="center"/>
          </w:tcPr>
          <w:p w:rsidR="00AA48A6" w:rsidRPr="00B2497A" w:rsidRDefault="00AA48A6" w:rsidP="00F57F66">
            <w:pPr>
              <w:pStyle w:val="Title"/>
              <w:rPr>
                <w:rFonts w:ascii="Bookman Old Style" w:hAnsi="Bookman Old Style"/>
                <w:color w:val="262626" w:themeColor="text1" w:themeTint="D9"/>
                <w:sz w:val="22"/>
                <w:szCs w:val="22"/>
              </w:rPr>
            </w:pPr>
            <w:r w:rsidRPr="00B2497A">
              <w:rPr>
                <w:rFonts w:ascii="Bookman Old Style" w:hAnsi="Bookman Old Style"/>
                <w:color w:val="262626" w:themeColor="text1" w:themeTint="D9"/>
                <w:sz w:val="22"/>
                <w:szCs w:val="22"/>
              </w:rPr>
              <w:t>PROGRAM</w:t>
            </w:r>
          </w:p>
        </w:tc>
        <w:tc>
          <w:tcPr>
            <w:tcW w:w="1737" w:type="dxa"/>
            <w:vAlign w:val="center"/>
          </w:tcPr>
          <w:p w:rsidR="00AA48A6" w:rsidRPr="00B2497A" w:rsidRDefault="00AA48A6" w:rsidP="00F57F66">
            <w:pPr>
              <w:pStyle w:val="Title"/>
              <w:rPr>
                <w:rFonts w:ascii="Bookman Old Style" w:hAnsi="Bookman Old Style"/>
                <w:color w:val="262626" w:themeColor="text1" w:themeTint="D9"/>
                <w:sz w:val="22"/>
                <w:szCs w:val="22"/>
              </w:rPr>
            </w:pPr>
            <w:r w:rsidRPr="00B2497A">
              <w:rPr>
                <w:rFonts w:ascii="Bookman Old Style" w:hAnsi="Bookman Old Style"/>
                <w:color w:val="262626" w:themeColor="text1" w:themeTint="D9"/>
                <w:sz w:val="22"/>
                <w:szCs w:val="22"/>
              </w:rPr>
              <w:t>ANGGARAN</w:t>
            </w:r>
          </w:p>
        </w:tc>
        <w:tc>
          <w:tcPr>
            <w:tcW w:w="2632" w:type="dxa"/>
            <w:vAlign w:val="center"/>
          </w:tcPr>
          <w:p w:rsidR="00AA48A6" w:rsidRPr="00B2497A" w:rsidRDefault="00AA48A6" w:rsidP="00F57F66">
            <w:pPr>
              <w:pStyle w:val="Title"/>
              <w:rPr>
                <w:rFonts w:ascii="Bookman Old Style" w:hAnsi="Bookman Old Style"/>
                <w:color w:val="262626" w:themeColor="text1" w:themeTint="D9"/>
                <w:sz w:val="22"/>
                <w:szCs w:val="22"/>
              </w:rPr>
            </w:pPr>
            <w:r w:rsidRPr="00B2497A">
              <w:rPr>
                <w:rFonts w:ascii="Bookman Old Style" w:hAnsi="Bookman Old Style"/>
                <w:color w:val="262626" w:themeColor="text1" w:themeTint="D9"/>
                <w:sz w:val="22"/>
                <w:szCs w:val="22"/>
              </w:rPr>
              <w:t>KETERANGAN</w:t>
            </w:r>
          </w:p>
        </w:tc>
      </w:tr>
      <w:tr w:rsidR="00AA48A6" w:rsidRPr="00B2497A" w:rsidTr="00D31A0E">
        <w:tc>
          <w:tcPr>
            <w:tcW w:w="673" w:type="dxa"/>
          </w:tcPr>
          <w:p w:rsidR="00AA48A6" w:rsidRPr="00B2497A" w:rsidRDefault="00AA48A6" w:rsidP="00F57F66">
            <w:pPr>
              <w:pStyle w:val="Title"/>
              <w:spacing w:line="240" w:lineRule="auto"/>
              <w:rPr>
                <w:i/>
                <w:color w:val="262626" w:themeColor="text1" w:themeTint="D9"/>
                <w:sz w:val="22"/>
                <w:szCs w:val="22"/>
              </w:rPr>
            </w:pPr>
            <w:r w:rsidRPr="00B2497A">
              <w:rPr>
                <w:i/>
                <w:color w:val="262626" w:themeColor="text1" w:themeTint="D9"/>
                <w:sz w:val="22"/>
                <w:szCs w:val="22"/>
              </w:rPr>
              <w:t>1</w:t>
            </w:r>
          </w:p>
        </w:tc>
        <w:tc>
          <w:tcPr>
            <w:tcW w:w="4139" w:type="dxa"/>
          </w:tcPr>
          <w:p w:rsidR="00AA48A6" w:rsidRPr="00B2497A" w:rsidRDefault="00AA48A6" w:rsidP="00F57F66">
            <w:pPr>
              <w:pStyle w:val="Title"/>
              <w:spacing w:line="240" w:lineRule="auto"/>
              <w:rPr>
                <w:i/>
                <w:color w:val="262626" w:themeColor="text1" w:themeTint="D9"/>
                <w:sz w:val="22"/>
                <w:szCs w:val="22"/>
              </w:rPr>
            </w:pPr>
            <w:r w:rsidRPr="00B2497A">
              <w:rPr>
                <w:i/>
                <w:color w:val="262626" w:themeColor="text1" w:themeTint="D9"/>
                <w:sz w:val="22"/>
                <w:szCs w:val="22"/>
              </w:rPr>
              <w:t>2</w:t>
            </w:r>
          </w:p>
        </w:tc>
        <w:tc>
          <w:tcPr>
            <w:tcW w:w="1737" w:type="dxa"/>
          </w:tcPr>
          <w:p w:rsidR="00AA48A6" w:rsidRPr="00B2497A" w:rsidRDefault="00AA48A6" w:rsidP="00F57F66">
            <w:pPr>
              <w:pStyle w:val="Title"/>
              <w:spacing w:line="240" w:lineRule="auto"/>
              <w:rPr>
                <w:i/>
                <w:color w:val="262626" w:themeColor="text1" w:themeTint="D9"/>
                <w:sz w:val="22"/>
                <w:szCs w:val="22"/>
              </w:rPr>
            </w:pPr>
            <w:r w:rsidRPr="00B2497A">
              <w:rPr>
                <w:i/>
                <w:color w:val="262626" w:themeColor="text1" w:themeTint="D9"/>
                <w:sz w:val="22"/>
                <w:szCs w:val="22"/>
              </w:rPr>
              <w:t>3</w:t>
            </w:r>
          </w:p>
        </w:tc>
        <w:tc>
          <w:tcPr>
            <w:tcW w:w="2632" w:type="dxa"/>
          </w:tcPr>
          <w:p w:rsidR="00AA48A6" w:rsidRPr="00B2497A" w:rsidRDefault="00AA48A6" w:rsidP="00F57F66">
            <w:pPr>
              <w:pStyle w:val="Title"/>
              <w:spacing w:line="240" w:lineRule="auto"/>
              <w:rPr>
                <w:i/>
                <w:color w:val="262626" w:themeColor="text1" w:themeTint="D9"/>
                <w:sz w:val="22"/>
                <w:szCs w:val="22"/>
              </w:rPr>
            </w:pPr>
            <w:r w:rsidRPr="00B2497A">
              <w:rPr>
                <w:i/>
                <w:color w:val="262626" w:themeColor="text1" w:themeTint="D9"/>
                <w:sz w:val="22"/>
                <w:szCs w:val="22"/>
              </w:rPr>
              <w:t>4</w:t>
            </w:r>
          </w:p>
        </w:tc>
      </w:tr>
      <w:tr w:rsidR="00AA48A6" w:rsidRPr="00B2497A" w:rsidTr="00D31A0E">
        <w:tc>
          <w:tcPr>
            <w:tcW w:w="673" w:type="dxa"/>
          </w:tcPr>
          <w:p w:rsidR="00AA48A6" w:rsidRPr="00B2497A" w:rsidRDefault="00AA48A6" w:rsidP="00F57F66">
            <w:pPr>
              <w:pStyle w:val="Title"/>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1</w:t>
            </w:r>
          </w:p>
        </w:tc>
        <w:tc>
          <w:tcPr>
            <w:tcW w:w="4139" w:type="dxa"/>
          </w:tcPr>
          <w:p w:rsidR="00AA48A6" w:rsidRPr="00B2497A" w:rsidRDefault="00AA48A6" w:rsidP="00282E38">
            <w:pPr>
              <w:pStyle w:val="Title"/>
              <w:jc w:val="left"/>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Program peningkatan pengelolaan Tata Pemerintahan di Kecamatan</w:t>
            </w:r>
          </w:p>
        </w:tc>
        <w:tc>
          <w:tcPr>
            <w:tcW w:w="1737" w:type="dxa"/>
          </w:tcPr>
          <w:p w:rsidR="00AA48A6" w:rsidRPr="00B2497A" w:rsidRDefault="00AA48A6" w:rsidP="00282E38">
            <w:pPr>
              <w:pStyle w:val="Title"/>
              <w:jc w:val="right"/>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67.510.000</w:t>
            </w:r>
          </w:p>
        </w:tc>
        <w:tc>
          <w:tcPr>
            <w:tcW w:w="2632" w:type="dxa"/>
          </w:tcPr>
          <w:p w:rsidR="00AA48A6" w:rsidRPr="00B2497A" w:rsidRDefault="00AA48A6" w:rsidP="00282E38">
            <w:pPr>
              <w:pStyle w:val="Title"/>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APBD</w:t>
            </w:r>
          </w:p>
        </w:tc>
      </w:tr>
      <w:tr w:rsidR="00AA48A6" w:rsidRPr="00B2497A" w:rsidTr="00D31A0E">
        <w:tc>
          <w:tcPr>
            <w:tcW w:w="673" w:type="dxa"/>
          </w:tcPr>
          <w:p w:rsidR="00AA48A6" w:rsidRPr="00B2497A" w:rsidRDefault="00AA48A6" w:rsidP="00F57F66">
            <w:pPr>
              <w:pStyle w:val="Title"/>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2</w:t>
            </w:r>
          </w:p>
        </w:tc>
        <w:tc>
          <w:tcPr>
            <w:tcW w:w="4139" w:type="dxa"/>
          </w:tcPr>
          <w:p w:rsidR="00AA48A6" w:rsidRPr="00B2497A" w:rsidRDefault="00AA48A6" w:rsidP="00282E38">
            <w:pPr>
              <w:pStyle w:val="Title"/>
              <w:jc w:val="left"/>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Program peningkatan pemberdayaan masyarakat dan desa di Kecamatan</w:t>
            </w:r>
          </w:p>
        </w:tc>
        <w:tc>
          <w:tcPr>
            <w:tcW w:w="1737" w:type="dxa"/>
          </w:tcPr>
          <w:p w:rsidR="00AA48A6" w:rsidRPr="00B2497A" w:rsidRDefault="00AA48A6" w:rsidP="00282E38">
            <w:pPr>
              <w:pStyle w:val="Title"/>
              <w:jc w:val="right"/>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55.258.000</w:t>
            </w:r>
          </w:p>
        </w:tc>
        <w:tc>
          <w:tcPr>
            <w:tcW w:w="2632" w:type="dxa"/>
          </w:tcPr>
          <w:p w:rsidR="00AA48A6" w:rsidRPr="00B2497A" w:rsidRDefault="00AA48A6" w:rsidP="00282E38">
            <w:pPr>
              <w:pStyle w:val="Title"/>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APBD</w:t>
            </w:r>
          </w:p>
        </w:tc>
      </w:tr>
      <w:tr w:rsidR="00AA48A6" w:rsidRPr="00B2497A" w:rsidTr="00D31A0E">
        <w:tc>
          <w:tcPr>
            <w:tcW w:w="673" w:type="dxa"/>
          </w:tcPr>
          <w:p w:rsidR="00AA48A6" w:rsidRPr="00B2497A" w:rsidRDefault="00AA48A6" w:rsidP="00F57F66">
            <w:pPr>
              <w:pStyle w:val="Title"/>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lastRenderedPageBreak/>
              <w:t>3</w:t>
            </w:r>
          </w:p>
        </w:tc>
        <w:tc>
          <w:tcPr>
            <w:tcW w:w="4139" w:type="dxa"/>
          </w:tcPr>
          <w:p w:rsidR="00AA48A6" w:rsidRPr="00B2497A" w:rsidRDefault="00AA48A6" w:rsidP="00282E38">
            <w:pPr>
              <w:pStyle w:val="Title"/>
              <w:jc w:val="left"/>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Program peningkatan kesejahteraan masyarakat di Kecamatan</w:t>
            </w:r>
          </w:p>
        </w:tc>
        <w:tc>
          <w:tcPr>
            <w:tcW w:w="1737" w:type="dxa"/>
          </w:tcPr>
          <w:p w:rsidR="00AA48A6" w:rsidRPr="00B2497A" w:rsidRDefault="00AA48A6" w:rsidP="00282E38">
            <w:pPr>
              <w:pStyle w:val="Title"/>
              <w:jc w:val="right"/>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16.190.000</w:t>
            </w:r>
          </w:p>
        </w:tc>
        <w:tc>
          <w:tcPr>
            <w:tcW w:w="2632" w:type="dxa"/>
          </w:tcPr>
          <w:p w:rsidR="00AA48A6" w:rsidRPr="00B2497A" w:rsidRDefault="00AA48A6" w:rsidP="00282E38">
            <w:pPr>
              <w:pStyle w:val="Title"/>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APBD</w:t>
            </w:r>
          </w:p>
        </w:tc>
      </w:tr>
      <w:tr w:rsidR="00AA48A6" w:rsidRPr="00B2497A" w:rsidTr="00D31A0E">
        <w:tc>
          <w:tcPr>
            <w:tcW w:w="673" w:type="dxa"/>
          </w:tcPr>
          <w:p w:rsidR="00AA48A6" w:rsidRPr="00B2497A" w:rsidRDefault="00AA48A6" w:rsidP="00F57F66">
            <w:pPr>
              <w:pStyle w:val="Title"/>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4</w:t>
            </w:r>
          </w:p>
        </w:tc>
        <w:tc>
          <w:tcPr>
            <w:tcW w:w="4139" w:type="dxa"/>
          </w:tcPr>
          <w:p w:rsidR="00AA48A6" w:rsidRPr="00B2497A" w:rsidRDefault="00AA48A6" w:rsidP="00282E38">
            <w:pPr>
              <w:pStyle w:val="Title"/>
              <w:jc w:val="left"/>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Program peningkatan ketentraman dan ketertiban masyarakat di Kecamatan</w:t>
            </w:r>
          </w:p>
        </w:tc>
        <w:tc>
          <w:tcPr>
            <w:tcW w:w="1737" w:type="dxa"/>
          </w:tcPr>
          <w:p w:rsidR="00AA48A6" w:rsidRPr="00B2497A" w:rsidRDefault="00AA48A6" w:rsidP="00282E38">
            <w:pPr>
              <w:pStyle w:val="Title"/>
              <w:jc w:val="right"/>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22.967.400</w:t>
            </w:r>
          </w:p>
        </w:tc>
        <w:tc>
          <w:tcPr>
            <w:tcW w:w="2632" w:type="dxa"/>
          </w:tcPr>
          <w:p w:rsidR="00AA48A6" w:rsidRPr="00B2497A" w:rsidRDefault="00AA48A6" w:rsidP="00282E38">
            <w:pPr>
              <w:pStyle w:val="Title"/>
              <w:rPr>
                <w:rFonts w:ascii="Bookman Old Style" w:hAnsi="Bookman Old Style"/>
                <w:b w:val="0"/>
                <w:color w:val="262626" w:themeColor="text1" w:themeTint="D9"/>
                <w:sz w:val="22"/>
                <w:szCs w:val="22"/>
              </w:rPr>
            </w:pPr>
            <w:r w:rsidRPr="00B2497A">
              <w:rPr>
                <w:rFonts w:ascii="Bookman Old Style" w:hAnsi="Bookman Old Style"/>
                <w:b w:val="0"/>
                <w:color w:val="262626" w:themeColor="text1" w:themeTint="D9"/>
                <w:sz w:val="22"/>
                <w:szCs w:val="22"/>
              </w:rPr>
              <w:t>APBD</w:t>
            </w:r>
          </w:p>
        </w:tc>
      </w:tr>
    </w:tbl>
    <w:p w:rsidR="00AA48A6" w:rsidRDefault="00AA48A6" w:rsidP="007F6850">
      <w:pPr>
        <w:autoSpaceDE w:val="0"/>
        <w:autoSpaceDN w:val="0"/>
        <w:adjustRightInd w:val="0"/>
        <w:spacing w:after="0" w:line="240" w:lineRule="auto"/>
        <w:rPr>
          <w:rFonts w:ascii="Bookman Old Style" w:hAnsi="Bookman Old Style" w:cs="Arial"/>
          <w:lang w:val="id-ID"/>
        </w:rPr>
      </w:pPr>
    </w:p>
    <w:p w:rsidR="00A046E7" w:rsidRPr="006364F8" w:rsidRDefault="00E97022" w:rsidP="008511FA">
      <w:pPr>
        <w:autoSpaceDE w:val="0"/>
        <w:autoSpaceDN w:val="0"/>
        <w:adjustRightInd w:val="0"/>
        <w:spacing w:after="0" w:line="360" w:lineRule="auto"/>
        <w:ind w:left="426" w:firstLine="850"/>
        <w:jc w:val="both"/>
        <w:rPr>
          <w:rFonts w:ascii="Bookman Old Style" w:eastAsia="Batang" w:hAnsi="Bookman Old Style" w:cs="Arial"/>
          <w:lang w:eastAsia="id-ID"/>
        </w:rPr>
      </w:pPr>
      <w:proofErr w:type="gramStart"/>
      <w:r w:rsidRPr="006364F8">
        <w:rPr>
          <w:rFonts w:ascii="Bookman Old Style" w:eastAsia="Batang" w:hAnsi="Bookman Old Style" w:cs="Arial"/>
          <w:lang w:eastAsia="id-ID"/>
        </w:rPr>
        <w:t xml:space="preserve">Penyusunan Perjanjian Kinerja </w:t>
      </w:r>
      <w:r w:rsidR="00AE4993">
        <w:rPr>
          <w:rFonts w:ascii="Bookman Old Style" w:eastAsia="Batang" w:hAnsi="Bookman Old Style" w:cs="Arial"/>
          <w:lang w:eastAsia="id-ID"/>
        </w:rPr>
        <w:t>Kecamatan Bansari</w:t>
      </w:r>
      <w:r w:rsidRPr="006364F8">
        <w:rPr>
          <w:rFonts w:ascii="Bookman Old Style" w:eastAsia="Batang" w:hAnsi="Bookman Old Style" w:cs="Arial"/>
          <w:lang w:eastAsia="id-ID"/>
        </w:rPr>
        <w:t xml:space="preserve"> Kabupaten Temanggung Tahun 20</w:t>
      </w:r>
      <w:r w:rsidR="00AF7FD7">
        <w:rPr>
          <w:rFonts w:ascii="Bookman Old Style" w:eastAsia="Batang" w:hAnsi="Bookman Old Style" w:cs="Arial"/>
          <w:lang w:eastAsia="id-ID"/>
        </w:rPr>
        <w:t>20</w:t>
      </w:r>
      <w:r w:rsidRPr="006364F8">
        <w:rPr>
          <w:rFonts w:ascii="Bookman Old Style" w:eastAsia="Batang" w:hAnsi="Bookman Old Style" w:cs="Arial"/>
          <w:lang w:eastAsia="id-ID"/>
        </w:rPr>
        <w:t xml:space="preserve"> mengacu pada dokumen </w:t>
      </w:r>
      <w:r w:rsidR="000E79C4">
        <w:rPr>
          <w:rFonts w:ascii="Bookman Old Style" w:eastAsia="Batang" w:hAnsi="Bookman Old Style" w:cs="Arial"/>
          <w:lang w:val="id-ID" w:eastAsia="id-ID"/>
        </w:rPr>
        <w:t>RENSTRA</w:t>
      </w:r>
      <w:r w:rsidRPr="006364F8">
        <w:rPr>
          <w:rFonts w:ascii="Bookman Old Style" w:eastAsia="Batang" w:hAnsi="Bookman Old Style" w:cs="Arial"/>
          <w:lang w:eastAsia="id-ID"/>
        </w:rPr>
        <w:t xml:space="preserve"> Tahun 201</w:t>
      </w:r>
      <w:r w:rsidR="00256DBC" w:rsidRPr="006364F8">
        <w:rPr>
          <w:rFonts w:ascii="Bookman Old Style" w:eastAsia="Batang" w:hAnsi="Bookman Old Style" w:cs="Arial"/>
          <w:lang w:eastAsia="id-ID"/>
        </w:rPr>
        <w:t>8</w:t>
      </w:r>
      <w:r w:rsidRPr="006364F8">
        <w:rPr>
          <w:rFonts w:ascii="Bookman Old Style" w:eastAsia="Batang" w:hAnsi="Bookman Old Style" w:cs="Arial"/>
          <w:lang w:eastAsia="id-ID"/>
        </w:rPr>
        <w:t>-20</w:t>
      </w:r>
      <w:r w:rsidR="00256DBC" w:rsidRPr="006364F8">
        <w:rPr>
          <w:rFonts w:ascii="Bookman Old Style" w:eastAsia="Batang" w:hAnsi="Bookman Old Style" w:cs="Arial"/>
          <w:lang w:eastAsia="id-ID"/>
        </w:rPr>
        <w:t>23</w:t>
      </w:r>
      <w:r w:rsidR="00BA37F4" w:rsidRPr="006364F8">
        <w:rPr>
          <w:rFonts w:ascii="Bookman Old Style" w:eastAsia="Batang" w:hAnsi="Bookman Old Style" w:cs="Arial"/>
          <w:lang w:eastAsia="id-ID"/>
        </w:rPr>
        <w:t>.</w:t>
      </w:r>
      <w:proofErr w:type="gramEnd"/>
      <w:r w:rsidRPr="006364F8">
        <w:rPr>
          <w:rFonts w:ascii="Bookman Old Style" w:eastAsia="Batang" w:hAnsi="Bookman Old Style" w:cs="Arial"/>
          <w:lang w:eastAsia="id-ID"/>
        </w:rPr>
        <w:t xml:space="preserve"> </w:t>
      </w:r>
      <w:r w:rsidR="00AE4993">
        <w:rPr>
          <w:rFonts w:ascii="Bookman Old Style" w:eastAsia="Batang" w:hAnsi="Bookman Old Style" w:cs="Arial"/>
          <w:lang w:eastAsia="id-ID"/>
        </w:rPr>
        <w:t>Kecamatan Bansari</w:t>
      </w:r>
      <w:r w:rsidRPr="006364F8">
        <w:rPr>
          <w:rFonts w:ascii="Bookman Old Style" w:eastAsia="Batang" w:hAnsi="Bookman Old Style" w:cs="Arial"/>
          <w:lang w:eastAsia="id-ID"/>
        </w:rPr>
        <w:t xml:space="preserve"> Kabupaten Temanggung </w:t>
      </w:r>
      <w:r w:rsidR="0076030F" w:rsidRPr="006364F8">
        <w:rPr>
          <w:rFonts w:ascii="Bookman Old Style" w:eastAsia="Batang" w:hAnsi="Bookman Old Style" w:cs="Arial"/>
          <w:lang w:eastAsia="id-ID"/>
        </w:rPr>
        <w:t>t</w:t>
      </w:r>
      <w:r w:rsidRPr="006364F8">
        <w:rPr>
          <w:rFonts w:ascii="Bookman Old Style" w:eastAsia="Batang" w:hAnsi="Bookman Old Style" w:cs="Arial"/>
          <w:lang w:eastAsia="id-ID"/>
        </w:rPr>
        <w:t>elah menetapkan Perjanjian kinerja tahun 20</w:t>
      </w:r>
      <w:r w:rsidR="00AF7FD7">
        <w:rPr>
          <w:rFonts w:ascii="Bookman Old Style" w:eastAsia="Batang" w:hAnsi="Bookman Old Style" w:cs="Arial"/>
          <w:lang w:eastAsia="id-ID"/>
        </w:rPr>
        <w:t>20</w:t>
      </w:r>
      <w:r w:rsidRPr="006364F8">
        <w:rPr>
          <w:rFonts w:ascii="Bookman Old Style" w:eastAsia="Batang" w:hAnsi="Bookman Old Style" w:cs="Arial"/>
          <w:lang w:eastAsia="id-ID"/>
        </w:rPr>
        <w:t xml:space="preserve"> dengan uraian sebagai berikut:</w:t>
      </w:r>
    </w:p>
    <w:p w:rsidR="00937F6B" w:rsidRPr="006364F8" w:rsidRDefault="00937F6B" w:rsidP="008511FA">
      <w:pPr>
        <w:autoSpaceDE w:val="0"/>
        <w:autoSpaceDN w:val="0"/>
        <w:adjustRightInd w:val="0"/>
        <w:spacing w:after="0" w:line="360" w:lineRule="auto"/>
        <w:ind w:left="426" w:firstLine="850"/>
        <w:jc w:val="both"/>
        <w:rPr>
          <w:rFonts w:ascii="Bookman Old Style" w:eastAsia="Batang" w:hAnsi="Bookman Old Style" w:cs="Arial"/>
          <w:lang w:eastAsia="id-ID"/>
        </w:rPr>
      </w:pPr>
    </w:p>
    <w:p w:rsidR="00A046E7" w:rsidRPr="00EA514F" w:rsidRDefault="00EA514F" w:rsidP="00EA514F">
      <w:pPr>
        <w:tabs>
          <w:tab w:val="left" w:pos="540"/>
        </w:tabs>
        <w:spacing w:after="0" w:line="240" w:lineRule="auto"/>
        <w:ind w:left="1080"/>
        <w:jc w:val="center"/>
        <w:rPr>
          <w:rFonts w:ascii="Bookman Old Style" w:hAnsi="Bookman Old Style" w:cs="Arial"/>
          <w:lang w:val="id-ID"/>
        </w:rPr>
      </w:pPr>
      <w:r>
        <w:rPr>
          <w:rFonts w:ascii="Bookman Old Style" w:hAnsi="Bookman Old Style" w:cs="Arial"/>
          <w:lang w:val="id-ID"/>
        </w:rPr>
        <w:t>Tabel 3.2</w:t>
      </w:r>
    </w:p>
    <w:p w:rsidR="00A046E7" w:rsidRPr="006364F8" w:rsidRDefault="00A046E7" w:rsidP="008511FA">
      <w:pPr>
        <w:autoSpaceDE w:val="0"/>
        <w:autoSpaceDN w:val="0"/>
        <w:adjustRightInd w:val="0"/>
        <w:spacing w:after="0" w:line="240" w:lineRule="auto"/>
        <w:jc w:val="center"/>
        <w:rPr>
          <w:rFonts w:ascii="Bookman Old Style" w:hAnsi="Bookman Old Style" w:cs="Arial"/>
        </w:rPr>
      </w:pPr>
      <w:r w:rsidRPr="006364F8">
        <w:rPr>
          <w:rFonts w:ascii="Bookman Old Style" w:hAnsi="Bookman Old Style" w:cs="Arial"/>
        </w:rPr>
        <w:t xml:space="preserve">Perjanjian </w:t>
      </w:r>
      <w:r w:rsidR="0059019A" w:rsidRPr="006364F8">
        <w:rPr>
          <w:rFonts w:ascii="Bookman Old Style" w:hAnsi="Bookman Old Style" w:cs="Arial"/>
        </w:rPr>
        <w:t xml:space="preserve">Kinerja </w:t>
      </w:r>
      <w:r w:rsidR="00AE4993">
        <w:rPr>
          <w:rFonts w:ascii="Bookman Old Style" w:hAnsi="Bookman Old Style" w:cs="Arial"/>
        </w:rPr>
        <w:t>Kecamatan Bansari</w:t>
      </w:r>
      <w:r w:rsidRPr="006364F8">
        <w:rPr>
          <w:rFonts w:ascii="Bookman Old Style" w:hAnsi="Bookman Old Style" w:cs="Arial"/>
        </w:rPr>
        <w:t xml:space="preserve"> Kabupaten Temanggung Tahun 20</w:t>
      </w:r>
      <w:r w:rsidR="00AF7FD7">
        <w:rPr>
          <w:rFonts w:ascii="Bookman Old Style" w:hAnsi="Bookman Old Style" w:cs="Arial"/>
        </w:rPr>
        <w:t>20</w:t>
      </w:r>
    </w:p>
    <w:p w:rsidR="00655DB9" w:rsidRPr="00655DB9" w:rsidRDefault="00655DB9" w:rsidP="008511FA">
      <w:pPr>
        <w:autoSpaceDE w:val="0"/>
        <w:autoSpaceDN w:val="0"/>
        <w:adjustRightInd w:val="0"/>
        <w:spacing w:after="0" w:line="240" w:lineRule="auto"/>
        <w:jc w:val="center"/>
        <w:rPr>
          <w:rFonts w:ascii="Bookman Old Style" w:hAnsi="Bookman Old Style" w:cs="Arial"/>
          <w:lang w:val="id-ID"/>
        </w:rPr>
      </w:pPr>
    </w:p>
    <w:tbl>
      <w:tblPr>
        <w:tblW w:w="9470" w:type="dxa"/>
        <w:tblInd w:w="-5" w:type="dxa"/>
        <w:tblLayout w:type="fixed"/>
        <w:tblLook w:val="04A0"/>
      </w:tblPr>
      <w:tblGrid>
        <w:gridCol w:w="1673"/>
        <w:gridCol w:w="1843"/>
        <w:gridCol w:w="1843"/>
        <w:gridCol w:w="1247"/>
        <w:gridCol w:w="1701"/>
        <w:gridCol w:w="1163"/>
      </w:tblGrid>
      <w:tr w:rsidR="0098642E" w:rsidRPr="00FD1080" w:rsidTr="008F33E3">
        <w:trPr>
          <w:trHeight w:val="360"/>
          <w:tblHeader/>
        </w:trPr>
        <w:tc>
          <w:tcPr>
            <w:tcW w:w="1673" w:type="dxa"/>
            <w:tcBorders>
              <w:top w:val="single" w:sz="4" w:space="0" w:color="auto"/>
              <w:left w:val="single" w:sz="4" w:space="0" w:color="auto"/>
              <w:bottom w:val="single" w:sz="4" w:space="0" w:color="auto"/>
              <w:right w:val="single" w:sz="4" w:space="0" w:color="auto"/>
            </w:tcBorders>
            <w:shd w:val="clear" w:color="auto" w:fill="FF9999"/>
            <w:vAlign w:val="center"/>
            <w:hideMark/>
          </w:tcPr>
          <w:p w:rsidR="0098642E" w:rsidRPr="00FD1080" w:rsidRDefault="0098642E" w:rsidP="00A046E7">
            <w:pPr>
              <w:spacing w:after="0" w:line="240" w:lineRule="auto"/>
              <w:jc w:val="center"/>
              <w:rPr>
                <w:rFonts w:ascii="Bookman Old Style" w:eastAsia="Times New Roman" w:hAnsi="Bookman Old Style" w:cs="Arial"/>
                <w:b/>
                <w:sz w:val="20"/>
                <w:szCs w:val="20"/>
              </w:rPr>
            </w:pPr>
            <w:r w:rsidRPr="00FD1080">
              <w:rPr>
                <w:rFonts w:ascii="Bookman Old Style" w:eastAsia="Times New Roman" w:hAnsi="Bookman Old Style" w:cs="Arial"/>
                <w:b/>
                <w:sz w:val="20"/>
                <w:szCs w:val="20"/>
              </w:rPr>
              <w:t>TUJUAN</w:t>
            </w:r>
          </w:p>
        </w:tc>
        <w:tc>
          <w:tcPr>
            <w:tcW w:w="1843" w:type="dxa"/>
            <w:tcBorders>
              <w:top w:val="single" w:sz="4" w:space="0" w:color="auto"/>
              <w:left w:val="single" w:sz="4" w:space="0" w:color="auto"/>
              <w:bottom w:val="single" w:sz="4" w:space="0" w:color="auto"/>
              <w:right w:val="single" w:sz="4" w:space="0" w:color="auto"/>
            </w:tcBorders>
            <w:shd w:val="clear" w:color="auto" w:fill="FF9999"/>
            <w:vAlign w:val="center"/>
            <w:hideMark/>
          </w:tcPr>
          <w:p w:rsidR="0098642E" w:rsidRPr="00FD1080" w:rsidRDefault="0098642E" w:rsidP="00A046E7">
            <w:pPr>
              <w:spacing w:after="0" w:line="240" w:lineRule="auto"/>
              <w:jc w:val="center"/>
              <w:rPr>
                <w:rFonts w:ascii="Bookman Old Style" w:eastAsia="Times New Roman" w:hAnsi="Bookman Old Style" w:cs="Arial"/>
                <w:b/>
                <w:sz w:val="20"/>
                <w:szCs w:val="20"/>
              </w:rPr>
            </w:pPr>
            <w:r w:rsidRPr="00FD1080">
              <w:rPr>
                <w:rFonts w:ascii="Bookman Old Style" w:eastAsia="Times New Roman" w:hAnsi="Bookman Old Style" w:cs="Arial"/>
                <w:b/>
                <w:sz w:val="20"/>
                <w:szCs w:val="20"/>
              </w:rPr>
              <w:t>SASARAN</w:t>
            </w:r>
          </w:p>
        </w:tc>
        <w:tc>
          <w:tcPr>
            <w:tcW w:w="1843" w:type="dxa"/>
            <w:tcBorders>
              <w:top w:val="single" w:sz="4" w:space="0" w:color="auto"/>
              <w:left w:val="single" w:sz="4" w:space="0" w:color="auto"/>
              <w:bottom w:val="single" w:sz="4" w:space="0" w:color="auto"/>
              <w:right w:val="single" w:sz="4" w:space="0" w:color="auto"/>
            </w:tcBorders>
            <w:shd w:val="clear" w:color="auto" w:fill="FF9999"/>
            <w:vAlign w:val="center"/>
            <w:hideMark/>
          </w:tcPr>
          <w:p w:rsidR="0098642E" w:rsidRPr="00FD1080" w:rsidRDefault="0098642E" w:rsidP="00A046E7">
            <w:pPr>
              <w:spacing w:after="0" w:line="240" w:lineRule="auto"/>
              <w:jc w:val="center"/>
              <w:rPr>
                <w:rFonts w:ascii="Bookman Old Style" w:eastAsia="Times New Roman" w:hAnsi="Bookman Old Style" w:cs="Arial"/>
                <w:b/>
                <w:sz w:val="20"/>
                <w:szCs w:val="20"/>
              </w:rPr>
            </w:pPr>
            <w:r w:rsidRPr="00FD1080">
              <w:rPr>
                <w:rFonts w:ascii="Bookman Old Style" w:eastAsia="Times New Roman" w:hAnsi="Bookman Old Style" w:cs="Arial"/>
                <w:b/>
                <w:sz w:val="20"/>
                <w:szCs w:val="20"/>
              </w:rPr>
              <w:t>INDIKATOR  SASARAN</w:t>
            </w:r>
          </w:p>
        </w:tc>
        <w:tc>
          <w:tcPr>
            <w:tcW w:w="1247" w:type="dxa"/>
            <w:tcBorders>
              <w:top w:val="single" w:sz="4" w:space="0" w:color="auto"/>
              <w:left w:val="single" w:sz="4" w:space="0" w:color="auto"/>
              <w:bottom w:val="single" w:sz="4" w:space="0" w:color="auto"/>
              <w:right w:val="single" w:sz="4" w:space="0" w:color="auto"/>
            </w:tcBorders>
            <w:shd w:val="clear" w:color="auto" w:fill="FF9999"/>
            <w:vAlign w:val="center"/>
          </w:tcPr>
          <w:p w:rsidR="0098642E" w:rsidRPr="00FD1080" w:rsidRDefault="0098642E" w:rsidP="00A046E7">
            <w:pPr>
              <w:spacing w:after="0" w:line="240" w:lineRule="auto"/>
              <w:jc w:val="center"/>
              <w:rPr>
                <w:rFonts w:ascii="Bookman Old Style" w:eastAsia="Times New Roman" w:hAnsi="Bookman Old Style" w:cs="Arial"/>
                <w:b/>
                <w:sz w:val="20"/>
                <w:szCs w:val="20"/>
              </w:rPr>
            </w:pPr>
            <w:r w:rsidRPr="00FD1080">
              <w:rPr>
                <w:rFonts w:ascii="Bookman Old Style" w:eastAsia="Times New Roman" w:hAnsi="Bookman Old Style" w:cs="Arial"/>
                <w:b/>
                <w:sz w:val="20"/>
                <w:szCs w:val="20"/>
              </w:rPr>
              <w:t>TARGET 2020</w:t>
            </w:r>
          </w:p>
        </w:tc>
        <w:tc>
          <w:tcPr>
            <w:tcW w:w="1701" w:type="dxa"/>
            <w:tcBorders>
              <w:top w:val="single" w:sz="4" w:space="0" w:color="auto"/>
              <w:left w:val="single" w:sz="4" w:space="0" w:color="auto"/>
              <w:bottom w:val="single" w:sz="4" w:space="0" w:color="auto"/>
              <w:right w:val="single" w:sz="4" w:space="0" w:color="auto"/>
            </w:tcBorders>
            <w:shd w:val="clear" w:color="auto" w:fill="FF9999"/>
            <w:vAlign w:val="center"/>
          </w:tcPr>
          <w:p w:rsidR="0098642E" w:rsidRPr="00FD1080" w:rsidRDefault="0098642E" w:rsidP="00A046E7">
            <w:pPr>
              <w:spacing w:after="0" w:line="240" w:lineRule="auto"/>
              <w:jc w:val="center"/>
              <w:rPr>
                <w:rFonts w:ascii="Bookman Old Style" w:eastAsia="Times New Roman" w:hAnsi="Bookman Old Style" w:cs="Arial"/>
                <w:b/>
                <w:sz w:val="20"/>
                <w:szCs w:val="20"/>
              </w:rPr>
            </w:pPr>
            <w:r w:rsidRPr="00FD1080">
              <w:rPr>
                <w:rFonts w:ascii="Bookman Old Style" w:eastAsia="Times New Roman" w:hAnsi="Bookman Old Style" w:cs="Arial"/>
                <w:b/>
                <w:sz w:val="20"/>
                <w:szCs w:val="20"/>
              </w:rPr>
              <w:t>RUMUS</w:t>
            </w:r>
          </w:p>
        </w:tc>
        <w:tc>
          <w:tcPr>
            <w:tcW w:w="1163" w:type="dxa"/>
            <w:tcBorders>
              <w:top w:val="single" w:sz="4" w:space="0" w:color="auto"/>
              <w:left w:val="single" w:sz="4" w:space="0" w:color="auto"/>
              <w:bottom w:val="single" w:sz="4" w:space="0" w:color="auto"/>
              <w:right w:val="single" w:sz="4" w:space="0" w:color="auto"/>
            </w:tcBorders>
            <w:shd w:val="clear" w:color="auto" w:fill="FF9999"/>
            <w:vAlign w:val="center"/>
          </w:tcPr>
          <w:p w:rsidR="0098642E" w:rsidRPr="00FD1080" w:rsidRDefault="0098642E" w:rsidP="00A046E7">
            <w:pPr>
              <w:spacing w:after="0" w:line="240" w:lineRule="auto"/>
              <w:jc w:val="center"/>
              <w:rPr>
                <w:rFonts w:ascii="Bookman Old Style" w:eastAsia="Times New Roman" w:hAnsi="Bookman Old Style" w:cs="Arial"/>
                <w:b/>
                <w:sz w:val="20"/>
                <w:szCs w:val="20"/>
              </w:rPr>
            </w:pPr>
            <w:r w:rsidRPr="00FD1080">
              <w:rPr>
                <w:rFonts w:ascii="Bookman Old Style" w:eastAsia="Times New Roman" w:hAnsi="Bookman Old Style" w:cs="Arial"/>
                <w:b/>
                <w:sz w:val="20"/>
                <w:szCs w:val="20"/>
              </w:rPr>
              <w:t>SUMBER DATA</w:t>
            </w:r>
          </w:p>
        </w:tc>
      </w:tr>
      <w:tr w:rsidR="0098642E" w:rsidRPr="0074205C" w:rsidTr="008F33E3">
        <w:trPr>
          <w:trHeight w:val="628"/>
        </w:trPr>
        <w:tc>
          <w:tcPr>
            <w:tcW w:w="1673" w:type="dxa"/>
            <w:vMerge w:val="restart"/>
            <w:tcBorders>
              <w:top w:val="single" w:sz="4" w:space="0" w:color="auto"/>
              <w:left w:val="single" w:sz="4" w:space="0" w:color="auto"/>
              <w:right w:val="single" w:sz="4" w:space="0" w:color="000000"/>
            </w:tcBorders>
            <w:shd w:val="clear" w:color="auto" w:fill="FFCCCC"/>
            <w:hideMark/>
          </w:tcPr>
          <w:p w:rsidR="0098642E" w:rsidRPr="008F33E3" w:rsidRDefault="008F33E3" w:rsidP="008F33E3">
            <w:pPr>
              <w:spacing w:after="0" w:line="240" w:lineRule="auto"/>
              <w:rPr>
                <w:rFonts w:ascii="Bookman Old Style" w:eastAsia="Times New Roman" w:hAnsi="Bookman Old Style" w:cs="Arial"/>
                <w:lang w:val="id-ID"/>
              </w:rPr>
            </w:pPr>
            <w:r w:rsidRPr="008F33E3">
              <w:rPr>
                <w:rFonts w:ascii="Bookman Old Style" w:eastAsia="Bookman Old Style" w:hAnsi="Bookman Old Style" w:cs="Arial"/>
              </w:rPr>
              <w:t>Terwujudnya tata kelola pemerintahan yang baik dan pelayanan publik yang berkualitas</w:t>
            </w:r>
          </w:p>
        </w:tc>
        <w:tc>
          <w:tcPr>
            <w:tcW w:w="1843" w:type="dxa"/>
            <w:tcBorders>
              <w:top w:val="single" w:sz="4" w:space="0" w:color="auto"/>
              <w:left w:val="single" w:sz="4" w:space="0" w:color="auto"/>
              <w:right w:val="single" w:sz="4" w:space="0" w:color="auto"/>
            </w:tcBorders>
            <w:shd w:val="clear" w:color="auto" w:fill="FFCCCC"/>
            <w:hideMark/>
          </w:tcPr>
          <w:p w:rsidR="0098642E" w:rsidRPr="0074205C" w:rsidRDefault="0098642E" w:rsidP="00655DB9">
            <w:pPr>
              <w:spacing w:before="60"/>
              <w:jc w:val="both"/>
              <w:rPr>
                <w:rFonts w:ascii="Bookman Old Style" w:hAnsi="Bookman Old Style" w:cs="Arial"/>
                <w:lang w:val="id-ID"/>
              </w:rPr>
            </w:pPr>
            <w:r w:rsidRPr="0074205C">
              <w:rPr>
                <w:rFonts w:ascii="Bookman Old Style" w:hAnsi="Bookman Old Style" w:cs="Arial"/>
                <w:lang w:val="id-ID"/>
              </w:rPr>
              <w:t>Meningkatnya kualitas pelayanan publik</w:t>
            </w:r>
          </w:p>
          <w:p w:rsidR="0098642E" w:rsidRPr="0074205C" w:rsidRDefault="0098642E" w:rsidP="00655DB9">
            <w:pPr>
              <w:jc w:val="center"/>
              <w:rPr>
                <w:rFonts w:ascii="Bookman Old Style" w:eastAsia="Times New Roman" w:hAnsi="Bookman Old Style" w:cs="Arial"/>
              </w:rPr>
            </w:pPr>
          </w:p>
        </w:tc>
        <w:tc>
          <w:tcPr>
            <w:tcW w:w="1843" w:type="dxa"/>
            <w:tcBorders>
              <w:top w:val="nil"/>
              <w:left w:val="nil"/>
              <w:bottom w:val="single" w:sz="4" w:space="0" w:color="auto"/>
              <w:right w:val="single" w:sz="4" w:space="0" w:color="auto"/>
            </w:tcBorders>
            <w:shd w:val="clear" w:color="auto" w:fill="FFCCCC"/>
            <w:hideMark/>
          </w:tcPr>
          <w:p w:rsidR="0098642E" w:rsidRPr="0074205C" w:rsidRDefault="0098642E" w:rsidP="00C1526C">
            <w:pPr>
              <w:spacing w:after="0" w:line="240" w:lineRule="auto"/>
              <w:rPr>
                <w:rFonts w:ascii="Bookman Old Style" w:eastAsia="Times New Roman" w:hAnsi="Bookman Old Style" w:cs="Arial"/>
              </w:rPr>
            </w:pPr>
            <w:r w:rsidRPr="0074205C">
              <w:rPr>
                <w:rFonts w:ascii="Bookman Old Style" w:hAnsi="Bookman Old Style" w:cs="Arial"/>
                <w:lang w:val="id-ID"/>
              </w:rPr>
              <w:t>Persentase kepemilikan KTP-EL di kecamatan</w:t>
            </w:r>
          </w:p>
        </w:tc>
        <w:tc>
          <w:tcPr>
            <w:tcW w:w="1247" w:type="dxa"/>
            <w:tcBorders>
              <w:top w:val="single" w:sz="4" w:space="0" w:color="auto"/>
              <w:left w:val="nil"/>
              <w:bottom w:val="single" w:sz="4" w:space="0" w:color="auto"/>
              <w:right w:val="single" w:sz="4" w:space="0" w:color="auto"/>
            </w:tcBorders>
            <w:shd w:val="clear" w:color="auto" w:fill="FFCCCC"/>
          </w:tcPr>
          <w:p w:rsidR="0098642E" w:rsidRPr="0074205C" w:rsidRDefault="0098642E" w:rsidP="00C1526C">
            <w:pPr>
              <w:spacing w:after="0" w:line="240" w:lineRule="auto"/>
              <w:jc w:val="center"/>
              <w:rPr>
                <w:rFonts w:ascii="Bookman Old Style" w:eastAsia="Times New Roman" w:hAnsi="Bookman Old Style" w:cs="Arial"/>
                <w:lang w:val="id-ID"/>
              </w:rPr>
            </w:pPr>
            <w:r w:rsidRPr="0074205C">
              <w:rPr>
                <w:rFonts w:ascii="Bookman Old Style" w:eastAsia="Times New Roman" w:hAnsi="Bookman Old Style" w:cs="Arial"/>
                <w:lang w:val="id-ID"/>
              </w:rPr>
              <w:t>100%</w:t>
            </w:r>
          </w:p>
        </w:tc>
        <w:tc>
          <w:tcPr>
            <w:tcW w:w="1701" w:type="dxa"/>
            <w:tcBorders>
              <w:top w:val="single" w:sz="4" w:space="0" w:color="auto"/>
              <w:left w:val="single" w:sz="8" w:space="0" w:color="auto"/>
              <w:bottom w:val="single" w:sz="4" w:space="0" w:color="auto"/>
              <w:right w:val="single" w:sz="4" w:space="0" w:color="auto"/>
            </w:tcBorders>
            <w:shd w:val="clear" w:color="auto" w:fill="FFCCCC"/>
          </w:tcPr>
          <w:p w:rsidR="0098642E" w:rsidRPr="0074205C" w:rsidRDefault="0098642E" w:rsidP="00C1526C">
            <w:pPr>
              <w:spacing w:after="0" w:line="240" w:lineRule="auto"/>
              <w:rPr>
                <w:rFonts w:ascii="Bookman Old Style" w:eastAsia="Times New Roman" w:hAnsi="Bookman Old Style" w:cs="Arial"/>
              </w:rPr>
            </w:pPr>
            <w:r w:rsidRPr="0074205C">
              <w:rPr>
                <w:rFonts w:ascii="Bookman Old Style" w:eastAsia="Times New Roman" w:hAnsi="Bookman Old Style" w:cs="Arial"/>
              </w:rPr>
              <w:t>jumlah penduduk yang mempunyai KTP-el di Kecamatan dibagi jumlah penduduk usia 17 tahun keatas atau telah menikah</w:t>
            </w:r>
          </w:p>
        </w:tc>
        <w:tc>
          <w:tcPr>
            <w:tcW w:w="1163" w:type="dxa"/>
            <w:tcBorders>
              <w:top w:val="single" w:sz="4" w:space="0" w:color="auto"/>
              <w:left w:val="nil"/>
              <w:bottom w:val="single" w:sz="4" w:space="0" w:color="auto"/>
              <w:right w:val="single" w:sz="4" w:space="0" w:color="auto"/>
            </w:tcBorders>
            <w:shd w:val="clear" w:color="auto" w:fill="FFCCCC"/>
          </w:tcPr>
          <w:p w:rsidR="0098642E" w:rsidRPr="0074205C" w:rsidRDefault="0098642E" w:rsidP="00DD6EF3">
            <w:pPr>
              <w:spacing w:after="0" w:line="240" w:lineRule="auto"/>
              <w:jc w:val="center"/>
              <w:rPr>
                <w:rFonts w:ascii="Bookman Old Style" w:eastAsia="Times New Roman" w:hAnsi="Bookman Old Style" w:cs="Arial"/>
                <w:lang w:val="id-ID"/>
              </w:rPr>
            </w:pPr>
            <w:r w:rsidRPr="0074205C">
              <w:rPr>
                <w:rFonts w:ascii="Bookman Old Style" w:eastAsia="Times New Roman" w:hAnsi="Bookman Old Style" w:cs="Arial"/>
                <w:lang w:val="id-ID"/>
              </w:rPr>
              <w:t>Kec. Bansari</w:t>
            </w:r>
          </w:p>
        </w:tc>
      </w:tr>
      <w:tr w:rsidR="0074205C" w:rsidRPr="0074205C" w:rsidTr="008F33E3">
        <w:trPr>
          <w:trHeight w:val="765"/>
        </w:trPr>
        <w:tc>
          <w:tcPr>
            <w:tcW w:w="1673" w:type="dxa"/>
            <w:vMerge/>
            <w:tcBorders>
              <w:left w:val="single" w:sz="4" w:space="0" w:color="auto"/>
              <w:right w:val="single" w:sz="4" w:space="0" w:color="000000"/>
            </w:tcBorders>
            <w:shd w:val="clear" w:color="auto" w:fill="FFCCCC"/>
          </w:tcPr>
          <w:p w:rsidR="0074205C" w:rsidRPr="0074205C" w:rsidRDefault="0074205C" w:rsidP="00273A34">
            <w:pPr>
              <w:spacing w:after="0" w:line="240" w:lineRule="auto"/>
              <w:rPr>
                <w:rFonts w:ascii="Bookman Old Style" w:eastAsia="Times New Roman" w:hAnsi="Bookman Old Style" w:cs="Arial"/>
              </w:rPr>
            </w:pPr>
          </w:p>
        </w:tc>
        <w:tc>
          <w:tcPr>
            <w:tcW w:w="1843" w:type="dxa"/>
            <w:vMerge w:val="restart"/>
            <w:tcBorders>
              <w:top w:val="single" w:sz="4" w:space="0" w:color="auto"/>
              <w:left w:val="single" w:sz="4" w:space="0" w:color="000000"/>
              <w:right w:val="single" w:sz="4" w:space="0" w:color="auto"/>
            </w:tcBorders>
            <w:shd w:val="clear" w:color="auto" w:fill="FFCCCC"/>
          </w:tcPr>
          <w:p w:rsidR="0074205C" w:rsidRPr="0074205C" w:rsidRDefault="0074205C" w:rsidP="00273A34">
            <w:pPr>
              <w:spacing w:after="0" w:line="240" w:lineRule="auto"/>
              <w:rPr>
                <w:rFonts w:ascii="Bookman Old Style" w:eastAsia="Times New Roman" w:hAnsi="Bookman Old Style" w:cs="Arial"/>
              </w:rPr>
            </w:pPr>
            <w:r w:rsidRPr="0074205C">
              <w:rPr>
                <w:rFonts w:ascii="Bookman Old Style" w:hAnsi="Bookman Old Style" w:cs="Arial"/>
                <w:lang w:val="id-ID"/>
              </w:rPr>
              <w:t>Meningkatnya kapasitas kelembagaan dan manajemen Pemerintah Desa.</w:t>
            </w:r>
          </w:p>
        </w:tc>
        <w:tc>
          <w:tcPr>
            <w:tcW w:w="1843" w:type="dxa"/>
            <w:vMerge w:val="restart"/>
            <w:tcBorders>
              <w:top w:val="single" w:sz="4" w:space="0" w:color="auto"/>
              <w:left w:val="single" w:sz="4" w:space="0" w:color="auto"/>
              <w:right w:val="single" w:sz="4" w:space="0" w:color="auto"/>
            </w:tcBorders>
            <w:shd w:val="clear" w:color="auto" w:fill="FFCCCC"/>
          </w:tcPr>
          <w:p w:rsidR="0074205C" w:rsidRPr="0074205C" w:rsidRDefault="0074205C" w:rsidP="0098642E">
            <w:pPr>
              <w:spacing w:before="60"/>
              <w:jc w:val="both"/>
              <w:rPr>
                <w:rFonts w:ascii="Bookman Old Style" w:hAnsi="Bookman Old Style" w:cs="Arial"/>
                <w:lang w:val="id-ID"/>
              </w:rPr>
            </w:pPr>
            <w:r w:rsidRPr="0074205C">
              <w:rPr>
                <w:rFonts w:ascii="Bookman Old Style" w:hAnsi="Bookman Old Style" w:cs="Arial"/>
                <w:lang w:val="id-ID"/>
              </w:rPr>
              <w:t>Pesentase Pelanggaran Disiplin perangkat desa/kelurahan</w:t>
            </w:r>
          </w:p>
          <w:p w:rsidR="0074205C" w:rsidRPr="0074205C" w:rsidRDefault="0074205C" w:rsidP="0098642E">
            <w:pPr>
              <w:spacing w:after="0" w:line="240" w:lineRule="auto"/>
              <w:rPr>
                <w:rFonts w:ascii="Bookman Old Style" w:hAnsi="Bookman Old Style" w:cs="Arial"/>
                <w:lang w:val="id-ID"/>
              </w:rPr>
            </w:pPr>
            <w:r w:rsidRPr="0074205C">
              <w:rPr>
                <w:rFonts w:ascii="Bookman Old Style" w:hAnsi="Bookman Old Style" w:cs="Arial"/>
                <w:lang w:val="id-ID"/>
              </w:rPr>
              <w:t xml:space="preserve"> </w:t>
            </w:r>
          </w:p>
        </w:tc>
        <w:tc>
          <w:tcPr>
            <w:tcW w:w="1247" w:type="dxa"/>
            <w:vMerge w:val="restart"/>
            <w:tcBorders>
              <w:top w:val="single" w:sz="4" w:space="0" w:color="auto"/>
              <w:left w:val="nil"/>
              <w:right w:val="single" w:sz="4" w:space="0" w:color="auto"/>
            </w:tcBorders>
            <w:shd w:val="clear" w:color="auto" w:fill="FFCCCC"/>
          </w:tcPr>
          <w:p w:rsidR="0074205C" w:rsidRPr="0074205C" w:rsidRDefault="0074205C" w:rsidP="00273A34">
            <w:pPr>
              <w:spacing w:after="0" w:line="240" w:lineRule="auto"/>
              <w:jc w:val="center"/>
              <w:rPr>
                <w:rFonts w:ascii="Bookman Old Style" w:eastAsia="Times New Roman" w:hAnsi="Bookman Old Style" w:cs="Arial"/>
                <w:lang w:val="id-ID"/>
              </w:rPr>
            </w:pPr>
            <w:r w:rsidRPr="0074205C">
              <w:rPr>
                <w:rFonts w:ascii="Bookman Old Style" w:eastAsia="Times New Roman" w:hAnsi="Bookman Old Style" w:cs="Arial"/>
                <w:lang w:val="id-ID"/>
              </w:rPr>
              <w:t>100%</w:t>
            </w:r>
          </w:p>
        </w:tc>
        <w:tc>
          <w:tcPr>
            <w:tcW w:w="1701" w:type="dxa"/>
            <w:vMerge w:val="restart"/>
            <w:tcBorders>
              <w:top w:val="single" w:sz="4" w:space="0" w:color="auto"/>
              <w:left w:val="single" w:sz="4" w:space="0" w:color="auto"/>
              <w:right w:val="single" w:sz="4" w:space="0" w:color="auto"/>
            </w:tcBorders>
            <w:shd w:val="clear" w:color="auto" w:fill="FFCCCC"/>
          </w:tcPr>
          <w:p w:rsidR="0074205C" w:rsidRPr="0074205C" w:rsidRDefault="0074205C" w:rsidP="00273A34">
            <w:pPr>
              <w:spacing w:after="0" w:line="240" w:lineRule="auto"/>
              <w:rPr>
                <w:rFonts w:ascii="Bookman Old Style" w:eastAsia="Times New Roman" w:hAnsi="Bookman Old Style" w:cs="Arial"/>
              </w:rPr>
            </w:pPr>
            <w:r w:rsidRPr="0074205C">
              <w:rPr>
                <w:rFonts w:ascii="Bookman Old Style" w:eastAsia="Times New Roman" w:hAnsi="Bookman Old Style" w:cs="Arial"/>
              </w:rPr>
              <w:t>jumlah Perangkat Desa yang melanggar disiplin dibagi jumlah perangkat desa dikali 100%</w:t>
            </w:r>
          </w:p>
          <w:p w:rsidR="0074205C" w:rsidRPr="0074205C" w:rsidRDefault="0074205C" w:rsidP="00273A34">
            <w:pPr>
              <w:spacing w:after="0" w:line="240" w:lineRule="auto"/>
              <w:rPr>
                <w:rFonts w:ascii="Bookman Old Style" w:eastAsia="Times New Roman" w:hAnsi="Bookman Old Style" w:cs="Arial"/>
              </w:rPr>
            </w:pPr>
            <w:r w:rsidRPr="0074205C">
              <w:rPr>
                <w:rFonts w:ascii="Bookman Old Style" w:hAnsi="Bookman Old Style" w:cs="Arial"/>
                <w:lang w:val="id-ID"/>
              </w:rPr>
              <w:t xml:space="preserve"> </w:t>
            </w:r>
          </w:p>
        </w:tc>
        <w:tc>
          <w:tcPr>
            <w:tcW w:w="1163" w:type="dxa"/>
            <w:vMerge w:val="restart"/>
            <w:tcBorders>
              <w:top w:val="single" w:sz="4" w:space="0" w:color="auto"/>
              <w:left w:val="nil"/>
              <w:bottom w:val="single" w:sz="4" w:space="0" w:color="auto"/>
              <w:right w:val="single" w:sz="4" w:space="0" w:color="auto"/>
            </w:tcBorders>
            <w:shd w:val="clear" w:color="auto" w:fill="FFCCCC"/>
          </w:tcPr>
          <w:p w:rsidR="0074205C" w:rsidRPr="0074205C" w:rsidRDefault="0074205C" w:rsidP="00273A34">
            <w:pPr>
              <w:jc w:val="center"/>
              <w:rPr>
                <w:rFonts w:ascii="Bookman Old Style" w:eastAsia="Times New Roman" w:hAnsi="Bookman Old Style" w:cs="Arial"/>
              </w:rPr>
            </w:pPr>
            <w:r w:rsidRPr="0074205C">
              <w:rPr>
                <w:rFonts w:ascii="Bookman Old Style" w:eastAsia="Times New Roman" w:hAnsi="Bookman Old Style" w:cs="Arial"/>
                <w:lang w:val="id-ID"/>
              </w:rPr>
              <w:t>Kec. Bansari</w:t>
            </w:r>
          </w:p>
        </w:tc>
      </w:tr>
      <w:tr w:rsidR="0074205C" w:rsidRPr="0074205C" w:rsidTr="008F33E3">
        <w:trPr>
          <w:trHeight w:val="765"/>
        </w:trPr>
        <w:tc>
          <w:tcPr>
            <w:tcW w:w="1673" w:type="dxa"/>
            <w:tcBorders>
              <w:left w:val="single" w:sz="4" w:space="0" w:color="auto"/>
              <w:right w:val="single" w:sz="4" w:space="0" w:color="000000"/>
            </w:tcBorders>
          </w:tcPr>
          <w:p w:rsidR="0074205C" w:rsidRPr="0074205C" w:rsidRDefault="0074205C" w:rsidP="00273A34">
            <w:pPr>
              <w:spacing w:after="0" w:line="240" w:lineRule="auto"/>
              <w:rPr>
                <w:rFonts w:ascii="Bookman Old Style" w:eastAsia="Times New Roman" w:hAnsi="Bookman Old Style" w:cs="Arial"/>
              </w:rPr>
            </w:pPr>
          </w:p>
        </w:tc>
        <w:tc>
          <w:tcPr>
            <w:tcW w:w="1843" w:type="dxa"/>
            <w:vMerge/>
            <w:tcBorders>
              <w:left w:val="single" w:sz="4" w:space="0" w:color="000000"/>
              <w:right w:val="single" w:sz="4" w:space="0" w:color="auto"/>
            </w:tcBorders>
          </w:tcPr>
          <w:p w:rsidR="0074205C" w:rsidRPr="0074205C" w:rsidRDefault="0074205C" w:rsidP="00273A34">
            <w:pPr>
              <w:spacing w:after="0" w:line="240" w:lineRule="auto"/>
              <w:rPr>
                <w:rFonts w:ascii="Bookman Old Style" w:eastAsia="Times New Roman" w:hAnsi="Bookman Old Style" w:cs="Arial"/>
              </w:rPr>
            </w:pPr>
          </w:p>
        </w:tc>
        <w:tc>
          <w:tcPr>
            <w:tcW w:w="1843" w:type="dxa"/>
            <w:vMerge/>
            <w:tcBorders>
              <w:left w:val="single" w:sz="4" w:space="0" w:color="auto"/>
              <w:bottom w:val="single" w:sz="4" w:space="0" w:color="auto"/>
              <w:right w:val="single" w:sz="4" w:space="0" w:color="auto"/>
            </w:tcBorders>
            <w:shd w:val="clear" w:color="auto" w:fill="FFCCCC"/>
          </w:tcPr>
          <w:p w:rsidR="0074205C" w:rsidRPr="0074205C" w:rsidRDefault="0074205C" w:rsidP="0098642E">
            <w:pPr>
              <w:spacing w:after="0" w:line="240" w:lineRule="auto"/>
              <w:rPr>
                <w:rFonts w:ascii="Bookman Old Style" w:eastAsia="Times New Roman" w:hAnsi="Bookman Old Style" w:cs="Arial"/>
              </w:rPr>
            </w:pPr>
          </w:p>
        </w:tc>
        <w:tc>
          <w:tcPr>
            <w:tcW w:w="1247" w:type="dxa"/>
            <w:vMerge/>
            <w:tcBorders>
              <w:left w:val="nil"/>
              <w:bottom w:val="single" w:sz="4" w:space="0" w:color="auto"/>
              <w:right w:val="single" w:sz="4" w:space="0" w:color="auto"/>
            </w:tcBorders>
            <w:shd w:val="clear" w:color="auto" w:fill="FFCCCC"/>
          </w:tcPr>
          <w:p w:rsidR="0074205C" w:rsidRPr="0074205C" w:rsidRDefault="0074205C" w:rsidP="00273A34">
            <w:pPr>
              <w:spacing w:after="0" w:line="240" w:lineRule="auto"/>
              <w:jc w:val="center"/>
              <w:rPr>
                <w:rFonts w:ascii="Bookman Old Style" w:eastAsia="Times New Roman" w:hAnsi="Bookman Old Style" w:cs="Arial"/>
              </w:rPr>
            </w:pPr>
          </w:p>
        </w:tc>
        <w:tc>
          <w:tcPr>
            <w:tcW w:w="1701" w:type="dxa"/>
            <w:vMerge/>
            <w:tcBorders>
              <w:left w:val="single" w:sz="4" w:space="0" w:color="auto"/>
              <w:bottom w:val="single" w:sz="4" w:space="0" w:color="auto"/>
              <w:right w:val="single" w:sz="4" w:space="0" w:color="auto"/>
            </w:tcBorders>
            <w:shd w:val="clear" w:color="auto" w:fill="FFCCCC"/>
          </w:tcPr>
          <w:p w:rsidR="0074205C" w:rsidRPr="0074205C" w:rsidRDefault="0074205C" w:rsidP="00273A34">
            <w:pPr>
              <w:spacing w:after="0" w:line="240" w:lineRule="auto"/>
              <w:rPr>
                <w:rFonts w:ascii="Bookman Old Style" w:eastAsia="Times New Roman" w:hAnsi="Bookman Old Style" w:cs="Arial"/>
              </w:rPr>
            </w:pPr>
          </w:p>
        </w:tc>
        <w:tc>
          <w:tcPr>
            <w:tcW w:w="1163" w:type="dxa"/>
            <w:vMerge/>
            <w:tcBorders>
              <w:top w:val="single" w:sz="4" w:space="0" w:color="auto"/>
              <w:left w:val="nil"/>
              <w:bottom w:val="single" w:sz="4" w:space="0" w:color="auto"/>
              <w:right w:val="single" w:sz="4" w:space="0" w:color="auto"/>
            </w:tcBorders>
          </w:tcPr>
          <w:p w:rsidR="0074205C" w:rsidRPr="0074205C" w:rsidRDefault="0074205C" w:rsidP="00273A34">
            <w:pPr>
              <w:jc w:val="center"/>
              <w:rPr>
                <w:rFonts w:ascii="Bookman Old Style" w:eastAsia="Times New Roman" w:hAnsi="Bookman Old Style" w:cs="Arial"/>
              </w:rPr>
            </w:pPr>
          </w:p>
        </w:tc>
      </w:tr>
      <w:tr w:rsidR="0098642E" w:rsidRPr="0074205C" w:rsidTr="008F33E3">
        <w:trPr>
          <w:trHeight w:val="765"/>
        </w:trPr>
        <w:tc>
          <w:tcPr>
            <w:tcW w:w="1673" w:type="dxa"/>
            <w:tcBorders>
              <w:left w:val="single" w:sz="4" w:space="0" w:color="auto"/>
              <w:right w:val="single" w:sz="4" w:space="0" w:color="000000"/>
            </w:tcBorders>
          </w:tcPr>
          <w:p w:rsidR="0098642E" w:rsidRPr="00BE0DB8" w:rsidRDefault="0098642E" w:rsidP="00273A34">
            <w:pPr>
              <w:spacing w:after="0" w:line="240" w:lineRule="auto"/>
              <w:rPr>
                <w:rFonts w:ascii="Bookman Old Style" w:eastAsia="Times New Roman" w:hAnsi="Bookman Old Style" w:cs="Arial"/>
              </w:rPr>
            </w:pPr>
          </w:p>
        </w:tc>
        <w:tc>
          <w:tcPr>
            <w:tcW w:w="1843" w:type="dxa"/>
            <w:tcBorders>
              <w:left w:val="single" w:sz="4" w:space="0" w:color="000000"/>
              <w:right w:val="single" w:sz="4" w:space="0" w:color="auto"/>
            </w:tcBorders>
          </w:tcPr>
          <w:p w:rsidR="0098642E" w:rsidRPr="00BE0DB8" w:rsidRDefault="0098642E" w:rsidP="00273A34">
            <w:pPr>
              <w:spacing w:after="0" w:line="240" w:lineRule="auto"/>
              <w:rPr>
                <w:rFonts w:ascii="Bookman Old Style" w:eastAsia="Times New Roman" w:hAnsi="Bookman Old Style" w:cs="Arial"/>
              </w:rPr>
            </w:pPr>
          </w:p>
        </w:tc>
        <w:tc>
          <w:tcPr>
            <w:tcW w:w="1843" w:type="dxa"/>
            <w:tcBorders>
              <w:top w:val="single" w:sz="4" w:space="0" w:color="auto"/>
              <w:left w:val="single" w:sz="4" w:space="0" w:color="auto"/>
              <w:bottom w:val="single" w:sz="4" w:space="0" w:color="auto"/>
              <w:right w:val="single" w:sz="4" w:space="0" w:color="auto"/>
            </w:tcBorders>
            <w:shd w:val="clear" w:color="auto" w:fill="FFCCCC"/>
          </w:tcPr>
          <w:p w:rsidR="0098642E" w:rsidRPr="00BE0DB8" w:rsidRDefault="0098642E" w:rsidP="0098642E">
            <w:pPr>
              <w:spacing w:after="0" w:line="240" w:lineRule="auto"/>
              <w:rPr>
                <w:rFonts w:ascii="Bookman Old Style" w:eastAsia="Times New Roman" w:hAnsi="Bookman Old Style" w:cs="Arial"/>
              </w:rPr>
            </w:pPr>
            <w:r w:rsidRPr="00BE0DB8">
              <w:rPr>
                <w:rFonts w:ascii="Bookman Old Style" w:hAnsi="Bookman Old Style" w:cs="Arial"/>
                <w:lang w:val="id-ID"/>
              </w:rPr>
              <w:t>Persentase Realisasi Penerimaan PBB</w:t>
            </w:r>
          </w:p>
        </w:tc>
        <w:tc>
          <w:tcPr>
            <w:tcW w:w="1247" w:type="dxa"/>
            <w:tcBorders>
              <w:top w:val="single" w:sz="4" w:space="0" w:color="auto"/>
              <w:left w:val="nil"/>
              <w:bottom w:val="single" w:sz="4" w:space="0" w:color="auto"/>
              <w:right w:val="single" w:sz="4" w:space="0" w:color="auto"/>
            </w:tcBorders>
            <w:shd w:val="clear" w:color="auto" w:fill="FFCCCC"/>
          </w:tcPr>
          <w:p w:rsidR="0098642E" w:rsidRPr="00BE0DB8" w:rsidRDefault="0074205C" w:rsidP="00273A34">
            <w:pPr>
              <w:spacing w:after="0" w:line="240" w:lineRule="auto"/>
              <w:jc w:val="center"/>
              <w:rPr>
                <w:rFonts w:ascii="Bookman Old Style" w:eastAsia="Times New Roman" w:hAnsi="Bookman Old Style" w:cs="Arial"/>
                <w:lang w:val="id-ID"/>
              </w:rPr>
            </w:pPr>
            <w:r w:rsidRPr="00BE0DB8">
              <w:rPr>
                <w:rFonts w:ascii="Bookman Old Style" w:eastAsia="Times New Roman" w:hAnsi="Bookman Old Style" w:cs="Arial"/>
                <w:lang w:val="id-ID"/>
              </w:rPr>
              <w:t>100%</w:t>
            </w:r>
          </w:p>
        </w:tc>
        <w:tc>
          <w:tcPr>
            <w:tcW w:w="1701" w:type="dxa"/>
            <w:tcBorders>
              <w:top w:val="single" w:sz="4" w:space="0" w:color="auto"/>
              <w:left w:val="single" w:sz="4" w:space="0" w:color="auto"/>
              <w:bottom w:val="single" w:sz="4" w:space="0" w:color="auto"/>
              <w:right w:val="single" w:sz="4" w:space="0" w:color="auto"/>
            </w:tcBorders>
            <w:shd w:val="clear" w:color="auto" w:fill="FFCCCC"/>
          </w:tcPr>
          <w:p w:rsidR="0098642E" w:rsidRPr="00BE0DB8" w:rsidRDefault="0074205C" w:rsidP="00273A34">
            <w:pPr>
              <w:spacing w:after="0" w:line="240" w:lineRule="auto"/>
              <w:rPr>
                <w:rFonts w:ascii="Bookman Old Style" w:eastAsia="Times New Roman" w:hAnsi="Bookman Old Style" w:cs="Arial"/>
              </w:rPr>
            </w:pPr>
            <w:r w:rsidRPr="00BE0DB8">
              <w:rPr>
                <w:rFonts w:ascii="Bookman Old Style" w:eastAsia="Times New Roman" w:hAnsi="Bookman Old Style" w:cs="Arial"/>
              </w:rPr>
              <w:t xml:space="preserve">jumlah realisasi penerimaan PBB dibagi jumlah </w:t>
            </w:r>
            <w:r w:rsidRPr="00BE0DB8">
              <w:rPr>
                <w:rFonts w:ascii="Bookman Old Style" w:eastAsia="Times New Roman" w:hAnsi="Bookman Old Style" w:cs="Arial"/>
              </w:rPr>
              <w:lastRenderedPageBreak/>
              <w:t>ketetapan PBB dikali 100%</w:t>
            </w:r>
          </w:p>
        </w:tc>
        <w:tc>
          <w:tcPr>
            <w:tcW w:w="1163" w:type="dxa"/>
            <w:tcBorders>
              <w:top w:val="single" w:sz="4" w:space="0" w:color="auto"/>
              <w:left w:val="nil"/>
              <w:bottom w:val="single" w:sz="4" w:space="0" w:color="auto"/>
              <w:right w:val="single" w:sz="4" w:space="0" w:color="auto"/>
            </w:tcBorders>
          </w:tcPr>
          <w:p w:rsidR="0098642E" w:rsidRPr="00BE0DB8" w:rsidRDefault="0074205C" w:rsidP="00273A34">
            <w:pPr>
              <w:jc w:val="center"/>
              <w:rPr>
                <w:rFonts w:ascii="Bookman Old Style" w:eastAsia="Times New Roman" w:hAnsi="Bookman Old Style" w:cs="Arial"/>
              </w:rPr>
            </w:pPr>
            <w:r w:rsidRPr="00BE0DB8">
              <w:rPr>
                <w:rFonts w:ascii="Bookman Old Style" w:eastAsia="Times New Roman" w:hAnsi="Bookman Old Style" w:cs="Arial"/>
                <w:lang w:val="id-ID"/>
              </w:rPr>
              <w:lastRenderedPageBreak/>
              <w:t>Kec. Bansari</w:t>
            </w:r>
          </w:p>
        </w:tc>
      </w:tr>
      <w:tr w:rsidR="00845C0C" w:rsidRPr="0074205C" w:rsidTr="008F33E3">
        <w:trPr>
          <w:trHeight w:val="765"/>
        </w:trPr>
        <w:tc>
          <w:tcPr>
            <w:tcW w:w="1673" w:type="dxa"/>
            <w:tcBorders>
              <w:left w:val="single" w:sz="4" w:space="0" w:color="auto"/>
              <w:right w:val="single" w:sz="4" w:space="0" w:color="000000"/>
            </w:tcBorders>
          </w:tcPr>
          <w:p w:rsidR="00845C0C" w:rsidRPr="00BE0DB8" w:rsidRDefault="00036E01" w:rsidP="008C679D">
            <w:pPr>
              <w:spacing w:after="0" w:line="240" w:lineRule="auto"/>
              <w:rPr>
                <w:rFonts w:ascii="Bookman Old Style" w:eastAsia="Times New Roman" w:hAnsi="Bookman Old Style" w:cs="Arial"/>
                <w:lang w:val="id-ID"/>
              </w:rPr>
            </w:pPr>
            <w:r w:rsidRPr="00BE0DB8">
              <w:rPr>
                <w:rFonts w:ascii="Bookman Old Style" w:eastAsia="Times New Roman" w:hAnsi="Bookman Old Style" w:cs="Arial"/>
                <w:lang w:val="id-ID"/>
              </w:rPr>
              <w:lastRenderedPageBreak/>
              <w:t xml:space="preserve"> </w:t>
            </w:r>
          </w:p>
        </w:tc>
        <w:tc>
          <w:tcPr>
            <w:tcW w:w="1843" w:type="dxa"/>
            <w:tcBorders>
              <w:left w:val="single" w:sz="4" w:space="0" w:color="000000"/>
              <w:right w:val="single" w:sz="4" w:space="0" w:color="auto"/>
            </w:tcBorders>
          </w:tcPr>
          <w:p w:rsidR="00845C0C" w:rsidRPr="00BE0DB8" w:rsidRDefault="00845C0C" w:rsidP="00845C0C">
            <w:pPr>
              <w:spacing w:after="0" w:line="240" w:lineRule="auto"/>
              <w:rPr>
                <w:rFonts w:ascii="Bookman Old Style" w:eastAsia="Times New Roman" w:hAnsi="Bookman Old Style" w:cs="Arial"/>
              </w:rPr>
            </w:pPr>
          </w:p>
        </w:tc>
        <w:tc>
          <w:tcPr>
            <w:tcW w:w="1843" w:type="dxa"/>
            <w:tcBorders>
              <w:top w:val="single" w:sz="4" w:space="0" w:color="auto"/>
              <w:left w:val="single" w:sz="4" w:space="0" w:color="auto"/>
              <w:bottom w:val="single" w:sz="4" w:space="0" w:color="auto"/>
              <w:right w:val="single" w:sz="4" w:space="0" w:color="auto"/>
            </w:tcBorders>
            <w:shd w:val="clear" w:color="auto" w:fill="FFCCCC"/>
          </w:tcPr>
          <w:p w:rsidR="00845C0C" w:rsidRPr="00BE0DB8" w:rsidRDefault="00845C0C" w:rsidP="0074205C">
            <w:pPr>
              <w:spacing w:before="60"/>
              <w:jc w:val="both"/>
              <w:rPr>
                <w:rFonts w:ascii="Bookman Old Style" w:hAnsi="Bookman Old Style" w:cs="Arial"/>
                <w:lang w:val="id-ID"/>
              </w:rPr>
            </w:pPr>
            <w:r w:rsidRPr="00BE0DB8">
              <w:rPr>
                <w:rFonts w:ascii="Bookman Old Style" w:hAnsi="Bookman Old Style" w:cs="Arial"/>
                <w:lang w:val="id-ID"/>
              </w:rPr>
              <w:t>Persentase Jumlah Desa yang menyelesaikan RKP-Desa tepat waktu</w:t>
            </w:r>
          </w:p>
        </w:tc>
        <w:tc>
          <w:tcPr>
            <w:tcW w:w="1247" w:type="dxa"/>
            <w:tcBorders>
              <w:top w:val="single" w:sz="4" w:space="0" w:color="auto"/>
              <w:left w:val="nil"/>
              <w:bottom w:val="single" w:sz="4" w:space="0" w:color="auto"/>
              <w:right w:val="single" w:sz="4" w:space="0" w:color="auto"/>
            </w:tcBorders>
            <w:shd w:val="clear" w:color="auto" w:fill="FFCCCC"/>
          </w:tcPr>
          <w:p w:rsidR="00845C0C" w:rsidRPr="00BE0DB8" w:rsidRDefault="00845C0C" w:rsidP="00273A34">
            <w:pPr>
              <w:spacing w:after="0" w:line="240" w:lineRule="auto"/>
              <w:jc w:val="center"/>
              <w:rPr>
                <w:rFonts w:ascii="Bookman Old Style" w:eastAsia="Times New Roman" w:hAnsi="Bookman Old Style" w:cs="Arial"/>
                <w:lang w:val="id-ID"/>
              </w:rPr>
            </w:pPr>
            <w:r w:rsidRPr="00BE0DB8">
              <w:rPr>
                <w:rFonts w:ascii="Bookman Old Style" w:eastAsia="Times New Roman" w:hAnsi="Bookman Old Style" w:cs="Arial"/>
                <w:lang w:val="id-ID"/>
              </w:rPr>
              <w:t>100%</w:t>
            </w:r>
          </w:p>
        </w:tc>
        <w:tc>
          <w:tcPr>
            <w:tcW w:w="1701" w:type="dxa"/>
            <w:tcBorders>
              <w:top w:val="single" w:sz="4" w:space="0" w:color="auto"/>
              <w:left w:val="single" w:sz="4" w:space="0" w:color="auto"/>
              <w:bottom w:val="single" w:sz="4" w:space="0" w:color="auto"/>
              <w:right w:val="single" w:sz="4" w:space="0" w:color="auto"/>
            </w:tcBorders>
            <w:shd w:val="clear" w:color="auto" w:fill="FFCCCC"/>
          </w:tcPr>
          <w:p w:rsidR="00845C0C" w:rsidRPr="00BE0DB8" w:rsidRDefault="00845C0C" w:rsidP="00273A34">
            <w:pPr>
              <w:spacing w:after="0" w:line="240" w:lineRule="auto"/>
              <w:rPr>
                <w:rFonts w:ascii="Bookman Old Style" w:eastAsia="Times New Roman" w:hAnsi="Bookman Old Style" w:cs="Arial"/>
                <w:lang w:val="id-ID"/>
              </w:rPr>
            </w:pPr>
            <w:r w:rsidRPr="00BE0DB8">
              <w:rPr>
                <w:rFonts w:ascii="Bookman Old Style" w:eastAsia="Times New Roman" w:hAnsi="Bookman Old Style" w:cs="Arial"/>
                <w:lang w:val="id-ID"/>
              </w:rPr>
              <w:t xml:space="preserve"> jumlah desa yang menyelesaikan RKP-Desa tepat waktu dibagi jumlah desa dikali 100%</w:t>
            </w:r>
          </w:p>
        </w:tc>
        <w:tc>
          <w:tcPr>
            <w:tcW w:w="1163" w:type="dxa"/>
            <w:tcBorders>
              <w:top w:val="single" w:sz="4" w:space="0" w:color="auto"/>
              <w:left w:val="nil"/>
              <w:bottom w:val="single" w:sz="4" w:space="0" w:color="auto"/>
              <w:right w:val="single" w:sz="4" w:space="0" w:color="auto"/>
            </w:tcBorders>
          </w:tcPr>
          <w:p w:rsidR="00845C0C" w:rsidRPr="00BE0DB8" w:rsidRDefault="00845C0C" w:rsidP="00273A34">
            <w:pPr>
              <w:jc w:val="center"/>
              <w:rPr>
                <w:rFonts w:ascii="Bookman Old Style" w:eastAsia="Times New Roman" w:hAnsi="Bookman Old Style" w:cs="Arial"/>
              </w:rPr>
            </w:pPr>
            <w:r w:rsidRPr="00BE0DB8">
              <w:rPr>
                <w:rFonts w:ascii="Bookman Old Style" w:eastAsia="Times New Roman" w:hAnsi="Bookman Old Style" w:cs="Arial"/>
                <w:lang w:val="id-ID"/>
              </w:rPr>
              <w:t>Kec. Bansari</w:t>
            </w:r>
          </w:p>
        </w:tc>
      </w:tr>
      <w:tr w:rsidR="00845C0C" w:rsidRPr="0074205C" w:rsidTr="008F33E3">
        <w:trPr>
          <w:trHeight w:val="765"/>
        </w:trPr>
        <w:tc>
          <w:tcPr>
            <w:tcW w:w="1673" w:type="dxa"/>
            <w:tcBorders>
              <w:left w:val="single" w:sz="4" w:space="0" w:color="auto"/>
              <w:right w:val="single" w:sz="4" w:space="0" w:color="000000"/>
            </w:tcBorders>
          </w:tcPr>
          <w:p w:rsidR="00845C0C" w:rsidRPr="00BE0DB8" w:rsidRDefault="00845C0C" w:rsidP="00273A34">
            <w:pPr>
              <w:spacing w:after="0" w:line="240" w:lineRule="auto"/>
              <w:rPr>
                <w:rFonts w:ascii="Bookman Old Style" w:eastAsia="Times New Roman" w:hAnsi="Bookman Old Style" w:cs="Arial"/>
              </w:rPr>
            </w:pPr>
          </w:p>
        </w:tc>
        <w:tc>
          <w:tcPr>
            <w:tcW w:w="1843" w:type="dxa"/>
            <w:tcBorders>
              <w:left w:val="single" w:sz="4" w:space="0" w:color="000000"/>
              <w:bottom w:val="single" w:sz="4" w:space="0" w:color="auto"/>
              <w:right w:val="single" w:sz="4" w:space="0" w:color="auto"/>
            </w:tcBorders>
          </w:tcPr>
          <w:p w:rsidR="00845C0C" w:rsidRPr="00BE0DB8" w:rsidRDefault="00845C0C" w:rsidP="00845C0C">
            <w:pPr>
              <w:spacing w:after="0" w:line="240" w:lineRule="auto"/>
              <w:rPr>
                <w:rFonts w:ascii="Bookman Old Style" w:eastAsia="Times New Roman" w:hAnsi="Bookman Old Style" w:cs="Arial"/>
              </w:rPr>
            </w:pPr>
          </w:p>
        </w:tc>
        <w:tc>
          <w:tcPr>
            <w:tcW w:w="1843" w:type="dxa"/>
            <w:tcBorders>
              <w:top w:val="single" w:sz="4" w:space="0" w:color="auto"/>
              <w:left w:val="single" w:sz="4" w:space="0" w:color="auto"/>
              <w:bottom w:val="single" w:sz="4" w:space="0" w:color="auto"/>
              <w:right w:val="single" w:sz="4" w:space="0" w:color="auto"/>
            </w:tcBorders>
            <w:shd w:val="clear" w:color="auto" w:fill="FFCCCC"/>
          </w:tcPr>
          <w:p w:rsidR="00845C0C" w:rsidRPr="00BE0DB8" w:rsidRDefault="00845C0C" w:rsidP="00F573AC">
            <w:pPr>
              <w:spacing w:before="60"/>
              <w:jc w:val="both"/>
              <w:rPr>
                <w:rFonts w:ascii="Bookman Old Style" w:hAnsi="Bookman Old Style" w:cs="Arial"/>
                <w:lang w:val="id-ID"/>
              </w:rPr>
            </w:pPr>
            <w:r w:rsidRPr="00BE0DB8">
              <w:rPr>
                <w:rFonts w:ascii="Bookman Old Style" w:hAnsi="Bookman Old Style" w:cs="Arial"/>
                <w:lang w:val="id-ID"/>
              </w:rPr>
              <w:t>Persentase jumlah desa yang menyelesaikan APBD-Desa tepat waktu</w:t>
            </w:r>
          </w:p>
        </w:tc>
        <w:tc>
          <w:tcPr>
            <w:tcW w:w="1247" w:type="dxa"/>
            <w:tcBorders>
              <w:top w:val="single" w:sz="4" w:space="0" w:color="auto"/>
              <w:left w:val="nil"/>
              <w:bottom w:val="single" w:sz="4" w:space="0" w:color="auto"/>
              <w:right w:val="single" w:sz="4" w:space="0" w:color="auto"/>
            </w:tcBorders>
            <w:shd w:val="clear" w:color="auto" w:fill="FFCCCC"/>
          </w:tcPr>
          <w:p w:rsidR="00845C0C" w:rsidRPr="00BE0DB8" w:rsidRDefault="00845C0C" w:rsidP="00273A34">
            <w:pPr>
              <w:spacing w:after="0" w:line="240" w:lineRule="auto"/>
              <w:jc w:val="center"/>
              <w:rPr>
                <w:rFonts w:ascii="Bookman Old Style" w:eastAsia="Times New Roman" w:hAnsi="Bookman Old Style" w:cs="Arial"/>
                <w:lang w:val="id-ID"/>
              </w:rPr>
            </w:pPr>
            <w:r w:rsidRPr="00BE0DB8">
              <w:rPr>
                <w:rFonts w:ascii="Bookman Old Style" w:eastAsia="Times New Roman" w:hAnsi="Bookman Old Style" w:cs="Arial"/>
                <w:lang w:val="id-ID"/>
              </w:rPr>
              <w:t>100%</w:t>
            </w:r>
          </w:p>
        </w:tc>
        <w:tc>
          <w:tcPr>
            <w:tcW w:w="1701" w:type="dxa"/>
            <w:tcBorders>
              <w:top w:val="single" w:sz="4" w:space="0" w:color="auto"/>
              <w:left w:val="single" w:sz="4" w:space="0" w:color="auto"/>
              <w:bottom w:val="single" w:sz="4" w:space="0" w:color="auto"/>
              <w:right w:val="single" w:sz="4" w:space="0" w:color="auto"/>
            </w:tcBorders>
            <w:shd w:val="clear" w:color="auto" w:fill="FFCCCC"/>
          </w:tcPr>
          <w:p w:rsidR="00845C0C" w:rsidRPr="00BE0DB8" w:rsidRDefault="00845C0C" w:rsidP="00273A34">
            <w:pPr>
              <w:spacing w:after="0" w:line="240" w:lineRule="auto"/>
              <w:rPr>
                <w:rFonts w:ascii="Bookman Old Style" w:eastAsia="Times New Roman" w:hAnsi="Bookman Old Style" w:cs="Arial"/>
              </w:rPr>
            </w:pPr>
            <w:r w:rsidRPr="00BE0DB8">
              <w:rPr>
                <w:rFonts w:ascii="Bookman Old Style" w:eastAsia="Times New Roman" w:hAnsi="Bookman Old Style" w:cs="Arial"/>
              </w:rPr>
              <w:t>jumlah desa yang menyelesaikan APB-Desa tepat waktu dibagi jumlah desa dikali 100%</w:t>
            </w:r>
          </w:p>
        </w:tc>
        <w:tc>
          <w:tcPr>
            <w:tcW w:w="1163" w:type="dxa"/>
            <w:tcBorders>
              <w:top w:val="single" w:sz="4" w:space="0" w:color="auto"/>
              <w:left w:val="nil"/>
              <w:bottom w:val="single" w:sz="4" w:space="0" w:color="auto"/>
              <w:right w:val="single" w:sz="4" w:space="0" w:color="auto"/>
            </w:tcBorders>
          </w:tcPr>
          <w:p w:rsidR="00845C0C" w:rsidRPr="00BE0DB8" w:rsidRDefault="00845C0C" w:rsidP="00CE00E3">
            <w:pPr>
              <w:spacing w:after="0" w:line="240" w:lineRule="auto"/>
              <w:jc w:val="center"/>
              <w:rPr>
                <w:rFonts w:ascii="Bookman Old Style" w:eastAsia="Times New Roman" w:hAnsi="Bookman Old Style" w:cs="Arial"/>
                <w:lang w:val="id-ID"/>
              </w:rPr>
            </w:pPr>
            <w:r w:rsidRPr="00BE0DB8">
              <w:rPr>
                <w:rFonts w:ascii="Bookman Old Style" w:eastAsia="Times New Roman" w:hAnsi="Bookman Old Style" w:cs="Arial"/>
                <w:lang w:val="id-ID"/>
              </w:rPr>
              <w:t xml:space="preserve">Kec. </w:t>
            </w:r>
          </w:p>
          <w:p w:rsidR="00845C0C" w:rsidRPr="00BE0DB8" w:rsidRDefault="00845C0C" w:rsidP="00CE00E3">
            <w:pPr>
              <w:spacing w:after="0" w:line="240" w:lineRule="auto"/>
              <w:jc w:val="center"/>
              <w:rPr>
                <w:rFonts w:ascii="Bookman Old Style" w:eastAsia="Times New Roman" w:hAnsi="Bookman Old Style" w:cs="Arial"/>
              </w:rPr>
            </w:pPr>
            <w:r w:rsidRPr="00BE0DB8">
              <w:rPr>
                <w:rFonts w:ascii="Bookman Old Style" w:eastAsia="Times New Roman" w:hAnsi="Bookman Old Style" w:cs="Arial"/>
                <w:lang w:val="id-ID"/>
              </w:rPr>
              <w:t>Bansari</w:t>
            </w:r>
          </w:p>
        </w:tc>
      </w:tr>
      <w:tr w:rsidR="00167DF8" w:rsidRPr="000D3421" w:rsidTr="008F33E3">
        <w:trPr>
          <w:trHeight w:val="765"/>
        </w:trPr>
        <w:tc>
          <w:tcPr>
            <w:tcW w:w="1673" w:type="dxa"/>
            <w:tcBorders>
              <w:left w:val="single" w:sz="4" w:space="0" w:color="auto"/>
              <w:right w:val="single" w:sz="4" w:space="0" w:color="auto"/>
            </w:tcBorders>
          </w:tcPr>
          <w:p w:rsidR="00167DF8" w:rsidRPr="00BE0DB8" w:rsidRDefault="00167DF8" w:rsidP="00167DF8">
            <w:pPr>
              <w:spacing w:before="60"/>
              <w:jc w:val="both"/>
              <w:rPr>
                <w:rFonts w:ascii="Bookman Old Style" w:hAnsi="Bookman Old Style" w:cs="Arial"/>
                <w:lang w:val="id-ID"/>
              </w:rPr>
            </w:pPr>
          </w:p>
        </w:tc>
        <w:tc>
          <w:tcPr>
            <w:tcW w:w="1843" w:type="dxa"/>
            <w:tcBorders>
              <w:top w:val="single" w:sz="4" w:space="0" w:color="auto"/>
              <w:left w:val="single" w:sz="4" w:space="0" w:color="auto"/>
              <w:bottom w:val="single" w:sz="4" w:space="0" w:color="auto"/>
              <w:right w:val="single" w:sz="4" w:space="0" w:color="auto"/>
            </w:tcBorders>
          </w:tcPr>
          <w:p w:rsidR="00167DF8" w:rsidRPr="00BE0DB8" w:rsidRDefault="00036E01" w:rsidP="00347CCB">
            <w:pPr>
              <w:spacing w:before="60"/>
              <w:jc w:val="both"/>
              <w:rPr>
                <w:rFonts w:ascii="Bookman Old Style" w:hAnsi="Bookman Old Style" w:cs="Arial"/>
                <w:lang w:val="id-ID"/>
              </w:rPr>
            </w:pPr>
            <w:r w:rsidRPr="00BE0DB8">
              <w:rPr>
                <w:rFonts w:ascii="Bookman Old Style" w:hAnsi="Bookman Old Style" w:cs="Arial"/>
                <w:lang w:val="id-ID"/>
              </w:rPr>
              <w:t>Meningkatnya pemerataan Infrastruktur wilayah.</w:t>
            </w:r>
          </w:p>
        </w:tc>
        <w:tc>
          <w:tcPr>
            <w:tcW w:w="1843" w:type="dxa"/>
            <w:tcBorders>
              <w:top w:val="single" w:sz="4" w:space="0" w:color="auto"/>
              <w:left w:val="single" w:sz="4" w:space="0" w:color="auto"/>
              <w:bottom w:val="single" w:sz="4" w:space="0" w:color="auto"/>
              <w:right w:val="single" w:sz="4" w:space="0" w:color="auto"/>
            </w:tcBorders>
            <w:shd w:val="clear" w:color="auto" w:fill="FFCCCC"/>
          </w:tcPr>
          <w:p w:rsidR="00167DF8" w:rsidRPr="00BE0DB8" w:rsidRDefault="00167DF8" w:rsidP="00273A34">
            <w:pPr>
              <w:spacing w:after="0" w:line="240" w:lineRule="auto"/>
              <w:rPr>
                <w:rFonts w:ascii="Bookman Old Style" w:eastAsia="Times New Roman" w:hAnsi="Bookman Old Style" w:cs="Arial"/>
                <w:lang w:val="id-ID"/>
              </w:rPr>
            </w:pPr>
            <w:r w:rsidRPr="00BE0DB8">
              <w:rPr>
                <w:rFonts w:ascii="Bookman Old Style" w:eastAsia="Times New Roman" w:hAnsi="Bookman Old Style" w:cs="Arial"/>
                <w:lang w:val="id-ID"/>
              </w:rPr>
              <w:t xml:space="preserve"> </w:t>
            </w:r>
            <w:r w:rsidR="00347CCB" w:rsidRPr="00BE0DB8">
              <w:rPr>
                <w:rFonts w:ascii="Bookman Old Style" w:hAnsi="Bookman Old Style" w:cs="Arial"/>
                <w:lang w:val="id-ID"/>
              </w:rPr>
              <w:t>Persentase tempat ibadah  kondisi baik</w:t>
            </w:r>
          </w:p>
        </w:tc>
        <w:tc>
          <w:tcPr>
            <w:tcW w:w="1247" w:type="dxa"/>
            <w:tcBorders>
              <w:top w:val="single" w:sz="4" w:space="0" w:color="auto"/>
              <w:left w:val="nil"/>
              <w:bottom w:val="single" w:sz="4" w:space="0" w:color="auto"/>
              <w:right w:val="single" w:sz="4" w:space="0" w:color="auto"/>
            </w:tcBorders>
            <w:shd w:val="clear" w:color="auto" w:fill="FFCCCC"/>
          </w:tcPr>
          <w:p w:rsidR="00167DF8" w:rsidRPr="00BE0DB8" w:rsidRDefault="00167DF8" w:rsidP="00273A34">
            <w:pPr>
              <w:spacing w:after="0" w:line="240" w:lineRule="auto"/>
              <w:jc w:val="center"/>
              <w:rPr>
                <w:rFonts w:ascii="Bookman Old Style" w:eastAsia="Times New Roman" w:hAnsi="Bookman Old Style" w:cs="Arial"/>
                <w:lang w:val="id-ID"/>
              </w:rPr>
            </w:pPr>
            <w:r w:rsidRPr="00BE0DB8">
              <w:rPr>
                <w:rFonts w:ascii="Bookman Old Style" w:eastAsia="Times New Roman" w:hAnsi="Bookman Old Style" w:cs="Arial"/>
                <w:lang w:val="id-ID"/>
              </w:rPr>
              <w:t>100%</w:t>
            </w:r>
          </w:p>
        </w:tc>
        <w:tc>
          <w:tcPr>
            <w:tcW w:w="1701" w:type="dxa"/>
            <w:tcBorders>
              <w:top w:val="single" w:sz="4" w:space="0" w:color="auto"/>
              <w:left w:val="single" w:sz="4" w:space="0" w:color="auto"/>
              <w:bottom w:val="single" w:sz="4" w:space="0" w:color="auto"/>
              <w:right w:val="single" w:sz="4" w:space="0" w:color="auto"/>
            </w:tcBorders>
            <w:shd w:val="clear" w:color="auto" w:fill="FFCCCC"/>
          </w:tcPr>
          <w:p w:rsidR="00167DF8" w:rsidRPr="00BE0DB8" w:rsidRDefault="00347CCB" w:rsidP="00167DF8">
            <w:pPr>
              <w:spacing w:after="0" w:line="240" w:lineRule="auto"/>
              <w:jc w:val="center"/>
              <w:rPr>
                <w:rFonts w:ascii="Bookman Old Style" w:eastAsia="Times New Roman" w:hAnsi="Bookman Old Style" w:cs="Arial"/>
                <w:lang w:val="id-ID"/>
              </w:rPr>
            </w:pPr>
            <w:r w:rsidRPr="00BE0DB8">
              <w:rPr>
                <w:rFonts w:ascii="Bookman Old Style" w:eastAsia="Times New Roman" w:hAnsi="Bookman Old Style" w:cs="Arial"/>
                <w:lang w:val="id-ID"/>
              </w:rPr>
              <w:t>jumlah rumah ibadah kondisi baik dibagi jumlah rumah ibadah</w:t>
            </w:r>
            <w:r w:rsidR="00167DF8" w:rsidRPr="00BE0DB8">
              <w:rPr>
                <w:rFonts w:ascii="Bookman Old Style" w:eastAsia="Times New Roman" w:hAnsi="Bookman Old Style" w:cs="Arial"/>
                <w:lang w:val="id-ID"/>
              </w:rPr>
              <w:t xml:space="preserve"> </w:t>
            </w:r>
          </w:p>
        </w:tc>
        <w:tc>
          <w:tcPr>
            <w:tcW w:w="1163" w:type="dxa"/>
            <w:tcBorders>
              <w:top w:val="single" w:sz="4" w:space="0" w:color="auto"/>
              <w:left w:val="nil"/>
              <w:bottom w:val="single" w:sz="4" w:space="0" w:color="auto"/>
              <w:right w:val="single" w:sz="4" w:space="0" w:color="auto"/>
            </w:tcBorders>
          </w:tcPr>
          <w:p w:rsidR="00167DF8" w:rsidRPr="00BE0DB8" w:rsidRDefault="00347CCB" w:rsidP="00273A34">
            <w:pPr>
              <w:jc w:val="center"/>
              <w:rPr>
                <w:rFonts w:ascii="Bookman Old Style" w:eastAsia="Times New Roman" w:hAnsi="Bookman Old Style" w:cs="Arial"/>
                <w:lang w:val="id-ID"/>
              </w:rPr>
            </w:pPr>
            <w:r w:rsidRPr="00BE0DB8">
              <w:rPr>
                <w:rFonts w:ascii="Bookman Old Style" w:eastAsia="Times New Roman" w:hAnsi="Bookman Old Style" w:cs="Arial"/>
                <w:lang w:val="id-ID"/>
              </w:rPr>
              <w:t>Kec. Bansari</w:t>
            </w:r>
          </w:p>
        </w:tc>
      </w:tr>
      <w:tr w:rsidR="00167DF8" w:rsidRPr="0074205C" w:rsidTr="008F33E3">
        <w:trPr>
          <w:trHeight w:val="765"/>
        </w:trPr>
        <w:tc>
          <w:tcPr>
            <w:tcW w:w="1673" w:type="dxa"/>
            <w:tcBorders>
              <w:left w:val="single" w:sz="4" w:space="0" w:color="auto"/>
              <w:right w:val="single" w:sz="4" w:space="0" w:color="auto"/>
            </w:tcBorders>
          </w:tcPr>
          <w:p w:rsidR="00167DF8" w:rsidRPr="00BE0DB8" w:rsidRDefault="00167DF8" w:rsidP="00273A34">
            <w:pPr>
              <w:spacing w:after="0" w:line="240" w:lineRule="auto"/>
              <w:rPr>
                <w:rFonts w:ascii="Bookman Old Style" w:eastAsia="Times New Roman" w:hAnsi="Bookman Old Style" w:cs="Arial"/>
              </w:rPr>
            </w:pPr>
          </w:p>
        </w:tc>
        <w:tc>
          <w:tcPr>
            <w:tcW w:w="1843" w:type="dxa"/>
            <w:tcBorders>
              <w:top w:val="single" w:sz="4" w:space="0" w:color="auto"/>
              <w:left w:val="single" w:sz="4" w:space="0" w:color="auto"/>
              <w:bottom w:val="single" w:sz="4" w:space="0" w:color="auto"/>
              <w:right w:val="single" w:sz="4" w:space="0" w:color="auto"/>
            </w:tcBorders>
          </w:tcPr>
          <w:p w:rsidR="00167DF8" w:rsidRPr="00BE0DB8" w:rsidRDefault="008608CD" w:rsidP="00036E01">
            <w:pPr>
              <w:spacing w:after="0" w:line="240" w:lineRule="auto"/>
              <w:rPr>
                <w:rFonts w:ascii="Bookman Old Style" w:eastAsia="Times New Roman" w:hAnsi="Bookman Old Style" w:cs="Arial"/>
                <w:lang w:val="id-ID"/>
              </w:rPr>
            </w:pPr>
            <w:r w:rsidRPr="00BE0DB8">
              <w:rPr>
                <w:rFonts w:ascii="Bookman Old Style" w:hAnsi="Bookman Old Style"/>
              </w:rPr>
              <w:t xml:space="preserve"> </w:t>
            </w:r>
            <w:r w:rsidR="00036E01" w:rsidRPr="00BE0DB8">
              <w:rPr>
                <w:rFonts w:ascii="Bookman Old Style" w:hAnsi="Bookman Old Style" w:cs="Arial"/>
                <w:color w:val="000000"/>
                <w:lang w:val="id-ID"/>
              </w:rPr>
              <w:t>Meningkatnya penanganan pemberdayaan perlindungan dan jaminan PMKS</w:t>
            </w:r>
          </w:p>
        </w:tc>
        <w:tc>
          <w:tcPr>
            <w:tcW w:w="1843" w:type="dxa"/>
            <w:tcBorders>
              <w:top w:val="single" w:sz="4" w:space="0" w:color="auto"/>
              <w:left w:val="single" w:sz="4" w:space="0" w:color="auto"/>
              <w:bottom w:val="single" w:sz="4" w:space="0" w:color="auto"/>
              <w:right w:val="single" w:sz="4" w:space="0" w:color="auto"/>
            </w:tcBorders>
            <w:shd w:val="clear" w:color="auto" w:fill="FFCCCC"/>
          </w:tcPr>
          <w:p w:rsidR="00167DF8" w:rsidRPr="00BE0DB8" w:rsidRDefault="008608CD" w:rsidP="00273A34">
            <w:pPr>
              <w:spacing w:after="0" w:line="240" w:lineRule="auto"/>
              <w:rPr>
                <w:rFonts w:ascii="Bookman Old Style" w:eastAsia="Times New Roman" w:hAnsi="Bookman Old Style" w:cs="Arial"/>
                <w:lang w:val="id-ID"/>
              </w:rPr>
            </w:pPr>
            <w:r w:rsidRPr="00BE0DB8">
              <w:rPr>
                <w:rFonts w:ascii="Bookman Old Style" w:eastAsia="Times New Roman" w:hAnsi="Bookman Old Style" w:cs="Arial"/>
                <w:lang w:val="id-ID"/>
              </w:rPr>
              <w:t>Presentase RTLH</w:t>
            </w:r>
          </w:p>
        </w:tc>
        <w:tc>
          <w:tcPr>
            <w:tcW w:w="1247" w:type="dxa"/>
            <w:tcBorders>
              <w:top w:val="single" w:sz="4" w:space="0" w:color="auto"/>
              <w:left w:val="nil"/>
              <w:bottom w:val="single" w:sz="4" w:space="0" w:color="auto"/>
              <w:right w:val="single" w:sz="4" w:space="0" w:color="auto"/>
            </w:tcBorders>
            <w:shd w:val="clear" w:color="auto" w:fill="FFCCCC"/>
          </w:tcPr>
          <w:p w:rsidR="00167DF8" w:rsidRPr="00BE0DB8" w:rsidRDefault="008608CD" w:rsidP="00273A34">
            <w:pPr>
              <w:spacing w:after="0" w:line="240" w:lineRule="auto"/>
              <w:jc w:val="center"/>
              <w:rPr>
                <w:rFonts w:ascii="Bookman Old Style" w:eastAsia="Times New Roman" w:hAnsi="Bookman Old Style" w:cs="Arial"/>
                <w:lang w:val="id-ID"/>
              </w:rPr>
            </w:pPr>
            <w:r w:rsidRPr="00BE0DB8">
              <w:rPr>
                <w:rFonts w:ascii="Bookman Old Style" w:eastAsia="Times New Roman" w:hAnsi="Bookman Old Style" w:cs="Arial"/>
                <w:lang w:val="id-ID"/>
              </w:rPr>
              <w:t>100%</w:t>
            </w:r>
          </w:p>
        </w:tc>
        <w:tc>
          <w:tcPr>
            <w:tcW w:w="1701" w:type="dxa"/>
            <w:tcBorders>
              <w:top w:val="single" w:sz="4" w:space="0" w:color="auto"/>
              <w:left w:val="single" w:sz="4" w:space="0" w:color="auto"/>
              <w:bottom w:val="single" w:sz="4" w:space="0" w:color="auto"/>
              <w:right w:val="single" w:sz="4" w:space="0" w:color="auto"/>
            </w:tcBorders>
            <w:shd w:val="clear" w:color="auto" w:fill="FFCCCC"/>
          </w:tcPr>
          <w:p w:rsidR="00167DF8" w:rsidRPr="00BE0DB8" w:rsidRDefault="008608CD" w:rsidP="00273A34">
            <w:pPr>
              <w:spacing w:after="0" w:line="240" w:lineRule="auto"/>
              <w:rPr>
                <w:rFonts w:ascii="Bookman Old Style" w:eastAsia="Times New Roman" w:hAnsi="Bookman Old Style" w:cs="Arial"/>
              </w:rPr>
            </w:pPr>
            <w:proofErr w:type="gramStart"/>
            <w:r w:rsidRPr="00BE0DB8">
              <w:rPr>
                <w:rFonts w:ascii="Bookman Old Style" w:eastAsia="Times New Roman" w:hAnsi="Bookman Old Style" w:cs="Arial"/>
              </w:rPr>
              <w:t>jumlah</w:t>
            </w:r>
            <w:proofErr w:type="gramEnd"/>
            <w:r w:rsidRPr="00BE0DB8">
              <w:rPr>
                <w:rFonts w:ascii="Bookman Old Style" w:eastAsia="Times New Roman" w:hAnsi="Bookman Old Style" w:cs="Arial"/>
              </w:rPr>
              <w:t xml:space="preserve"> rumah tidak layak huni dibagi jumlah rumah dikali 100%.</w:t>
            </w:r>
          </w:p>
        </w:tc>
        <w:tc>
          <w:tcPr>
            <w:tcW w:w="1163" w:type="dxa"/>
            <w:tcBorders>
              <w:top w:val="single" w:sz="4" w:space="0" w:color="auto"/>
              <w:left w:val="nil"/>
              <w:bottom w:val="single" w:sz="4" w:space="0" w:color="auto"/>
              <w:right w:val="single" w:sz="4" w:space="0" w:color="auto"/>
            </w:tcBorders>
          </w:tcPr>
          <w:p w:rsidR="00167DF8" w:rsidRPr="00BE0DB8" w:rsidRDefault="00A8610A" w:rsidP="00273A34">
            <w:pPr>
              <w:jc w:val="center"/>
              <w:rPr>
                <w:rFonts w:ascii="Bookman Old Style" w:eastAsia="Times New Roman" w:hAnsi="Bookman Old Style" w:cs="Arial"/>
              </w:rPr>
            </w:pPr>
            <w:r w:rsidRPr="00BE0DB8">
              <w:rPr>
                <w:rFonts w:ascii="Bookman Old Style" w:eastAsia="Times New Roman" w:hAnsi="Bookman Old Style" w:cs="Arial"/>
                <w:lang w:val="id-ID"/>
              </w:rPr>
              <w:t>Kec. Bansari</w:t>
            </w:r>
          </w:p>
        </w:tc>
      </w:tr>
      <w:tr w:rsidR="00167DF8" w:rsidRPr="0074205C" w:rsidTr="008F33E3">
        <w:trPr>
          <w:trHeight w:val="765"/>
        </w:trPr>
        <w:tc>
          <w:tcPr>
            <w:tcW w:w="1673" w:type="dxa"/>
            <w:tcBorders>
              <w:left w:val="single" w:sz="4" w:space="0" w:color="auto"/>
              <w:bottom w:val="single" w:sz="4" w:space="0" w:color="auto"/>
              <w:right w:val="single" w:sz="4" w:space="0" w:color="auto"/>
            </w:tcBorders>
          </w:tcPr>
          <w:p w:rsidR="00167DF8" w:rsidRPr="00BE0DB8" w:rsidRDefault="00167DF8" w:rsidP="00273A34">
            <w:pPr>
              <w:spacing w:after="0" w:line="240" w:lineRule="auto"/>
              <w:rPr>
                <w:rFonts w:ascii="Bookman Old Style" w:eastAsia="Times New Roman" w:hAnsi="Bookman Old Style" w:cs="Arial"/>
              </w:rPr>
            </w:pPr>
          </w:p>
        </w:tc>
        <w:tc>
          <w:tcPr>
            <w:tcW w:w="1843" w:type="dxa"/>
            <w:tcBorders>
              <w:top w:val="single" w:sz="4" w:space="0" w:color="auto"/>
              <w:left w:val="single" w:sz="4" w:space="0" w:color="auto"/>
              <w:bottom w:val="single" w:sz="4" w:space="0" w:color="auto"/>
              <w:right w:val="single" w:sz="4" w:space="0" w:color="auto"/>
            </w:tcBorders>
          </w:tcPr>
          <w:p w:rsidR="00E332AD" w:rsidRPr="00BE0DB8" w:rsidRDefault="00036E01" w:rsidP="00273A34">
            <w:pPr>
              <w:spacing w:after="0" w:line="240" w:lineRule="auto"/>
              <w:rPr>
                <w:rFonts w:ascii="Bookman Old Style" w:eastAsia="Times New Roman" w:hAnsi="Bookman Old Style" w:cs="Arial"/>
                <w:lang w:val="id-ID"/>
              </w:rPr>
            </w:pPr>
            <w:r w:rsidRPr="00BE0DB8">
              <w:rPr>
                <w:rFonts w:ascii="Bookman Old Style" w:hAnsi="Bookman Old Style" w:cs="Arial"/>
                <w:lang w:val="id-ID"/>
              </w:rPr>
              <w:t>Meningkatnya ketentraman dan ketertiban umum</w:t>
            </w:r>
            <w:r w:rsidRPr="00BE0DB8">
              <w:rPr>
                <w:rFonts w:ascii="Bookman Old Style" w:eastAsia="Times New Roman" w:hAnsi="Bookman Old Style" w:cs="Arial"/>
                <w:lang w:val="id-ID"/>
              </w:rPr>
              <w:t xml:space="preserve"> </w:t>
            </w:r>
          </w:p>
          <w:p w:rsidR="00E332AD" w:rsidRPr="00BE0DB8" w:rsidRDefault="00E332AD" w:rsidP="00273A34">
            <w:pPr>
              <w:spacing w:after="0" w:line="240" w:lineRule="auto"/>
              <w:rPr>
                <w:rFonts w:ascii="Bookman Old Style" w:eastAsia="Times New Roman" w:hAnsi="Bookman Old Style" w:cs="Arial"/>
                <w:lang w:val="id-ID"/>
              </w:rPr>
            </w:pPr>
          </w:p>
          <w:p w:rsidR="00E332AD" w:rsidRPr="00BE0DB8" w:rsidRDefault="00E332AD" w:rsidP="00273A34">
            <w:pPr>
              <w:spacing w:after="0" w:line="240" w:lineRule="auto"/>
              <w:rPr>
                <w:rFonts w:ascii="Bookman Old Style" w:eastAsia="Times New Roman" w:hAnsi="Bookman Old Style" w:cs="Arial"/>
                <w:lang w:val="id-ID"/>
              </w:rPr>
            </w:pPr>
          </w:p>
          <w:p w:rsidR="00E332AD" w:rsidRPr="00BE0DB8" w:rsidRDefault="00E332AD" w:rsidP="00273A34">
            <w:pPr>
              <w:spacing w:after="0" w:line="240" w:lineRule="auto"/>
              <w:rPr>
                <w:rFonts w:ascii="Bookman Old Style" w:eastAsia="Times New Roman" w:hAnsi="Bookman Old Style" w:cs="Arial"/>
                <w:lang w:val="id-ID"/>
              </w:rPr>
            </w:pPr>
          </w:p>
        </w:tc>
        <w:tc>
          <w:tcPr>
            <w:tcW w:w="1843" w:type="dxa"/>
            <w:tcBorders>
              <w:top w:val="single" w:sz="4" w:space="0" w:color="auto"/>
              <w:left w:val="single" w:sz="4" w:space="0" w:color="auto"/>
              <w:bottom w:val="single" w:sz="4" w:space="0" w:color="auto"/>
              <w:right w:val="single" w:sz="4" w:space="0" w:color="auto"/>
            </w:tcBorders>
            <w:shd w:val="clear" w:color="auto" w:fill="FFCCCC"/>
          </w:tcPr>
          <w:p w:rsidR="00167DF8" w:rsidRPr="00BE0DB8" w:rsidRDefault="00E332AD" w:rsidP="00273A34">
            <w:pPr>
              <w:spacing w:after="0" w:line="240" w:lineRule="auto"/>
              <w:rPr>
                <w:rFonts w:ascii="Bookman Old Style" w:eastAsia="Times New Roman" w:hAnsi="Bookman Old Style" w:cs="Arial"/>
              </w:rPr>
            </w:pPr>
            <w:r w:rsidRPr="00BE0DB8">
              <w:rPr>
                <w:rFonts w:ascii="Bookman Old Style" w:eastAsia="Times New Roman" w:hAnsi="Bookman Old Style" w:cs="Arial"/>
              </w:rPr>
              <w:t>Meningkatnya kesadaran masyarakat akan tertib hukum</w:t>
            </w:r>
          </w:p>
        </w:tc>
        <w:tc>
          <w:tcPr>
            <w:tcW w:w="1247" w:type="dxa"/>
            <w:tcBorders>
              <w:top w:val="single" w:sz="4" w:space="0" w:color="auto"/>
              <w:left w:val="nil"/>
              <w:bottom w:val="single" w:sz="4" w:space="0" w:color="auto"/>
              <w:right w:val="single" w:sz="4" w:space="0" w:color="auto"/>
            </w:tcBorders>
            <w:shd w:val="clear" w:color="auto" w:fill="FFCCCC"/>
          </w:tcPr>
          <w:p w:rsidR="00167DF8" w:rsidRPr="00BE0DB8" w:rsidRDefault="00E332AD" w:rsidP="00273A34">
            <w:pPr>
              <w:spacing w:after="0" w:line="240" w:lineRule="auto"/>
              <w:jc w:val="center"/>
              <w:rPr>
                <w:rFonts w:ascii="Bookman Old Style" w:eastAsia="Times New Roman" w:hAnsi="Bookman Old Style" w:cs="Arial"/>
                <w:lang w:val="id-ID"/>
              </w:rPr>
            </w:pPr>
            <w:r w:rsidRPr="00BE0DB8">
              <w:rPr>
                <w:rFonts w:ascii="Bookman Old Style" w:eastAsia="Times New Roman" w:hAnsi="Bookman Old Style" w:cs="Arial"/>
                <w:lang w:val="id-ID"/>
              </w:rPr>
              <w:t>100%</w:t>
            </w:r>
          </w:p>
        </w:tc>
        <w:tc>
          <w:tcPr>
            <w:tcW w:w="1701" w:type="dxa"/>
            <w:tcBorders>
              <w:top w:val="single" w:sz="4" w:space="0" w:color="auto"/>
              <w:left w:val="single" w:sz="4" w:space="0" w:color="auto"/>
              <w:bottom w:val="single" w:sz="4" w:space="0" w:color="auto"/>
              <w:right w:val="single" w:sz="4" w:space="0" w:color="auto"/>
            </w:tcBorders>
            <w:shd w:val="clear" w:color="auto" w:fill="FFCCCC"/>
          </w:tcPr>
          <w:p w:rsidR="00167DF8" w:rsidRPr="00BE0DB8" w:rsidRDefault="00E332AD" w:rsidP="00273A34">
            <w:pPr>
              <w:spacing w:after="0" w:line="240" w:lineRule="auto"/>
              <w:rPr>
                <w:rFonts w:ascii="Bookman Old Style" w:eastAsia="Times New Roman" w:hAnsi="Bookman Old Style" w:cs="Arial"/>
              </w:rPr>
            </w:pPr>
            <w:r w:rsidRPr="00BE0DB8">
              <w:rPr>
                <w:rFonts w:ascii="Bookman Old Style" w:eastAsia="Times New Roman" w:hAnsi="Bookman Old Style" w:cs="Arial"/>
              </w:rPr>
              <w:t>jumlah tindak kriminal dibagi jumlah penduduk dikali 10.000</w:t>
            </w:r>
          </w:p>
        </w:tc>
        <w:tc>
          <w:tcPr>
            <w:tcW w:w="1163" w:type="dxa"/>
            <w:tcBorders>
              <w:top w:val="single" w:sz="4" w:space="0" w:color="auto"/>
              <w:left w:val="nil"/>
              <w:bottom w:val="single" w:sz="4" w:space="0" w:color="auto"/>
              <w:right w:val="single" w:sz="4" w:space="0" w:color="auto"/>
            </w:tcBorders>
          </w:tcPr>
          <w:p w:rsidR="00167DF8" w:rsidRPr="00BE0DB8" w:rsidRDefault="00A8610A" w:rsidP="00273A34">
            <w:pPr>
              <w:jc w:val="center"/>
              <w:rPr>
                <w:rFonts w:ascii="Bookman Old Style" w:eastAsia="Times New Roman" w:hAnsi="Bookman Old Style" w:cs="Arial"/>
              </w:rPr>
            </w:pPr>
            <w:r w:rsidRPr="00BE0DB8">
              <w:rPr>
                <w:rFonts w:ascii="Bookman Old Style" w:eastAsia="Times New Roman" w:hAnsi="Bookman Old Style" w:cs="Arial"/>
                <w:lang w:val="id-ID"/>
              </w:rPr>
              <w:t>Kec. Bansari</w:t>
            </w:r>
          </w:p>
        </w:tc>
      </w:tr>
    </w:tbl>
    <w:p w:rsidR="006D2AB9" w:rsidRDefault="006D2AB9" w:rsidP="006D2AB9">
      <w:pPr>
        <w:pStyle w:val="ListParagraph"/>
        <w:tabs>
          <w:tab w:val="left" w:pos="426"/>
        </w:tabs>
        <w:spacing w:after="0" w:line="360" w:lineRule="auto"/>
        <w:jc w:val="both"/>
        <w:outlineLvl w:val="1"/>
        <w:rPr>
          <w:rFonts w:ascii="Bookman Old Style" w:hAnsi="Bookman Old Style" w:cs="Arial"/>
          <w:b/>
          <w:lang w:val="id-ID"/>
        </w:rPr>
      </w:pPr>
      <w:bookmarkStart w:id="18" w:name="_Toc536773477"/>
    </w:p>
    <w:p w:rsidR="00655DB9" w:rsidRPr="00655DB9" w:rsidRDefault="00655DB9" w:rsidP="006D2AB9">
      <w:pPr>
        <w:pStyle w:val="ListParagraph"/>
        <w:tabs>
          <w:tab w:val="left" w:pos="426"/>
        </w:tabs>
        <w:spacing w:after="0" w:line="360" w:lineRule="auto"/>
        <w:jc w:val="both"/>
        <w:outlineLvl w:val="1"/>
        <w:rPr>
          <w:rFonts w:ascii="Bookman Old Style" w:hAnsi="Bookman Old Style" w:cs="Arial"/>
          <w:b/>
          <w:lang w:val="id-ID"/>
        </w:rPr>
      </w:pPr>
    </w:p>
    <w:p w:rsidR="00B2678A" w:rsidRPr="006364F8" w:rsidRDefault="00B2678A" w:rsidP="0028229A">
      <w:pPr>
        <w:pStyle w:val="ListParagraph"/>
        <w:numPr>
          <w:ilvl w:val="1"/>
          <w:numId w:val="9"/>
        </w:numPr>
        <w:tabs>
          <w:tab w:val="left" w:pos="426"/>
        </w:tabs>
        <w:spacing w:after="0" w:line="360" w:lineRule="auto"/>
        <w:jc w:val="both"/>
        <w:outlineLvl w:val="1"/>
        <w:rPr>
          <w:rFonts w:ascii="Bookman Old Style" w:hAnsi="Bookman Old Style" w:cs="Arial"/>
          <w:b/>
        </w:rPr>
      </w:pPr>
      <w:r w:rsidRPr="006364F8">
        <w:rPr>
          <w:rFonts w:ascii="Bookman Old Style" w:hAnsi="Bookman Old Style" w:cs="Arial"/>
          <w:b/>
        </w:rPr>
        <w:t>Rencana Anggaran Tahun 20</w:t>
      </w:r>
      <w:r w:rsidR="00CB5535">
        <w:rPr>
          <w:rFonts w:ascii="Bookman Old Style" w:hAnsi="Bookman Old Style" w:cs="Arial"/>
          <w:b/>
        </w:rPr>
        <w:t>20</w:t>
      </w:r>
    </w:p>
    <w:p w:rsidR="009D1F75" w:rsidRDefault="00D00C3F" w:rsidP="00895DAD">
      <w:pPr>
        <w:autoSpaceDE w:val="0"/>
        <w:autoSpaceDN w:val="0"/>
        <w:adjustRightInd w:val="0"/>
        <w:spacing w:after="0" w:line="360" w:lineRule="auto"/>
        <w:ind w:left="426" w:firstLine="850"/>
        <w:jc w:val="both"/>
        <w:rPr>
          <w:rFonts w:ascii="Bookman Old Style" w:hAnsi="Bookman Old Style" w:cs="Arial"/>
        </w:rPr>
      </w:pPr>
      <w:r w:rsidRPr="006364F8">
        <w:rPr>
          <w:rFonts w:ascii="Bookman Old Style" w:hAnsi="Bookman Old Style" w:cs="Arial"/>
        </w:rPr>
        <w:t xml:space="preserve">Pelaksanaan program dan kegiatan yang dilaksanakan di lingkungan </w:t>
      </w:r>
      <w:r w:rsidR="00AE4993">
        <w:rPr>
          <w:rFonts w:ascii="Bookman Old Style" w:hAnsi="Bookman Old Style" w:cs="Arial"/>
        </w:rPr>
        <w:t>Kecamatan Bansari</w:t>
      </w:r>
      <w:r w:rsidRPr="006364F8">
        <w:rPr>
          <w:rFonts w:ascii="Bookman Old Style" w:hAnsi="Bookman Old Style" w:cs="Arial"/>
        </w:rPr>
        <w:t xml:space="preserve"> Kabupaten Temanggung  dalam rangka mewujudkan target kinerja yang ingin dicapai pada tahun 20</w:t>
      </w:r>
      <w:r w:rsidR="00CB5535">
        <w:rPr>
          <w:rFonts w:ascii="Bookman Old Style" w:hAnsi="Bookman Old Style" w:cs="Arial"/>
        </w:rPr>
        <w:t>20</w:t>
      </w:r>
      <w:r w:rsidRPr="006364F8">
        <w:rPr>
          <w:rFonts w:ascii="Bookman Old Style" w:hAnsi="Bookman Old Style" w:cs="Arial"/>
        </w:rPr>
        <w:t xml:space="preserve">, </w:t>
      </w:r>
      <w:r w:rsidRPr="006364F8">
        <w:rPr>
          <w:rFonts w:ascii="Bookman Old Style" w:hAnsi="Bookman Old Style" w:cs="Arial"/>
        </w:rPr>
        <w:lastRenderedPageBreak/>
        <w:t>dianggarkan melalui Anggaran Pendapatan dan Belanja Daerah Kabupaten T</w:t>
      </w:r>
      <w:r w:rsidR="00E02440" w:rsidRPr="006364F8">
        <w:rPr>
          <w:rFonts w:ascii="Bookman Old Style" w:hAnsi="Bookman Old Style" w:cs="Arial"/>
        </w:rPr>
        <w:t>e</w:t>
      </w:r>
      <w:r w:rsidRPr="006364F8">
        <w:rPr>
          <w:rFonts w:ascii="Bookman Old Style" w:hAnsi="Bookman Old Style" w:cs="Arial"/>
        </w:rPr>
        <w:t>manggung (APBD) Tahun 20</w:t>
      </w:r>
      <w:r w:rsidR="00AD4480">
        <w:rPr>
          <w:rFonts w:ascii="Bookman Old Style" w:hAnsi="Bookman Old Style" w:cs="Arial"/>
        </w:rPr>
        <w:t>20</w:t>
      </w:r>
      <w:r w:rsidRPr="006364F8">
        <w:rPr>
          <w:rFonts w:ascii="Bookman Old Style" w:hAnsi="Bookman Old Style" w:cs="Arial"/>
        </w:rPr>
        <w:t xml:space="preserve"> yang telah ditetapkan sesuai dengan Peraturan </w:t>
      </w:r>
      <w:r w:rsidR="0066240F" w:rsidRPr="006364F8">
        <w:rPr>
          <w:rFonts w:ascii="Bookman Old Style" w:hAnsi="Bookman Old Style" w:cs="Arial"/>
        </w:rPr>
        <w:t>D</w:t>
      </w:r>
      <w:r w:rsidRPr="006364F8">
        <w:rPr>
          <w:rFonts w:ascii="Bookman Old Style" w:hAnsi="Bookman Old Style" w:cs="Arial"/>
        </w:rPr>
        <w:t xml:space="preserve">aerah </w:t>
      </w:r>
      <w:r w:rsidRPr="00CB5535">
        <w:rPr>
          <w:rFonts w:ascii="Bookman Old Style" w:eastAsia="Batang" w:hAnsi="Bookman Old Style" w:cs="Arial"/>
          <w:lang w:eastAsia="id-ID"/>
        </w:rPr>
        <w:t>Kabupaten</w:t>
      </w:r>
      <w:r w:rsidRPr="006364F8">
        <w:rPr>
          <w:rFonts w:ascii="Bookman Old Style" w:hAnsi="Bookman Old Style" w:cs="Arial"/>
        </w:rPr>
        <w:t xml:space="preserve"> Temanggung  Nomor  </w:t>
      </w:r>
      <w:r w:rsidR="00DA3548" w:rsidRPr="006364F8">
        <w:rPr>
          <w:rFonts w:ascii="Bookman Old Style" w:hAnsi="Bookman Old Style" w:cs="Arial"/>
        </w:rPr>
        <w:t>1</w:t>
      </w:r>
      <w:r w:rsidR="008803AF">
        <w:rPr>
          <w:rFonts w:ascii="Bookman Old Style" w:hAnsi="Bookman Old Style" w:cs="Arial"/>
        </w:rPr>
        <w:t>4</w:t>
      </w:r>
      <w:r w:rsidR="00DA3548" w:rsidRPr="006364F8">
        <w:rPr>
          <w:rFonts w:ascii="Bookman Old Style" w:hAnsi="Bookman Old Style" w:cs="Arial"/>
        </w:rPr>
        <w:t xml:space="preserve"> </w:t>
      </w:r>
      <w:r w:rsidRPr="006364F8">
        <w:rPr>
          <w:rFonts w:ascii="Bookman Old Style" w:hAnsi="Bookman Old Style" w:cs="Arial"/>
        </w:rPr>
        <w:t>Tahun 201</w:t>
      </w:r>
      <w:r w:rsidR="008803AF">
        <w:rPr>
          <w:rFonts w:ascii="Bookman Old Style" w:hAnsi="Bookman Old Style" w:cs="Arial"/>
        </w:rPr>
        <w:t>9</w:t>
      </w:r>
      <w:r w:rsidRPr="006364F8">
        <w:rPr>
          <w:rFonts w:ascii="Bookman Old Style" w:hAnsi="Bookman Old Style" w:cs="Arial"/>
        </w:rPr>
        <w:t xml:space="preserve"> tentang Anggaran Pendapatan dan Belanja Daerah Kabupaten Temanggung Tahun Anggaran 20</w:t>
      </w:r>
      <w:r w:rsidR="008803AF">
        <w:rPr>
          <w:rFonts w:ascii="Bookman Old Style" w:hAnsi="Bookman Old Style" w:cs="Arial"/>
        </w:rPr>
        <w:t>20</w:t>
      </w:r>
      <w:r w:rsidRPr="006364F8">
        <w:rPr>
          <w:rFonts w:ascii="Bookman Old Style" w:hAnsi="Bookman Old Style" w:cs="Arial"/>
        </w:rPr>
        <w:t xml:space="preserve"> dan dijabarkan dalam Peraturan Bupati Temanggung Nomor </w:t>
      </w:r>
      <w:r w:rsidR="008803AF">
        <w:rPr>
          <w:rFonts w:ascii="Bookman Old Style" w:hAnsi="Bookman Old Style" w:cs="Arial"/>
        </w:rPr>
        <w:t>80</w:t>
      </w:r>
      <w:r w:rsidRPr="006364F8">
        <w:rPr>
          <w:rFonts w:ascii="Bookman Old Style" w:hAnsi="Bookman Old Style" w:cs="Arial"/>
        </w:rPr>
        <w:t xml:space="preserve"> Tahun 20</w:t>
      </w:r>
      <w:r w:rsidR="008803AF">
        <w:rPr>
          <w:rFonts w:ascii="Bookman Old Style" w:hAnsi="Bookman Old Style" w:cs="Arial"/>
        </w:rPr>
        <w:t>19</w:t>
      </w:r>
      <w:r w:rsidRPr="006364F8">
        <w:rPr>
          <w:rFonts w:ascii="Bookman Old Style" w:hAnsi="Bookman Old Style" w:cs="Arial"/>
        </w:rPr>
        <w:t xml:space="preserve">  tentang Penjabaran Anggaran Pe</w:t>
      </w:r>
      <w:r w:rsidR="00DA3548" w:rsidRPr="006364F8">
        <w:rPr>
          <w:rFonts w:ascii="Bookman Old Style" w:hAnsi="Bookman Old Style" w:cs="Arial"/>
        </w:rPr>
        <w:t>n</w:t>
      </w:r>
      <w:r w:rsidRPr="006364F8">
        <w:rPr>
          <w:rFonts w:ascii="Bookman Old Style" w:hAnsi="Bookman Old Style" w:cs="Arial"/>
        </w:rPr>
        <w:t>dapatan dan Belanja Daerah Kabupaten Temanggung Tahun Anggaran 20</w:t>
      </w:r>
      <w:r w:rsidR="008803AF">
        <w:rPr>
          <w:rFonts w:ascii="Bookman Old Style" w:hAnsi="Bookman Old Style" w:cs="Arial"/>
        </w:rPr>
        <w:t>20</w:t>
      </w:r>
      <w:r w:rsidRPr="006364F8">
        <w:rPr>
          <w:rFonts w:ascii="Bookman Old Style" w:hAnsi="Bookman Old Style" w:cs="Arial"/>
        </w:rPr>
        <w:t xml:space="preserve">. Jumlah Anggaran Pendapatan dan Belanja Daerah di lingkungan </w:t>
      </w:r>
      <w:r w:rsidR="00AE4993">
        <w:rPr>
          <w:rFonts w:ascii="Bookman Old Style" w:hAnsi="Bookman Old Style" w:cs="Arial"/>
        </w:rPr>
        <w:t>Kecamatan Bansari</w:t>
      </w:r>
      <w:r w:rsidRPr="006364F8">
        <w:rPr>
          <w:rFonts w:ascii="Bookman Old Style" w:hAnsi="Bookman Old Style" w:cs="Arial"/>
        </w:rPr>
        <w:t xml:space="preserve"> Kabupaten Temanggung tahun Anggaran 20</w:t>
      </w:r>
      <w:r w:rsidR="008803AF">
        <w:rPr>
          <w:rFonts w:ascii="Bookman Old Style" w:hAnsi="Bookman Old Style" w:cs="Arial"/>
        </w:rPr>
        <w:t>20</w:t>
      </w:r>
      <w:r w:rsidRPr="006364F8">
        <w:rPr>
          <w:rFonts w:ascii="Bookman Old Style" w:hAnsi="Bookman Old Style" w:cs="Arial"/>
        </w:rPr>
        <w:t xml:space="preserve"> berjumlah  Rp.</w:t>
      </w:r>
      <w:r w:rsidR="001573FB" w:rsidRPr="001573FB">
        <w:t xml:space="preserve"> </w:t>
      </w:r>
      <w:r w:rsidR="001573FB" w:rsidRPr="001573FB">
        <w:rPr>
          <w:rFonts w:ascii="Bookman Old Style" w:hAnsi="Bookman Old Style" w:cs="Arial"/>
        </w:rPr>
        <w:t>10.119.754.993</w:t>
      </w:r>
      <w:r w:rsidR="001D0F79" w:rsidRPr="006364F8">
        <w:rPr>
          <w:rFonts w:ascii="Bookman Old Style" w:hAnsi="Bookman Old Style" w:cs="Arial"/>
        </w:rPr>
        <w:t>,-</w:t>
      </w:r>
      <w:r w:rsidRPr="006364F8">
        <w:rPr>
          <w:rFonts w:ascii="Bookman Old Style" w:hAnsi="Bookman Old Style" w:cs="Arial"/>
        </w:rPr>
        <w:t xml:space="preserve"> komposisi anggaran belanja tidak langsung sebesar Rp.</w:t>
      </w:r>
      <w:r w:rsidR="001573FB" w:rsidRPr="001573FB">
        <w:t xml:space="preserve"> </w:t>
      </w:r>
      <w:r w:rsidR="001573FB" w:rsidRPr="001573FB">
        <w:rPr>
          <w:rFonts w:ascii="Bookman Old Style" w:hAnsi="Bookman Old Style" w:cs="Arial"/>
        </w:rPr>
        <w:t>4.840.109.893</w:t>
      </w:r>
      <w:r w:rsidR="001D0F79" w:rsidRPr="006364F8">
        <w:rPr>
          <w:rFonts w:ascii="Bookman Old Style" w:hAnsi="Bookman Old Style" w:cs="Arial"/>
        </w:rPr>
        <w:t>,-</w:t>
      </w:r>
      <w:r w:rsidRPr="006364F8">
        <w:rPr>
          <w:rFonts w:ascii="Bookman Old Style" w:hAnsi="Bookman Old Style" w:cs="Arial"/>
        </w:rPr>
        <w:t xml:space="preserve"> dan anggaran belanja langsung sebesar Rp</w:t>
      </w:r>
      <w:r w:rsidR="0036182E" w:rsidRPr="006364F8">
        <w:rPr>
          <w:rFonts w:ascii="Bookman Old Style" w:hAnsi="Bookman Old Style" w:cs="Arial"/>
        </w:rPr>
        <w:t>.</w:t>
      </w:r>
      <w:r w:rsidR="00895DAD">
        <w:rPr>
          <w:rFonts w:ascii="Bookman Old Style" w:hAnsi="Bookman Old Style" w:cs="Arial"/>
        </w:rPr>
        <w:t xml:space="preserve"> </w:t>
      </w:r>
      <w:r w:rsidR="001573FB" w:rsidRPr="001573FB">
        <w:rPr>
          <w:rFonts w:ascii="Bookman Old Style" w:hAnsi="Bookman Old Style" w:cs="Arial"/>
        </w:rPr>
        <w:t>5.279.645.100</w:t>
      </w:r>
      <w:r w:rsidR="0036182E" w:rsidRPr="006364F8">
        <w:rPr>
          <w:rFonts w:ascii="Bookman Old Style" w:hAnsi="Bookman Old Style" w:cs="Arial"/>
        </w:rPr>
        <w:t>,-</w:t>
      </w:r>
      <w:r w:rsidRPr="006364F8">
        <w:rPr>
          <w:rFonts w:ascii="Bookman Old Style" w:hAnsi="Bookman Old Style" w:cs="Arial"/>
        </w:rPr>
        <w:t xml:space="preserve"> Adapun komposisi belanja langs</w:t>
      </w:r>
      <w:r w:rsidR="001D0F79" w:rsidRPr="006364F8">
        <w:rPr>
          <w:rFonts w:ascii="Bookman Old Style" w:hAnsi="Bookman Old Style" w:cs="Arial"/>
        </w:rPr>
        <w:t xml:space="preserve">ung yang dari program/kegiatan </w:t>
      </w:r>
      <w:r w:rsidRPr="006364F8">
        <w:rPr>
          <w:rFonts w:ascii="Bookman Old Style" w:hAnsi="Bookman Old Style" w:cs="Arial"/>
        </w:rPr>
        <w:t xml:space="preserve">yang menunjang sasaran strategis </w:t>
      </w:r>
      <w:r w:rsidR="00AE4993">
        <w:rPr>
          <w:rFonts w:ascii="Bookman Old Style" w:hAnsi="Bookman Old Style" w:cs="Arial"/>
        </w:rPr>
        <w:t>Kecamatan Bansari</w:t>
      </w:r>
      <w:r w:rsidRPr="006364F8">
        <w:rPr>
          <w:rFonts w:ascii="Bookman Old Style" w:hAnsi="Bookman Old Style" w:cs="Arial"/>
        </w:rPr>
        <w:t xml:space="preserve"> Kabupaten Temanggung adalah sebagai </w:t>
      </w:r>
      <w:r w:rsidR="0092470F" w:rsidRPr="006364F8">
        <w:rPr>
          <w:rFonts w:ascii="Bookman Old Style" w:hAnsi="Bookman Old Style" w:cs="Arial"/>
        </w:rPr>
        <w:t>berik</w:t>
      </w:r>
      <w:r w:rsidRPr="006364F8">
        <w:rPr>
          <w:rFonts w:ascii="Bookman Old Style" w:hAnsi="Bookman Old Style" w:cs="Arial"/>
        </w:rPr>
        <w:t>ut:</w:t>
      </w:r>
    </w:p>
    <w:p w:rsidR="00895DAD" w:rsidRPr="00895DAD" w:rsidRDefault="00895DAD" w:rsidP="00895DAD">
      <w:pPr>
        <w:autoSpaceDE w:val="0"/>
        <w:autoSpaceDN w:val="0"/>
        <w:adjustRightInd w:val="0"/>
        <w:spacing w:after="0" w:line="360" w:lineRule="auto"/>
        <w:ind w:left="426" w:firstLine="850"/>
        <w:jc w:val="both"/>
        <w:rPr>
          <w:rFonts w:ascii="Bookman Old Style" w:hAnsi="Bookman Old Style" w:cs="Arial"/>
        </w:rPr>
      </w:pPr>
    </w:p>
    <w:p w:rsidR="00D00C3F" w:rsidRPr="00C278AE" w:rsidRDefault="00C278AE" w:rsidP="00C278AE">
      <w:pPr>
        <w:tabs>
          <w:tab w:val="left" w:pos="540"/>
        </w:tabs>
        <w:spacing w:after="0" w:line="240" w:lineRule="auto"/>
        <w:ind w:left="1080"/>
        <w:jc w:val="center"/>
        <w:rPr>
          <w:rFonts w:ascii="Bookman Old Style" w:hAnsi="Bookman Old Style" w:cs="Arial"/>
          <w:lang w:val="id-ID"/>
        </w:rPr>
      </w:pPr>
      <w:r>
        <w:rPr>
          <w:rFonts w:ascii="Bookman Old Style" w:hAnsi="Bookman Old Style" w:cs="Arial"/>
          <w:lang w:val="id-ID"/>
        </w:rPr>
        <w:t>Tabel 4.1</w:t>
      </w:r>
    </w:p>
    <w:p w:rsidR="00D00C3F" w:rsidRPr="006364F8" w:rsidRDefault="00D00C3F" w:rsidP="00E25B12">
      <w:pPr>
        <w:pStyle w:val="ListParagraph"/>
        <w:tabs>
          <w:tab w:val="left" w:pos="426"/>
        </w:tabs>
        <w:spacing w:after="0" w:line="240" w:lineRule="auto"/>
        <w:jc w:val="center"/>
        <w:outlineLvl w:val="1"/>
        <w:rPr>
          <w:rFonts w:ascii="Bookman Old Style" w:hAnsi="Bookman Old Style" w:cs="Arial"/>
        </w:rPr>
      </w:pPr>
      <w:r w:rsidRPr="006364F8">
        <w:rPr>
          <w:rFonts w:ascii="Bookman Old Style" w:hAnsi="Bookman Old Style" w:cs="Arial"/>
        </w:rPr>
        <w:t>Rencana Anggaran per Sasaran Tahun 20</w:t>
      </w:r>
      <w:r w:rsidR="00C64AF7">
        <w:rPr>
          <w:rFonts w:ascii="Bookman Old Style" w:hAnsi="Bookman Old Style" w:cs="Arial"/>
        </w:rPr>
        <w:t>20</w:t>
      </w:r>
    </w:p>
    <w:p w:rsidR="00E25B12" w:rsidRPr="006364F8" w:rsidRDefault="00E25B12" w:rsidP="00E25B12">
      <w:pPr>
        <w:pStyle w:val="ListParagraph"/>
        <w:tabs>
          <w:tab w:val="left" w:pos="426"/>
        </w:tabs>
        <w:spacing w:after="0" w:line="240" w:lineRule="auto"/>
        <w:jc w:val="center"/>
        <w:outlineLvl w:val="1"/>
        <w:rPr>
          <w:rFonts w:ascii="Bookman Old Style" w:hAnsi="Bookman Old Style" w:cs="Arial"/>
          <w:b/>
        </w:rPr>
      </w:pPr>
    </w:p>
    <w:tbl>
      <w:tblPr>
        <w:tblStyle w:val="GridTable6ColorfulAccent1"/>
        <w:tblW w:w="8847" w:type="dxa"/>
        <w:jc w:val="center"/>
        <w:tblInd w:w="568" w:type="dxa"/>
        <w:tblLayout w:type="fixed"/>
        <w:tblLook w:val="04A0"/>
      </w:tblPr>
      <w:tblGrid>
        <w:gridCol w:w="2510"/>
        <w:gridCol w:w="2121"/>
        <w:gridCol w:w="2126"/>
        <w:gridCol w:w="2090"/>
      </w:tblGrid>
      <w:tr w:rsidR="006F5821" w:rsidRPr="00EA2EAE" w:rsidTr="00F57F66">
        <w:trPr>
          <w:cnfStyle w:val="100000000000"/>
          <w:jc w:val="center"/>
        </w:trPr>
        <w:tc>
          <w:tcPr>
            <w:cnfStyle w:val="001000000000"/>
            <w:tcW w:w="2510" w:type="dxa"/>
          </w:tcPr>
          <w:p w:rsidR="00AC7819" w:rsidRPr="00EA2EAE" w:rsidRDefault="00AC7819" w:rsidP="001D0F79">
            <w:pPr>
              <w:pStyle w:val="ListParagraph"/>
              <w:tabs>
                <w:tab w:val="left" w:pos="426"/>
              </w:tabs>
              <w:spacing w:line="360" w:lineRule="auto"/>
              <w:ind w:left="0"/>
              <w:jc w:val="center"/>
              <w:outlineLvl w:val="1"/>
              <w:rPr>
                <w:rFonts w:ascii="Bookman Old Style" w:hAnsi="Bookman Old Style" w:cs="Arial"/>
                <w:b w:val="0"/>
                <w:color w:val="auto"/>
                <w:sz w:val="18"/>
                <w:szCs w:val="18"/>
              </w:rPr>
            </w:pPr>
            <w:r w:rsidRPr="00EA2EAE">
              <w:rPr>
                <w:rFonts w:ascii="Bookman Old Style" w:hAnsi="Bookman Old Style" w:cs="Arial"/>
                <w:color w:val="auto"/>
                <w:sz w:val="18"/>
                <w:szCs w:val="18"/>
              </w:rPr>
              <w:t>Sasaran</w:t>
            </w:r>
          </w:p>
        </w:tc>
        <w:tc>
          <w:tcPr>
            <w:tcW w:w="2121" w:type="dxa"/>
          </w:tcPr>
          <w:p w:rsidR="00AC7819" w:rsidRPr="00EA2EAE" w:rsidRDefault="00AC7819" w:rsidP="001D0F79">
            <w:pPr>
              <w:pStyle w:val="ListParagraph"/>
              <w:tabs>
                <w:tab w:val="left" w:pos="426"/>
              </w:tabs>
              <w:spacing w:line="360" w:lineRule="auto"/>
              <w:ind w:left="0"/>
              <w:jc w:val="center"/>
              <w:outlineLvl w:val="1"/>
              <w:cnfStyle w:val="100000000000"/>
              <w:rPr>
                <w:rFonts w:ascii="Bookman Old Style" w:hAnsi="Bookman Old Style" w:cs="Arial"/>
                <w:b w:val="0"/>
                <w:color w:val="auto"/>
                <w:sz w:val="18"/>
                <w:szCs w:val="18"/>
              </w:rPr>
            </w:pPr>
            <w:r w:rsidRPr="00EA2EAE">
              <w:rPr>
                <w:rFonts w:ascii="Bookman Old Style" w:hAnsi="Bookman Old Style" w:cs="Arial"/>
                <w:color w:val="auto"/>
                <w:sz w:val="18"/>
                <w:szCs w:val="18"/>
              </w:rPr>
              <w:t>Renstra</w:t>
            </w:r>
          </w:p>
        </w:tc>
        <w:tc>
          <w:tcPr>
            <w:tcW w:w="2126" w:type="dxa"/>
          </w:tcPr>
          <w:p w:rsidR="00AC7819" w:rsidRPr="00EA2EAE" w:rsidRDefault="00AC7819" w:rsidP="001D0F79">
            <w:pPr>
              <w:pStyle w:val="ListParagraph"/>
              <w:tabs>
                <w:tab w:val="left" w:pos="426"/>
              </w:tabs>
              <w:spacing w:line="360" w:lineRule="auto"/>
              <w:ind w:left="0"/>
              <w:jc w:val="center"/>
              <w:outlineLvl w:val="1"/>
              <w:cnfStyle w:val="100000000000"/>
              <w:rPr>
                <w:rFonts w:ascii="Bookman Old Style" w:hAnsi="Bookman Old Style" w:cs="Arial"/>
                <w:b w:val="0"/>
                <w:color w:val="auto"/>
                <w:sz w:val="18"/>
                <w:szCs w:val="18"/>
              </w:rPr>
            </w:pPr>
            <w:r w:rsidRPr="00EA2EAE">
              <w:rPr>
                <w:rFonts w:ascii="Bookman Old Style" w:hAnsi="Bookman Old Style" w:cs="Arial"/>
                <w:color w:val="auto"/>
                <w:sz w:val="18"/>
                <w:szCs w:val="18"/>
              </w:rPr>
              <w:t>Renja</w:t>
            </w:r>
          </w:p>
        </w:tc>
        <w:tc>
          <w:tcPr>
            <w:tcW w:w="2090" w:type="dxa"/>
          </w:tcPr>
          <w:p w:rsidR="00AC7819" w:rsidRPr="00EA2EAE" w:rsidRDefault="00AC7819" w:rsidP="001D0F79">
            <w:pPr>
              <w:pStyle w:val="ListParagraph"/>
              <w:tabs>
                <w:tab w:val="left" w:pos="426"/>
              </w:tabs>
              <w:spacing w:line="360" w:lineRule="auto"/>
              <w:ind w:left="0"/>
              <w:jc w:val="center"/>
              <w:outlineLvl w:val="1"/>
              <w:cnfStyle w:val="100000000000"/>
              <w:rPr>
                <w:rFonts w:ascii="Bookman Old Style" w:hAnsi="Bookman Old Style" w:cs="Arial"/>
                <w:b w:val="0"/>
                <w:color w:val="auto"/>
                <w:sz w:val="18"/>
                <w:szCs w:val="18"/>
                <w:vertAlign w:val="subscript"/>
              </w:rPr>
            </w:pPr>
            <w:r w:rsidRPr="00EA2EAE">
              <w:rPr>
                <w:rFonts w:ascii="Bookman Old Style" w:hAnsi="Bookman Old Style" w:cs="Arial"/>
                <w:color w:val="auto"/>
                <w:sz w:val="18"/>
                <w:szCs w:val="18"/>
              </w:rPr>
              <w:t>APBD</w:t>
            </w:r>
          </w:p>
        </w:tc>
      </w:tr>
      <w:tr w:rsidR="004620D3" w:rsidRPr="00EA2EAE" w:rsidTr="00F57F66">
        <w:trPr>
          <w:cnfStyle w:val="000000100000"/>
          <w:jc w:val="center"/>
        </w:trPr>
        <w:tc>
          <w:tcPr>
            <w:cnfStyle w:val="001000000000"/>
            <w:tcW w:w="2510" w:type="dxa"/>
          </w:tcPr>
          <w:p w:rsidR="004620D3" w:rsidRPr="00F57F66" w:rsidRDefault="004620D3" w:rsidP="00341FCD">
            <w:pPr>
              <w:pStyle w:val="Title"/>
              <w:spacing w:line="240" w:lineRule="auto"/>
              <w:jc w:val="left"/>
              <w:rPr>
                <w:rFonts w:ascii="Bookman Old Style" w:hAnsi="Bookman Old Style"/>
                <w:b w:val="0"/>
                <w:color w:val="262626" w:themeColor="text1" w:themeTint="D9"/>
                <w:sz w:val="18"/>
                <w:szCs w:val="18"/>
              </w:rPr>
            </w:pPr>
            <w:r w:rsidRPr="008A0349">
              <w:rPr>
                <w:rFonts w:ascii="Bookman Old Style" w:hAnsi="Bookman Old Style"/>
                <w:b w:val="0"/>
                <w:color w:val="262626" w:themeColor="text1" w:themeTint="D9"/>
                <w:sz w:val="18"/>
                <w:szCs w:val="18"/>
              </w:rPr>
              <w:t>Koordinasi Pengelolaan Tata Pemerintahan</w:t>
            </w:r>
          </w:p>
        </w:tc>
        <w:tc>
          <w:tcPr>
            <w:tcW w:w="2121" w:type="dxa"/>
          </w:tcPr>
          <w:p w:rsidR="004620D3" w:rsidRPr="004620D3" w:rsidRDefault="004620D3" w:rsidP="004620D3">
            <w:pPr>
              <w:jc w:val="right"/>
              <w:cnfStyle w:val="000000100000"/>
              <w:rPr>
                <w:rFonts w:ascii="Bookman Old Style" w:hAnsi="Bookman Old Style"/>
                <w:color w:val="auto"/>
                <w:sz w:val="18"/>
                <w:szCs w:val="18"/>
                <w:lang w:val="id-ID"/>
              </w:rPr>
            </w:pPr>
            <w:r w:rsidRPr="004620D3">
              <w:rPr>
                <w:rFonts w:ascii="Bookman Old Style" w:hAnsi="Bookman Old Style"/>
                <w:color w:val="auto"/>
                <w:sz w:val="18"/>
                <w:szCs w:val="18"/>
              </w:rPr>
              <w:t>34.200.000</w:t>
            </w:r>
          </w:p>
        </w:tc>
        <w:tc>
          <w:tcPr>
            <w:tcW w:w="2126" w:type="dxa"/>
          </w:tcPr>
          <w:p w:rsidR="004620D3" w:rsidRPr="004620D3" w:rsidRDefault="004620D3" w:rsidP="004620D3">
            <w:pPr>
              <w:jc w:val="right"/>
              <w:cnfStyle w:val="000000100000"/>
              <w:rPr>
                <w:rFonts w:ascii="Bookman Old Style" w:hAnsi="Bookman Old Style"/>
                <w:color w:val="auto"/>
                <w:sz w:val="18"/>
                <w:szCs w:val="18"/>
                <w:lang w:val="id-ID"/>
              </w:rPr>
            </w:pPr>
            <w:r w:rsidRPr="004620D3">
              <w:rPr>
                <w:rFonts w:ascii="Bookman Old Style" w:hAnsi="Bookman Old Style"/>
                <w:color w:val="auto"/>
                <w:sz w:val="18"/>
                <w:szCs w:val="18"/>
              </w:rPr>
              <w:t>34.200.000</w:t>
            </w:r>
          </w:p>
        </w:tc>
        <w:tc>
          <w:tcPr>
            <w:tcW w:w="2090" w:type="dxa"/>
          </w:tcPr>
          <w:p w:rsidR="004620D3" w:rsidRPr="004620D3" w:rsidRDefault="004620D3" w:rsidP="00AC7819">
            <w:pPr>
              <w:pStyle w:val="ListParagraph"/>
              <w:tabs>
                <w:tab w:val="left" w:pos="426"/>
              </w:tabs>
              <w:ind w:left="0"/>
              <w:jc w:val="right"/>
              <w:outlineLvl w:val="1"/>
              <w:cnfStyle w:val="000000100000"/>
              <w:rPr>
                <w:rFonts w:ascii="Bookman Old Style" w:hAnsi="Bookman Old Style" w:cs="Arial"/>
                <w:color w:val="auto"/>
                <w:sz w:val="18"/>
                <w:szCs w:val="18"/>
              </w:rPr>
            </w:pPr>
            <w:r w:rsidRPr="004620D3">
              <w:rPr>
                <w:rFonts w:ascii="Bookman Old Style" w:hAnsi="Bookman Old Style" w:cs="Arial"/>
                <w:color w:val="auto"/>
                <w:sz w:val="18"/>
                <w:szCs w:val="18"/>
              </w:rPr>
              <w:t>14</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219</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r>
      <w:tr w:rsidR="004620D3" w:rsidRPr="00EA2EAE" w:rsidTr="00F57F66">
        <w:trPr>
          <w:jc w:val="center"/>
        </w:trPr>
        <w:tc>
          <w:tcPr>
            <w:cnfStyle w:val="001000000000"/>
            <w:tcW w:w="2510" w:type="dxa"/>
          </w:tcPr>
          <w:p w:rsidR="004620D3" w:rsidRPr="00F57F66" w:rsidRDefault="004620D3" w:rsidP="00341FCD">
            <w:pPr>
              <w:pStyle w:val="Title"/>
              <w:spacing w:line="240" w:lineRule="auto"/>
              <w:jc w:val="left"/>
              <w:rPr>
                <w:rFonts w:ascii="Bookman Old Style" w:hAnsi="Bookman Old Style"/>
                <w:b w:val="0"/>
                <w:color w:val="262626" w:themeColor="text1" w:themeTint="D9"/>
                <w:sz w:val="18"/>
                <w:szCs w:val="18"/>
              </w:rPr>
            </w:pPr>
            <w:r w:rsidRPr="008A0349">
              <w:rPr>
                <w:rFonts w:ascii="Bookman Old Style" w:hAnsi="Bookman Old Style"/>
                <w:b w:val="0"/>
                <w:color w:val="262626" w:themeColor="text1" w:themeTint="D9"/>
                <w:sz w:val="18"/>
                <w:szCs w:val="18"/>
              </w:rPr>
              <w:t>Koordinasi Potensi Desa</w:t>
            </w:r>
          </w:p>
        </w:tc>
        <w:tc>
          <w:tcPr>
            <w:tcW w:w="2121" w:type="dxa"/>
          </w:tcPr>
          <w:p w:rsidR="004620D3" w:rsidRPr="004620D3" w:rsidRDefault="004620D3" w:rsidP="004620D3">
            <w:pPr>
              <w:jc w:val="right"/>
              <w:cnfStyle w:val="000000000000"/>
              <w:rPr>
                <w:rFonts w:ascii="Bookman Old Style" w:hAnsi="Bookman Old Style"/>
                <w:color w:val="auto"/>
                <w:sz w:val="18"/>
                <w:szCs w:val="18"/>
              </w:rPr>
            </w:pPr>
            <w:r w:rsidRPr="004620D3">
              <w:rPr>
                <w:rFonts w:ascii="Bookman Old Style" w:hAnsi="Bookman Old Style"/>
                <w:color w:val="auto"/>
                <w:sz w:val="18"/>
                <w:szCs w:val="18"/>
              </w:rPr>
              <w:t xml:space="preserve">30.000.000 </w:t>
            </w:r>
          </w:p>
          <w:p w:rsidR="004620D3" w:rsidRPr="004620D3" w:rsidRDefault="004620D3" w:rsidP="004620D3">
            <w:pPr>
              <w:pStyle w:val="ListParagraph"/>
              <w:tabs>
                <w:tab w:val="left" w:pos="426"/>
              </w:tabs>
              <w:ind w:left="0"/>
              <w:jc w:val="right"/>
              <w:outlineLvl w:val="1"/>
              <w:cnfStyle w:val="000000000000"/>
              <w:rPr>
                <w:rFonts w:ascii="Bookman Old Style" w:hAnsi="Bookman Old Style" w:cs="Arial"/>
                <w:color w:val="auto"/>
                <w:sz w:val="18"/>
                <w:szCs w:val="18"/>
              </w:rPr>
            </w:pPr>
          </w:p>
        </w:tc>
        <w:tc>
          <w:tcPr>
            <w:tcW w:w="2126" w:type="dxa"/>
          </w:tcPr>
          <w:p w:rsidR="004620D3" w:rsidRPr="004620D3" w:rsidRDefault="004620D3" w:rsidP="004620D3">
            <w:pPr>
              <w:jc w:val="right"/>
              <w:cnfStyle w:val="000000000000"/>
              <w:rPr>
                <w:rFonts w:ascii="Bookman Old Style" w:hAnsi="Bookman Old Style"/>
                <w:color w:val="auto"/>
                <w:sz w:val="18"/>
                <w:szCs w:val="18"/>
              </w:rPr>
            </w:pPr>
            <w:r w:rsidRPr="004620D3">
              <w:rPr>
                <w:rFonts w:ascii="Bookman Old Style" w:hAnsi="Bookman Old Style"/>
                <w:color w:val="auto"/>
                <w:sz w:val="18"/>
                <w:szCs w:val="18"/>
              </w:rPr>
              <w:t xml:space="preserve">30.000.000 </w:t>
            </w:r>
          </w:p>
          <w:p w:rsidR="004620D3" w:rsidRPr="004620D3" w:rsidRDefault="004620D3" w:rsidP="00AC7819">
            <w:pPr>
              <w:pStyle w:val="ListParagraph"/>
              <w:tabs>
                <w:tab w:val="left" w:pos="426"/>
              </w:tabs>
              <w:ind w:left="0"/>
              <w:jc w:val="right"/>
              <w:outlineLvl w:val="1"/>
              <w:cnfStyle w:val="000000000000"/>
              <w:rPr>
                <w:rFonts w:ascii="Bookman Old Style" w:hAnsi="Bookman Old Style" w:cs="Arial"/>
                <w:color w:val="auto"/>
                <w:sz w:val="18"/>
                <w:szCs w:val="18"/>
              </w:rPr>
            </w:pPr>
          </w:p>
        </w:tc>
        <w:tc>
          <w:tcPr>
            <w:tcW w:w="2090" w:type="dxa"/>
          </w:tcPr>
          <w:p w:rsidR="004620D3" w:rsidRPr="004620D3" w:rsidRDefault="004620D3" w:rsidP="0036182E">
            <w:pPr>
              <w:pStyle w:val="ListParagraph"/>
              <w:tabs>
                <w:tab w:val="left" w:pos="426"/>
              </w:tabs>
              <w:ind w:left="0"/>
              <w:jc w:val="right"/>
              <w:outlineLvl w:val="1"/>
              <w:cnfStyle w:val="000000000000"/>
              <w:rPr>
                <w:rFonts w:ascii="Bookman Old Style" w:hAnsi="Bookman Old Style" w:cs="Arial"/>
                <w:color w:val="auto"/>
                <w:sz w:val="18"/>
                <w:szCs w:val="18"/>
              </w:rPr>
            </w:pPr>
            <w:r w:rsidRPr="004620D3">
              <w:rPr>
                <w:rFonts w:ascii="Bookman Old Style" w:hAnsi="Bookman Old Style" w:cs="Arial"/>
                <w:color w:val="auto"/>
                <w:sz w:val="18"/>
                <w:szCs w:val="18"/>
              </w:rPr>
              <w:t>29</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050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r>
      <w:tr w:rsidR="004620D3" w:rsidRPr="00EA2EAE" w:rsidTr="00F57F66">
        <w:trPr>
          <w:cnfStyle w:val="000000100000"/>
          <w:trHeight w:val="355"/>
          <w:jc w:val="center"/>
        </w:trPr>
        <w:tc>
          <w:tcPr>
            <w:cnfStyle w:val="001000000000"/>
            <w:tcW w:w="2510" w:type="dxa"/>
          </w:tcPr>
          <w:p w:rsidR="004620D3" w:rsidRPr="00F57F66" w:rsidRDefault="004620D3" w:rsidP="00341FCD">
            <w:pPr>
              <w:pStyle w:val="Title"/>
              <w:spacing w:line="240" w:lineRule="auto"/>
              <w:jc w:val="left"/>
              <w:rPr>
                <w:rFonts w:ascii="Bookman Old Style" w:hAnsi="Bookman Old Style"/>
                <w:b w:val="0"/>
                <w:color w:val="262626" w:themeColor="text1" w:themeTint="D9"/>
                <w:sz w:val="18"/>
                <w:szCs w:val="18"/>
              </w:rPr>
            </w:pPr>
            <w:r w:rsidRPr="008A0349">
              <w:rPr>
                <w:rFonts w:ascii="Bookman Old Style" w:hAnsi="Bookman Old Style"/>
                <w:b w:val="0"/>
                <w:color w:val="262626" w:themeColor="text1" w:themeTint="D9"/>
                <w:sz w:val="18"/>
                <w:szCs w:val="18"/>
              </w:rPr>
              <w:t>Koordinasi Pemberdayaaan Masyarakat Desa/Kelurahan</w:t>
            </w:r>
          </w:p>
        </w:tc>
        <w:tc>
          <w:tcPr>
            <w:tcW w:w="2121" w:type="dxa"/>
          </w:tcPr>
          <w:p w:rsidR="004620D3" w:rsidRPr="004620D3" w:rsidRDefault="004620D3" w:rsidP="004620D3">
            <w:pPr>
              <w:pStyle w:val="ListParagraph"/>
              <w:tabs>
                <w:tab w:val="left" w:pos="426"/>
              </w:tabs>
              <w:ind w:left="0"/>
              <w:jc w:val="right"/>
              <w:outlineLvl w:val="1"/>
              <w:cnfStyle w:val="000000100000"/>
              <w:rPr>
                <w:rFonts w:ascii="Bookman Old Style" w:hAnsi="Bookman Old Style" w:cs="Arial"/>
                <w:color w:val="auto"/>
                <w:sz w:val="18"/>
                <w:szCs w:val="18"/>
              </w:rPr>
            </w:pPr>
            <w:r w:rsidRPr="004620D3">
              <w:rPr>
                <w:rFonts w:ascii="Bookman Old Style" w:hAnsi="Bookman Old Style" w:cs="Arial"/>
                <w:color w:val="auto"/>
                <w:sz w:val="18"/>
                <w:szCs w:val="18"/>
              </w:rPr>
              <w:t>38</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300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126" w:type="dxa"/>
          </w:tcPr>
          <w:p w:rsidR="004620D3" w:rsidRPr="004620D3" w:rsidRDefault="004620D3" w:rsidP="00AC7819">
            <w:pPr>
              <w:pStyle w:val="ListParagraph"/>
              <w:tabs>
                <w:tab w:val="left" w:pos="426"/>
              </w:tabs>
              <w:ind w:left="0"/>
              <w:jc w:val="right"/>
              <w:outlineLvl w:val="1"/>
              <w:cnfStyle w:val="000000100000"/>
              <w:rPr>
                <w:rFonts w:ascii="Bookman Old Style" w:hAnsi="Bookman Old Style" w:cs="Arial"/>
                <w:color w:val="auto"/>
                <w:sz w:val="18"/>
                <w:szCs w:val="18"/>
              </w:rPr>
            </w:pPr>
            <w:r w:rsidRPr="004620D3">
              <w:rPr>
                <w:rFonts w:ascii="Bookman Old Style" w:hAnsi="Bookman Old Style" w:cs="Arial"/>
                <w:color w:val="auto"/>
                <w:sz w:val="18"/>
                <w:szCs w:val="18"/>
              </w:rPr>
              <w:t>38</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300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090" w:type="dxa"/>
          </w:tcPr>
          <w:p w:rsidR="004620D3" w:rsidRPr="004620D3" w:rsidRDefault="004620D3" w:rsidP="00AC7819">
            <w:pPr>
              <w:pStyle w:val="ListParagraph"/>
              <w:tabs>
                <w:tab w:val="left" w:pos="426"/>
              </w:tabs>
              <w:ind w:left="0"/>
              <w:jc w:val="right"/>
              <w:outlineLvl w:val="1"/>
              <w:cnfStyle w:val="000000100000"/>
              <w:rPr>
                <w:rFonts w:ascii="Bookman Old Style" w:hAnsi="Bookman Old Style" w:cs="Arial"/>
                <w:color w:val="auto"/>
                <w:sz w:val="18"/>
                <w:szCs w:val="18"/>
              </w:rPr>
            </w:pPr>
            <w:r w:rsidRPr="004620D3">
              <w:rPr>
                <w:rFonts w:ascii="Bookman Old Style" w:hAnsi="Bookman Old Style" w:cs="Arial"/>
                <w:color w:val="auto"/>
                <w:sz w:val="18"/>
                <w:szCs w:val="18"/>
              </w:rPr>
              <w:t>23</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072</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r>
      <w:tr w:rsidR="004620D3" w:rsidRPr="00EA2EAE" w:rsidTr="00F57F66">
        <w:trPr>
          <w:trHeight w:val="355"/>
          <w:jc w:val="center"/>
        </w:trPr>
        <w:tc>
          <w:tcPr>
            <w:cnfStyle w:val="001000000000"/>
            <w:tcW w:w="2510" w:type="dxa"/>
          </w:tcPr>
          <w:p w:rsidR="004620D3" w:rsidRPr="00F57F66" w:rsidRDefault="004620D3" w:rsidP="00341FCD">
            <w:pPr>
              <w:pStyle w:val="Title"/>
              <w:spacing w:line="240" w:lineRule="auto"/>
              <w:jc w:val="left"/>
              <w:rPr>
                <w:rFonts w:ascii="Bookman Old Style" w:hAnsi="Bookman Old Style"/>
                <w:b w:val="0"/>
                <w:color w:val="262626" w:themeColor="text1" w:themeTint="D9"/>
                <w:sz w:val="18"/>
                <w:szCs w:val="18"/>
              </w:rPr>
            </w:pPr>
            <w:r w:rsidRPr="008A0349">
              <w:rPr>
                <w:rFonts w:ascii="Bookman Old Style" w:hAnsi="Bookman Old Style"/>
                <w:b w:val="0"/>
                <w:color w:val="262626" w:themeColor="text1" w:themeTint="D9"/>
                <w:sz w:val="18"/>
                <w:szCs w:val="18"/>
              </w:rPr>
              <w:t>Fasilitasi Kawasan Perdesaan</w:t>
            </w:r>
          </w:p>
        </w:tc>
        <w:tc>
          <w:tcPr>
            <w:tcW w:w="2121" w:type="dxa"/>
          </w:tcPr>
          <w:p w:rsidR="004620D3" w:rsidRPr="004620D3" w:rsidRDefault="004620D3" w:rsidP="004620D3">
            <w:pPr>
              <w:pStyle w:val="ListParagraph"/>
              <w:tabs>
                <w:tab w:val="left" w:pos="426"/>
              </w:tabs>
              <w:ind w:left="0"/>
              <w:jc w:val="right"/>
              <w:outlineLvl w:val="1"/>
              <w:cnfStyle w:val="000000000000"/>
              <w:rPr>
                <w:rFonts w:ascii="Bookman Old Style" w:hAnsi="Bookman Old Style" w:cs="Arial"/>
                <w:color w:val="auto"/>
                <w:sz w:val="18"/>
                <w:szCs w:val="18"/>
              </w:rPr>
            </w:pPr>
            <w:r w:rsidRPr="004620D3">
              <w:rPr>
                <w:rFonts w:ascii="Bookman Old Style" w:hAnsi="Bookman Old Style" w:cs="Arial"/>
                <w:color w:val="auto"/>
                <w:sz w:val="18"/>
                <w:szCs w:val="18"/>
              </w:rPr>
              <w:t>12</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126" w:type="dxa"/>
          </w:tcPr>
          <w:p w:rsidR="004620D3" w:rsidRPr="004620D3" w:rsidRDefault="004620D3" w:rsidP="00AC7819">
            <w:pPr>
              <w:pStyle w:val="ListParagraph"/>
              <w:tabs>
                <w:tab w:val="left" w:pos="426"/>
              </w:tabs>
              <w:ind w:left="0"/>
              <w:jc w:val="right"/>
              <w:outlineLvl w:val="1"/>
              <w:cnfStyle w:val="000000000000"/>
              <w:rPr>
                <w:rFonts w:ascii="Bookman Old Style" w:hAnsi="Bookman Old Style" w:cs="Arial"/>
                <w:color w:val="auto"/>
                <w:sz w:val="18"/>
                <w:szCs w:val="18"/>
              </w:rPr>
            </w:pPr>
            <w:r w:rsidRPr="004620D3">
              <w:rPr>
                <w:rFonts w:ascii="Bookman Old Style" w:hAnsi="Bookman Old Style" w:cs="Arial"/>
                <w:color w:val="auto"/>
                <w:sz w:val="18"/>
                <w:szCs w:val="18"/>
              </w:rPr>
              <w:t>12</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090" w:type="dxa"/>
          </w:tcPr>
          <w:p w:rsidR="004620D3" w:rsidRPr="004620D3" w:rsidRDefault="004620D3" w:rsidP="00AC7819">
            <w:pPr>
              <w:pStyle w:val="ListParagraph"/>
              <w:tabs>
                <w:tab w:val="left" w:pos="426"/>
              </w:tabs>
              <w:ind w:left="0"/>
              <w:jc w:val="right"/>
              <w:outlineLvl w:val="1"/>
              <w:cnfStyle w:val="000000000000"/>
              <w:rPr>
                <w:rFonts w:ascii="Bookman Old Style" w:hAnsi="Bookman Old Style" w:cs="Arial"/>
                <w:color w:val="auto"/>
                <w:sz w:val="18"/>
                <w:szCs w:val="18"/>
                <w:lang w:val="id-ID"/>
              </w:rPr>
            </w:pPr>
            <w:r w:rsidRPr="004620D3">
              <w:rPr>
                <w:rFonts w:ascii="Bookman Old Style" w:hAnsi="Bookman Old Style" w:cs="Arial"/>
                <w:color w:val="auto"/>
                <w:sz w:val="18"/>
                <w:szCs w:val="18"/>
                <w:lang w:val="id-ID"/>
              </w:rPr>
              <w:t>0</w:t>
            </w:r>
          </w:p>
        </w:tc>
      </w:tr>
      <w:tr w:rsidR="004620D3" w:rsidRPr="00EA2EAE" w:rsidTr="00F57F66">
        <w:trPr>
          <w:cnfStyle w:val="000000100000"/>
          <w:trHeight w:val="355"/>
          <w:jc w:val="center"/>
        </w:trPr>
        <w:tc>
          <w:tcPr>
            <w:cnfStyle w:val="001000000000"/>
            <w:tcW w:w="2510" w:type="dxa"/>
          </w:tcPr>
          <w:p w:rsidR="004620D3" w:rsidRPr="00F57F66" w:rsidRDefault="004620D3" w:rsidP="00341FCD">
            <w:pPr>
              <w:pStyle w:val="Title"/>
              <w:spacing w:line="240" w:lineRule="auto"/>
              <w:jc w:val="left"/>
              <w:rPr>
                <w:rFonts w:ascii="Bookman Old Style" w:hAnsi="Bookman Old Style"/>
                <w:b w:val="0"/>
                <w:color w:val="262626" w:themeColor="text1" w:themeTint="D9"/>
                <w:sz w:val="18"/>
                <w:szCs w:val="18"/>
              </w:rPr>
            </w:pPr>
            <w:r w:rsidRPr="004620D3">
              <w:rPr>
                <w:rFonts w:ascii="Bookman Old Style" w:hAnsi="Bookman Old Style"/>
                <w:b w:val="0"/>
                <w:color w:val="262626" w:themeColor="text1" w:themeTint="D9"/>
                <w:sz w:val="18"/>
                <w:szCs w:val="18"/>
              </w:rPr>
              <w:t>Koordinasi Peningkatan Kesejahteraan Rakyat</w:t>
            </w:r>
          </w:p>
        </w:tc>
        <w:tc>
          <w:tcPr>
            <w:tcW w:w="2121" w:type="dxa"/>
          </w:tcPr>
          <w:p w:rsidR="004620D3" w:rsidRPr="004620D3" w:rsidRDefault="004620D3" w:rsidP="004620D3">
            <w:pPr>
              <w:pStyle w:val="ListParagraph"/>
              <w:tabs>
                <w:tab w:val="left" w:pos="426"/>
              </w:tabs>
              <w:ind w:left="0"/>
              <w:jc w:val="right"/>
              <w:outlineLvl w:val="1"/>
              <w:cnfStyle w:val="000000100000"/>
              <w:rPr>
                <w:rFonts w:ascii="Bookman Old Style" w:hAnsi="Bookman Old Style" w:cs="Arial"/>
                <w:color w:val="auto"/>
                <w:sz w:val="18"/>
                <w:szCs w:val="18"/>
              </w:rPr>
            </w:pPr>
            <w:r w:rsidRPr="004620D3">
              <w:rPr>
                <w:rFonts w:ascii="Bookman Old Style" w:hAnsi="Bookman Old Style" w:cs="Arial"/>
                <w:color w:val="auto"/>
                <w:sz w:val="18"/>
                <w:szCs w:val="18"/>
              </w:rPr>
              <w:t>19</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400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126" w:type="dxa"/>
          </w:tcPr>
          <w:p w:rsidR="004620D3" w:rsidRPr="004620D3" w:rsidRDefault="004620D3" w:rsidP="00AC7819">
            <w:pPr>
              <w:pStyle w:val="ListParagraph"/>
              <w:tabs>
                <w:tab w:val="left" w:pos="426"/>
              </w:tabs>
              <w:ind w:left="0"/>
              <w:jc w:val="right"/>
              <w:outlineLvl w:val="1"/>
              <w:cnfStyle w:val="000000100000"/>
              <w:rPr>
                <w:rFonts w:ascii="Bookman Old Style" w:hAnsi="Bookman Old Style" w:cs="Arial"/>
                <w:color w:val="auto"/>
                <w:sz w:val="18"/>
                <w:szCs w:val="18"/>
              </w:rPr>
            </w:pPr>
            <w:r w:rsidRPr="004620D3">
              <w:rPr>
                <w:rFonts w:ascii="Bookman Old Style" w:hAnsi="Bookman Old Style" w:cs="Arial"/>
                <w:color w:val="auto"/>
                <w:sz w:val="18"/>
                <w:szCs w:val="18"/>
              </w:rPr>
              <w:t>19</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400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090" w:type="dxa"/>
          </w:tcPr>
          <w:p w:rsidR="004620D3" w:rsidRPr="004620D3" w:rsidRDefault="004620D3" w:rsidP="00AC7819">
            <w:pPr>
              <w:pStyle w:val="ListParagraph"/>
              <w:tabs>
                <w:tab w:val="left" w:pos="426"/>
              </w:tabs>
              <w:ind w:left="0"/>
              <w:jc w:val="right"/>
              <w:outlineLvl w:val="1"/>
              <w:cnfStyle w:val="000000100000"/>
              <w:rPr>
                <w:rFonts w:ascii="Bookman Old Style" w:hAnsi="Bookman Old Style" w:cs="Arial"/>
                <w:color w:val="auto"/>
                <w:sz w:val="18"/>
                <w:szCs w:val="18"/>
                <w:lang w:val="id-ID"/>
              </w:rPr>
            </w:pPr>
            <w:r w:rsidRPr="004620D3">
              <w:rPr>
                <w:rFonts w:ascii="Bookman Old Style" w:hAnsi="Bookman Old Style" w:cs="Arial"/>
                <w:color w:val="auto"/>
                <w:sz w:val="18"/>
                <w:szCs w:val="18"/>
                <w:lang w:val="id-ID"/>
              </w:rPr>
              <w:t>4</w:t>
            </w:r>
            <w:r>
              <w:rPr>
                <w:rFonts w:ascii="Bookman Old Style" w:hAnsi="Bookman Old Style" w:cs="Arial"/>
                <w:color w:val="auto"/>
                <w:sz w:val="18"/>
                <w:szCs w:val="18"/>
                <w:lang w:val="id-ID"/>
              </w:rPr>
              <w:t>.</w:t>
            </w:r>
            <w:r w:rsidRPr="004620D3">
              <w:rPr>
                <w:rFonts w:ascii="Bookman Old Style" w:hAnsi="Bookman Old Style" w:cs="Arial"/>
                <w:color w:val="auto"/>
                <w:sz w:val="18"/>
                <w:szCs w:val="18"/>
                <w:lang w:val="id-ID"/>
              </w:rPr>
              <w:t>827</w:t>
            </w:r>
            <w:r>
              <w:rPr>
                <w:rFonts w:ascii="Bookman Old Style" w:hAnsi="Bookman Old Style" w:cs="Arial"/>
                <w:color w:val="auto"/>
                <w:sz w:val="18"/>
                <w:szCs w:val="18"/>
                <w:lang w:val="id-ID"/>
              </w:rPr>
              <w:t>.</w:t>
            </w:r>
            <w:r w:rsidRPr="004620D3">
              <w:rPr>
                <w:rFonts w:ascii="Bookman Old Style" w:hAnsi="Bookman Old Style" w:cs="Arial"/>
                <w:color w:val="auto"/>
                <w:sz w:val="18"/>
                <w:szCs w:val="18"/>
                <w:lang w:val="id-ID"/>
              </w:rPr>
              <w:t>000</w:t>
            </w:r>
          </w:p>
        </w:tc>
      </w:tr>
      <w:tr w:rsidR="004620D3" w:rsidRPr="00EA2EAE" w:rsidTr="00F57F66">
        <w:trPr>
          <w:trHeight w:val="355"/>
          <w:jc w:val="center"/>
        </w:trPr>
        <w:tc>
          <w:tcPr>
            <w:cnfStyle w:val="001000000000"/>
            <w:tcW w:w="2510" w:type="dxa"/>
          </w:tcPr>
          <w:p w:rsidR="004620D3" w:rsidRPr="008A0349" w:rsidRDefault="004620D3" w:rsidP="00341FCD">
            <w:pPr>
              <w:pStyle w:val="Title"/>
              <w:spacing w:line="240" w:lineRule="auto"/>
              <w:jc w:val="left"/>
              <w:rPr>
                <w:rFonts w:ascii="Bookman Old Style" w:hAnsi="Bookman Old Style"/>
                <w:b w:val="0"/>
                <w:color w:val="262626" w:themeColor="text1" w:themeTint="D9"/>
                <w:sz w:val="18"/>
                <w:szCs w:val="18"/>
              </w:rPr>
            </w:pPr>
            <w:r w:rsidRPr="004620D3">
              <w:rPr>
                <w:rFonts w:ascii="Bookman Old Style" w:hAnsi="Bookman Old Style"/>
                <w:b w:val="0"/>
                <w:color w:val="262626" w:themeColor="text1" w:themeTint="D9"/>
                <w:sz w:val="18"/>
                <w:szCs w:val="18"/>
              </w:rPr>
              <w:t>Koordinasi Penanggulangan kemiskinan</w:t>
            </w:r>
          </w:p>
        </w:tc>
        <w:tc>
          <w:tcPr>
            <w:tcW w:w="2121" w:type="dxa"/>
          </w:tcPr>
          <w:p w:rsidR="004620D3" w:rsidRPr="004620D3" w:rsidRDefault="004620D3" w:rsidP="004620D3">
            <w:pPr>
              <w:pStyle w:val="ListParagraph"/>
              <w:tabs>
                <w:tab w:val="left" w:pos="426"/>
              </w:tabs>
              <w:ind w:left="0"/>
              <w:jc w:val="right"/>
              <w:outlineLvl w:val="1"/>
              <w:cnfStyle w:val="000000000000"/>
              <w:rPr>
                <w:rFonts w:ascii="Bookman Old Style" w:hAnsi="Bookman Old Style" w:cs="Arial"/>
                <w:color w:val="auto"/>
                <w:sz w:val="18"/>
                <w:szCs w:val="18"/>
              </w:rPr>
            </w:pPr>
            <w:r w:rsidRPr="004620D3">
              <w:rPr>
                <w:rFonts w:ascii="Bookman Old Style" w:hAnsi="Bookman Old Style" w:cs="Arial"/>
                <w:color w:val="auto"/>
                <w:sz w:val="18"/>
                <w:szCs w:val="18"/>
              </w:rPr>
              <w:t>5</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200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126" w:type="dxa"/>
          </w:tcPr>
          <w:p w:rsidR="004620D3" w:rsidRPr="004620D3" w:rsidRDefault="004620D3" w:rsidP="00AC7819">
            <w:pPr>
              <w:pStyle w:val="ListParagraph"/>
              <w:tabs>
                <w:tab w:val="left" w:pos="426"/>
              </w:tabs>
              <w:ind w:left="0"/>
              <w:jc w:val="right"/>
              <w:outlineLvl w:val="1"/>
              <w:cnfStyle w:val="000000000000"/>
              <w:rPr>
                <w:rFonts w:ascii="Bookman Old Style" w:hAnsi="Bookman Old Style" w:cs="Arial"/>
                <w:color w:val="auto"/>
                <w:sz w:val="18"/>
                <w:szCs w:val="18"/>
              </w:rPr>
            </w:pPr>
            <w:r w:rsidRPr="004620D3">
              <w:rPr>
                <w:rFonts w:ascii="Bookman Old Style" w:hAnsi="Bookman Old Style" w:cs="Arial"/>
                <w:color w:val="auto"/>
                <w:sz w:val="18"/>
                <w:szCs w:val="18"/>
              </w:rPr>
              <w:t>5</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200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090" w:type="dxa"/>
          </w:tcPr>
          <w:p w:rsidR="004620D3" w:rsidRPr="004620D3" w:rsidRDefault="004620D3" w:rsidP="00AC7819">
            <w:pPr>
              <w:pStyle w:val="ListParagraph"/>
              <w:tabs>
                <w:tab w:val="left" w:pos="426"/>
              </w:tabs>
              <w:ind w:left="0"/>
              <w:jc w:val="right"/>
              <w:outlineLvl w:val="1"/>
              <w:cnfStyle w:val="000000000000"/>
              <w:rPr>
                <w:rFonts w:ascii="Bookman Old Style" w:hAnsi="Bookman Old Style" w:cs="Arial"/>
                <w:color w:val="auto"/>
                <w:sz w:val="18"/>
                <w:szCs w:val="18"/>
                <w:lang w:val="id-ID"/>
              </w:rPr>
            </w:pPr>
            <w:r w:rsidRPr="004620D3">
              <w:rPr>
                <w:rFonts w:ascii="Bookman Old Style" w:hAnsi="Bookman Old Style" w:cs="Arial"/>
                <w:color w:val="auto"/>
                <w:sz w:val="18"/>
                <w:szCs w:val="18"/>
                <w:lang w:val="id-ID"/>
              </w:rPr>
              <w:t>0</w:t>
            </w:r>
          </w:p>
        </w:tc>
      </w:tr>
      <w:tr w:rsidR="004620D3" w:rsidRPr="00EA2EAE" w:rsidTr="00F57F66">
        <w:trPr>
          <w:cnfStyle w:val="000000100000"/>
          <w:trHeight w:val="355"/>
          <w:jc w:val="center"/>
        </w:trPr>
        <w:tc>
          <w:tcPr>
            <w:cnfStyle w:val="001000000000"/>
            <w:tcW w:w="2510" w:type="dxa"/>
          </w:tcPr>
          <w:p w:rsidR="004620D3" w:rsidRPr="008A0349" w:rsidRDefault="004620D3" w:rsidP="00341FCD">
            <w:pPr>
              <w:pStyle w:val="Title"/>
              <w:spacing w:line="240" w:lineRule="auto"/>
              <w:jc w:val="left"/>
              <w:rPr>
                <w:rFonts w:ascii="Bookman Old Style" w:hAnsi="Bookman Old Style"/>
                <w:b w:val="0"/>
                <w:color w:val="262626" w:themeColor="text1" w:themeTint="D9"/>
                <w:sz w:val="18"/>
                <w:szCs w:val="18"/>
              </w:rPr>
            </w:pPr>
            <w:r w:rsidRPr="004620D3">
              <w:rPr>
                <w:rFonts w:ascii="Bookman Old Style" w:hAnsi="Bookman Old Style"/>
                <w:b w:val="0"/>
                <w:color w:val="262626" w:themeColor="text1" w:themeTint="D9"/>
                <w:sz w:val="18"/>
                <w:szCs w:val="18"/>
              </w:rPr>
              <w:t>Fasilitasi Pengembangan Kawasan Wira</w:t>
            </w:r>
            <w:r>
              <w:rPr>
                <w:rFonts w:ascii="Bookman Old Style" w:hAnsi="Bookman Old Style"/>
                <w:b w:val="0"/>
                <w:color w:val="262626" w:themeColor="text1" w:themeTint="D9"/>
                <w:sz w:val="18"/>
                <w:szCs w:val="18"/>
              </w:rPr>
              <w:t xml:space="preserve"> </w:t>
            </w:r>
            <w:r w:rsidRPr="004620D3">
              <w:rPr>
                <w:rFonts w:ascii="Bookman Old Style" w:hAnsi="Bookman Old Style"/>
                <w:b w:val="0"/>
                <w:color w:val="262626" w:themeColor="text1" w:themeTint="D9"/>
                <w:sz w:val="18"/>
                <w:szCs w:val="18"/>
              </w:rPr>
              <w:t>Usaha</w:t>
            </w:r>
          </w:p>
        </w:tc>
        <w:tc>
          <w:tcPr>
            <w:tcW w:w="2121" w:type="dxa"/>
          </w:tcPr>
          <w:p w:rsidR="004620D3" w:rsidRPr="004620D3" w:rsidRDefault="004620D3" w:rsidP="004620D3">
            <w:pPr>
              <w:pStyle w:val="ListParagraph"/>
              <w:tabs>
                <w:tab w:val="left" w:pos="426"/>
              </w:tabs>
              <w:ind w:left="0"/>
              <w:jc w:val="right"/>
              <w:outlineLvl w:val="1"/>
              <w:cnfStyle w:val="000000100000"/>
              <w:rPr>
                <w:rFonts w:ascii="Bookman Old Style" w:hAnsi="Bookman Old Style" w:cs="Arial"/>
                <w:color w:val="auto"/>
                <w:sz w:val="18"/>
                <w:szCs w:val="18"/>
              </w:rPr>
            </w:pPr>
            <w:r w:rsidRPr="004620D3">
              <w:rPr>
                <w:rFonts w:ascii="Bookman Old Style" w:hAnsi="Bookman Old Style" w:cs="Arial"/>
                <w:color w:val="auto"/>
                <w:sz w:val="18"/>
                <w:szCs w:val="18"/>
              </w:rPr>
              <w:t>30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126" w:type="dxa"/>
          </w:tcPr>
          <w:p w:rsidR="004620D3" w:rsidRPr="004620D3" w:rsidRDefault="004620D3" w:rsidP="00AC7819">
            <w:pPr>
              <w:pStyle w:val="ListParagraph"/>
              <w:tabs>
                <w:tab w:val="left" w:pos="426"/>
              </w:tabs>
              <w:ind w:left="0"/>
              <w:jc w:val="right"/>
              <w:outlineLvl w:val="1"/>
              <w:cnfStyle w:val="000000100000"/>
              <w:rPr>
                <w:rFonts w:ascii="Bookman Old Style" w:hAnsi="Bookman Old Style" w:cs="Arial"/>
                <w:color w:val="auto"/>
                <w:sz w:val="18"/>
                <w:szCs w:val="18"/>
              </w:rPr>
            </w:pPr>
            <w:r w:rsidRPr="004620D3">
              <w:rPr>
                <w:rFonts w:ascii="Bookman Old Style" w:hAnsi="Bookman Old Style" w:cs="Arial"/>
                <w:color w:val="auto"/>
                <w:sz w:val="18"/>
                <w:szCs w:val="18"/>
              </w:rPr>
              <w:t>30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090" w:type="dxa"/>
          </w:tcPr>
          <w:p w:rsidR="004620D3" w:rsidRPr="004620D3" w:rsidRDefault="004620D3" w:rsidP="00AC7819">
            <w:pPr>
              <w:pStyle w:val="ListParagraph"/>
              <w:tabs>
                <w:tab w:val="left" w:pos="426"/>
              </w:tabs>
              <w:ind w:left="0"/>
              <w:jc w:val="right"/>
              <w:outlineLvl w:val="1"/>
              <w:cnfStyle w:val="000000100000"/>
              <w:rPr>
                <w:rFonts w:ascii="Bookman Old Style" w:hAnsi="Bookman Old Style" w:cs="Arial"/>
                <w:color w:val="auto"/>
                <w:sz w:val="18"/>
                <w:szCs w:val="18"/>
                <w:lang w:val="id-ID"/>
              </w:rPr>
            </w:pPr>
            <w:r w:rsidRPr="004620D3">
              <w:rPr>
                <w:rFonts w:ascii="Bookman Old Style" w:hAnsi="Bookman Old Style" w:cs="Arial"/>
                <w:color w:val="auto"/>
                <w:sz w:val="18"/>
                <w:szCs w:val="18"/>
                <w:lang w:val="id-ID"/>
              </w:rPr>
              <w:t>0</w:t>
            </w:r>
          </w:p>
        </w:tc>
      </w:tr>
      <w:tr w:rsidR="004620D3" w:rsidRPr="00EA2EAE" w:rsidTr="00F57F66">
        <w:trPr>
          <w:trHeight w:val="355"/>
          <w:jc w:val="center"/>
        </w:trPr>
        <w:tc>
          <w:tcPr>
            <w:cnfStyle w:val="001000000000"/>
            <w:tcW w:w="2510" w:type="dxa"/>
          </w:tcPr>
          <w:p w:rsidR="004620D3" w:rsidRPr="008A0349" w:rsidRDefault="004620D3" w:rsidP="00341FCD">
            <w:pPr>
              <w:pStyle w:val="Title"/>
              <w:spacing w:line="240" w:lineRule="auto"/>
              <w:jc w:val="left"/>
              <w:rPr>
                <w:rFonts w:ascii="Bookman Old Style" w:hAnsi="Bookman Old Style"/>
                <w:b w:val="0"/>
                <w:color w:val="262626" w:themeColor="text1" w:themeTint="D9"/>
                <w:sz w:val="18"/>
                <w:szCs w:val="18"/>
              </w:rPr>
            </w:pPr>
            <w:r w:rsidRPr="004620D3">
              <w:rPr>
                <w:rFonts w:ascii="Bookman Old Style" w:hAnsi="Bookman Old Style"/>
                <w:b w:val="0"/>
                <w:color w:val="262626" w:themeColor="text1" w:themeTint="D9"/>
                <w:sz w:val="18"/>
                <w:szCs w:val="18"/>
              </w:rPr>
              <w:t>Koordinasi ketentraman dan ketertiban umum</w:t>
            </w:r>
          </w:p>
        </w:tc>
        <w:tc>
          <w:tcPr>
            <w:tcW w:w="2121" w:type="dxa"/>
          </w:tcPr>
          <w:p w:rsidR="004620D3" w:rsidRPr="004620D3" w:rsidRDefault="004620D3" w:rsidP="004620D3">
            <w:pPr>
              <w:pStyle w:val="ListParagraph"/>
              <w:tabs>
                <w:tab w:val="left" w:pos="426"/>
              </w:tabs>
              <w:ind w:left="0"/>
              <w:jc w:val="right"/>
              <w:outlineLvl w:val="1"/>
              <w:cnfStyle w:val="000000000000"/>
              <w:rPr>
                <w:rFonts w:ascii="Bookman Old Style" w:hAnsi="Bookman Old Style" w:cs="Arial"/>
                <w:color w:val="auto"/>
                <w:sz w:val="18"/>
                <w:szCs w:val="18"/>
              </w:rPr>
            </w:pPr>
            <w:r w:rsidRPr="004620D3">
              <w:rPr>
                <w:rFonts w:ascii="Bookman Old Style" w:hAnsi="Bookman Old Style" w:cs="Arial"/>
                <w:color w:val="auto"/>
                <w:sz w:val="18"/>
                <w:szCs w:val="18"/>
              </w:rPr>
              <w:t>16</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800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126" w:type="dxa"/>
          </w:tcPr>
          <w:p w:rsidR="004620D3" w:rsidRPr="004620D3" w:rsidRDefault="004620D3" w:rsidP="00AC7819">
            <w:pPr>
              <w:pStyle w:val="ListParagraph"/>
              <w:tabs>
                <w:tab w:val="left" w:pos="426"/>
              </w:tabs>
              <w:ind w:left="0"/>
              <w:jc w:val="right"/>
              <w:outlineLvl w:val="1"/>
              <w:cnfStyle w:val="000000000000"/>
              <w:rPr>
                <w:rFonts w:ascii="Bookman Old Style" w:hAnsi="Bookman Old Style" w:cs="Arial"/>
                <w:color w:val="auto"/>
                <w:sz w:val="18"/>
                <w:szCs w:val="18"/>
              </w:rPr>
            </w:pPr>
            <w:r w:rsidRPr="004620D3">
              <w:rPr>
                <w:rFonts w:ascii="Bookman Old Style" w:hAnsi="Bookman Old Style" w:cs="Arial"/>
                <w:color w:val="auto"/>
                <w:sz w:val="18"/>
                <w:szCs w:val="18"/>
              </w:rPr>
              <w:t>16</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800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090" w:type="dxa"/>
          </w:tcPr>
          <w:p w:rsidR="004620D3" w:rsidRPr="004620D3" w:rsidRDefault="004620D3" w:rsidP="00AC7819">
            <w:pPr>
              <w:pStyle w:val="ListParagraph"/>
              <w:tabs>
                <w:tab w:val="left" w:pos="426"/>
              </w:tabs>
              <w:ind w:left="0"/>
              <w:jc w:val="right"/>
              <w:outlineLvl w:val="1"/>
              <w:cnfStyle w:val="000000000000"/>
              <w:rPr>
                <w:rFonts w:ascii="Bookman Old Style" w:hAnsi="Bookman Old Style" w:cs="Arial"/>
                <w:color w:val="auto"/>
                <w:sz w:val="18"/>
                <w:szCs w:val="18"/>
                <w:lang w:val="id-ID"/>
              </w:rPr>
            </w:pPr>
            <w:r w:rsidRPr="004620D3">
              <w:rPr>
                <w:rFonts w:ascii="Bookman Old Style" w:hAnsi="Bookman Old Style" w:cs="Arial"/>
                <w:color w:val="auto"/>
                <w:sz w:val="18"/>
                <w:szCs w:val="18"/>
                <w:lang w:val="id-ID"/>
              </w:rPr>
              <w:t>4</w:t>
            </w:r>
            <w:r>
              <w:rPr>
                <w:rFonts w:ascii="Bookman Old Style" w:hAnsi="Bookman Old Style" w:cs="Arial"/>
                <w:color w:val="auto"/>
                <w:sz w:val="18"/>
                <w:szCs w:val="18"/>
                <w:lang w:val="id-ID"/>
              </w:rPr>
              <w:t>.</w:t>
            </w:r>
            <w:r w:rsidRPr="004620D3">
              <w:rPr>
                <w:rFonts w:ascii="Bookman Old Style" w:hAnsi="Bookman Old Style" w:cs="Arial"/>
                <w:color w:val="auto"/>
                <w:sz w:val="18"/>
                <w:szCs w:val="18"/>
                <w:lang w:val="id-ID"/>
              </w:rPr>
              <w:t>299</w:t>
            </w:r>
            <w:r>
              <w:rPr>
                <w:rFonts w:ascii="Bookman Old Style" w:hAnsi="Bookman Old Style" w:cs="Arial"/>
                <w:color w:val="auto"/>
                <w:sz w:val="18"/>
                <w:szCs w:val="18"/>
                <w:lang w:val="id-ID"/>
              </w:rPr>
              <w:t>.</w:t>
            </w:r>
            <w:r w:rsidRPr="004620D3">
              <w:rPr>
                <w:rFonts w:ascii="Bookman Old Style" w:hAnsi="Bookman Old Style" w:cs="Arial"/>
                <w:color w:val="auto"/>
                <w:sz w:val="18"/>
                <w:szCs w:val="18"/>
                <w:lang w:val="id-ID"/>
              </w:rPr>
              <w:t>500</w:t>
            </w:r>
          </w:p>
        </w:tc>
      </w:tr>
      <w:tr w:rsidR="004620D3" w:rsidRPr="00EA2EAE" w:rsidTr="00F57F66">
        <w:trPr>
          <w:cnfStyle w:val="000000100000"/>
          <w:trHeight w:val="355"/>
          <w:jc w:val="center"/>
        </w:trPr>
        <w:tc>
          <w:tcPr>
            <w:cnfStyle w:val="001000000000"/>
            <w:tcW w:w="2510" w:type="dxa"/>
          </w:tcPr>
          <w:p w:rsidR="004620D3" w:rsidRPr="008A0349" w:rsidRDefault="004620D3" w:rsidP="00341FCD">
            <w:pPr>
              <w:pStyle w:val="Title"/>
              <w:spacing w:line="240" w:lineRule="auto"/>
              <w:jc w:val="left"/>
              <w:rPr>
                <w:rFonts w:ascii="Bookman Old Style" w:hAnsi="Bookman Old Style"/>
                <w:b w:val="0"/>
                <w:color w:val="262626" w:themeColor="text1" w:themeTint="D9"/>
                <w:sz w:val="18"/>
                <w:szCs w:val="18"/>
              </w:rPr>
            </w:pPr>
            <w:r w:rsidRPr="004620D3">
              <w:rPr>
                <w:rFonts w:ascii="Bookman Old Style" w:hAnsi="Bookman Old Style"/>
                <w:b w:val="0"/>
                <w:color w:val="262626" w:themeColor="text1" w:themeTint="D9"/>
                <w:sz w:val="18"/>
                <w:szCs w:val="18"/>
              </w:rPr>
              <w:t>Forum koordinasi Pemimpin keamatan (FORKOPINCA)</w:t>
            </w:r>
          </w:p>
        </w:tc>
        <w:tc>
          <w:tcPr>
            <w:tcW w:w="2121" w:type="dxa"/>
          </w:tcPr>
          <w:p w:rsidR="004620D3" w:rsidRPr="004620D3" w:rsidRDefault="004620D3" w:rsidP="004620D3">
            <w:pPr>
              <w:pStyle w:val="ListParagraph"/>
              <w:tabs>
                <w:tab w:val="left" w:pos="426"/>
              </w:tabs>
              <w:ind w:left="0"/>
              <w:jc w:val="right"/>
              <w:outlineLvl w:val="1"/>
              <w:cnfStyle w:val="000000100000"/>
              <w:rPr>
                <w:rFonts w:ascii="Bookman Old Style" w:hAnsi="Bookman Old Style" w:cs="Arial"/>
                <w:color w:val="auto"/>
                <w:sz w:val="18"/>
                <w:szCs w:val="18"/>
              </w:rPr>
            </w:pPr>
            <w:r w:rsidRPr="004620D3">
              <w:rPr>
                <w:rFonts w:ascii="Bookman Old Style" w:hAnsi="Bookman Old Style" w:cs="Arial"/>
                <w:color w:val="auto"/>
                <w:sz w:val="18"/>
                <w:szCs w:val="18"/>
              </w:rPr>
              <w:t>13</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200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126" w:type="dxa"/>
          </w:tcPr>
          <w:p w:rsidR="004620D3" w:rsidRPr="004620D3" w:rsidRDefault="004620D3" w:rsidP="00AC7819">
            <w:pPr>
              <w:pStyle w:val="ListParagraph"/>
              <w:tabs>
                <w:tab w:val="left" w:pos="426"/>
              </w:tabs>
              <w:ind w:left="0"/>
              <w:jc w:val="right"/>
              <w:outlineLvl w:val="1"/>
              <w:cnfStyle w:val="000000100000"/>
              <w:rPr>
                <w:rFonts w:ascii="Bookman Old Style" w:hAnsi="Bookman Old Style" w:cs="Arial"/>
                <w:color w:val="auto"/>
                <w:sz w:val="18"/>
                <w:szCs w:val="18"/>
              </w:rPr>
            </w:pPr>
            <w:r w:rsidRPr="004620D3">
              <w:rPr>
                <w:rFonts w:ascii="Bookman Old Style" w:hAnsi="Bookman Old Style" w:cs="Arial"/>
                <w:color w:val="auto"/>
                <w:sz w:val="18"/>
                <w:szCs w:val="18"/>
              </w:rPr>
              <w:t>13</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200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090" w:type="dxa"/>
          </w:tcPr>
          <w:p w:rsidR="004620D3" w:rsidRPr="004620D3" w:rsidRDefault="004620D3" w:rsidP="00AC7819">
            <w:pPr>
              <w:pStyle w:val="ListParagraph"/>
              <w:tabs>
                <w:tab w:val="left" w:pos="426"/>
              </w:tabs>
              <w:ind w:left="0"/>
              <w:jc w:val="right"/>
              <w:outlineLvl w:val="1"/>
              <w:cnfStyle w:val="000000100000"/>
              <w:rPr>
                <w:rFonts w:ascii="Bookman Old Style" w:hAnsi="Bookman Old Style" w:cs="Arial"/>
                <w:color w:val="auto"/>
                <w:sz w:val="18"/>
                <w:szCs w:val="18"/>
                <w:lang w:val="id-ID"/>
              </w:rPr>
            </w:pPr>
            <w:r w:rsidRPr="004620D3">
              <w:rPr>
                <w:rFonts w:ascii="Bookman Old Style" w:hAnsi="Bookman Old Style" w:cs="Arial"/>
                <w:color w:val="auto"/>
                <w:sz w:val="18"/>
                <w:szCs w:val="18"/>
                <w:lang w:val="id-ID"/>
              </w:rPr>
              <w:t>26</w:t>
            </w:r>
            <w:r>
              <w:rPr>
                <w:rFonts w:ascii="Bookman Old Style" w:hAnsi="Bookman Old Style" w:cs="Arial"/>
                <w:color w:val="auto"/>
                <w:sz w:val="18"/>
                <w:szCs w:val="18"/>
                <w:lang w:val="id-ID"/>
              </w:rPr>
              <w:t>.</w:t>
            </w:r>
            <w:r w:rsidRPr="004620D3">
              <w:rPr>
                <w:rFonts w:ascii="Bookman Old Style" w:hAnsi="Bookman Old Style" w:cs="Arial"/>
                <w:color w:val="auto"/>
                <w:sz w:val="18"/>
                <w:szCs w:val="18"/>
                <w:lang w:val="id-ID"/>
              </w:rPr>
              <w:t>200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lang w:val="id-ID"/>
              </w:rPr>
              <w:t>000</w:t>
            </w:r>
          </w:p>
        </w:tc>
      </w:tr>
      <w:tr w:rsidR="004620D3" w:rsidRPr="00EA2EAE" w:rsidTr="00F57F66">
        <w:trPr>
          <w:trHeight w:val="355"/>
          <w:jc w:val="center"/>
        </w:trPr>
        <w:tc>
          <w:tcPr>
            <w:cnfStyle w:val="001000000000"/>
            <w:tcW w:w="2510" w:type="dxa"/>
          </w:tcPr>
          <w:p w:rsidR="004620D3" w:rsidRPr="008A0349" w:rsidRDefault="004620D3" w:rsidP="00341FCD">
            <w:pPr>
              <w:pStyle w:val="Title"/>
              <w:spacing w:line="240" w:lineRule="auto"/>
              <w:jc w:val="left"/>
              <w:rPr>
                <w:rFonts w:ascii="Bookman Old Style" w:hAnsi="Bookman Old Style"/>
                <w:b w:val="0"/>
                <w:color w:val="262626" w:themeColor="text1" w:themeTint="D9"/>
                <w:sz w:val="18"/>
                <w:szCs w:val="18"/>
              </w:rPr>
            </w:pPr>
            <w:r w:rsidRPr="004620D3">
              <w:rPr>
                <w:rFonts w:ascii="Bookman Old Style" w:hAnsi="Bookman Old Style"/>
                <w:b w:val="0"/>
                <w:color w:val="262626" w:themeColor="text1" w:themeTint="D9"/>
                <w:sz w:val="18"/>
                <w:szCs w:val="18"/>
              </w:rPr>
              <w:t>Penyusun dan Pelaporan Dokumen Perencanaan</w:t>
            </w:r>
          </w:p>
        </w:tc>
        <w:tc>
          <w:tcPr>
            <w:tcW w:w="2121" w:type="dxa"/>
          </w:tcPr>
          <w:p w:rsidR="004620D3" w:rsidRPr="004620D3" w:rsidRDefault="004620D3" w:rsidP="004620D3">
            <w:pPr>
              <w:pStyle w:val="ListParagraph"/>
              <w:tabs>
                <w:tab w:val="left" w:pos="426"/>
              </w:tabs>
              <w:ind w:left="0"/>
              <w:jc w:val="right"/>
              <w:outlineLvl w:val="1"/>
              <w:cnfStyle w:val="000000000000"/>
              <w:rPr>
                <w:rFonts w:ascii="Bookman Old Style" w:hAnsi="Bookman Old Style" w:cs="Arial"/>
                <w:color w:val="auto"/>
                <w:sz w:val="18"/>
                <w:szCs w:val="18"/>
              </w:rPr>
            </w:pPr>
            <w:r w:rsidRPr="004620D3">
              <w:rPr>
                <w:rFonts w:ascii="Bookman Old Style" w:hAnsi="Bookman Old Style" w:cs="Arial"/>
                <w:color w:val="auto"/>
                <w:sz w:val="18"/>
                <w:szCs w:val="18"/>
              </w:rPr>
              <w:t>5</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126" w:type="dxa"/>
          </w:tcPr>
          <w:p w:rsidR="004620D3" w:rsidRPr="004620D3" w:rsidRDefault="004620D3" w:rsidP="00AC7819">
            <w:pPr>
              <w:pStyle w:val="ListParagraph"/>
              <w:tabs>
                <w:tab w:val="left" w:pos="426"/>
              </w:tabs>
              <w:ind w:left="0"/>
              <w:jc w:val="right"/>
              <w:outlineLvl w:val="1"/>
              <w:cnfStyle w:val="000000000000"/>
              <w:rPr>
                <w:rFonts w:ascii="Bookman Old Style" w:hAnsi="Bookman Old Style" w:cs="Arial"/>
                <w:color w:val="auto"/>
                <w:sz w:val="18"/>
                <w:szCs w:val="18"/>
              </w:rPr>
            </w:pPr>
            <w:r w:rsidRPr="004620D3">
              <w:rPr>
                <w:rFonts w:ascii="Bookman Old Style" w:hAnsi="Bookman Old Style" w:cs="Arial"/>
                <w:color w:val="auto"/>
                <w:sz w:val="18"/>
                <w:szCs w:val="18"/>
              </w:rPr>
              <w:t>5</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c>
          <w:tcPr>
            <w:tcW w:w="2090" w:type="dxa"/>
          </w:tcPr>
          <w:p w:rsidR="004620D3" w:rsidRPr="004620D3" w:rsidRDefault="004620D3" w:rsidP="00AC7819">
            <w:pPr>
              <w:pStyle w:val="ListParagraph"/>
              <w:tabs>
                <w:tab w:val="left" w:pos="426"/>
              </w:tabs>
              <w:ind w:left="0"/>
              <w:jc w:val="right"/>
              <w:outlineLvl w:val="1"/>
              <w:cnfStyle w:val="000000000000"/>
              <w:rPr>
                <w:rFonts w:ascii="Bookman Old Style" w:hAnsi="Bookman Old Style" w:cs="Arial"/>
                <w:color w:val="auto"/>
                <w:sz w:val="18"/>
                <w:szCs w:val="18"/>
              </w:rPr>
            </w:pPr>
            <w:r w:rsidRPr="004620D3">
              <w:rPr>
                <w:rFonts w:ascii="Bookman Old Style" w:hAnsi="Bookman Old Style" w:cs="Arial"/>
                <w:color w:val="auto"/>
                <w:sz w:val="18"/>
                <w:szCs w:val="18"/>
              </w:rPr>
              <w:t>3</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417</w:t>
            </w:r>
            <w:r>
              <w:rPr>
                <w:rFonts w:ascii="Bookman Old Style" w:hAnsi="Bookman Old Style" w:cs="Arial"/>
                <w:color w:val="auto"/>
                <w:sz w:val="18"/>
                <w:szCs w:val="18"/>
                <w:lang w:val="id-ID"/>
              </w:rPr>
              <w:t>.</w:t>
            </w:r>
            <w:r w:rsidRPr="004620D3">
              <w:rPr>
                <w:rFonts w:ascii="Bookman Old Style" w:hAnsi="Bookman Old Style" w:cs="Arial"/>
                <w:color w:val="auto"/>
                <w:sz w:val="18"/>
                <w:szCs w:val="18"/>
              </w:rPr>
              <w:t>000</w:t>
            </w:r>
          </w:p>
        </w:tc>
      </w:tr>
      <w:tr w:rsidR="004620D3" w:rsidRPr="00EA2EAE" w:rsidTr="00F57F66">
        <w:trPr>
          <w:cnfStyle w:val="000000100000"/>
          <w:trHeight w:val="302"/>
          <w:jc w:val="center"/>
        </w:trPr>
        <w:tc>
          <w:tcPr>
            <w:cnfStyle w:val="001000000000"/>
            <w:tcW w:w="2510" w:type="dxa"/>
            <w:vAlign w:val="center"/>
          </w:tcPr>
          <w:p w:rsidR="004620D3" w:rsidRPr="00EA2EAE" w:rsidRDefault="004620D3" w:rsidP="00F57F66">
            <w:pPr>
              <w:pStyle w:val="ListParagraph"/>
              <w:tabs>
                <w:tab w:val="left" w:pos="426"/>
              </w:tabs>
              <w:ind w:left="0"/>
              <w:jc w:val="center"/>
              <w:outlineLvl w:val="1"/>
              <w:rPr>
                <w:rFonts w:ascii="Bookman Old Style" w:hAnsi="Bookman Old Style" w:cs="Arial"/>
                <w:b w:val="0"/>
                <w:color w:val="auto"/>
                <w:sz w:val="18"/>
                <w:szCs w:val="18"/>
              </w:rPr>
            </w:pPr>
            <w:r w:rsidRPr="00EA2EAE">
              <w:rPr>
                <w:rFonts w:ascii="Bookman Old Style" w:hAnsi="Bookman Old Style" w:cs="Arial"/>
                <w:color w:val="auto"/>
                <w:sz w:val="18"/>
                <w:szCs w:val="18"/>
              </w:rPr>
              <w:t>JUMLAH</w:t>
            </w:r>
          </w:p>
        </w:tc>
        <w:tc>
          <w:tcPr>
            <w:tcW w:w="2121" w:type="dxa"/>
            <w:vAlign w:val="center"/>
          </w:tcPr>
          <w:p w:rsidR="004620D3" w:rsidRPr="00C26292" w:rsidRDefault="00C26292" w:rsidP="00C26292">
            <w:pPr>
              <w:pStyle w:val="ListParagraph"/>
              <w:ind w:left="34" w:right="-6"/>
              <w:jc w:val="right"/>
              <w:outlineLvl w:val="1"/>
              <w:cnfStyle w:val="000000100000"/>
              <w:rPr>
                <w:rFonts w:ascii="Bookman Old Style" w:hAnsi="Bookman Old Style" w:cs="Arial"/>
                <w:b/>
                <w:color w:val="auto"/>
                <w:sz w:val="18"/>
                <w:szCs w:val="18"/>
                <w:lang w:val="id-ID"/>
              </w:rPr>
            </w:pPr>
            <w:r>
              <w:rPr>
                <w:rFonts w:ascii="Bookman Old Style" w:hAnsi="Bookman Old Style" w:cs="Arial"/>
                <w:b/>
                <w:color w:val="auto"/>
                <w:sz w:val="18"/>
                <w:szCs w:val="18"/>
                <w:lang w:val="id-ID"/>
              </w:rPr>
              <w:t>204.100.000</w:t>
            </w:r>
          </w:p>
        </w:tc>
        <w:tc>
          <w:tcPr>
            <w:tcW w:w="2126" w:type="dxa"/>
            <w:vAlign w:val="center"/>
          </w:tcPr>
          <w:p w:rsidR="004620D3" w:rsidRPr="004620D3" w:rsidRDefault="00C26292" w:rsidP="00C26292">
            <w:pPr>
              <w:pStyle w:val="ListParagraph"/>
              <w:tabs>
                <w:tab w:val="left" w:pos="426"/>
              </w:tabs>
              <w:ind w:left="0"/>
              <w:jc w:val="right"/>
              <w:outlineLvl w:val="1"/>
              <w:cnfStyle w:val="000000100000"/>
              <w:rPr>
                <w:rFonts w:ascii="Bookman Old Style" w:hAnsi="Bookman Old Style" w:cs="Arial"/>
                <w:b/>
                <w:color w:val="auto"/>
                <w:sz w:val="18"/>
                <w:szCs w:val="18"/>
              </w:rPr>
            </w:pPr>
            <w:r>
              <w:rPr>
                <w:rFonts w:ascii="Bookman Old Style" w:hAnsi="Bookman Old Style" w:cs="Arial"/>
                <w:b/>
                <w:color w:val="auto"/>
                <w:sz w:val="18"/>
                <w:szCs w:val="18"/>
                <w:lang w:val="id-ID"/>
              </w:rPr>
              <w:t>204.100.000</w:t>
            </w:r>
          </w:p>
        </w:tc>
        <w:tc>
          <w:tcPr>
            <w:tcW w:w="2090" w:type="dxa"/>
            <w:vAlign w:val="center"/>
          </w:tcPr>
          <w:p w:rsidR="004620D3" w:rsidRPr="00C26292" w:rsidRDefault="00C26292" w:rsidP="00C26292">
            <w:pPr>
              <w:pStyle w:val="ListParagraph"/>
              <w:tabs>
                <w:tab w:val="left" w:pos="426"/>
              </w:tabs>
              <w:ind w:left="0"/>
              <w:jc w:val="right"/>
              <w:outlineLvl w:val="1"/>
              <w:cnfStyle w:val="000000100000"/>
              <w:rPr>
                <w:rFonts w:ascii="Bookman Old Style" w:hAnsi="Bookman Old Style" w:cs="Arial"/>
                <w:b/>
                <w:color w:val="auto"/>
                <w:sz w:val="18"/>
                <w:szCs w:val="18"/>
                <w:lang w:val="id-ID"/>
              </w:rPr>
            </w:pPr>
            <w:r>
              <w:rPr>
                <w:rFonts w:ascii="Bookman Old Style" w:hAnsi="Bookman Old Style" w:cs="Arial"/>
                <w:b/>
                <w:color w:val="auto"/>
                <w:sz w:val="18"/>
                <w:szCs w:val="18"/>
                <w:lang w:val="id-ID"/>
              </w:rPr>
              <w:t>105.084.500</w:t>
            </w:r>
          </w:p>
        </w:tc>
      </w:tr>
    </w:tbl>
    <w:p w:rsidR="007D4841" w:rsidRPr="006364F8" w:rsidRDefault="0059019A" w:rsidP="0028229A">
      <w:pPr>
        <w:pStyle w:val="ListParagraph"/>
        <w:numPr>
          <w:ilvl w:val="1"/>
          <w:numId w:val="9"/>
        </w:numPr>
        <w:tabs>
          <w:tab w:val="left" w:pos="426"/>
        </w:tabs>
        <w:spacing w:after="0" w:line="360" w:lineRule="auto"/>
        <w:jc w:val="both"/>
        <w:outlineLvl w:val="1"/>
        <w:rPr>
          <w:rFonts w:ascii="Bookman Old Style" w:hAnsi="Bookman Old Style" w:cs="Arial"/>
          <w:b/>
        </w:rPr>
      </w:pPr>
      <w:r w:rsidRPr="006364F8">
        <w:rPr>
          <w:rFonts w:ascii="Bookman Old Style" w:hAnsi="Bookman Old Style" w:cs="Arial"/>
          <w:b/>
        </w:rPr>
        <w:lastRenderedPageBreak/>
        <w:t>Instrumen Pendukung Kinerja</w:t>
      </w:r>
      <w:bookmarkEnd w:id="18"/>
    </w:p>
    <w:p w:rsidR="00D9241C" w:rsidRPr="006364F8" w:rsidRDefault="00CE77BB" w:rsidP="00736F04">
      <w:pPr>
        <w:pStyle w:val="ListParagraph"/>
        <w:spacing w:before="120" w:line="360" w:lineRule="auto"/>
        <w:ind w:left="426" w:firstLine="425"/>
        <w:jc w:val="both"/>
        <w:rPr>
          <w:rFonts w:ascii="Bookman Old Style" w:hAnsi="Bookman Old Style" w:cs="Arial"/>
          <w:spacing w:val="-8"/>
        </w:rPr>
      </w:pPr>
      <w:r w:rsidRPr="006364F8">
        <w:rPr>
          <w:rFonts w:ascii="Bookman Old Style" w:hAnsi="Bookman Old Style" w:cs="Arial"/>
          <w:spacing w:val="-8"/>
        </w:rPr>
        <w:t>Beberapa inovasi yang telah dikembangkan untuk peningkatan kinerja baik pada perencanaan, pelaksanaan, dan pengendalian pembangunan antara lain:</w:t>
      </w:r>
    </w:p>
    <w:p w:rsidR="00B5473C" w:rsidRPr="006364F8" w:rsidRDefault="004F69BD" w:rsidP="0028229A">
      <w:pPr>
        <w:pStyle w:val="ListParagraph"/>
        <w:numPr>
          <w:ilvl w:val="0"/>
          <w:numId w:val="6"/>
        </w:numPr>
        <w:spacing w:before="120" w:line="360" w:lineRule="auto"/>
        <w:ind w:left="426" w:firstLine="0"/>
        <w:jc w:val="both"/>
        <w:rPr>
          <w:rFonts w:ascii="Bookman Old Style" w:hAnsi="Bookman Old Style" w:cs="Arial"/>
          <w:spacing w:val="-8"/>
        </w:rPr>
      </w:pPr>
      <w:r>
        <w:rPr>
          <w:rFonts w:ascii="Bookman Old Style" w:hAnsi="Bookman Old Style" w:cs="Arial"/>
          <w:b/>
          <w:spacing w:val="-8"/>
        </w:rPr>
        <w:t>E-MONEV</w:t>
      </w:r>
    </w:p>
    <w:p w:rsidR="00D9241C" w:rsidRDefault="004F69BD" w:rsidP="00736F04">
      <w:pPr>
        <w:pStyle w:val="ListParagraph"/>
        <w:spacing w:before="120" w:line="360" w:lineRule="auto"/>
        <w:ind w:left="709"/>
        <w:jc w:val="both"/>
        <w:rPr>
          <w:rFonts w:ascii="Bookman Old Style" w:hAnsi="Bookman Old Style" w:cs="Arial"/>
          <w:spacing w:val="-8"/>
        </w:rPr>
      </w:pPr>
      <w:r>
        <w:rPr>
          <w:rFonts w:ascii="Bookman Old Style" w:hAnsi="Bookman Old Style" w:cs="Arial"/>
          <w:spacing w:val="-8"/>
        </w:rPr>
        <w:t xml:space="preserve">Melalui aplikasi ini </w:t>
      </w:r>
      <w:r w:rsidR="006D2AB9">
        <w:rPr>
          <w:rFonts w:ascii="Bookman Old Style" w:hAnsi="Bookman Old Style" w:cs="Arial"/>
          <w:spacing w:val="-8"/>
        </w:rPr>
        <w:t xml:space="preserve">kemajuan fisik dan keuangan </w:t>
      </w:r>
      <w:r>
        <w:rPr>
          <w:rFonts w:ascii="Bookman Old Style" w:hAnsi="Bookman Old Style" w:cs="Arial"/>
          <w:spacing w:val="-8"/>
        </w:rPr>
        <w:t xml:space="preserve">kegiatan dapat dipantau. Setiap </w:t>
      </w:r>
      <w:r w:rsidR="006D2AB9">
        <w:rPr>
          <w:rFonts w:ascii="Bookman Old Style" w:hAnsi="Bookman Old Style" w:cs="Arial"/>
          <w:spacing w:val="-8"/>
        </w:rPr>
        <w:t>Perangkat Daerah</w:t>
      </w:r>
      <w:r>
        <w:rPr>
          <w:rFonts w:ascii="Bookman Old Style" w:hAnsi="Bookman Old Style" w:cs="Arial"/>
          <w:spacing w:val="-8"/>
        </w:rPr>
        <w:t xml:space="preserve"> wajib melaporkan setiap bulannya dengan menginput pelaksanaan </w:t>
      </w:r>
      <w:r w:rsidR="006D2AB9">
        <w:rPr>
          <w:rFonts w:ascii="Bookman Old Style" w:hAnsi="Bookman Old Style" w:cs="Arial"/>
          <w:spacing w:val="-8"/>
        </w:rPr>
        <w:t xml:space="preserve">fisik </w:t>
      </w:r>
      <w:r>
        <w:rPr>
          <w:rFonts w:ascii="Bookman Old Style" w:hAnsi="Bookman Old Style" w:cs="Arial"/>
          <w:spacing w:val="-8"/>
        </w:rPr>
        <w:t>kegiatan</w:t>
      </w:r>
      <w:r w:rsidR="006D2AB9">
        <w:rPr>
          <w:rFonts w:ascii="Bookman Old Style" w:hAnsi="Bookman Old Style" w:cs="Arial"/>
          <w:spacing w:val="-8"/>
        </w:rPr>
        <w:t xml:space="preserve">, sedangkan kemajuan keuangan telah </w:t>
      </w:r>
      <w:r w:rsidR="00FB17A7">
        <w:rPr>
          <w:rFonts w:ascii="Bookman Old Style" w:hAnsi="Bookman Old Style" w:cs="Arial"/>
          <w:spacing w:val="-8"/>
        </w:rPr>
        <w:t xml:space="preserve">otomatis terintegrasi </w:t>
      </w:r>
      <w:r w:rsidR="00AC6850">
        <w:rPr>
          <w:rFonts w:ascii="Bookman Old Style" w:hAnsi="Bookman Old Style" w:cs="Arial"/>
          <w:spacing w:val="-8"/>
        </w:rPr>
        <w:t>dengan aplikasi keuangan BPPKAD.</w:t>
      </w:r>
    </w:p>
    <w:p w:rsidR="004F69BD" w:rsidRPr="006364F8" w:rsidRDefault="004F69BD" w:rsidP="00736F04">
      <w:pPr>
        <w:pStyle w:val="ListParagraph"/>
        <w:spacing w:before="120" w:line="360" w:lineRule="auto"/>
        <w:ind w:left="709"/>
        <w:jc w:val="both"/>
        <w:rPr>
          <w:rFonts w:ascii="Bookman Old Style" w:hAnsi="Bookman Old Style" w:cs="Arial"/>
          <w:spacing w:val="-8"/>
        </w:rPr>
      </w:pPr>
      <w:r>
        <w:rPr>
          <w:noProof/>
          <w:lang w:val="id-ID" w:eastAsia="id-ID"/>
        </w:rPr>
        <w:drawing>
          <wp:inline distT="0" distB="0" distL="0" distR="0">
            <wp:extent cx="4945712" cy="214185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t="9130" b="4090"/>
                    <a:stretch/>
                  </pic:blipFill>
                  <pic:spPr bwMode="auto">
                    <a:xfrm>
                      <a:off x="0" y="0"/>
                      <a:ext cx="4958590" cy="21474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D1080" w:rsidRPr="00C278AE" w:rsidRDefault="00C278AE" w:rsidP="00C278AE">
      <w:pPr>
        <w:spacing w:before="120" w:line="360" w:lineRule="auto"/>
        <w:ind w:left="4734"/>
        <w:rPr>
          <w:rFonts w:ascii="Bookman Old Style" w:hAnsi="Bookman Old Style"/>
          <w:iCs/>
          <w:sz w:val="20"/>
          <w:szCs w:val="20"/>
          <w:lang w:val="id-ID"/>
        </w:rPr>
      </w:pPr>
      <w:r>
        <w:rPr>
          <w:rFonts w:ascii="Bookman Old Style" w:hAnsi="Bookman Old Style"/>
          <w:iCs/>
          <w:sz w:val="20"/>
          <w:szCs w:val="20"/>
          <w:lang w:val="id-ID"/>
        </w:rPr>
        <w:t>Gambar 5.1</w:t>
      </w:r>
    </w:p>
    <w:p w:rsidR="004D0620" w:rsidRPr="00FD1080" w:rsidRDefault="00797D6A" w:rsidP="007271EA">
      <w:pPr>
        <w:pStyle w:val="ListParagraph"/>
        <w:spacing w:before="120" w:line="360" w:lineRule="auto"/>
        <w:ind w:left="284"/>
        <w:jc w:val="center"/>
        <w:rPr>
          <w:rFonts w:ascii="Bookman Old Style" w:hAnsi="Bookman Old Style"/>
          <w:i/>
          <w:iCs/>
          <w:sz w:val="20"/>
          <w:szCs w:val="20"/>
        </w:rPr>
      </w:pPr>
      <w:r w:rsidRPr="00FD1080">
        <w:rPr>
          <w:rFonts w:ascii="Bookman Old Style" w:hAnsi="Bookman Old Style"/>
          <w:i/>
          <w:iCs/>
          <w:sz w:val="20"/>
          <w:szCs w:val="20"/>
        </w:rPr>
        <w:t xml:space="preserve">Sistem Informasi </w:t>
      </w:r>
      <w:r w:rsidR="004F69BD" w:rsidRPr="00FD1080">
        <w:rPr>
          <w:rFonts w:ascii="Bookman Old Style" w:hAnsi="Bookman Old Style"/>
          <w:i/>
          <w:iCs/>
          <w:sz w:val="20"/>
          <w:szCs w:val="20"/>
        </w:rPr>
        <w:t>Pelaporan Pembangunan Belanja Daerah</w:t>
      </w:r>
    </w:p>
    <w:p w:rsidR="007271EA" w:rsidRPr="007271EA" w:rsidRDefault="007271EA" w:rsidP="007271EA">
      <w:pPr>
        <w:pStyle w:val="ListParagraph"/>
        <w:spacing w:before="120" w:line="360" w:lineRule="auto"/>
        <w:ind w:left="284"/>
        <w:jc w:val="center"/>
        <w:rPr>
          <w:rFonts w:ascii="Bookman Old Style" w:hAnsi="Bookman Old Style"/>
          <w:i/>
          <w:iCs/>
          <w:sz w:val="18"/>
          <w:szCs w:val="18"/>
        </w:rPr>
      </w:pPr>
    </w:p>
    <w:p w:rsidR="007271EA" w:rsidRPr="007271EA" w:rsidRDefault="007271EA" w:rsidP="0028229A">
      <w:pPr>
        <w:pStyle w:val="ListParagraph"/>
        <w:numPr>
          <w:ilvl w:val="0"/>
          <w:numId w:val="6"/>
        </w:numPr>
        <w:spacing w:before="120" w:line="360" w:lineRule="auto"/>
        <w:ind w:left="709" w:hanging="283"/>
        <w:jc w:val="both"/>
        <w:rPr>
          <w:rFonts w:ascii="Bookman Old Style" w:hAnsi="Bookman Old Style"/>
          <w:noProof/>
        </w:rPr>
      </w:pPr>
      <w:r w:rsidRPr="007271EA">
        <w:rPr>
          <w:rFonts w:ascii="Bookman Old Style" w:hAnsi="Bookman Old Style" w:cs="Arial"/>
          <w:b/>
          <w:spacing w:val="-8"/>
        </w:rPr>
        <w:t>E-Keuangan</w:t>
      </w:r>
      <w:r>
        <w:rPr>
          <w:rFonts w:ascii="Bookman Old Style" w:hAnsi="Bookman Old Style" w:cs="Arial"/>
          <w:b/>
          <w:spacing w:val="-8"/>
        </w:rPr>
        <w:t xml:space="preserve"> : Sistem Integrasi </w:t>
      </w:r>
      <w:r w:rsidRPr="007271EA">
        <w:rPr>
          <w:rFonts w:ascii="Bookman Old Style" w:hAnsi="Bookman Old Style" w:cs="Arial"/>
          <w:b/>
          <w:spacing w:val="-8"/>
        </w:rPr>
        <w:t>Pengelolaan Keuangan Pemerintah Daerah Berbasis Elektronik</w:t>
      </w:r>
    </w:p>
    <w:p w:rsidR="007271EA" w:rsidRPr="0000293E" w:rsidRDefault="00083F4D" w:rsidP="0000293E">
      <w:pPr>
        <w:pStyle w:val="ListParagraph"/>
        <w:spacing w:before="120" w:line="360" w:lineRule="auto"/>
        <w:ind w:left="709"/>
        <w:jc w:val="both"/>
        <w:rPr>
          <w:rFonts w:ascii="Bookman Old Style" w:hAnsi="Bookman Old Style"/>
          <w:noProof/>
        </w:rPr>
      </w:pPr>
      <w:r w:rsidRPr="007271EA">
        <w:rPr>
          <w:rFonts w:ascii="Bookman Old Style" w:hAnsi="Bookman Old Style" w:cs="Arial"/>
          <w:spacing w:val="-8"/>
        </w:rPr>
        <w:t xml:space="preserve">Sistem ini membantu dalam </w:t>
      </w:r>
      <w:r w:rsidR="0000293E">
        <w:rPr>
          <w:rFonts w:ascii="Bookman Old Style" w:hAnsi="Bookman Old Style" w:cs="Arial"/>
          <w:spacing w:val="-8"/>
        </w:rPr>
        <w:t>mengintegrasikan pengelolaan keuangan Pemerintah Daerah yang berbasis elektronik.</w:t>
      </w:r>
    </w:p>
    <w:p w:rsidR="004D0620" w:rsidRDefault="004F69BD" w:rsidP="004D0620">
      <w:pPr>
        <w:pStyle w:val="ListParagraph"/>
        <w:spacing w:before="120" w:line="360" w:lineRule="auto"/>
        <w:ind w:left="284"/>
        <w:jc w:val="both"/>
        <w:rPr>
          <w:noProof/>
        </w:rPr>
      </w:pPr>
      <w:r>
        <w:rPr>
          <w:noProof/>
          <w:lang w:val="id-ID" w:eastAsia="id-ID"/>
        </w:rPr>
        <w:lastRenderedPageBreak/>
        <w:drawing>
          <wp:inline distT="0" distB="0" distL="0" distR="0">
            <wp:extent cx="5135576" cy="21971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8879" b="5781"/>
                    <a:stretch/>
                  </pic:blipFill>
                  <pic:spPr bwMode="auto">
                    <a:xfrm>
                      <a:off x="0" y="0"/>
                      <a:ext cx="5159257" cy="220723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5BFE" w:rsidRDefault="00C278AE" w:rsidP="00C278AE">
      <w:pPr>
        <w:pStyle w:val="ListParagraph"/>
        <w:spacing w:before="120" w:line="360" w:lineRule="auto"/>
        <w:ind w:left="3447" w:firstLine="153"/>
        <w:rPr>
          <w:rFonts w:ascii="Bookman Old Style" w:hAnsi="Bookman Old Style"/>
          <w:i/>
          <w:iCs/>
          <w:sz w:val="18"/>
          <w:szCs w:val="18"/>
        </w:rPr>
      </w:pPr>
      <w:r>
        <w:rPr>
          <w:rFonts w:ascii="Bookman Old Style" w:hAnsi="Bookman Old Style"/>
          <w:i/>
          <w:iCs/>
          <w:sz w:val="18"/>
          <w:szCs w:val="18"/>
          <w:lang w:val="id-ID"/>
        </w:rPr>
        <w:t>Gambar 5.2</w:t>
      </w:r>
    </w:p>
    <w:p w:rsidR="004D0620" w:rsidRPr="006A5BFE" w:rsidRDefault="0000293E" w:rsidP="0000293E">
      <w:pPr>
        <w:pStyle w:val="ListParagraph"/>
        <w:spacing w:before="120" w:line="360" w:lineRule="auto"/>
        <w:ind w:left="284"/>
        <w:jc w:val="center"/>
        <w:rPr>
          <w:rFonts w:ascii="Bookman Old Style" w:hAnsi="Bookman Old Style"/>
          <w:i/>
          <w:iCs/>
          <w:sz w:val="20"/>
          <w:szCs w:val="20"/>
        </w:rPr>
      </w:pPr>
      <w:r w:rsidRPr="006A5BFE">
        <w:rPr>
          <w:rFonts w:ascii="Bookman Old Style" w:hAnsi="Bookman Old Style"/>
          <w:i/>
          <w:iCs/>
          <w:sz w:val="20"/>
          <w:szCs w:val="20"/>
        </w:rPr>
        <w:t>Sistem Integrasi Pengelolaan Keuangan Pemerintah Daerah</w:t>
      </w:r>
    </w:p>
    <w:p w:rsidR="0000293E" w:rsidRPr="0000293E" w:rsidRDefault="0000293E" w:rsidP="0000293E">
      <w:pPr>
        <w:pStyle w:val="ListParagraph"/>
        <w:spacing w:before="120" w:line="360" w:lineRule="auto"/>
        <w:ind w:left="284"/>
        <w:jc w:val="center"/>
        <w:rPr>
          <w:rFonts w:ascii="Bookman Old Style" w:hAnsi="Bookman Old Style"/>
          <w:i/>
          <w:iCs/>
          <w:sz w:val="18"/>
          <w:szCs w:val="18"/>
        </w:rPr>
      </w:pPr>
    </w:p>
    <w:p w:rsidR="00CE77BB" w:rsidRDefault="0000293E" w:rsidP="0028229A">
      <w:pPr>
        <w:pStyle w:val="ListParagraph"/>
        <w:numPr>
          <w:ilvl w:val="0"/>
          <w:numId w:val="6"/>
        </w:numPr>
        <w:spacing w:before="120" w:line="360" w:lineRule="auto"/>
        <w:ind w:left="284" w:hanging="284"/>
        <w:jc w:val="both"/>
        <w:rPr>
          <w:rFonts w:ascii="Bookman Old Style" w:hAnsi="Bookman Old Style" w:cs="Arial"/>
          <w:b/>
          <w:spacing w:val="-8"/>
        </w:rPr>
      </w:pPr>
      <w:r>
        <w:rPr>
          <w:rFonts w:ascii="Bookman Old Style" w:hAnsi="Bookman Old Style" w:cs="Arial"/>
          <w:b/>
          <w:spacing w:val="-8"/>
        </w:rPr>
        <w:t>SIPD</w:t>
      </w:r>
      <w:r w:rsidR="00CE77BB" w:rsidRPr="006364F8">
        <w:rPr>
          <w:rFonts w:ascii="Bookman Old Style" w:hAnsi="Bookman Old Style" w:cs="Arial"/>
          <w:spacing w:val="-8"/>
        </w:rPr>
        <w:t xml:space="preserve"> : </w:t>
      </w:r>
      <w:r w:rsidR="007D09E2" w:rsidRPr="007D09E2">
        <w:rPr>
          <w:rFonts w:ascii="Bookman Old Style" w:hAnsi="Bookman Old Style" w:cs="Arial"/>
          <w:b/>
          <w:spacing w:val="-8"/>
        </w:rPr>
        <w:t>Sistem Informasi Pemerintahan Daerah</w:t>
      </w:r>
    </w:p>
    <w:p w:rsidR="00AC6850" w:rsidRDefault="00870CC0" w:rsidP="00AC6850">
      <w:pPr>
        <w:pStyle w:val="ListParagraph"/>
        <w:spacing w:before="120" w:line="360" w:lineRule="auto"/>
        <w:ind w:left="284"/>
        <w:jc w:val="both"/>
        <w:rPr>
          <w:rFonts w:ascii="Bookman Old Style" w:hAnsi="Bookman Old Style" w:cs="Arial"/>
          <w:spacing w:val="-8"/>
        </w:rPr>
      </w:pPr>
      <w:r w:rsidRPr="00870CC0">
        <w:rPr>
          <w:rFonts w:ascii="Bookman Old Style" w:hAnsi="Bookman Old Style" w:cs="Arial"/>
          <w:spacing w:val="-8"/>
        </w:rPr>
        <w:t>Sistem Informasi Pemerintahan Daerah menurut Permendagri Nomor 70 Tahun 2019 Tentang Sistem Informasi Pemerintahan Daerah (SIPD) adalah pengelolaan informasi pembangunan daerah, informasi keuangan daerah, dan informasi Pemerintahan Daerah lainnya yang saling terhubung untuk dimanfaatkan dalam penyelenggaraan pembangunan daerah.</w:t>
      </w:r>
      <w:r w:rsidR="00E75989">
        <w:rPr>
          <w:rFonts w:ascii="Bookman Old Style" w:hAnsi="Bookman Old Style" w:cs="Arial"/>
          <w:spacing w:val="-8"/>
        </w:rPr>
        <w:t xml:space="preserve"> </w:t>
      </w:r>
    </w:p>
    <w:p w:rsidR="00E75989" w:rsidRPr="00AC6850" w:rsidRDefault="00870CC0" w:rsidP="00AC6850">
      <w:pPr>
        <w:pStyle w:val="ListParagraph"/>
        <w:spacing w:before="120" w:line="360" w:lineRule="auto"/>
        <w:ind w:left="284"/>
        <w:jc w:val="both"/>
        <w:rPr>
          <w:rFonts w:ascii="Bookman Old Style" w:hAnsi="Bookman Old Style" w:cs="Arial"/>
          <w:spacing w:val="-8"/>
        </w:rPr>
      </w:pPr>
      <w:r>
        <w:rPr>
          <w:rFonts w:ascii="Bookman Old Style" w:hAnsi="Bookman Old Style" w:cs="Arial"/>
          <w:spacing w:val="-8"/>
        </w:rPr>
        <w:t>SIPD dikembangkan oleh K</w:t>
      </w:r>
      <w:r w:rsidR="00E75989">
        <w:rPr>
          <w:rFonts w:ascii="Bookman Old Style" w:hAnsi="Bookman Old Style" w:cs="Arial"/>
          <w:spacing w:val="-8"/>
        </w:rPr>
        <w:t xml:space="preserve">emendagri </w:t>
      </w:r>
      <w:r w:rsidR="00A17C4B">
        <w:rPr>
          <w:rFonts w:ascii="Bookman Old Style" w:hAnsi="Bookman Old Style" w:cs="Arial"/>
          <w:spacing w:val="-8"/>
        </w:rPr>
        <w:t xml:space="preserve">dengan tujuan meningkatkan pelayanan kepada masyarakat secara efektif, efesien dan akuntabel dengan memanfaatkan </w:t>
      </w:r>
      <w:r>
        <w:rPr>
          <w:rFonts w:ascii="Bookman Old Style" w:hAnsi="Bookman Old Style" w:cs="Arial"/>
          <w:spacing w:val="-8"/>
        </w:rPr>
        <w:t>teknologi</w:t>
      </w:r>
      <w:r w:rsidR="00A17C4B">
        <w:rPr>
          <w:rFonts w:ascii="Bookman Old Style" w:hAnsi="Bookman Old Style" w:cs="Arial"/>
          <w:spacing w:val="-8"/>
        </w:rPr>
        <w:t xml:space="preserve"> informasi dan komunikasi. </w:t>
      </w:r>
    </w:p>
    <w:p w:rsidR="003A0AEC" w:rsidRPr="006364F8" w:rsidRDefault="00A17C4B" w:rsidP="003A0AEC">
      <w:pPr>
        <w:pStyle w:val="ListParagraph"/>
        <w:spacing w:before="120" w:line="360" w:lineRule="auto"/>
        <w:ind w:left="284"/>
        <w:jc w:val="both"/>
        <w:rPr>
          <w:rFonts w:ascii="Bookman Old Style" w:hAnsi="Bookman Old Style" w:cs="Arial"/>
          <w:spacing w:val="-8"/>
        </w:rPr>
      </w:pPr>
      <w:r>
        <w:rPr>
          <w:noProof/>
          <w:lang w:val="id-ID" w:eastAsia="id-ID"/>
        </w:rPr>
        <w:drawing>
          <wp:inline distT="0" distB="0" distL="0" distR="0">
            <wp:extent cx="5310234" cy="2584174"/>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9583" b="3900"/>
                    <a:stretch/>
                  </pic:blipFill>
                  <pic:spPr bwMode="auto">
                    <a:xfrm>
                      <a:off x="0" y="0"/>
                      <a:ext cx="5310505" cy="258430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5BFE" w:rsidRPr="00C278AE" w:rsidRDefault="00C278AE" w:rsidP="00C278AE">
      <w:pPr>
        <w:spacing w:before="120" w:line="360" w:lineRule="auto"/>
        <w:ind w:left="4734"/>
        <w:jc w:val="center"/>
        <w:rPr>
          <w:rFonts w:ascii="Bookman Old Style" w:eastAsia="Batang" w:hAnsi="Bookman Old Style" w:cs="Arial"/>
          <w:sz w:val="18"/>
          <w:szCs w:val="18"/>
          <w:lang w:val="id-ID" w:eastAsia="id-ID"/>
        </w:rPr>
      </w:pPr>
      <w:r>
        <w:rPr>
          <w:rFonts w:ascii="Bookman Old Style" w:eastAsia="Batang" w:hAnsi="Bookman Old Style" w:cs="Arial"/>
          <w:sz w:val="18"/>
          <w:szCs w:val="18"/>
          <w:lang w:val="id-ID" w:eastAsia="id-ID"/>
        </w:rPr>
        <w:t>Gambar 5.3</w:t>
      </w:r>
    </w:p>
    <w:p w:rsidR="003F0195" w:rsidRDefault="00797D6A" w:rsidP="00440B1F">
      <w:pPr>
        <w:pStyle w:val="ListParagraph"/>
        <w:spacing w:before="120" w:line="360" w:lineRule="auto"/>
        <w:ind w:left="567"/>
        <w:jc w:val="center"/>
        <w:rPr>
          <w:rFonts w:ascii="Bookman Old Style" w:hAnsi="Bookman Old Style"/>
          <w:i/>
          <w:iCs/>
          <w:sz w:val="20"/>
          <w:szCs w:val="20"/>
        </w:rPr>
      </w:pPr>
      <w:r w:rsidRPr="006A5BFE">
        <w:rPr>
          <w:rFonts w:ascii="Bookman Old Style" w:hAnsi="Bookman Old Style"/>
          <w:i/>
          <w:iCs/>
          <w:sz w:val="20"/>
          <w:szCs w:val="20"/>
        </w:rPr>
        <w:lastRenderedPageBreak/>
        <w:t xml:space="preserve">Sistem </w:t>
      </w:r>
      <w:r w:rsidR="007D09E2" w:rsidRPr="006A5BFE">
        <w:rPr>
          <w:rFonts w:ascii="Bookman Old Style" w:hAnsi="Bookman Old Style"/>
          <w:i/>
          <w:iCs/>
          <w:sz w:val="20"/>
          <w:szCs w:val="20"/>
        </w:rPr>
        <w:t xml:space="preserve">Informasi Pemerintahan </w:t>
      </w:r>
      <w:r w:rsidRPr="006A5BFE">
        <w:rPr>
          <w:rFonts w:ascii="Bookman Old Style" w:hAnsi="Bookman Old Style"/>
          <w:i/>
          <w:iCs/>
          <w:sz w:val="20"/>
          <w:szCs w:val="20"/>
        </w:rPr>
        <w:t>Daerah</w:t>
      </w:r>
    </w:p>
    <w:p w:rsidR="00440B1F" w:rsidRPr="00440B1F" w:rsidRDefault="00440B1F" w:rsidP="00440B1F">
      <w:pPr>
        <w:pStyle w:val="ListParagraph"/>
        <w:spacing w:before="120" w:line="360" w:lineRule="auto"/>
        <w:ind w:left="567"/>
        <w:jc w:val="center"/>
        <w:rPr>
          <w:rFonts w:ascii="Bookman Old Style" w:eastAsia="Batang" w:hAnsi="Bookman Old Style" w:cs="Arial"/>
          <w:i/>
          <w:sz w:val="20"/>
          <w:szCs w:val="20"/>
          <w:lang w:val="id-ID" w:eastAsia="id-ID"/>
        </w:rPr>
      </w:pPr>
    </w:p>
    <w:p w:rsidR="009916D3" w:rsidRPr="006364F8" w:rsidRDefault="009916D3" w:rsidP="0028229A">
      <w:pPr>
        <w:pStyle w:val="ListParagraph"/>
        <w:numPr>
          <w:ilvl w:val="0"/>
          <w:numId w:val="6"/>
        </w:numPr>
        <w:spacing w:before="120" w:line="360" w:lineRule="auto"/>
        <w:ind w:left="284" w:hanging="284"/>
        <w:jc w:val="both"/>
        <w:rPr>
          <w:rFonts w:ascii="Bookman Old Style" w:hAnsi="Bookman Old Style" w:cs="Arial"/>
          <w:b/>
        </w:rPr>
      </w:pPr>
      <w:r w:rsidRPr="006364F8">
        <w:rPr>
          <w:rFonts w:ascii="Bookman Old Style" w:hAnsi="Bookman Old Style" w:cs="Arial"/>
          <w:b/>
        </w:rPr>
        <w:t>S</w:t>
      </w:r>
      <w:r w:rsidR="00062E3F">
        <w:rPr>
          <w:rFonts w:ascii="Bookman Old Style" w:hAnsi="Bookman Old Style" w:cs="Arial"/>
          <w:b/>
        </w:rPr>
        <w:t>i</w:t>
      </w:r>
      <w:r w:rsidRPr="006364F8">
        <w:rPr>
          <w:rFonts w:ascii="Bookman Old Style" w:hAnsi="Bookman Old Style" w:cs="Arial"/>
          <w:b/>
        </w:rPr>
        <w:t xml:space="preserve">RUP : </w:t>
      </w:r>
      <w:r w:rsidRPr="006364F8">
        <w:rPr>
          <w:rFonts w:ascii="Bookman Old Style" w:hAnsi="Bookman Old Style" w:cs="Arial"/>
        </w:rPr>
        <w:t>Sistem Informasi Rencana Umum Pengadaan</w:t>
      </w:r>
    </w:p>
    <w:p w:rsidR="003C6B3A" w:rsidRPr="00365A70" w:rsidRDefault="00F53CD5" w:rsidP="00365A70">
      <w:pPr>
        <w:pStyle w:val="ListParagraph"/>
        <w:spacing w:before="120" w:line="360" w:lineRule="auto"/>
        <w:ind w:left="284"/>
        <w:jc w:val="both"/>
        <w:rPr>
          <w:rFonts w:ascii="Bookman Old Style" w:hAnsi="Bookman Old Style" w:cs="Arial"/>
          <w:spacing w:val="-8"/>
        </w:rPr>
      </w:pPr>
      <w:r w:rsidRPr="00F53CD5">
        <w:rPr>
          <w:rFonts w:ascii="Bookman Old Style" w:hAnsi="Bookman Old Style" w:cs="Arial"/>
          <w:spacing w:val="-8"/>
        </w:rPr>
        <w:t>SiRUP adalah aplikasi Sistem Informasi Rencana Umum Pengadaa</w:t>
      </w:r>
      <w:r>
        <w:rPr>
          <w:rFonts w:ascii="Bookman Old Style" w:hAnsi="Bookman Old Style" w:cs="Arial"/>
          <w:spacing w:val="-8"/>
        </w:rPr>
        <w:t xml:space="preserve">n berbasis Web (Web based) yang </w:t>
      </w:r>
      <w:r w:rsidRPr="00F53CD5">
        <w:rPr>
          <w:rFonts w:ascii="Bookman Old Style" w:hAnsi="Bookman Old Style" w:cs="Arial"/>
          <w:spacing w:val="-8"/>
        </w:rPr>
        <w:t xml:space="preserve">fungsinya sebagai sarana atau alat untuk mengumumkan </w:t>
      </w:r>
      <w:r>
        <w:rPr>
          <w:rFonts w:ascii="Bookman Old Style" w:hAnsi="Bookman Old Style" w:cs="Arial"/>
          <w:spacing w:val="-8"/>
        </w:rPr>
        <w:t>Rencana Umum Pengadaan (RUP)</w:t>
      </w:r>
      <w:r w:rsidRPr="00F53CD5">
        <w:rPr>
          <w:rFonts w:ascii="Bookman Old Style" w:hAnsi="Bookman Old Style" w:cs="Arial"/>
          <w:spacing w:val="-8"/>
        </w:rPr>
        <w:t>.</w:t>
      </w:r>
      <w:r w:rsidR="00365A70" w:rsidRPr="00365A70">
        <w:t xml:space="preserve"> </w:t>
      </w:r>
      <w:r w:rsidR="00365A70" w:rsidRPr="00365A70">
        <w:rPr>
          <w:rFonts w:ascii="Bookman Old Style" w:hAnsi="Bookman Old Style" w:cs="Arial"/>
          <w:spacing w:val="-8"/>
        </w:rPr>
        <w:t>SiRUP bertujuan untuk mempermudah pihak PA/KPA dalam mengumumkan RUP</w:t>
      </w:r>
      <w:r w:rsidR="00365A70">
        <w:rPr>
          <w:rFonts w:ascii="Bookman Old Style" w:hAnsi="Bookman Old Style" w:cs="Arial"/>
          <w:spacing w:val="-8"/>
        </w:rPr>
        <w:t>-</w:t>
      </w:r>
      <w:r w:rsidR="00365A70" w:rsidRPr="00365A70">
        <w:rPr>
          <w:rFonts w:ascii="Bookman Old Style" w:hAnsi="Bookman Old Style" w:cs="Arial"/>
          <w:spacing w:val="-8"/>
        </w:rPr>
        <w:t>nya</w:t>
      </w:r>
      <w:r w:rsidR="00365A70">
        <w:rPr>
          <w:rFonts w:ascii="Bookman Old Style" w:hAnsi="Bookman Old Style" w:cs="Arial"/>
          <w:spacing w:val="-8"/>
        </w:rPr>
        <w:t xml:space="preserve"> dan </w:t>
      </w:r>
      <w:r w:rsidR="00365A70" w:rsidRPr="00365A70">
        <w:rPr>
          <w:rFonts w:ascii="Bookman Old Style" w:hAnsi="Bookman Old Style" w:cs="Arial"/>
          <w:spacing w:val="-8"/>
        </w:rPr>
        <w:t>sebagai sarana layanan publik terkait RUP sehin</w:t>
      </w:r>
      <w:r w:rsidR="00365A70">
        <w:rPr>
          <w:rFonts w:ascii="Bookman Old Style" w:hAnsi="Bookman Old Style" w:cs="Arial"/>
          <w:spacing w:val="-8"/>
        </w:rPr>
        <w:t xml:space="preserve">gga memudahkan masyarakat dalam </w:t>
      </w:r>
      <w:r w:rsidR="00365A70" w:rsidRPr="00365A70">
        <w:rPr>
          <w:rFonts w:ascii="Bookman Old Style" w:hAnsi="Bookman Old Style" w:cs="Arial"/>
          <w:spacing w:val="-8"/>
        </w:rPr>
        <w:t>mengakses secara langsung Pengadaan Barang/Jasa secara Nasional.</w:t>
      </w:r>
    </w:p>
    <w:p w:rsidR="003F0195" w:rsidRPr="006364F8" w:rsidRDefault="003F0195" w:rsidP="009916D3">
      <w:pPr>
        <w:pStyle w:val="ListParagraph"/>
        <w:spacing w:before="120" w:line="360" w:lineRule="auto"/>
        <w:ind w:left="284"/>
        <w:jc w:val="both"/>
        <w:rPr>
          <w:rFonts w:ascii="Bookman Old Style" w:hAnsi="Bookman Old Style" w:cs="Arial"/>
          <w:spacing w:val="-8"/>
        </w:rPr>
      </w:pPr>
      <w:r w:rsidRPr="006364F8">
        <w:rPr>
          <w:rFonts w:ascii="Bookman Old Style" w:hAnsi="Bookman Old Style"/>
          <w:noProof/>
          <w:lang w:val="id-ID" w:eastAsia="id-ID"/>
        </w:rPr>
        <w:drawing>
          <wp:inline distT="0" distB="0" distL="0" distR="0">
            <wp:extent cx="5274945" cy="246697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945" cy="2466975"/>
                    </a:xfrm>
                    <a:prstGeom prst="rect">
                      <a:avLst/>
                    </a:prstGeom>
                  </pic:spPr>
                </pic:pic>
              </a:graphicData>
            </a:graphic>
          </wp:inline>
        </w:drawing>
      </w:r>
    </w:p>
    <w:p w:rsidR="006A5BFE" w:rsidRPr="00C278AE" w:rsidRDefault="00C278AE" w:rsidP="00C278AE">
      <w:pPr>
        <w:spacing w:before="120" w:line="360" w:lineRule="auto"/>
        <w:ind w:left="4734"/>
        <w:jc w:val="center"/>
        <w:rPr>
          <w:rFonts w:ascii="Bookman Old Style" w:hAnsi="Bookman Old Style"/>
          <w:i/>
          <w:iCs/>
          <w:sz w:val="18"/>
          <w:szCs w:val="18"/>
          <w:lang w:val="id-ID"/>
        </w:rPr>
      </w:pPr>
      <w:r>
        <w:rPr>
          <w:rFonts w:ascii="Bookman Old Style" w:hAnsi="Bookman Old Style"/>
          <w:i/>
          <w:iCs/>
          <w:sz w:val="18"/>
          <w:szCs w:val="18"/>
          <w:lang w:val="id-ID"/>
        </w:rPr>
        <w:t>Gambar 5.4</w:t>
      </w:r>
    </w:p>
    <w:p w:rsidR="005F1F26" w:rsidRPr="006A5BFE" w:rsidRDefault="00797D6A" w:rsidP="006A5BFE">
      <w:pPr>
        <w:pStyle w:val="ListParagraph"/>
        <w:spacing w:before="120" w:line="360" w:lineRule="auto"/>
        <w:ind w:left="567"/>
        <w:jc w:val="center"/>
        <w:rPr>
          <w:rFonts w:ascii="Bookman Old Style" w:hAnsi="Bookman Old Style"/>
          <w:i/>
          <w:iCs/>
          <w:sz w:val="20"/>
          <w:szCs w:val="20"/>
        </w:rPr>
      </w:pPr>
      <w:r w:rsidRPr="006A5BFE">
        <w:rPr>
          <w:rFonts w:ascii="Bookman Old Style" w:hAnsi="Bookman Old Style"/>
          <w:i/>
          <w:iCs/>
          <w:sz w:val="20"/>
          <w:szCs w:val="20"/>
        </w:rPr>
        <w:t>Sistem Informasi Rencana Umum Pengadaan</w:t>
      </w:r>
    </w:p>
    <w:p w:rsidR="00DE4EFB" w:rsidRPr="00827F53" w:rsidRDefault="00B66565" w:rsidP="0028229A">
      <w:pPr>
        <w:pStyle w:val="ListParagraph"/>
        <w:numPr>
          <w:ilvl w:val="0"/>
          <w:numId w:val="6"/>
        </w:numPr>
        <w:spacing w:before="120" w:line="360" w:lineRule="auto"/>
        <w:ind w:left="284" w:hanging="284"/>
        <w:jc w:val="both"/>
        <w:rPr>
          <w:rFonts w:ascii="Bookman Old Style" w:hAnsi="Bookman Old Style"/>
          <w:b/>
          <w:iCs/>
        </w:rPr>
      </w:pPr>
      <w:r w:rsidRPr="00827F53">
        <w:rPr>
          <w:rFonts w:ascii="Bookman Old Style" w:hAnsi="Bookman Old Style"/>
          <w:b/>
          <w:iCs/>
        </w:rPr>
        <w:t>E</w:t>
      </w:r>
      <w:r w:rsidR="00827F53">
        <w:rPr>
          <w:rFonts w:ascii="Bookman Old Style" w:hAnsi="Bookman Old Style"/>
          <w:b/>
          <w:iCs/>
        </w:rPr>
        <w:t xml:space="preserve"> </w:t>
      </w:r>
      <w:r w:rsidRPr="00827F53">
        <w:rPr>
          <w:rFonts w:ascii="Bookman Old Style" w:hAnsi="Bookman Old Style"/>
          <w:b/>
          <w:iCs/>
        </w:rPr>
        <w:t xml:space="preserve">- </w:t>
      </w:r>
      <w:r w:rsidRPr="00827F53">
        <w:rPr>
          <w:rFonts w:ascii="Bookman Old Style" w:hAnsi="Bookman Old Style" w:cs="Arial"/>
          <w:b/>
        </w:rPr>
        <w:t>KINERJA</w:t>
      </w:r>
    </w:p>
    <w:p w:rsidR="00827F53" w:rsidRPr="001F61E3" w:rsidRDefault="00827F53" w:rsidP="001F61E3">
      <w:pPr>
        <w:pStyle w:val="ListParagraph"/>
        <w:spacing w:before="120" w:line="360" w:lineRule="auto"/>
        <w:ind w:left="284"/>
        <w:jc w:val="both"/>
        <w:rPr>
          <w:rFonts w:ascii="Bookman Old Style" w:hAnsi="Bookman Old Style"/>
          <w:iCs/>
        </w:rPr>
      </w:pPr>
      <w:r>
        <w:rPr>
          <w:rFonts w:ascii="Bookman Old Style" w:hAnsi="Bookman Old Style"/>
          <w:iCs/>
        </w:rPr>
        <w:t xml:space="preserve">Sistem </w:t>
      </w:r>
      <w:r w:rsidR="001F61E3">
        <w:rPr>
          <w:rFonts w:ascii="Bookman Old Style" w:hAnsi="Bookman Old Style"/>
          <w:iCs/>
        </w:rPr>
        <w:t xml:space="preserve">informasi </w:t>
      </w:r>
      <w:r>
        <w:rPr>
          <w:rFonts w:ascii="Bookman Old Style" w:hAnsi="Bookman Old Style"/>
          <w:iCs/>
        </w:rPr>
        <w:t xml:space="preserve">yang digunakan untuk </w:t>
      </w:r>
      <w:r w:rsidR="001F61E3">
        <w:rPr>
          <w:rFonts w:ascii="Bookman Old Style" w:hAnsi="Bookman Old Style"/>
          <w:iCs/>
        </w:rPr>
        <w:t xml:space="preserve">memantau dan </w:t>
      </w:r>
      <w:r>
        <w:rPr>
          <w:rFonts w:ascii="Bookman Old Style" w:hAnsi="Bookman Old Style"/>
          <w:iCs/>
        </w:rPr>
        <w:t xml:space="preserve">mencatat aktivitas harian ASN. </w:t>
      </w:r>
      <w:r w:rsidR="001F61E3">
        <w:rPr>
          <w:rFonts w:ascii="Bookman Old Style" w:hAnsi="Bookman Old Style"/>
          <w:iCs/>
        </w:rPr>
        <w:t>Aplikasi ini disusun s</w:t>
      </w:r>
      <w:r>
        <w:rPr>
          <w:rFonts w:ascii="Bookman Old Style" w:hAnsi="Bookman Old Style"/>
          <w:iCs/>
        </w:rPr>
        <w:t xml:space="preserve">ebagai bentuk pertangungjawaban </w:t>
      </w:r>
      <w:r w:rsidR="001F61E3">
        <w:rPr>
          <w:rFonts w:ascii="Bookman Old Style" w:hAnsi="Bookman Old Style"/>
          <w:iCs/>
        </w:rPr>
        <w:t xml:space="preserve">kinerja </w:t>
      </w:r>
      <w:r>
        <w:rPr>
          <w:rFonts w:ascii="Bookman Old Style" w:hAnsi="Bookman Old Style"/>
          <w:iCs/>
        </w:rPr>
        <w:t>ASN</w:t>
      </w:r>
      <w:r w:rsidR="001F61E3">
        <w:rPr>
          <w:rFonts w:ascii="Bookman Old Style" w:hAnsi="Bookman Old Style"/>
          <w:iCs/>
        </w:rPr>
        <w:t xml:space="preserve"> yang outputnya </w:t>
      </w:r>
      <w:proofErr w:type="gramStart"/>
      <w:r w:rsidR="001F61E3">
        <w:rPr>
          <w:rFonts w:ascii="Bookman Old Style" w:hAnsi="Bookman Old Style"/>
          <w:iCs/>
        </w:rPr>
        <w:t>akan</w:t>
      </w:r>
      <w:proofErr w:type="gramEnd"/>
      <w:r w:rsidR="001F61E3">
        <w:rPr>
          <w:rFonts w:ascii="Bookman Old Style" w:hAnsi="Bookman Old Style"/>
          <w:iCs/>
        </w:rPr>
        <w:t xml:space="preserve"> menentukan besaran tambahan penghasilan pegawai ASN.</w:t>
      </w:r>
    </w:p>
    <w:p w:rsidR="00DE4EFB" w:rsidRPr="00B66565" w:rsidRDefault="00B66565" w:rsidP="00DE4EFB">
      <w:pPr>
        <w:pStyle w:val="ListParagraph"/>
        <w:spacing w:before="120" w:line="360" w:lineRule="auto"/>
        <w:ind w:left="284"/>
        <w:jc w:val="both"/>
        <w:rPr>
          <w:rFonts w:ascii="Bookman Old Style" w:hAnsi="Bookman Old Style"/>
          <w:b/>
          <w:iCs/>
          <w:sz w:val="18"/>
          <w:szCs w:val="18"/>
        </w:rPr>
      </w:pPr>
      <w:r>
        <w:rPr>
          <w:noProof/>
          <w:lang w:val="id-ID" w:eastAsia="id-ID"/>
        </w:rPr>
        <w:lastRenderedPageBreak/>
        <w:drawing>
          <wp:inline distT="0" distB="0" distL="0" distR="0">
            <wp:extent cx="5135576" cy="22504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9372" b="4548"/>
                    <a:stretch/>
                  </pic:blipFill>
                  <pic:spPr bwMode="auto">
                    <a:xfrm>
                      <a:off x="0" y="0"/>
                      <a:ext cx="5152849" cy="22580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5BFE" w:rsidRPr="00C278AE" w:rsidRDefault="00C278AE" w:rsidP="00C278AE">
      <w:pPr>
        <w:spacing w:before="120" w:line="360" w:lineRule="auto"/>
        <w:ind w:left="4734"/>
        <w:jc w:val="center"/>
        <w:rPr>
          <w:rFonts w:ascii="Bookman Old Style" w:hAnsi="Bookman Old Style"/>
          <w:i/>
          <w:iCs/>
          <w:sz w:val="18"/>
          <w:szCs w:val="18"/>
          <w:lang w:val="id-ID"/>
        </w:rPr>
      </w:pPr>
      <w:r>
        <w:rPr>
          <w:rFonts w:ascii="Bookman Old Style" w:hAnsi="Bookman Old Style"/>
          <w:i/>
          <w:iCs/>
          <w:sz w:val="18"/>
          <w:szCs w:val="18"/>
          <w:lang w:val="id-ID"/>
        </w:rPr>
        <w:t>Gambar 5.5</w:t>
      </w:r>
    </w:p>
    <w:p w:rsidR="00DE4EFB" w:rsidRPr="006A5BFE" w:rsidRDefault="00827F53" w:rsidP="006A5BFE">
      <w:pPr>
        <w:pStyle w:val="ListParagraph"/>
        <w:spacing w:before="120" w:line="360" w:lineRule="auto"/>
        <w:ind w:left="567"/>
        <w:jc w:val="center"/>
        <w:rPr>
          <w:rFonts w:ascii="Bookman Old Style" w:hAnsi="Bookman Old Style"/>
          <w:i/>
          <w:iCs/>
          <w:sz w:val="20"/>
          <w:szCs w:val="20"/>
        </w:rPr>
      </w:pPr>
      <w:r w:rsidRPr="006A5BFE">
        <w:rPr>
          <w:rFonts w:ascii="Bookman Old Style" w:hAnsi="Bookman Old Style"/>
          <w:i/>
          <w:iCs/>
          <w:sz w:val="20"/>
          <w:szCs w:val="20"/>
        </w:rPr>
        <w:t>Sistem Informasi Kinerja ASN</w:t>
      </w:r>
    </w:p>
    <w:p w:rsidR="00827F53" w:rsidRPr="00827F53" w:rsidRDefault="00827F53" w:rsidP="0028229A">
      <w:pPr>
        <w:pStyle w:val="ListParagraph"/>
        <w:numPr>
          <w:ilvl w:val="0"/>
          <w:numId w:val="6"/>
        </w:numPr>
        <w:spacing w:before="120" w:line="360" w:lineRule="auto"/>
        <w:ind w:left="284" w:hanging="284"/>
        <w:jc w:val="both"/>
        <w:rPr>
          <w:rFonts w:ascii="Bookman Old Style" w:hAnsi="Bookman Old Style"/>
          <w:b/>
          <w:iCs/>
        </w:rPr>
      </w:pPr>
      <w:r>
        <w:rPr>
          <w:rFonts w:ascii="Bookman Old Style" w:hAnsi="Bookman Old Style"/>
          <w:b/>
          <w:iCs/>
        </w:rPr>
        <w:t>SIMPEG</w:t>
      </w:r>
    </w:p>
    <w:p w:rsidR="00827F53" w:rsidRPr="00AB3D8B" w:rsidRDefault="00827F53" w:rsidP="00AB3D8B">
      <w:pPr>
        <w:pStyle w:val="ListParagraph"/>
        <w:spacing w:before="120" w:line="360" w:lineRule="auto"/>
        <w:ind w:left="284"/>
        <w:jc w:val="both"/>
        <w:rPr>
          <w:rFonts w:ascii="Bookman Old Style" w:hAnsi="Bookman Old Style"/>
          <w:iCs/>
        </w:rPr>
      </w:pPr>
      <w:r>
        <w:rPr>
          <w:rFonts w:ascii="Bookman Old Style" w:hAnsi="Bookman Old Style"/>
          <w:iCs/>
        </w:rPr>
        <w:t xml:space="preserve">Sistem </w:t>
      </w:r>
      <w:r w:rsidR="001F61E3">
        <w:rPr>
          <w:rFonts w:ascii="Bookman Old Style" w:hAnsi="Bookman Old Style"/>
          <w:iCs/>
        </w:rPr>
        <w:t xml:space="preserve">informasi </w:t>
      </w:r>
      <w:r>
        <w:rPr>
          <w:rFonts w:ascii="Bookman Old Style" w:hAnsi="Bookman Old Style"/>
          <w:iCs/>
        </w:rPr>
        <w:t>yang digunakan untuk</w:t>
      </w:r>
      <w:r w:rsidR="002F0F50">
        <w:rPr>
          <w:rFonts w:ascii="Bookman Old Style" w:hAnsi="Bookman Old Style"/>
          <w:iCs/>
        </w:rPr>
        <w:t xml:space="preserve"> pelayanan kepegawaian ASN yang ter</w:t>
      </w:r>
      <w:r w:rsidR="00FE32DA">
        <w:rPr>
          <w:rFonts w:ascii="Bookman Old Style" w:hAnsi="Bookman Old Style"/>
          <w:iCs/>
        </w:rPr>
        <w:t>diri dari layanan kepegawaian (</w:t>
      </w:r>
      <w:r w:rsidR="002F0F50">
        <w:rPr>
          <w:rFonts w:ascii="Bookman Old Style" w:hAnsi="Bookman Old Style"/>
          <w:iCs/>
        </w:rPr>
        <w:t>Kenaikan gaji berkala, ijin cuti, penjagaan pensiun &amp; DPCP, daftar usulan pensiun serta input FPP), Layanan SKP (SKPD dan P2KP)</w:t>
      </w:r>
      <w:r w:rsidR="001675DF">
        <w:rPr>
          <w:rFonts w:ascii="Bookman Old Style" w:hAnsi="Bookman Old Style"/>
          <w:iCs/>
        </w:rPr>
        <w:t xml:space="preserve"> dan E-File (Pengarsipan kepegawaian secara elektronik).</w:t>
      </w:r>
    </w:p>
    <w:p w:rsidR="00827F53" w:rsidRPr="00B66565" w:rsidRDefault="00827F53" w:rsidP="00827F53">
      <w:pPr>
        <w:pStyle w:val="ListParagraph"/>
        <w:spacing w:before="120" w:line="360" w:lineRule="auto"/>
        <w:ind w:left="284"/>
        <w:jc w:val="both"/>
        <w:rPr>
          <w:rFonts w:ascii="Bookman Old Style" w:hAnsi="Bookman Old Style"/>
          <w:b/>
          <w:iCs/>
          <w:sz w:val="18"/>
          <w:szCs w:val="18"/>
        </w:rPr>
      </w:pPr>
      <w:r>
        <w:rPr>
          <w:noProof/>
          <w:lang w:val="id-ID" w:eastAsia="id-ID"/>
        </w:rPr>
        <w:drawing>
          <wp:inline distT="0" distB="0" distL="0" distR="0">
            <wp:extent cx="5072932" cy="21932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9372" b="4548"/>
                    <a:stretch/>
                  </pic:blipFill>
                  <pic:spPr bwMode="auto">
                    <a:xfrm>
                      <a:off x="0" y="0"/>
                      <a:ext cx="5091331" cy="22012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5BFE" w:rsidRPr="00C278AE" w:rsidRDefault="00C278AE" w:rsidP="00C278AE">
      <w:pPr>
        <w:spacing w:before="120" w:line="360" w:lineRule="auto"/>
        <w:ind w:left="4734"/>
        <w:jc w:val="center"/>
        <w:rPr>
          <w:rFonts w:ascii="Bookman Old Style" w:hAnsi="Bookman Old Style"/>
          <w:i/>
          <w:iCs/>
          <w:sz w:val="18"/>
          <w:szCs w:val="18"/>
          <w:lang w:val="id-ID"/>
        </w:rPr>
      </w:pPr>
      <w:r>
        <w:rPr>
          <w:rFonts w:ascii="Bookman Old Style" w:hAnsi="Bookman Old Style"/>
          <w:i/>
          <w:iCs/>
          <w:sz w:val="18"/>
          <w:szCs w:val="18"/>
          <w:lang w:val="id-ID"/>
        </w:rPr>
        <w:t>Gambar 5.6</w:t>
      </w:r>
    </w:p>
    <w:p w:rsidR="002F0F50" w:rsidRPr="00AB3D8B" w:rsidRDefault="00827F53" w:rsidP="00AB3D8B">
      <w:pPr>
        <w:pStyle w:val="ListParagraph"/>
        <w:spacing w:before="120" w:line="360" w:lineRule="auto"/>
        <w:ind w:left="567"/>
        <w:jc w:val="center"/>
        <w:rPr>
          <w:rFonts w:ascii="Bookman Old Style" w:hAnsi="Bookman Old Style"/>
          <w:i/>
          <w:iCs/>
          <w:sz w:val="20"/>
          <w:szCs w:val="20"/>
        </w:rPr>
      </w:pPr>
      <w:r w:rsidRPr="006A5BFE">
        <w:rPr>
          <w:rFonts w:ascii="Bookman Old Style" w:hAnsi="Bookman Old Style"/>
          <w:i/>
          <w:iCs/>
          <w:sz w:val="20"/>
          <w:szCs w:val="20"/>
        </w:rPr>
        <w:t xml:space="preserve">Sistem Informasi </w:t>
      </w:r>
      <w:r w:rsidR="002F0F50" w:rsidRPr="006A5BFE">
        <w:rPr>
          <w:rFonts w:ascii="Bookman Old Style" w:hAnsi="Bookman Old Style"/>
          <w:i/>
          <w:iCs/>
          <w:sz w:val="20"/>
          <w:szCs w:val="20"/>
        </w:rPr>
        <w:t>Kepegawaian</w:t>
      </w:r>
    </w:p>
    <w:p w:rsidR="00FE32DA" w:rsidRDefault="00FE32DA" w:rsidP="00FE32DA">
      <w:pPr>
        <w:pStyle w:val="Heading1"/>
        <w:numPr>
          <w:ilvl w:val="0"/>
          <w:numId w:val="0"/>
        </w:numPr>
        <w:rPr>
          <w:rFonts w:ascii="Bookman Old Style" w:hAnsi="Bookman Old Style" w:cs="Arial"/>
          <w:b/>
          <w:sz w:val="22"/>
          <w:szCs w:val="22"/>
        </w:rPr>
      </w:pPr>
    </w:p>
    <w:p w:rsidR="00FE32DA" w:rsidRDefault="00FE32DA" w:rsidP="00FE32DA"/>
    <w:p w:rsidR="00FE32DA" w:rsidRDefault="00FE32DA" w:rsidP="00FE32DA"/>
    <w:p w:rsidR="00FE32DA" w:rsidRDefault="00FE32DA" w:rsidP="00FE32DA"/>
    <w:p w:rsidR="00042DE6" w:rsidRPr="006364F8" w:rsidRDefault="009B7984" w:rsidP="00797D6A">
      <w:pPr>
        <w:pStyle w:val="Heading1"/>
        <w:numPr>
          <w:ilvl w:val="0"/>
          <w:numId w:val="0"/>
        </w:numPr>
        <w:jc w:val="center"/>
        <w:rPr>
          <w:rFonts w:ascii="Bookman Old Style" w:hAnsi="Bookman Old Style" w:cs="Arial"/>
          <w:b/>
          <w:sz w:val="22"/>
          <w:szCs w:val="22"/>
        </w:rPr>
      </w:pPr>
      <w:r w:rsidRPr="006364F8">
        <w:rPr>
          <w:rFonts w:ascii="Bookman Old Style" w:hAnsi="Bookman Old Style" w:cs="Arial"/>
          <w:b/>
          <w:sz w:val="22"/>
          <w:szCs w:val="22"/>
        </w:rPr>
        <w:t>B</w:t>
      </w:r>
      <w:r w:rsidR="00987705" w:rsidRPr="006364F8">
        <w:rPr>
          <w:rFonts w:ascii="Bookman Old Style" w:hAnsi="Bookman Old Style" w:cs="Arial"/>
          <w:b/>
          <w:sz w:val="22"/>
          <w:szCs w:val="22"/>
        </w:rPr>
        <w:t>AB III</w:t>
      </w:r>
    </w:p>
    <w:p w:rsidR="00B33119" w:rsidRPr="003C6B3A" w:rsidRDefault="00B33119" w:rsidP="003C6B3A">
      <w:pPr>
        <w:pStyle w:val="Heading1"/>
        <w:numPr>
          <w:ilvl w:val="0"/>
          <w:numId w:val="0"/>
        </w:numPr>
        <w:jc w:val="center"/>
        <w:rPr>
          <w:rFonts w:ascii="Bookman Old Style" w:hAnsi="Bookman Old Style" w:cs="Arial"/>
          <w:b/>
          <w:sz w:val="22"/>
          <w:szCs w:val="22"/>
        </w:rPr>
      </w:pPr>
      <w:bookmarkStart w:id="19" w:name="_Toc536773479"/>
      <w:proofErr w:type="gramStart"/>
      <w:r w:rsidRPr="006364F8">
        <w:rPr>
          <w:rFonts w:ascii="Bookman Old Style" w:hAnsi="Bookman Old Style" w:cs="Arial"/>
          <w:b/>
          <w:sz w:val="22"/>
          <w:szCs w:val="22"/>
        </w:rPr>
        <w:t>AKUNTABILITAS  KINERJA</w:t>
      </w:r>
      <w:bookmarkEnd w:id="19"/>
      <w:proofErr w:type="gramEnd"/>
    </w:p>
    <w:p w:rsidR="00D233BB" w:rsidRPr="006364F8" w:rsidRDefault="00D233BB" w:rsidP="00010DE3">
      <w:pPr>
        <w:spacing w:after="0" w:line="360" w:lineRule="auto"/>
        <w:jc w:val="both"/>
        <w:rPr>
          <w:rFonts w:ascii="Bookman Old Style" w:hAnsi="Bookman Old Style" w:cs="Arial"/>
        </w:rPr>
      </w:pPr>
    </w:p>
    <w:p w:rsidR="00994F0C" w:rsidRPr="006364F8" w:rsidRDefault="00994F0C" w:rsidP="0028229A">
      <w:pPr>
        <w:pStyle w:val="ListParagraph"/>
        <w:numPr>
          <w:ilvl w:val="0"/>
          <w:numId w:val="9"/>
        </w:numPr>
        <w:tabs>
          <w:tab w:val="left" w:pos="720"/>
        </w:tabs>
        <w:spacing w:after="0" w:line="360" w:lineRule="auto"/>
        <w:jc w:val="both"/>
        <w:rPr>
          <w:rFonts w:ascii="Bookman Old Style" w:hAnsi="Bookman Old Style" w:cs="Arial"/>
          <w:b/>
          <w:vanish/>
        </w:rPr>
      </w:pPr>
    </w:p>
    <w:p w:rsidR="00994F0C" w:rsidRPr="006364F8" w:rsidRDefault="00994F0C" w:rsidP="0028229A">
      <w:pPr>
        <w:pStyle w:val="ListParagraph"/>
        <w:numPr>
          <w:ilvl w:val="0"/>
          <w:numId w:val="9"/>
        </w:numPr>
        <w:tabs>
          <w:tab w:val="left" w:pos="720"/>
        </w:tabs>
        <w:spacing w:after="0" w:line="360" w:lineRule="auto"/>
        <w:jc w:val="both"/>
        <w:rPr>
          <w:rFonts w:ascii="Bookman Old Style" w:hAnsi="Bookman Old Style" w:cs="Arial"/>
          <w:b/>
          <w:vanish/>
        </w:rPr>
      </w:pPr>
    </w:p>
    <w:p w:rsidR="00FB576A" w:rsidRPr="006364F8" w:rsidRDefault="00632D8A" w:rsidP="00D233BB">
      <w:pPr>
        <w:pStyle w:val="ListParagraph"/>
        <w:spacing w:after="0" w:line="360" w:lineRule="auto"/>
        <w:ind w:left="0" w:firstLine="851"/>
        <w:jc w:val="both"/>
        <w:rPr>
          <w:rFonts w:ascii="Bookman Old Style" w:hAnsi="Bookman Old Style" w:cs="Arial"/>
        </w:rPr>
      </w:pPr>
      <w:r>
        <w:rPr>
          <w:rFonts w:ascii="Bookman Old Style" w:hAnsi="Bookman Old Style" w:cs="Arial"/>
          <w:lang w:val="id-ID"/>
        </w:rPr>
        <w:t>K</w:t>
      </w:r>
      <w:r>
        <w:rPr>
          <w:rFonts w:ascii="Bookman Old Style" w:hAnsi="Bookman Old Style" w:cs="Arial"/>
          <w:lang w:val="fi-FI"/>
        </w:rPr>
        <w:t>ecamatan Bansari</w:t>
      </w:r>
      <w:r w:rsidRPr="006364F8">
        <w:rPr>
          <w:rFonts w:ascii="Bookman Old Style" w:hAnsi="Bookman Old Style" w:cs="Arial"/>
          <w:lang w:val="fi-FI"/>
        </w:rPr>
        <w:t xml:space="preserve"> </w:t>
      </w:r>
      <w:r w:rsidR="00B91C46" w:rsidRPr="006364F8">
        <w:rPr>
          <w:rFonts w:ascii="Bookman Old Style" w:hAnsi="Bookman Old Style" w:cs="Arial"/>
          <w:lang w:val="fi-FI"/>
        </w:rPr>
        <w:t xml:space="preserve">Kabupaten Temanggung </w:t>
      </w:r>
      <w:r w:rsidR="00FB576A" w:rsidRPr="006364F8">
        <w:rPr>
          <w:rFonts w:ascii="Bookman Old Style" w:hAnsi="Bookman Old Style" w:cs="Arial"/>
          <w:lang w:val="id-ID"/>
        </w:rPr>
        <w:t>wajib menyusun Laporan Kinerja</w:t>
      </w:r>
      <w:r w:rsidR="00711BA5" w:rsidRPr="006364F8">
        <w:rPr>
          <w:rFonts w:ascii="Bookman Old Style" w:hAnsi="Bookman Old Style" w:cs="Arial"/>
        </w:rPr>
        <w:t xml:space="preserve"> </w:t>
      </w:r>
      <w:r w:rsidR="00FB576A" w:rsidRPr="006364F8">
        <w:rPr>
          <w:rFonts w:ascii="Bookman Old Style" w:hAnsi="Bookman Old Style" w:cs="Arial"/>
          <w:lang w:val="id-ID"/>
        </w:rPr>
        <w:t>yang melaporkan progres kinerja atas mandat dan sumber daya yang digunakannya</w:t>
      </w:r>
      <w:r w:rsidR="009B228A" w:rsidRPr="006364F8">
        <w:rPr>
          <w:rFonts w:ascii="Bookman Old Style" w:hAnsi="Bookman Old Style" w:cs="Arial"/>
          <w:lang w:val="id-ID"/>
        </w:rPr>
        <w:t>.</w:t>
      </w:r>
      <w:r w:rsidR="00341FCD">
        <w:rPr>
          <w:rFonts w:ascii="Bookman Old Style" w:hAnsi="Bookman Old Style" w:cs="Arial"/>
          <w:lang w:val="id-ID"/>
        </w:rPr>
        <w:t xml:space="preserve"> </w:t>
      </w:r>
      <w:proofErr w:type="gramStart"/>
      <w:r w:rsidR="00355488" w:rsidRPr="006364F8">
        <w:rPr>
          <w:rFonts w:ascii="Bookman Old Style" w:hAnsi="Bookman Old Style" w:cs="Arial"/>
        </w:rPr>
        <w:t>Dalam rangka pencapian tujuan dan sasaran organisasi terdapat beberapa hal yang berpengaruh terhadap capaian kinerja salah satunya adalah komitmen pimpinan dalam melaksanakan agenda reformasi birokrasi.</w:t>
      </w:r>
      <w:proofErr w:type="gramEnd"/>
    </w:p>
    <w:p w:rsidR="00043C4F" w:rsidRPr="006364F8" w:rsidRDefault="00043C4F" w:rsidP="00043C4F">
      <w:pPr>
        <w:autoSpaceDE w:val="0"/>
        <w:autoSpaceDN w:val="0"/>
        <w:adjustRightInd w:val="0"/>
        <w:spacing w:after="0" w:line="312" w:lineRule="auto"/>
        <w:jc w:val="both"/>
        <w:rPr>
          <w:rFonts w:ascii="Bookman Old Style" w:eastAsia="Batang" w:hAnsi="Bookman Old Style" w:cs="Arial"/>
          <w:lang w:eastAsia="id-ID"/>
        </w:rPr>
      </w:pPr>
    </w:p>
    <w:p w:rsidR="001402F4" w:rsidRPr="006364F8" w:rsidRDefault="00043C4F" w:rsidP="0028229A">
      <w:pPr>
        <w:pStyle w:val="ListParagraph"/>
        <w:numPr>
          <w:ilvl w:val="1"/>
          <w:numId w:val="9"/>
        </w:numPr>
        <w:spacing w:after="0" w:line="360" w:lineRule="auto"/>
        <w:ind w:left="284" w:hanging="284"/>
        <w:jc w:val="both"/>
        <w:outlineLvl w:val="1"/>
        <w:rPr>
          <w:rFonts w:ascii="Bookman Old Style" w:eastAsia="Batang" w:hAnsi="Bookman Old Style" w:cs="Arial"/>
          <w:lang w:eastAsia="id-ID"/>
        </w:rPr>
      </w:pPr>
      <w:bookmarkStart w:id="20" w:name="_Toc536773482"/>
      <w:r w:rsidRPr="006364F8">
        <w:rPr>
          <w:rFonts w:ascii="Bookman Old Style" w:hAnsi="Bookman Old Style" w:cs="Arial"/>
          <w:b/>
          <w:lang w:val="id-ID"/>
        </w:rPr>
        <w:t>Capaian Kinerja Organisasi</w:t>
      </w:r>
      <w:bookmarkEnd w:id="20"/>
    </w:p>
    <w:p w:rsidR="00043C4F" w:rsidRPr="00093C0C" w:rsidRDefault="00043C4F" w:rsidP="00093C0C">
      <w:pPr>
        <w:pStyle w:val="ListParagraph"/>
        <w:spacing w:after="0" w:line="360" w:lineRule="auto"/>
        <w:ind w:left="284" w:firstLine="567"/>
        <w:jc w:val="both"/>
        <w:rPr>
          <w:rFonts w:ascii="Bookman Old Style" w:eastAsia="Batang" w:hAnsi="Bookman Old Style" w:cs="Arial"/>
          <w:lang w:eastAsia="id-ID"/>
        </w:rPr>
      </w:pPr>
      <w:r w:rsidRPr="006364F8">
        <w:rPr>
          <w:rFonts w:ascii="Bookman Old Style" w:eastAsia="Batang" w:hAnsi="Bookman Old Style" w:cs="Arial"/>
          <w:lang w:eastAsia="id-ID"/>
        </w:rPr>
        <w:t xml:space="preserve">Pengukuran kinerja digunakan untuk menilai keberhasilan dan kegagalan pelaksanaan kegiatan sesuai dengan program, sasaran yang telah ditetapkan. Capaian Indikator Kinerja Utama (IKU) diperoleh berdasarkan pengukuran atas indikator kinerja sasaran strategis yang ditetapkan menjadi Indikator Kinerja Utama </w:t>
      </w:r>
      <w:r w:rsidR="00AE4993">
        <w:rPr>
          <w:rFonts w:ascii="Bookman Old Style" w:hAnsi="Bookman Old Style" w:cs="Arial"/>
          <w:lang w:val="fi-FI"/>
        </w:rPr>
        <w:t>Kecamatan Bansari</w:t>
      </w:r>
      <w:r w:rsidR="00685C7B" w:rsidRPr="006364F8">
        <w:rPr>
          <w:rFonts w:ascii="Bookman Old Style" w:hAnsi="Bookman Old Style" w:cs="Arial"/>
          <w:lang w:val="fi-FI"/>
        </w:rPr>
        <w:t xml:space="preserve"> Kabupaten Temanggung</w:t>
      </w:r>
      <w:r w:rsidRPr="006364F8">
        <w:rPr>
          <w:rFonts w:ascii="Bookman Old Style" w:eastAsia="Batang" w:hAnsi="Bookman Old Style" w:cs="Arial"/>
          <w:lang w:eastAsia="id-ID"/>
        </w:rPr>
        <w:t xml:space="preserve"> yang tercantum dalam Peraturan </w:t>
      </w:r>
      <w:r w:rsidR="009B2B2A" w:rsidRPr="006364F8">
        <w:rPr>
          <w:rFonts w:ascii="Bookman Old Style" w:eastAsia="Batang" w:hAnsi="Bookman Old Style" w:cs="Arial"/>
          <w:lang w:eastAsia="id-ID"/>
        </w:rPr>
        <w:t>Daerah Kabupaten</w:t>
      </w:r>
      <w:r w:rsidRPr="006364F8">
        <w:rPr>
          <w:rFonts w:ascii="Bookman Old Style" w:eastAsia="Batang" w:hAnsi="Bookman Old Style" w:cs="Arial"/>
          <w:lang w:eastAsia="id-ID"/>
        </w:rPr>
        <w:t xml:space="preserve"> Temanggung Nomor </w:t>
      </w:r>
      <w:r w:rsidR="009B2B2A" w:rsidRPr="006364F8">
        <w:rPr>
          <w:rFonts w:ascii="Bookman Old Style" w:eastAsia="Batang" w:hAnsi="Bookman Old Style" w:cs="Arial"/>
          <w:lang w:eastAsia="id-ID"/>
        </w:rPr>
        <w:t>2</w:t>
      </w:r>
      <w:r w:rsidRPr="006364F8">
        <w:rPr>
          <w:rFonts w:ascii="Bookman Old Style" w:eastAsia="Batang" w:hAnsi="Bookman Old Style" w:cs="Arial"/>
          <w:lang w:eastAsia="id-ID"/>
        </w:rPr>
        <w:t xml:space="preserve"> Tahun 201</w:t>
      </w:r>
      <w:r w:rsidR="009B2B2A" w:rsidRPr="006364F8">
        <w:rPr>
          <w:rFonts w:ascii="Bookman Old Style" w:eastAsia="Batang" w:hAnsi="Bookman Old Style" w:cs="Arial"/>
          <w:lang w:eastAsia="id-ID"/>
        </w:rPr>
        <w:t>9</w:t>
      </w:r>
      <w:r w:rsidR="00685C7B" w:rsidRPr="006364F8">
        <w:rPr>
          <w:rFonts w:ascii="Bookman Old Style" w:eastAsia="Batang" w:hAnsi="Bookman Old Style" w:cs="Arial"/>
          <w:lang w:eastAsia="id-ID"/>
        </w:rPr>
        <w:t xml:space="preserve"> tentang Rencana Pembangunan Jangka Menengah Kabupaten Temanggung Tahun 201</w:t>
      </w:r>
      <w:r w:rsidR="009B2B2A" w:rsidRPr="006364F8">
        <w:rPr>
          <w:rFonts w:ascii="Bookman Old Style" w:eastAsia="Batang" w:hAnsi="Bookman Old Style" w:cs="Arial"/>
          <w:lang w:eastAsia="id-ID"/>
        </w:rPr>
        <w:t>8</w:t>
      </w:r>
      <w:r w:rsidR="00685C7B" w:rsidRPr="006364F8">
        <w:rPr>
          <w:rFonts w:ascii="Bookman Old Style" w:eastAsia="Batang" w:hAnsi="Bookman Old Style" w:cs="Arial"/>
          <w:lang w:eastAsia="id-ID"/>
        </w:rPr>
        <w:t>-20</w:t>
      </w:r>
      <w:r w:rsidR="009B2B2A" w:rsidRPr="006364F8">
        <w:rPr>
          <w:rFonts w:ascii="Bookman Old Style" w:eastAsia="Batang" w:hAnsi="Bookman Old Style" w:cs="Arial"/>
          <w:lang w:eastAsia="id-ID"/>
        </w:rPr>
        <w:t>23</w:t>
      </w:r>
      <w:r w:rsidRPr="006364F8">
        <w:rPr>
          <w:rFonts w:ascii="Bookman Old Style" w:eastAsia="Batang" w:hAnsi="Bookman Old Style" w:cs="Arial"/>
          <w:lang w:eastAsia="id-ID"/>
        </w:rPr>
        <w:t>.</w:t>
      </w:r>
      <w:r w:rsidR="00685C7B" w:rsidRPr="006364F8">
        <w:rPr>
          <w:rFonts w:ascii="Bookman Old Style" w:eastAsia="Batang" w:hAnsi="Bookman Old Style" w:cs="Arial"/>
          <w:lang w:eastAsia="id-ID"/>
        </w:rPr>
        <w:t xml:space="preserve"> </w:t>
      </w:r>
      <w:r w:rsidRPr="006364F8">
        <w:rPr>
          <w:rFonts w:ascii="Bookman Old Style" w:hAnsi="Bookman Old Style" w:cs="Arial"/>
          <w:lang w:val="id-ID"/>
        </w:rPr>
        <w:t xml:space="preserve">Dalam </w:t>
      </w:r>
      <w:r w:rsidRPr="006364F8">
        <w:rPr>
          <w:rFonts w:ascii="Bookman Old Style" w:eastAsia="Batang" w:hAnsi="Bookman Old Style" w:cs="Arial"/>
          <w:lang w:eastAsia="id-ID"/>
        </w:rPr>
        <w:t>rangka</w:t>
      </w:r>
      <w:r w:rsidRPr="006364F8">
        <w:rPr>
          <w:rFonts w:ascii="Bookman Old Style" w:hAnsi="Bookman Old Style" w:cs="Arial"/>
          <w:lang w:val="id-ID"/>
        </w:rPr>
        <w:t xml:space="preserve"> melakukan evaluasi keberhasilan atas pencapaian tujuan dan sasaran organisasi sebagaimana yang telah ditetapkan pada perencanaan jangka menengah, maka digunakan skala pengukuran sebagai </w:t>
      </w:r>
      <w:r w:rsidRPr="006364F8">
        <w:rPr>
          <w:rFonts w:ascii="Bookman Old Style" w:hAnsi="Bookman Old Style" w:cs="Arial"/>
          <w:lang w:val="fi-FI"/>
        </w:rPr>
        <w:t>berikut :</w:t>
      </w:r>
    </w:p>
    <w:p w:rsidR="00FB576A" w:rsidRPr="000D06AE" w:rsidRDefault="00FB576A" w:rsidP="00A565FE">
      <w:pPr>
        <w:pStyle w:val="ListParagraph"/>
        <w:numPr>
          <w:ilvl w:val="0"/>
          <w:numId w:val="27"/>
        </w:numPr>
        <w:spacing w:after="0" w:line="240" w:lineRule="auto"/>
        <w:jc w:val="center"/>
        <w:rPr>
          <w:rFonts w:ascii="Bookman Old Style" w:hAnsi="Bookman Old Style" w:cs="Arial"/>
          <w:lang w:val="id-ID"/>
        </w:rPr>
      </w:pPr>
    </w:p>
    <w:p w:rsidR="00B94248" w:rsidRPr="006364F8" w:rsidRDefault="00FB576A" w:rsidP="00B94248">
      <w:pPr>
        <w:spacing w:after="0" w:line="240" w:lineRule="auto"/>
        <w:ind w:left="187" w:firstLine="720"/>
        <w:jc w:val="center"/>
        <w:rPr>
          <w:rFonts w:ascii="Bookman Old Style" w:hAnsi="Bookman Old Style" w:cs="Arial"/>
        </w:rPr>
      </w:pPr>
      <w:r w:rsidRPr="006364F8">
        <w:rPr>
          <w:rFonts w:ascii="Bookman Old Style" w:hAnsi="Bookman Old Style" w:cs="Arial"/>
          <w:lang w:val="id-ID"/>
        </w:rPr>
        <w:t>Skala Pengukuran Kinerja</w:t>
      </w:r>
      <w:r w:rsidR="00B94248" w:rsidRPr="006364F8">
        <w:rPr>
          <w:rFonts w:ascii="Bookman Old Style" w:hAnsi="Bookman Old Style" w:cs="Arial"/>
        </w:rPr>
        <w:t xml:space="preserve"> </w:t>
      </w:r>
    </w:p>
    <w:p w:rsidR="00F43A31" w:rsidRPr="006364F8" w:rsidRDefault="00FB576A" w:rsidP="00B94248">
      <w:pPr>
        <w:spacing w:after="0" w:line="240" w:lineRule="auto"/>
        <w:ind w:left="187" w:firstLine="720"/>
        <w:jc w:val="center"/>
        <w:rPr>
          <w:rFonts w:ascii="Bookman Old Style" w:hAnsi="Bookman Old Style" w:cs="Arial"/>
          <w:lang w:val="id-ID"/>
        </w:rPr>
      </w:pPr>
      <w:r w:rsidRPr="006364F8">
        <w:rPr>
          <w:rFonts w:ascii="Bookman Old Style" w:hAnsi="Bookman Old Style" w:cs="Arial"/>
          <w:lang w:val="id-ID"/>
        </w:rPr>
        <w:t>Laporan Kinerja Instansi Pemerintah</w:t>
      </w:r>
    </w:p>
    <w:p w:rsidR="00D233BB" w:rsidRPr="006364F8" w:rsidRDefault="00D233BB" w:rsidP="00D233BB">
      <w:pPr>
        <w:spacing w:after="0" w:line="240" w:lineRule="auto"/>
        <w:ind w:left="187" w:firstLine="720"/>
        <w:jc w:val="center"/>
        <w:rPr>
          <w:rFonts w:ascii="Bookman Old Style" w:hAnsi="Bookman Old Style" w:cs="Arial"/>
          <w:lang w:val="id-ID"/>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6"/>
        <w:gridCol w:w="4172"/>
        <w:gridCol w:w="3006"/>
      </w:tblGrid>
      <w:tr w:rsidR="00FB576A" w:rsidRPr="000D06AE" w:rsidTr="00EB5B25">
        <w:tc>
          <w:tcPr>
            <w:tcW w:w="626" w:type="dxa"/>
            <w:shd w:val="clear" w:color="auto" w:fill="CCFF66"/>
          </w:tcPr>
          <w:p w:rsidR="00FB576A" w:rsidRPr="000D06AE" w:rsidRDefault="00FB576A" w:rsidP="00B94248">
            <w:pPr>
              <w:spacing w:after="0" w:line="240" w:lineRule="auto"/>
              <w:jc w:val="center"/>
              <w:rPr>
                <w:rFonts w:ascii="Bookman Old Style" w:hAnsi="Bookman Old Style" w:cs="Arial"/>
                <w:b/>
                <w:sz w:val="20"/>
                <w:szCs w:val="20"/>
                <w:lang w:val="id-ID"/>
              </w:rPr>
            </w:pPr>
            <w:r w:rsidRPr="000D06AE">
              <w:rPr>
                <w:rFonts w:ascii="Bookman Old Style" w:hAnsi="Bookman Old Style" w:cs="Arial"/>
                <w:b/>
                <w:sz w:val="20"/>
                <w:szCs w:val="20"/>
                <w:lang w:val="id-ID"/>
              </w:rPr>
              <w:t>NO</w:t>
            </w:r>
          </w:p>
        </w:tc>
        <w:tc>
          <w:tcPr>
            <w:tcW w:w="4172" w:type="dxa"/>
            <w:shd w:val="clear" w:color="auto" w:fill="CCFF66"/>
          </w:tcPr>
          <w:p w:rsidR="00FB576A" w:rsidRPr="000D06AE" w:rsidRDefault="00FB576A" w:rsidP="00B94248">
            <w:pPr>
              <w:spacing w:after="0" w:line="240" w:lineRule="auto"/>
              <w:jc w:val="center"/>
              <w:rPr>
                <w:rFonts w:ascii="Bookman Old Style" w:hAnsi="Bookman Old Style" w:cs="Arial"/>
                <w:b/>
                <w:sz w:val="20"/>
                <w:szCs w:val="20"/>
                <w:lang w:val="id-ID"/>
              </w:rPr>
            </w:pPr>
            <w:r w:rsidRPr="000D06AE">
              <w:rPr>
                <w:rFonts w:ascii="Bookman Old Style" w:hAnsi="Bookman Old Style" w:cs="Arial"/>
                <w:b/>
                <w:sz w:val="20"/>
                <w:szCs w:val="20"/>
                <w:lang w:val="id-ID"/>
              </w:rPr>
              <w:t>SKALA CAPAIAN KINERJA</w:t>
            </w:r>
          </w:p>
        </w:tc>
        <w:tc>
          <w:tcPr>
            <w:tcW w:w="3006" w:type="dxa"/>
            <w:shd w:val="clear" w:color="auto" w:fill="CCFF66"/>
          </w:tcPr>
          <w:p w:rsidR="00FB576A" w:rsidRPr="000D06AE" w:rsidRDefault="00FB576A" w:rsidP="00B94248">
            <w:pPr>
              <w:spacing w:after="0" w:line="240" w:lineRule="auto"/>
              <w:jc w:val="center"/>
              <w:rPr>
                <w:rFonts w:ascii="Bookman Old Style" w:hAnsi="Bookman Old Style" w:cs="Arial"/>
                <w:b/>
                <w:sz w:val="20"/>
                <w:szCs w:val="20"/>
                <w:lang w:val="id-ID"/>
              </w:rPr>
            </w:pPr>
            <w:r w:rsidRPr="000D06AE">
              <w:rPr>
                <w:rFonts w:ascii="Bookman Old Style" w:hAnsi="Bookman Old Style" w:cs="Arial"/>
                <w:b/>
                <w:sz w:val="20"/>
                <w:szCs w:val="20"/>
                <w:lang w:val="id-ID"/>
              </w:rPr>
              <w:t>KATEGORI</w:t>
            </w:r>
          </w:p>
        </w:tc>
      </w:tr>
      <w:tr w:rsidR="00FB576A" w:rsidRPr="000D06AE" w:rsidTr="00EB5B25">
        <w:tc>
          <w:tcPr>
            <w:tcW w:w="626" w:type="dxa"/>
            <w:shd w:val="clear" w:color="auto" w:fill="CCFFCC"/>
          </w:tcPr>
          <w:p w:rsidR="00FB576A" w:rsidRPr="000D06AE" w:rsidRDefault="00FB576A" w:rsidP="00B94248">
            <w:pPr>
              <w:spacing w:after="0" w:line="240" w:lineRule="auto"/>
              <w:jc w:val="center"/>
              <w:rPr>
                <w:rFonts w:ascii="Bookman Old Style" w:hAnsi="Bookman Old Style" w:cs="Arial"/>
                <w:sz w:val="20"/>
                <w:szCs w:val="20"/>
                <w:lang w:val="id-ID"/>
              </w:rPr>
            </w:pPr>
            <w:r w:rsidRPr="000D06AE">
              <w:rPr>
                <w:rFonts w:ascii="Bookman Old Style" w:hAnsi="Bookman Old Style" w:cs="Arial"/>
                <w:sz w:val="20"/>
                <w:szCs w:val="20"/>
                <w:lang w:val="id-ID"/>
              </w:rPr>
              <w:t>1</w:t>
            </w:r>
          </w:p>
        </w:tc>
        <w:tc>
          <w:tcPr>
            <w:tcW w:w="4172" w:type="dxa"/>
            <w:shd w:val="clear" w:color="auto" w:fill="CCFFCC"/>
          </w:tcPr>
          <w:p w:rsidR="00FB576A" w:rsidRPr="000D06AE" w:rsidRDefault="00FB576A" w:rsidP="00B94248">
            <w:pPr>
              <w:spacing w:after="0" w:line="240" w:lineRule="auto"/>
              <w:jc w:val="both"/>
              <w:rPr>
                <w:rFonts w:ascii="Bookman Old Style" w:hAnsi="Bookman Old Style" w:cs="Arial"/>
                <w:sz w:val="20"/>
                <w:szCs w:val="20"/>
                <w:lang w:val="id-ID"/>
              </w:rPr>
            </w:pPr>
            <w:r w:rsidRPr="000D06AE">
              <w:rPr>
                <w:rFonts w:ascii="Bookman Old Style" w:hAnsi="Bookman Old Style" w:cs="Arial"/>
                <w:sz w:val="20"/>
                <w:szCs w:val="20"/>
                <w:lang w:val="id-ID"/>
              </w:rPr>
              <w:t>100%</w:t>
            </w:r>
          </w:p>
        </w:tc>
        <w:tc>
          <w:tcPr>
            <w:tcW w:w="3006" w:type="dxa"/>
            <w:shd w:val="clear" w:color="auto" w:fill="CCFFCC"/>
          </w:tcPr>
          <w:p w:rsidR="00FB576A" w:rsidRPr="000D06AE" w:rsidRDefault="00AE2C5A" w:rsidP="001B2990">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Memuaskan</w:t>
            </w:r>
          </w:p>
        </w:tc>
      </w:tr>
      <w:tr w:rsidR="00FB576A" w:rsidRPr="000D06AE" w:rsidTr="00EB5B25">
        <w:tc>
          <w:tcPr>
            <w:tcW w:w="626" w:type="dxa"/>
            <w:shd w:val="clear" w:color="auto" w:fill="CCFFCC"/>
          </w:tcPr>
          <w:p w:rsidR="00FB576A" w:rsidRPr="000D06AE" w:rsidRDefault="00FB576A" w:rsidP="00B94248">
            <w:pPr>
              <w:spacing w:after="0" w:line="240" w:lineRule="auto"/>
              <w:jc w:val="center"/>
              <w:rPr>
                <w:rFonts w:ascii="Bookman Old Style" w:hAnsi="Bookman Old Style" w:cs="Arial"/>
                <w:sz w:val="20"/>
                <w:szCs w:val="20"/>
                <w:lang w:val="id-ID"/>
              </w:rPr>
            </w:pPr>
            <w:r w:rsidRPr="000D06AE">
              <w:rPr>
                <w:rFonts w:ascii="Bookman Old Style" w:hAnsi="Bookman Old Style" w:cs="Arial"/>
                <w:sz w:val="20"/>
                <w:szCs w:val="20"/>
                <w:lang w:val="id-ID"/>
              </w:rPr>
              <w:t>2</w:t>
            </w:r>
          </w:p>
        </w:tc>
        <w:tc>
          <w:tcPr>
            <w:tcW w:w="4172" w:type="dxa"/>
            <w:shd w:val="clear" w:color="auto" w:fill="CCFFCC"/>
          </w:tcPr>
          <w:p w:rsidR="00FB576A" w:rsidRPr="000D06AE" w:rsidRDefault="00AE2C5A" w:rsidP="004D0215">
            <w:pPr>
              <w:spacing w:after="0" w:line="240" w:lineRule="auto"/>
              <w:jc w:val="both"/>
              <w:rPr>
                <w:rFonts w:ascii="Bookman Old Style" w:hAnsi="Bookman Old Style" w:cs="Arial"/>
                <w:sz w:val="20"/>
                <w:szCs w:val="20"/>
                <w:lang w:val="id-ID"/>
              </w:rPr>
            </w:pPr>
            <w:r w:rsidRPr="000D06AE">
              <w:rPr>
                <w:rFonts w:ascii="Bookman Old Style" w:hAnsi="Bookman Old Style" w:cs="Arial"/>
                <w:sz w:val="20"/>
                <w:szCs w:val="20"/>
              </w:rPr>
              <w:t>8</w:t>
            </w:r>
            <w:r w:rsidR="004D0215" w:rsidRPr="000D06AE">
              <w:rPr>
                <w:rFonts w:ascii="Bookman Old Style" w:hAnsi="Bookman Old Style" w:cs="Arial"/>
                <w:sz w:val="20"/>
                <w:szCs w:val="20"/>
              </w:rPr>
              <w:t>5</w:t>
            </w:r>
            <w:r w:rsidR="00625512" w:rsidRPr="000D06AE">
              <w:rPr>
                <w:rFonts w:ascii="Bookman Old Style" w:hAnsi="Bookman Old Style" w:cs="Arial"/>
                <w:sz w:val="20"/>
                <w:szCs w:val="20"/>
              </w:rPr>
              <w:t>,00</w:t>
            </w:r>
            <w:r w:rsidR="00FB576A" w:rsidRPr="000D06AE">
              <w:rPr>
                <w:rFonts w:ascii="Bookman Old Style" w:hAnsi="Bookman Old Style" w:cs="Arial"/>
                <w:sz w:val="20"/>
                <w:szCs w:val="20"/>
                <w:lang w:val="id-ID"/>
              </w:rPr>
              <w:t xml:space="preserve"> </w:t>
            </w:r>
            <w:r w:rsidRPr="000D06AE">
              <w:rPr>
                <w:rFonts w:ascii="Bookman Old Style" w:hAnsi="Bookman Old Style" w:cs="Arial"/>
                <w:sz w:val="20"/>
                <w:szCs w:val="20"/>
              </w:rPr>
              <w:t>% &lt; capaian &lt;</w:t>
            </w:r>
            <w:r w:rsidR="00FB576A" w:rsidRPr="000D06AE">
              <w:rPr>
                <w:rFonts w:ascii="Bookman Old Style" w:hAnsi="Bookman Old Style" w:cs="Arial"/>
                <w:sz w:val="20"/>
                <w:szCs w:val="20"/>
                <w:lang w:val="id-ID"/>
              </w:rPr>
              <w:t xml:space="preserve"> </w:t>
            </w:r>
            <w:r w:rsidR="00685C7B" w:rsidRPr="000D06AE">
              <w:rPr>
                <w:rFonts w:ascii="Bookman Old Style" w:hAnsi="Bookman Old Style" w:cs="Arial"/>
                <w:sz w:val="20"/>
                <w:szCs w:val="20"/>
              </w:rPr>
              <w:t>99,99</w:t>
            </w:r>
            <w:r w:rsidR="00FB576A" w:rsidRPr="000D06AE">
              <w:rPr>
                <w:rFonts w:ascii="Bookman Old Style" w:hAnsi="Bookman Old Style" w:cs="Arial"/>
                <w:sz w:val="20"/>
                <w:szCs w:val="20"/>
                <w:lang w:val="id-ID"/>
              </w:rPr>
              <w:t>%</w:t>
            </w:r>
          </w:p>
        </w:tc>
        <w:tc>
          <w:tcPr>
            <w:tcW w:w="3006" w:type="dxa"/>
            <w:shd w:val="clear" w:color="auto" w:fill="CCFFCC"/>
          </w:tcPr>
          <w:p w:rsidR="00FB576A" w:rsidRPr="000D06AE" w:rsidRDefault="00AE2C5A" w:rsidP="001B2990">
            <w:pPr>
              <w:spacing w:after="0" w:line="240" w:lineRule="auto"/>
              <w:jc w:val="center"/>
              <w:rPr>
                <w:rFonts w:ascii="Bookman Old Style" w:hAnsi="Bookman Old Style" w:cs="Arial"/>
                <w:sz w:val="20"/>
                <w:szCs w:val="20"/>
                <w:lang w:val="id-ID"/>
              </w:rPr>
            </w:pPr>
            <w:r w:rsidRPr="000D06AE">
              <w:rPr>
                <w:rFonts w:ascii="Bookman Old Style" w:hAnsi="Bookman Old Style" w:cs="Arial"/>
                <w:sz w:val="20"/>
                <w:szCs w:val="20"/>
              </w:rPr>
              <w:t xml:space="preserve">Sangat </w:t>
            </w:r>
            <w:r w:rsidR="00FB576A" w:rsidRPr="000D06AE">
              <w:rPr>
                <w:rFonts w:ascii="Bookman Old Style" w:hAnsi="Bookman Old Style" w:cs="Arial"/>
                <w:sz w:val="20"/>
                <w:szCs w:val="20"/>
                <w:lang w:val="id-ID"/>
              </w:rPr>
              <w:t>Baik</w:t>
            </w:r>
          </w:p>
        </w:tc>
      </w:tr>
      <w:tr w:rsidR="00AE2C5A" w:rsidRPr="000D06AE" w:rsidTr="00EB5B25">
        <w:tc>
          <w:tcPr>
            <w:tcW w:w="626" w:type="dxa"/>
            <w:shd w:val="clear" w:color="auto" w:fill="CCFFCC"/>
          </w:tcPr>
          <w:p w:rsidR="00AE2C5A" w:rsidRPr="000D06AE" w:rsidRDefault="00AE2C5A"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3</w:t>
            </w:r>
          </w:p>
        </w:tc>
        <w:tc>
          <w:tcPr>
            <w:tcW w:w="4172" w:type="dxa"/>
            <w:shd w:val="clear" w:color="auto" w:fill="CCFFCC"/>
          </w:tcPr>
          <w:p w:rsidR="00AE2C5A" w:rsidRPr="000D06AE" w:rsidRDefault="00AE2C5A" w:rsidP="004D0215">
            <w:pPr>
              <w:spacing w:after="0" w:line="240" w:lineRule="auto"/>
              <w:jc w:val="both"/>
              <w:rPr>
                <w:rFonts w:ascii="Bookman Old Style" w:hAnsi="Bookman Old Style" w:cs="Arial"/>
                <w:sz w:val="20"/>
                <w:szCs w:val="20"/>
              </w:rPr>
            </w:pPr>
            <w:r w:rsidRPr="000D06AE">
              <w:rPr>
                <w:rFonts w:ascii="Bookman Old Style" w:hAnsi="Bookman Old Style" w:cs="Arial"/>
                <w:sz w:val="20"/>
                <w:szCs w:val="20"/>
              </w:rPr>
              <w:t>70</w:t>
            </w:r>
            <w:r w:rsidR="00685C7B" w:rsidRPr="000D06AE">
              <w:rPr>
                <w:rFonts w:ascii="Bookman Old Style" w:hAnsi="Bookman Old Style" w:cs="Arial"/>
                <w:sz w:val="20"/>
                <w:szCs w:val="20"/>
              </w:rPr>
              <w:t>,0</w:t>
            </w:r>
            <w:r w:rsidR="00625512" w:rsidRPr="000D06AE">
              <w:rPr>
                <w:rFonts w:ascii="Bookman Old Style" w:hAnsi="Bookman Old Style" w:cs="Arial"/>
                <w:sz w:val="20"/>
                <w:szCs w:val="20"/>
              </w:rPr>
              <w:t>0</w:t>
            </w:r>
            <w:r w:rsidRPr="000D06AE">
              <w:rPr>
                <w:rFonts w:ascii="Bookman Old Style" w:hAnsi="Bookman Old Style" w:cs="Arial"/>
                <w:sz w:val="20"/>
                <w:szCs w:val="20"/>
              </w:rPr>
              <w:t xml:space="preserve"> % &lt; capaian &lt; 85</w:t>
            </w:r>
            <w:r w:rsidR="00625512" w:rsidRPr="000D06AE">
              <w:rPr>
                <w:rFonts w:ascii="Bookman Old Style" w:hAnsi="Bookman Old Style" w:cs="Arial"/>
                <w:sz w:val="20"/>
                <w:szCs w:val="20"/>
              </w:rPr>
              <w:t>,</w:t>
            </w:r>
            <w:r w:rsidR="004D0215" w:rsidRPr="000D06AE">
              <w:rPr>
                <w:rFonts w:ascii="Bookman Old Style" w:hAnsi="Bookman Old Style" w:cs="Arial"/>
                <w:sz w:val="20"/>
                <w:szCs w:val="20"/>
              </w:rPr>
              <w:t>00</w:t>
            </w:r>
            <w:r w:rsidRPr="000D06AE">
              <w:rPr>
                <w:rFonts w:ascii="Bookman Old Style" w:hAnsi="Bookman Old Style" w:cs="Arial"/>
                <w:sz w:val="20"/>
                <w:szCs w:val="20"/>
              </w:rPr>
              <w:t xml:space="preserve"> %</w:t>
            </w:r>
          </w:p>
        </w:tc>
        <w:tc>
          <w:tcPr>
            <w:tcW w:w="3006" w:type="dxa"/>
            <w:shd w:val="clear" w:color="auto" w:fill="CCFFCC"/>
          </w:tcPr>
          <w:p w:rsidR="00AE2C5A" w:rsidRPr="000D06AE" w:rsidRDefault="00AE2C5A" w:rsidP="001B2990">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Baik</w:t>
            </w:r>
          </w:p>
        </w:tc>
      </w:tr>
      <w:tr w:rsidR="00FB576A" w:rsidRPr="000D06AE" w:rsidTr="00EB5B25">
        <w:tc>
          <w:tcPr>
            <w:tcW w:w="626" w:type="dxa"/>
            <w:shd w:val="clear" w:color="auto" w:fill="CCFFCC"/>
          </w:tcPr>
          <w:p w:rsidR="00FB576A" w:rsidRPr="000D06AE" w:rsidRDefault="00AE2C5A"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4</w:t>
            </w:r>
          </w:p>
        </w:tc>
        <w:tc>
          <w:tcPr>
            <w:tcW w:w="4172" w:type="dxa"/>
            <w:shd w:val="clear" w:color="auto" w:fill="CCFFCC"/>
          </w:tcPr>
          <w:p w:rsidR="00FB576A" w:rsidRPr="000D06AE" w:rsidRDefault="00FB576A" w:rsidP="004D0215">
            <w:pPr>
              <w:spacing w:after="0" w:line="240" w:lineRule="auto"/>
              <w:jc w:val="both"/>
              <w:rPr>
                <w:rFonts w:ascii="Bookman Old Style" w:hAnsi="Bookman Old Style" w:cs="Arial"/>
                <w:sz w:val="20"/>
                <w:szCs w:val="20"/>
                <w:lang w:val="id-ID"/>
              </w:rPr>
            </w:pPr>
            <w:r w:rsidRPr="000D06AE">
              <w:rPr>
                <w:rFonts w:ascii="Bookman Old Style" w:hAnsi="Bookman Old Style" w:cs="Arial"/>
                <w:sz w:val="20"/>
                <w:szCs w:val="20"/>
                <w:lang w:val="id-ID"/>
              </w:rPr>
              <w:t>5</w:t>
            </w:r>
            <w:r w:rsidR="004D0215" w:rsidRPr="000D06AE">
              <w:rPr>
                <w:rFonts w:ascii="Bookman Old Style" w:hAnsi="Bookman Old Style" w:cs="Arial"/>
                <w:sz w:val="20"/>
                <w:szCs w:val="20"/>
              </w:rPr>
              <w:t>6</w:t>
            </w:r>
            <w:r w:rsidR="00625512" w:rsidRPr="000D06AE">
              <w:rPr>
                <w:rFonts w:ascii="Bookman Old Style" w:hAnsi="Bookman Old Style" w:cs="Arial"/>
                <w:sz w:val="20"/>
                <w:szCs w:val="20"/>
              </w:rPr>
              <w:t>,00</w:t>
            </w:r>
            <w:r w:rsidRPr="000D06AE">
              <w:rPr>
                <w:rFonts w:ascii="Bookman Old Style" w:hAnsi="Bookman Old Style" w:cs="Arial"/>
                <w:sz w:val="20"/>
                <w:szCs w:val="20"/>
                <w:lang w:val="id-ID"/>
              </w:rPr>
              <w:t xml:space="preserve"> </w:t>
            </w:r>
            <w:r w:rsidR="00AE2C5A" w:rsidRPr="000D06AE">
              <w:rPr>
                <w:rFonts w:ascii="Bookman Old Style" w:hAnsi="Bookman Old Style" w:cs="Arial"/>
                <w:sz w:val="20"/>
                <w:szCs w:val="20"/>
              </w:rPr>
              <w:t>% &lt; capaian &lt;</w:t>
            </w:r>
            <w:r w:rsidRPr="000D06AE">
              <w:rPr>
                <w:rFonts w:ascii="Bookman Old Style" w:hAnsi="Bookman Old Style" w:cs="Arial"/>
                <w:sz w:val="20"/>
                <w:szCs w:val="20"/>
                <w:lang w:val="id-ID"/>
              </w:rPr>
              <w:t xml:space="preserve"> </w:t>
            </w:r>
            <w:r w:rsidR="004D0215" w:rsidRPr="000D06AE">
              <w:rPr>
                <w:rFonts w:ascii="Bookman Old Style" w:hAnsi="Bookman Old Style" w:cs="Arial"/>
                <w:sz w:val="20"/>
                <w:szCs w:val="20"/>
              </w:rPr>
              <w:t>70</w:t>
            </w:r>
            <w:r w:rsidR="00685C7B" w:rsidRPr="000D06AE">
              <w:rPr>
                <w:rFonts w:ascii="Bookman Old Style" w:hAnsi="Bookman Old Style" w:cs="Arial"/>
                <w:sz w:val="20"/>
                <w:szCs w:val="20"/>
              </w:rPr>
              <w:t>,</w:t>
            </w:r>
            <w:r w:rsidR="004D0215" w:rsidRPr="000D06AE">
              <w:rPr>
                <w:rFonts w:ascii="Bookman Old Style" w:hAnsi="Bookman Old Style" w:cs="Arial"/>
                <w:sz w:val="20"/>
                <w:szCs w:val="20"/>
              </w:rPr>
              <w:t>00</w:t>
            </w:r>
            <w:r w:rsidRPr="000D06AE">
              <w:rPr>
                <w:rFonts w:ascii="Bookman Old Style" w:hAnsi="Bookman Old Style" w:cs="Arial"/>
                <w:sz w:val="20"/>
                <w:szCs w:val="20"/>
                <w:lang w:val="id-ID"/>
              </w:rPr>
              <w:t xml:space="preserve"> %</w:t>
            </w:r>
          </w:p>
        </w:tc>
        <w:tc>
          <w:tcPr>
            <w:tcW w:w="3006" w:type="dxa"/>
            <w:shd w:val="clear" w:color="auto" w:fill="CCFFCC"/>
          </w:tcPr>
          <w:p w:rsidR="00FB576A" w:rsidRPr="000D06AE" w:rsidRDefault="00FB576A" w:rsidP="001B2990">
            <w:pPr>
              <w:spacing w:after="0" w:line="240" w:lineRule="auto"/>
              <w:jc w:val="center"/>
              <w:rPr>
                <w:rFonts w:ascii="Bookman Old Style" w:hAnsi="Bookman Old Style" w:cs="Arial"/>
                <w:sz w:val="20"/>
                <w:szCs w:val="20"/>
                <w:lang w:val="id-ID"/>
              </w:rPr>
            </w:pPr>
            <w:r w:rsidRPr="000D06AE">
              <w:rPr>
                <w:rFonts w:ascii="Bookman Old Style" w:hAnsi="Bookman Old Style" w:cs="Arial"/>
                <w:sz w:val="20"/>
                <w:szCs w:val="20"/>
                <w:lang w:val="id-ID"/>
              </w:rPr>
              <w:t>Cukup</w:t>
            </w:r>
          </w:p>
        </w:tc>
      </w:tr>
      <w:tr w:rsidR="00FB576A" w:rsidRPr="000D06AE" w:rsidTr="00EB5B25">
        <w:tc>
          <w:tcPr>
            <w:tcW w:w="626" w:type="dxa"/>
            <w:shd w:val="clear" w:color="auto" w:fill="CCFFCC"/>
          </w:tcPr>
          <w:p w:rsidR="00FB576A" w:rsidRPr="000D06AE" w:rsidRDefault="00AE2C5A"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5</w:t>
            </w:r>
          </w:p>
        </w:tc>
        <w:tc>
          <w:tcPr>
            <w:tcW w:w="4172" w:type="dxa"/>
            <w:shd w:val="clear" w:color="auto" w:fill="CCFFCC"/>
          </w:tcPr>
          <w:p w:rsidR="00FB576A" w:rsidRPr="000D06AE" w:rsidRDefault="00625512" w:rsidP="004D0215">
            <w:pPr>
              <w:spacing w:after="0" w:line="240" w:lineRule="auto"/>
              <w:jc w:val="both"/>
              <w:rPr>
                <w:rFonts w:ascii="Bookman Old Style" w:hAnsi="Bookman Old Style" w:cs="Arial"/>
                <w:sz w:val="20"/>
                <w:szCs w:val="20"/>
                <w:lang w:val="id-ID"/>
              </w:rPr>
            </w:pPr>
            <w:r w:rsidRPr="000D06AE">
              <w:rPr>
                <w:rFonts w:ascii="Bookman Old Style" w:hAnsi="Bookman Old Style" w:cs="Arial"/>
                <w:sz w:val="20"/>
                <w:szCs w:val="20"/>
              </w:rPr>
              <w:t>Capaian</w:t>
            </w:r>
            <w:r w:rsidR="00AE2C5A" w:rsidRPr="000D06AE">
              <w:rPr>
                <w:rFonts w:ascii="Bookman Old Style" w:hAnsi="Bookman Old Style" w:cs="Arial"/>
                <w:sz w:val="20"/>
                <w:szCs w:val="20"/>
              </w:rPr>
              <w:t>&lt;</w:t>
            </w:r>
            <w:r w:rsidR="00FB576A" w:rsidRPr="000D06AE">
              <w:rPr>
                <w:rFonts w:ascii="Bookman Old Style" w:hAnsi="Bookman Old Style" w:cs="Arial"/>
                <w:sz w:val="20"/>
                <w:szCs w:val="20"/>
                <w:lang w:val="id-ID"/>
              </w:rPr>
              <w:t xml:space="preserve"> </w:t>
            </w:r>
            <w:r w:rsidR="004D0215" w:rsidRPr="000D06AE">
              <w:rPr>
                <w:rFonts w:ascii="Bookman Old Style" w:hAnsi="Bookman Old Style" w:cs="Arial"/>
                <w:sz w:val="20"/>
                <w:szCs w:val="20"/>
              </w:rPr>
              <w:t>5</w:t>
            </w:r>
            <w:r w:rsidR="00FB576A" w:rsidRPr="000D06AE">
              <w:rPr>
                <w:rFonts w:ascii="Bookman Old Style" w:hAnsi="Bookman Old Style" w:cs="Arial"/>
                <w:sz w:val="20"/>
                <w:szCs w:val="20"/>
                <w:lang w:val="id-ID"/>
              </w:rPr>
              <w:t>5</w:t>
            </w:r>
            <w:r w:rsidRPr="000D06AE">
              <w:rPr>
                <w:rFonts w:ascii="Bookman Old Style" w:hAnsi="Bookman Old Style" w:cs="Arial"/>
                <w:sz w:val="20"/>
                <w:szCs w:val="20"/>
              </w:rPr>
              <w:t>,</w:t>
            </w:r>
            <w:r w:rsidR="004D0215" w:rsidRPr="000D06AE">
              <w:rPr>
                <w:rFonts w:ascii="Bookman Old Style" w:hAnsi="Bookman Old Style" w:cs="Arial"/>
                <w:sz w:val="20"/>
                <w:szCs w:val="20"/>
              </w:rPr>
              <w:t>00</w:t>
            </w:r>
            <w:r w:rsidR="00FB576A" w:rsidRPr="000D06AE">
              <w:rPr>
                <w:rFonts w:ascii="Bookman Old Style" w:hAnsi="Bookman Old Style" w:cs="Arial"/>
                <w:sz w:val="20"/>
                <w:szCs w:val="20"/>
                <w:lang w:val="id-ID"/>
              </w:rPr>
              <w:t xml:space="preserve"> %</w:t>
            </w:r>
          </w:p>
        </w:tc>
        <w:tc>
          <w:tcPr>
            <w:tcW w:w="3006" w:type="dxa"/>
            <w:shd w:val="clear" w:color="auto" w:fill="CCFFCC"/>
          </w:tcPr>
          <w:p w:rsidR="00FB576A" w:rsidRPr="000D06AE" w:rsidRDefault="00FB576A" w:rsidP="001B2990">
            <w:pPr>
              <w:spacing w:after="0" w:line="240" w:lineRule="auto"/>
              <w:jc w:val="center"/>
              <w:rPr>
                <w:rFonts w:ascii="Bookman Old Style" w:hAnsi="Bookman Old Style" w:cs="Arial"/>
                <w:sz w:val="20"/>
                <w:szCs w:val="20"/>
                <w:lang w:val="id-ID"/>
              </w:rPr>
            </w:pPr>
            <w:r w:rsidRPr="000D06AE">
              <w:rPr>
                <w:rFonts w:ascii="Bookman Old Style" w:hAnsi="Bookman Old Style" w:cs="Arial"/>
                <w:sz w:val="20"/>
                <w:szCs w:val="20"/>
                <w:lang w:val="id-ID"/>
              </w:rPr>
              <w:t>Kurang</w:t>
            </w:r>
          </w:p>
        </w:tc>
      </w:tr>
    </w:tbl>
    <w:p w:rsidR="00FB576A" w:rsidRPr="000D06AE" w:rsidRDefault="001B2990" w:rsidP="00010DE3">
      <w:pPr>
        <w:spacing w:after="0" w:line="360" w:lineRule="auto"/>
        <w:ind w:left="180" w:firstLine="720"/>
        <w:jc w:val="both"/>
        <w:rPr>
          <w:rFonts w:ascii="Bookman Old Style" w:hAnsi="Bookman Old Style" w:cs="Arial"/>
          <w:i/>
          <w:sz w:val="20"/>
          <w:szCs w:val="20"/>
        </w:rPr>
      </w:pPr>
      <w:proofErr w:type="gramStart"/>
      <w:r w:rsidRPr="000D06AE">
        <w:rPr>
          <w:rFonts w:ascii="Bookman Old Style" w:hAnsi="Bookman Old Style" w:cs="Arial"/>
          <w:i/>
          <w:sz w:val="20"/>
          <w:szCs w:val="20"/>
        </w:rPr>
        <w:t>Sumber :</w:t>
      </w:r>
      <w:proofErr w:type="gramEnd"/>
      <w:r w:rsidRPr="000D06AE">
        <w:rPr>
          <w:rFonts w:ascii="Bookman Old Style" w:hAnsi="Bookman Old Style" w:cs="Arial"/>
          <w:i/>
          <w:sz w:val="20"/>
          <w:szCs w:val="20"/>
        </w:rPr>
        <w:t xml:space="preserve"> Kementerian</w:t>
      </w:r>
      <w:r w:rsidR="003C6B3A" w:rsidRPr="000D06AE">
        <w:rPr>
          <w:rFonts w:ascii="Bookman Old Style" w:hAnsi="Bookman Old Style" w:cs="Arial"/>
          <w:i/>
          <w:sz w:val="20"/>
          <w:szCs w:val="20"/>
        </w:rPr>
        <w:t xml:space="preserve"> </w:t>
      </w:r>
      <w:r w:rsidRPr="000D06AE">
        <w:rPr>
          <w:rFonts w:ascii="Bookman Old Style" w:hAnsi="Bookman Old Style" w:cs="Arial"/>
          <w:i/>
          <w:sz w:val="20"/>
          <w:szCs w:val="20"/>
        </w:rPr>
        <w:t>PAN-RB</w:t>
      </w:r>
    </w:p>
    <w:p w:rsidR="003C6B3A" w:rsidRPr="00AB3D8B" w:rsidRDefault="00685C7B" w:rsidP="00AB3D8B">
      <w:pPr>
        <w:pStyle w:val="ListParagraph"/>
        <w:spacing w:after="0" w:line="360" w:lineRule="auto"/>
        <w:ind w:left="284" w:firstLine="567"/>
        <w:jc w:val="both"/>
        <w:rPr>
          <w:rFonts w:ascii="Bookman Old Style" w:hAnsi="Bookman Old Style" w:cs="Arial"/>
        </w:rPr>
      </w:pPr>
      <w:r w:rsidRPr="006364F8">
        <w:rPr>
          <w:rFonts w:ascii="Bookman Old Style" w:hAnsi="Bookman Old Style" w:cs="Arial"/>
        </w:rPr>
        <w:t xml:space="preserve">Penetapan angka capaian kinerja terhadap hasil presentase capaian indikator kinerja </w:t>
      </w:r>
      <w:r w:rsidRPr="006364F8">
        <w:rPr>
          <w:rFonts w:ascii="Bookman Old Style" w:hAnsi="Bookman Old Style" w:cs="Arial"/>
          <w:lang w:val="id-ID"/>
        </w:rPr>
        <w:t>sasaran</w:t>
      </w:r>
      <w:r w:rsidRPr="006364F8">
        <w:rPr>
          <w:rFonts w:ascii="Bookman Old Style" w:hAnsi="Bookman Old Style" w:cs="Arial"/>
        </w:rPr>
        <w:t xml:space="preserve"> yang mencapai lebih </w:t>
      </w:r>
      <w:r w:rsidR="00DD4F53" w:rsidRPr="006364F8">
        <w:rPr>
          <w:rFonts w:ascii="Bookman Old Style" w:hAnsi="Bookman Old Style" w:cs="Arial"/>
        </w:rPr>
        <w:t>&gt;</w:t>
      </w:r>
      <w:r w:rsidRPr="006364F8">
        <w:rPr>
          <w:rFonts w:ascii="Bookman Old Style" w:hAnsi="Bookman Old Style" w:cs="Arial"/>
        </w:rPr>
        <w:t xml:space="preserve">100 % termasuk pada </w:t>
      </w:r>
      <w:r w:rsidRPr="006364F8">
        <w:rPr>
          <w:rFonts w:ascii="Bookman Old Style" w:hAnsi="Bookman Old Style" w:cs="Arial"/>
        </w:rPr>
        <w:lastRenderedPageBreak/>
        <w:t xml:space="preserve">angka capaian kinerja sebesar 100. Angka capaian kinerja terhadap hasil prosentase capaian indikator kinerja sasaran yang mencapai </w:t>
      </w:r>
      <w:r w:rsidR="00DD4F53" w:rsidRPr="006364F8">
        <w:rPr>
          <w:rFonts w:ascii="Bookman Old Style" w:hAnsi="Bookman Old Style" w:cs="Arial"/>
        </w:rPr>
        <w:t xml:space="preserve">&lt; </w:t>
      </w:r>
      <w:r w:rsidRPr="006364F8">
        <w:rPr>
          <w:rFonts w:ascii="Bookman Old Style" w:hAnsi="Bookman Old Style" w:cs="Arial"/>
        </w:rPr>
        <w:t>0 % termasuk pada angka capaian kiner</w:t>
      </w:r>
      <w:bookmarkStart w:id="21" w:name="_Toc536773483"/>
      <w:bookmarkEnd w:id="21"/>
      <w:r w:rsidR="000013B2" w:rsidRPr="006364F8">
        <w:rPr>
          <w:rFonts w:ascii="Bookman Old Style" w:hAnsi="Bookman Old Style" w:cs="Arial"/>
        </w:rPr>
        <w:t xml:space="preserve">ja. </w:t>
      </w:r>
    </w:p>
    <w:p w:rsidR="00CF40BA" w:rsidRPr="006364F8" w:rsidRDefault="00CF40BA" w:rsidP="0028229A">
      <w:pPr>
        <w:pStyle w:val="ListParagraph"/>
        <w:numPr>
          <w:ilvl w:val="4"/>
          <w:numId w:val="18"/>
        </w:numPr>
        <w:spacing w:after="0" w:line="360" w:lineRule="auto"/>
        <w:ind w:left="709" w:hanging="425"/>
        <w:jc w:val="both"/>
        <w:outlineLvl w:val="1"/>
        <w:rPr>
          <w:rFonts w:ascii="Bookman Old Style" w:hAnsi="Bookman Old Style" w:cs="Arial"/>
          <w:b/>
        </w:rPr>
      </w:pPr>
      <w:bookmarkStart w:id="22" w:name="_Toc536773484"/>
      <w:r w:rsidRPr="006364F8">
        <w:rPr>
          <w:rFonts w:ascii="Bookman Old Style" w:hAnsi="Bookman Old Style" w:cs="Arial"/>
          <w:b/>
        </w:rPr>
        <w:t xml:space="preserve">Capaian Kinerja </w:t>
      </w:r>
      <w:bookmarkEnd w:id="22"/>
      <w:r w:rsidR="00093C0C">
        <w:rPr>
          <w:rFonts w:ascii="Bookman Old Style" w:hAnsi="Bookman Old Style" w:cs="Arial"/>
          <w:b/>
        </w:rPr>
        <w:t xml:space="preserve">Utama </w:t>
      </w:r>
      <w:r w:rsidR="00AE4993">
        <w:rPr>
          <w:rFonts w:ascii="Bookman Old Style" w:hAnsi="Bookman Old Style" w:cs="Arial"/>
          <w:b/>
        </w:rPr>
        <w:t>Kecamatan Bansari</w:t>
      </w:r>
    </w:p>
    <w:p w:rsidR="00FA686E" w:rsidRPr="00FA686E" w:rsidRDefault="00FA686E" w:rsidP="0028229A">
      <w:pPr>
        <w:pStyle w:val="ListParagraph"/>
        <w:numPr>
          <w:ilvl w:val="1"/>
          <w:numId w:val="22"/>
        </w:numPr>
        <w:spacing w:after="0" w:line="360" w:lineRule="auto"/>
        <w:ind w:left="1134" w:hanging="425"/>
        <w:jc w:val="both"/>
        <w:rPr>
          <w:rFonts w:ascii="Bookman Old Style" w:eastAsia="Bookman Old Style" w:hAnsi="Bookman Old Style" w:cs="Arial"/>
          <w:b/>
        </w:rPr>
      </w:pPr>
      <w:r w:rsidRPr="00FA686E">
        <w:rPr>
          <w:rFonts w:ascii="Bookman Old Style" w:eastAsia="Bookman Old Style" w:hAnsi="Bookman Old Style" w:cs="Arial"/>
          <w:b/>
        </w:rPr>
        <w:t xml:space="preserve">Capaian Kinerja Tujuan </w:t>
      </w:r>
      <w:r w:rsidR="00AE4993">
        <w:rPr>
          <w:rFonts w:ascii="Bookman Old Style" w:eastAsia="Bookman Old Style" w:hAnsi="Bookman Old Style" w:cs="Arial"/>
          <w:b/>
        </w:rPr>
        <w:t>Kecamatan Bansari</w:t>
      </w:r>
    </w:p>
    <w:p w:rsidR="00EC1D91" w:rsidRPr="00EC1D91" w:rsidRDefault="00EC1D91" w:rsidP="00EC1D91">
      <w:pPr>
        <w:pStyle w:val="ListParagraph"/>
        <w:spacing w:line="360" w:lineRule="auto"/>
        <w:ind w:left="1440" w:firstLine="720"/>
        <w:jc w:val="both"/>
        <w:rPr>
          <w:rFonts w:ascii="Bookman Old Style" w:hAnsi="Bookman Old Style" w:cs="Arial"/>
        </w:rPr>
      </w:pPr>
      <w:proofErr w:type="gramStart"/>
      <w:r w:rsidRPr="00EC1D91">
        <w:rPr>
          <w:rFonts w:ascii="Bookman Old Style" w:hAnsi="Bookman Old Style" w:cs="Arial"/>
        </w:rPr>
        <w:t>Dalam rangka melihat keberhasilan dari suatu tujuan dan sasaran RPJMD organisasi perlu diketahui suatu ukuran yang merupakan suatu Indikator Kinerja Utama.</w:t>
      </w:r>
      <w:proofErr w:type="gramEnd"/>
      <w:r w:rsidRPr="00EC1D91">
        <w:rPr>
          <w:rFonts w:ascii="Bookman Old Style" w:hAnsi="Bookman Old Style" w:cs="Arial"/>
        </w:rPr>
        <w:t xml:space="preserve"> </w:t>
      </w:r>
      <w:proofErr w:type="gramStart"/>
      <w:r w:rsidRPr="00EC1D91">
        <w:rPr>
          <w:rFonts w:ascii="Bookman Old Style" w:hAnsi="Bookman Old Style" w:cs="Arial"/>
        </w:rPr>
        <w:t>Fungsi dari adanya suatu Indikator Kinerja Utama adalah untuk memperjelas bagaimana kemajuan pelaksanaan kegiatan/program dan kebijakan.</w:t>
      </w:r>
      <w:proofErr w:type="gramEnd"/>
      <w:r w:rsidRPr="00EC1D91">
        <w:rPr>
          <w:rFonts w:ascii="Bookman Old Style" w:hAnsi="Bookman Old Style" w:cs="Arial"/>
        </w:rPr>
        <w:t xml:space="preserve"> </w:t>
      </w:r>
      <w:proofErr w:type="gramStart"/>
      <w:r w:rsidRPr="00EC1D91">
        <w:rPr>
          <w:rFonts w:ascii="Bookman Old Style" w:hAnsi="Bookman Old Style" w:cs="Arial"/>
        </w:rPr>
        <w:t>Dengan demikian Indikator Kinerja Utama terkandung dalam tujuan dan sasaran RPJMD instansi Pemerintah, sehingga Indikator Kinerja Utama merupakan ukuran keberhasilan dari instansi pemerintah yang bersangkutan.</w:t>
      </w:r>
      <w:proofErr w:type="gramEnd"/>
      <w:r w:rsidRPr="00EC1D91">
        <w:rPr>
          <w:rFonts w:ascii="Bookman Old Style" w:hAnsi="Bookman Old Style" w:cs="Arial"/>
        </w:rPr>
        <w:t xml:space="preserve"> </w:t>
      </w:r>
      <w:proofErr w:type="gramStart"/>
      <w:r w:rsidRPr="00EC1D91">
        <w:rPr>
          <w:rFonts w:ascii="Bookman Old Style" w:hAnsi="Bookman Old Style" w:cs="Arial"/>
        </w:rPr>
        <w:t xml:space="preserve">Pemerintah Kabupaten Temanggung telah menetapkan Indikator Kinerja Utama </w:t>
      </w:r>
      <w:r w:rsidRPr="00EC1D91">
        <w:rPr>
          <w:rFonts w:ascii="Bookman Old Style" w:hAnsi="Bookman Old Style" w:cs="Arial"/>
          <w:lang w:val="id-ID"/>
        </w:rPr>
        <w:t>Kecamatan Bansari</w:t>
      </w:r>
      <w:r w:rsidRPr="00EC1D91">
        <w:rPr>
          <w:rFonts w:ascii="Bookman Old Style" w:hAnsi="Bookman Old Style" w:cs="Arial"/>
        </w:rPr>
        <w:t>.</w:t>
      </w:r>
      <w:proofErr w:type="gramEnd"/>
      <w:r w:rsidRPr="00EC1D91">
        <w:rPr>
          <w:rFonts w:ascii="Bookman Old Style" w:hAnsi="Bookman Old Style" w:cs="Arial"/>
        </w:rPr>
        <w:t xml:space="preserve"> Hasil pengukuran atas Indikator Kinerja Utama di lingkungan </w:t>
      </w:r>
      <w:r>
        <w:rPr>
          <w:rFonts w:ascii="Bookman Old Style" w:hAnsi="Bookman Old Style" w:cs="Arial"/>
          <w:lang w:val="id-ID"/>
        </w:rPr>
        <w:t xml:space="preserve">Kecamatan Bansari </w:t>
      </w:r>
      <w:r w:rsidRPr="00EC1D91">
        <w:rPr>
          <w:rFonts w:ascii="Bookman Old Style" w:hAnsi="Bookman Old Style" w:cs="Arial"/>
        </w:rPr>
        <w:t>Kabupaten Temanggung Tahun 20</w:t>
      </w:r>
      <w:r>
        <w:rPr>
          <w:rFonts w:ascii="Bookman Old Style" w:hAnsi="Bookman Old Style" w:cs="Arial"/>
          <w:lang w:val="id-ID"/>
        </w:rPr>
        <w:t>20</w:t>
      </w:r>
      <w:r w:rsidRPr="00EC1D91">
        <w:rPr>
          <w:rFonts w:ascii="Bookman Old Style" w:hAnsi="Bookman Old Style" w:cs="Arial"/>
        </w:rPr>
        <w:t xml:space="preserve"> menunjukan hasil sebagai berikut:</w:t>
      </w:r>
    </w:p>
    <w:p w:rsidR="00EC1D91" w:rsidRDefault="00EC1D91" w:rsidP="00EC1D91">
      <w:pPr>
        <w:pStyle w:val="ListParagraph"/>
        <w:spacing w:after="0" w:line="360" w:lineRule="auto"/>
        <w:ind w:left="1134" w:firstLine="567"/>
        <w:jc w:val="both"/>
        <w:rPr>
          <w:rFonts w:ascii="Bookman Old Style" w:eastAsia="Bookman Old Style" w:hAnsi="Bookman Old Style" w:cs="Arial"/>
        </w:rPr>
      </w:pPr>
    </w:p>
    <w:p w:rsidR="00EC1D91" w:rsidRPr="006364F8" w:rsidRDefault="00784917" w:rsidP="00784917">
      <w:pPr>
        <w:pStyle w:val="ListParagraph"/>
        <w:spacing w:after="0" w:line="240" w:lineRule="auto"/>
        <w:ind w:left="3067" w:firstLine="533"/>
        <w:rPr>
          <w:rFonts w:ascii="Bookman Old Style" w:hAnsi="Bookman Old Style" w:cs="Arial"/>
        </w:rPr>
      </w:pPr>
      <w:r>
        <w:rPr>
          <w:rFonts w:ascii="Bookman Old Style" w:hAnsi="Bookman Old Style" w:cs="Arial"/>
          <w:lang w:val="id-ID"/>
        </w:rPr>
        <w:t>Tabel 3.1.1</w:t>
      </w:r>
    </w:p>
    <w:p w:rsidR="00EC1D91" w:rsidRPr="00A94878" w:rsidRDefault="00EC1D91" w:rsidP="00EC1D91">
      <w:pPr>
        <w:spacing w:after="0" w:line="240" w:lineRule="auto"/>
        <w:contextualSpacing/>
        <w:jc w:val="center"/>
        <w:rPr>
          <w:rFonts w:ascii="Bookman Old Style" w:hAnsi="Bookman Old Style" w:cs="Arial"/>
        </w:rPr>
      </w:pPr>
      <w:r w:rsidRPr="00A94878">
        <w:rPr>
          <w:rFonts w:ascii="Bookman Old Style" w:hAnsi="Bookman Old Style" w:cs="Arial"/>
        </w:rPr>
        <w:t xml:space="preserve">Pencapaian Kinerja Tujuan (IKU) Kecamatan Bansari Tahun 2019-2020 </w:t>
      </w:r>
    </w:p>
    <w:tbl>
      <w:tblPr>
        <w:tblStyle w:val="GridTable6Colorful"/>
        <w:tblpPr w:leftFromText="180" w:rightFromText="180" w:vertAnchor="text" w:horzAnchor="margin" w:tblpXSpec="right" w:tblpY="203"/>
        <w:tblW w:w="8329" w:type="dxa"/>
        <w:tblLayout w:type="fixed"/>
        <w:tblLook w:val="04A0"/>
      </w:tblPr>
      <w:tblGrid>
        <w:gridCol w:w="2093"/>
        <w:gridCol w:w="779"/>
        <w:gridCol w:w="922"/>
        <w:gridCol w:w="780"/>
        <w:gridCol w:w="779"/>
        <w:gridCol w:w="851"/>
        <w:gridCol w:w="850"/>
        <w:gridCol w:w="1275"/>
      </w:tblGrid>
      <w:tr w:rsidR="00EC1D91" w:rsidRPr="00683497" w:rsidTr="00A94878">
        <w:trPr>
          <w:cnfStyle w:val="100000000000"/>
          <w:trHeight w:val="558"/>
        </w:trPr>
        <w:tc>
          <w:tcPr>
            <w:cnfStyle w:val="001000000000"/>
            <w:tcW w:w="2093" w:type="dxa"/>
            <w:vMerge w:val="restart"/>
            <w:shd w:val="clear" w:color="auto" w:fill="C2D69B" w:themeFill="accent3" w:themeFillTint="99"/>
            <w:vAlign w:val="center"/>
          </w:tcPr>
          <w:p w:rsidR="00EC1D91" w:rsidRDefault="00EC1D91" w:rsidP="00EC1D91">
            <w:pPr>
              <w:contextualSpacing/>
              <w:jc w:val="center"/>
              <w:rPr>
                <w:rFonts w:ascii="Bookman Old Style" w:hAnsi="Bookman Old Style" w:cs="Arial"/>
                <w:sz w:val="18"/>
                <w:szCs w:val="18"/>
              </w:rPr>
            </w:pPr>
            <w:r w:rsidRPr="00683497">
              <w:rPr>
                <w:rFonts w:ascii="Bookman Old Style" w:hAnsi="Bookman Old Style" w:cs="Arial"/>
                <w:color w:val="auto"/>
                <w:sz w:val="18"/>
                <w:szCs w:val="18"/>
              </w:rPr>
              <w:t>Tujuan (IKU)</w:t>
            </w:r>
          </w:p>
        </w:tc>
        <w:tc>
          <w:tcPr>
            <w:tcW w:w="2481" w:type="dxa"/>
            <w:gridSpan w:val="3"/>
            <w:shd w:val="clear" w:color="auto" w:fill="C2D69B" w:themeFill="accent3" w:themeFillTint="99"/>
            <w:vAlign w:val="center"/>
          </w:tcPr>
          <w:p w:rsidR="00EC1D91" w:rsidRPr="00683497" w:rsidRDefault="00EC1D91" w:rsidP="00EC1D91">
            <w:pPr>
              <w:contextualSpacing/>
              <w:jc w:val="center"/>
              <w:cnfStyle w:val="100000000000"/>
              <w:rPr>
                <w:rFonts w:ascii="Bookman Old Style" w:hAnsi="Bookman Old Style" w:cs="Arial"/>
                <w:sz w:val="18"/>
                <w:szCs w:val="18"/>
              </w:rPr>
            </w:pPr>
            <w:r>
              <w:rPr>
                <w:rFonts w:ascii="Bookman Old Style" w:hAnsi="Bookman Old Style" w:cs="Arial"/>
                <w:sz w:val="18"/>
                <w:szCs w:val="18"/>
              </w:rPr>
              <w:t>2019</w:t>
            </w:r>
          </w:p>
        </w:tc>
        <w:tc>
          <w:tcPr>
            <w:tcW w:w="2480" w:type="dxa"/>
            <w:gridSpan w:val="3"/>
            <w:shd w:val="clear" w:color="auto" w:fill="C2D69B" w:themeFill="accent3" w:themeFillTint="99"/>
            <w:vAlign w:val="center"/>
          </w:tcPr>
          <w:p w:rsidR="00EC1D91" w:rsidRPr="00683497" w:rsidRDefault="00EC1D91" w:rsidP="00EC1D91">
            <w:pPr>
              <w:contextualSpacing/>
              <w:jc w:val="center"/>
              <w:cnfStyle w:val="100000000000"/>
              <w:rPr>
                <w:rFonts w:ascii="Bookman Old Style" w:hAnsi="Bookman Old Style" w:cs="Arial"/>
                <w:color w:val="auto"/>
                <w:sz w:val="18"/>
                <w:szCs w:val="18"/>
              </w:rPr>
            </w:pPr>
            <w:r>
              <w:rPr>
                <w:rFonts w:ascii="Bookman Old Style" w:hAnsi="Bookman Old Style" w:cs="Arial"/>
                <w:color w:val="auto"/>
                <w:sz w:val="18"/>
                <w:szCs w:val="18"/>
              </w:rPr>
              <w:t>2020</w:t>
            </w:r>
          </w:p>
        </w:tc>
        <w:tc>
          <w:tcPr>
            <w:tcW w:w="1275" w:type="dxa"/>
            <w:vMerge w:val="restart"/>
            <w:shd w:val="clear" w:color="auto" w:fill="C2D69B" w:themeFill="accent3" w:themeFillTint="99"/>
            <w:vAlign w:val="center"/>
          </w:tcPr>
          <w:p w:rsidR="00EC1D91" w:rsidRPr="00683497" w:rsidRDefault="00EC1D91" w:rsidP="00EC1D91">
            <w:pPr>
              <w:contextualSpacing/>
              <w:jc w:val="center"/>
              <w:cnfStyle w:val="100000000000"/>
              <w:rPr>
                <w:rFonts w:ascii="Bookman Old Style" w:hAnsi="Bookman Old Style" w:cs="Arial"/>
                <w:sz w:val="18"/>
                <w:szCs w:val="18"/>
              </w:rPr>
            </w:pPr>
            <w:r>
              <w:rPr>
                <w:rFonts w:ascii="Bookman Old Style" w:hAnsi="Bookman Old Style" w:cs="Arial"/>
                <w:color w:val="auto"/>
                <w:sz w:val="18"/>
                <w:szCs w:val="18"/>
              </w:rPr>
              <w:t xml:space="preserve">Terhadap Target </w:t>
            </w:r>
            <w:r w:rsidRPr="00683497">
              <w:rPr>
                <w:rFonts w:ascii="Bookman Old Style" w:hAnsi="Bookman Old Style" w:cs="Arial"/>
                <w:color w:val="auto"/>
                <w:sz w:val="18"/>
                <w:szCs w:val="18"/>
              </w:rPr>
              <w:t>Akhir Renstra Tahun 2023 (%)</w:t>
            </w:r>
          </w:p>
        </w:tc>
      </w:tr>
      <w:tr w:rsidR="00EC1D91" w:rsidRPr="00683497" w:rsidTr="00A94878">
        <w:trPr>
          <w:cnfStyle w:val="000000100000"/>
          <w:trHeight w:val="389"/>
        </w:trPr>
        <w:tc>
          <w:tcPr>
            <w:cnfStyle w:val="001000000000"/>
            <w:tcW w:w="2093" w:type="dxa"/>
            <w:vMerge/>
            <w:shd w:val="clear" w:color="auto" w:fill="C2D69B" w:themeFill="accent3" w:themeFillTint="99"/>
          </w:tcPr>
          <w:p w:rsidR="00EC1D91" w:rsidRPr="00683497" w:rsidRDefault="00EC1D91" w:rsidP="00EC1D91">
            <w:pPr>
              <w:contextualSpacing/>
              <w:jc w:val="center"/>
              <w:rPr>
                <w:rFonts w:ascii="Bookman Old Style" w:hAnsi="Bookman Old Style" w:cs="Arial"/>
                <w:sz w:val="18"/>
                <w:szCs w:val="18"/>
              </w:rPr>
            </w:pPr>
          </w:p>
        </w:tc>
        <w:tc>
          <w:tcPr>
            <w:tcW w:w="779" w:type="dxa"/>
            <w:shd w:val="clear" w:color="auto" w:fill="C2D69B" w:themeFill="accent3" w:themeFillTint="99"/>
            <w:vAlign w:val="center"/>
          </w:tcPr>
          <w:p w:rsidR="00EC1D91" w:rsidRPr="00683497" w:rsidRDefault="00EC1D91" w:rsidP="00EC1D91">
            <w:pPr>
              <w:contextualSpacing/>
              <w:jc w:val="center"/>
              <w:cnfStyle w:val="000000100000"/>
              <w:rPr>
                <w:rFonts w:ascii="Bookman Old Style" w:hAnsi="Bookman Old Style" w:cs="Arial"/>
                <w:b/>
                <w:sz w:val="18"/>
                <w:szCs w:val="18"/>
              </w:rPr>
            </w:pPr>
            <w:r w:rsidRPr="00683497">
              <w:rPr>
                <w:rFonts w:ascii="Bookman Old Style" w:hAnsi="Bookman Old Style" w:cs="Arial"/>
                <w:b/>
                <w:sz w:val="18"/>
                <w:szCs w:val="18"/>
              </w:rPr>
              <w:t>Target (%)</w:t>
            </w:r>
          </w:p>
        </w:tc>
        <w:tc>
          <w:tcPr>
            <w:tcW w:w="922" w:type="dxa"/>
            <w:shd w:val="clear" w:color="auto" w:fill="C2D69B" w:themeFill="accent3" w:themeFillTint="99"/>
            <w:vAlign w:val="center"/>
          </w:tcPr>
          <w:p w:rsidR="00EC1D91" w:rsidRPr="00683497" w:rsidRDefault="00EC1D91" w:rsidP="00EC1D91">
            <w:pPr>
              <w:contextualSpacing/>
              <w:jc w:val="center"/>
              <w:cnfStyle w:val="000000100000"/>
              <w:rPr>
                <w:rFonts w:ascii="Bookman Old Style" w:hAnsi="Bookman Old Style" w:cs="Arial"/>
                <w:b/>
                <w:sz w:val="18"/>
                <w:szCs w:val="18"/>
              </w:rPr>
            </w:pPr>
            <w:r w:rsidRPr="00683497">
              <w:rPr>
                <w:rFonts w:ascii="Bookman Old Style" w:hAnsi="Bookman Old Style" w:cs="Arial"/>
                <w:b/>
                <w:sz w:val="18"/>
                <w:szCs w:val="18"/>
              </w:rPr>
              <w:t>Realiasasi (%)</w:t>
            </w:r>
          </w:p>
        </w:tc>
        <w:tc>
          <w:tcPr>
            <w:tcW w:w="780" w:type="dxa"/>
            <w:shd w:val="clear" w:color="auto" w:fill="C2D69B" w:themeFill="accent3" w:themeFillTint="99"/>
            <w:vAlign w:val="center"/>
          </w:tcPr>
          <w:p w:rsidR="00EC1D91" w:rsidRPr="00683497" w:rsidRDefault="00EC1D91" w:rsidP="00EC1D91">
            <w:pPr>
              <w:contextualSpacing/>
              <w:jc w:val="center"/>
              <w:cnfStyle w:val="000000100000"/>
              <w:rPr>
                <w:rFonts w:ascii="Bookman Old Style" w:hAnsi="Bookman Old Style" w:cs="Arial"/>
                <w:b/>
                <w:sz w:val="18"/>
                <w:szCs w:val="18"/>
              </w:rPr>
            </w:pPr>
            <w:r w:rsidRPr="00683497">
              <w:rPr>
                <w:rFonts w:ascii="Bookman Old Style" w:hAnsi="Bookman Old Style" w:cs="Arial"/>
                <w:b/>
                <w:sz w:val="18"/>
                <w:szCs w:val="18"/>
              </w:rPr>
              <w:t>Capaian (%)</w:t>
            </w:r>
          </w:p>
        </w:tc>
        <w:tc>
          <w:tcPr>
            <w:tcW w:w="779" w:type="dxa"/>
            <w:shd w:val="clear" w:color="auto" w:fill="C2D69B" w:themeFill="accent3" w:themeFillTint="99"/>
            <w:vAlign w:val="center"/>
          </w:tcPr>
          <w:p w:rsidR="00EC1D91" w:rsidRPr="00683497" w:rsidRDefault="00EC1D91" w:rsidP="00EC1D91">
            <w:pPr>
              <w:contextualSpacing/>
              <w:jc w:val="center"/>
              <w:cnfStyle w:val="000000100000"/>
              <w:rPr>
                <w:rFonts w:ascii="Bookman Old Style" w:hAnsi="Bookman Old Style" w:cs="Arial"/>
                <w:b/>
                <w:sz w:val="18"/>
                <w:szCs w:val="18"/>
              </w:rPr>
            </w:pPr>
            <w:r w:rsidRPr="00683497">
              <w:rPr>
                <w:rFonts w:ascii="Bookman Old Style" w:hAnsi="Bookman Old Style" w:cs="Arial"/>
                <w:b/>
                <w:sz w:val="18"/>
                <w:szCs w:val="18"/>
              </w:rPr>
              <w:t>Target (%)</w:t>
            </w:r>
          </w:p>
        </w:tc>
        <w:tc>
          <w:tcPr>
            <w:tcW w:w="851" w:type="dxa"/>
            <w:shd w:val="clear" w:color="auto" w:fill="C2D69B" w:themeFill="accent3" w:themeFillTint="99"/>
            <w:vAlign w:val="center"/>
          </w:tcPr>
          <w:p w:rsidR="00EC1D91" w:rsidRPr="00683497" w:rsidRDefault="00EC1D91" w:rsidP="00EC1D91">
            <w:pPr>
              <w:contextualSpacing/>
              <w:jc w:val="center"/>
              <w:cnfStyle w:val="000000100000"/>
              <w:rPr>
                <w:rFonts w:ascii="Bookman Old Style" w:hAnsi="Bookman Old Style" w:cs="Arial"/>
                <w:b/>
                <w:sz w:val="18"/>
                <w:szCs w:val="18"/>
              </w:rPr>
            </w:pPr>
            <w:r w:rsidRPr="00683497">
              <w:rPr>
                <w:rFonts w:ascii="Bookman Old Style" w:hAnsi="Bookman Old Style" w:cs="Arial"/>
                <w:b/>
                <w:sz w:val="18"/>
                <w:szCs w:val="18"/>
              </w:rPr>
              <w:t>Realiasasi (%)</w:t>
            </w:r>
          </w:p>
        </w:tc>
        <w:tc>
          <w:tcPr>
            <w:tcW w:w="850" w:type="dxa"/>
            <w:shd w:val="clear" w:color="auto" w:fill="C2D69B" w:themeFill="accent3" w:themeFillTint="99"/>
            <w:vAlign w:val="center"/>
          </w:tcPr>
          <w:p w:rsidR="00EC1D91" w:rsidRPr="00683497" w:rsidRDefault="00EC1D91" w:rsidP="00EC1D91">
            <w:pPr>
              <w:contextualSpacing/>
              <w:jc w:val="center"/>
              <w:cnfStyle w:val="000000100000"/>
              <w:rPr>
                <w:rFonts w:ascii="Bookman Old Style" w:hAnsi="Bookman Old Style" w:cs="Arial"/>
                <w:b/>
                <w:sz w:val="18"/>
                <w:szCs w:val="18"/>
              </w:rPr>
            </w:pPr>
            <w:r w:rsidRPr="00683497">
              <w:rPr>
                <w:rFonts w:ascii="Bookman Old Style" w:hAnsi="Bookman Old Style" w:cs="Arial"/>
                <w:b/>
                <w:sz w:val="18"/>
                <w:szCs w:val="18"/>
              </w:rPr>
              <w:t>Capaian (%)</w:t>
            </w:r>
          </w:p>
        </w:tc>
        <w:tc>
          <w:tcPr>
            <w:tcW w:w="1275" w:type="dxa"/>
            <w:vMerge/>
            <w:shd w:val="clear" w:color="auto" w:fill="C2D69B" w:themeFill="accent3" w:themeFillTint="99"/>
          </w:tcPr>
          <w:p w:rsidR="00EC1D91" w:rsidRPr="00683497" w:rsidRDefault="00EC1D91" w:rsidP="00EC1D91">
            <w:pPr>
              <w:contextualSpacing/>
              <w:jc w:val="center"/>
              <w:cnfStyle w:val="000000100000"/>
              <w:rPr>
                <w:rFonts w:ascii="Bookman Old Style" w:hAnsi="Bookman Old Style" w:cs="Arial"/>
                <w:sz w:val="18"/>
                <w:szCs w:val="18"/>
              </w:rPr>
            </w:pPr>
          </w:p>
        </w:tc>
      </w:tr>
      <w:tr w:rsidR="00002A39" w:rsidRPr="00683497" w:rsidTr="00A94878">
        <w:trPr>
          <w:trHeight w:val="510"/>
        </w:trPr>
        <w:tc>
          <w:tcPr>
            <w:cnfStyle w:val="001000000000"/>
            <w:tcW w:w="2093" w:type="dxa"/>
            <w:shd w:val="clear" w:color="auto" w:fill="EAF1DD" w:themeFill="accent3" w:themeFillTint="33"/>
          </w:tcPr>
          <w:p w:rsidR="00002A39" w:rsidRPr="00EC1D91" w:rsidRDefault="00002A39" w:rsidP="00EC1D91">
            <w:pPr>
              <w:rPr>
                <w:rFonts w:ascii="Bookman Old Style" w:hAnsi="Bookman Old Style" w:cs="Arial"/>
                <w:b w:val="0"/>
                <w:lang w:val="id-ID"/>
              </w:rPr>
            </w:pPr>
            <w:r w:rsidRPr="00EC1D91">
              <w:rPr>
                <w:rFonts w:ascii="Bookman Old Style" w:eastAsia="Bookman Old Style" w:hAnsi="Bookman Old Style" w:cs="Arial"/>
                <w:b w:val="0"/>
                <w:lang w:val="id-ID"/>
              </w:rPr>
              <w:t>Persentase kepemilikan KTP-El di kecamatan</w:t>
            </w:r>
          </w:p>
        </w:tc>
        <w:tc>
          <w:tcPr>
            <w:tcW w:w="779" w:type="dxa"/>
            <w:shd w:val="clear" w:color="auto" w:fill="EAF1DD" w:themeFill="accent3" w:themeFillTint="33"/>
          </w:tcPr>
          <w:p w:rsidR="00002A39" w:rsidRPr="003504AF" w:rsidRDefault="003504AF" w:rsidP="003504AF">
            <w:pPr>
              <w:tabs>
                <w:tab w:val="center" w:pos="281"/>
              </w:tabs>
              <w:contextualSpacing/>
              <w:cnfStyle w:val="000000000000"/>
              <w:rPr>
                <w:rFonts w:ascii="Bookman Old Style" w:hAnsi="Bookman Old Style" w:cs="Arial"/>
                <w:sz w:val="18"/>
                <w:szCs w:val="18"/>
              </w:rPr>
            </w:pPr>
            <w:r w:rsidRPr="003504AF">
              <w:rPr>
                <w:rFonts w:ascii="Bookman Old Style" w:hAnsi="Bookman Old Style" w:cs="Arial"/>
                <w:sz w:val="18"/>
                <w:szCs w:val="18"/>
              </w:rPr>
              <w:tab/>
            </w:r>
            <w:r w:rsidR="00002A39" w:rsidRPr="003504AF">
              <w:rPr>
                <w:rFonts w:ascii="Bookman Old Style" w:hAnsi="Bookman Old Style" w:cs="Arial"/>
                <w:sz w:val="18"/>
                <w:szCs w:val="18"/>
              </w:rPr>
              <w:t>100</w:t>
            </w:r>
          </w:p>
        </w:tc>
        <w:tc>
          <w:tcPr>
            <w:tcW w:w="922" w:type="dxa"/>
            <w:shd w:val="clear" w:color="auto" w:fill="EAF1DD" w:themeFill="accent3" w:themeFillTint="33"/>
          </w:tcPr>
          <w:p w:rsidR="00002A39" w:rsidRPr="003504AF" w:rsidRDefault="00002A39" w:rsidP="00002A39">
            <w:pPr>
              <w:pStyle w:val="ListParagraph"/>
              <w:spacing w:line="360" w:lineRule="auto"/>
              <w:ind w:left="0"/>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97,83</w:t>
            </w:r>
          </w:p>
        </w:tc>
        <w:tc>
          <w:tcPr>
            <w:tcW w:w="780" w:type="dxa"/>
            <w:shd w:val="clear" w:color="auto" w:fill="EAF1DD" w:themeFill="accent3" w:themeFillTint="33"/>
          </w:tcPr>
          <w:p w:rsidR="00002A39" w:rsidRPr="003504AF" w:rsidRDefault="00002A39" w:rsidP="00002A39">
            <w:pPr>
              <w:pStyle w:val="ListParagraph"/>
              <w:spacing w:line="360" w:lineRule="auto"/>
              <w:ind w:left="0"/>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97,83</w:t>
            </w:r>
          </w:p>
        </w:tc>
        <w:tc>
          <w:tcPr>
            <w:tcW w:w="779" w:type="dxa"/>
            <w:shd w:val="clear" w:color="auto" w:fill="EAF1DD" w:themeFill="accent3" w:themeFillTint="33"/>
          </w:tcPr>
          <w:p w:rsidR="00002A39" w:rsidRPr="003504AF" w:rsidRDefault="00002A39" w:rsidP="00EC1D91">
            <w:pPr>
              <w:contextualSpacing/>
              <w:jc w:val="center"/>
              <w:cnfStyle w:val="000000000000"/>
              <w:rPr>
                <w:rFonts w:ascii="Bookman Old Style" w:hAnsi="Bookman Old Style" w:cs="Arial"/>
                <w:color w:val="auto"/>
                <w:sz w:val="18"/>
                <w:szCs w:val="18"/>
              </w:rPr>
            </w:pPr>
            <w:r w:rsidRPr="003504AF">
              <w:rPr>
                <w:rFonts w:ascii="Bookman Old Style" w:hAnsi="Bookman Old Style" w:cs="Arial"/>
                <w:color w:val="auto"/>
                <w:sz w:val="18"/>
                <w:szCs w:val="18"/>
              </w:rPr>
              <w:t>100</w:t>
            </w:r>
          </w:p>
        </w:tc>
        <w:tc>
          <w:tcPr>
            <w:tcW w:w="851" w:type="dxa"/>
            <w:shd w:val="clear" w:color="auto" w:fill="EAF1DD" w:themeFill="accent3" w:themeFillTint="33"/>
          </w:tcPr>
          <w:p w:rsidR="00002A39" w:rsidRPr="003504AF" w:rsidRDefault="00002A39" w:rsidP="00002A39">
            <w:pPr>
              <w:pStyle w:val="ListParagraph"/>
              <w:spacing w:line="360" w:lineRule="auto"/>
              <w:ind w:left="0"/>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97,83</w:t>
            </w:r>
          </w:p>
        </w:tc>
        <w:tc>
          <w:tcPr>
            <w:tcW w:w="850" w:type="dxa"/>
            <w:shd w:val="clear" w:color="auto" w:fill="EAF1DD" w:themeFill="accent3" w:themeFillTint="33"/>
          </w:tcPr>
          <w:p w:rsidR="00002A39" w:rsidRPr="003504AF" w:rsidRDefault="00002A39" w:rsidP="00002A39">
            <w:pPr>
              <w:pStyle w:val="ListParagraph"/>
              <w:spacing w:line="360" w:lineRule="auto"/>
              <w:ind w:left="0"/>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97,83</w:t>
            </w:r>
          </w:p>
        </w:tc>
        <w:tc>
          <w:tcPr>
            <w:tcW w:w="1275" w:type="dxa"/>
            <w:shd w:val="clear" w:color="auto" w:fill="EAF1DD" w:themeFill="accent3" w:themeFillTint="33"/>
          </w:tcPr>
          <w:p w:rsidR="00002A39" w:rsidRPr="00A94878" w:rsidRDefault="00A94878" w:rsidP="00EC1D91">
            <w:pPr>
              <w:contextualSpacing/>
              <w:jc w:val="center"/>
              <w:cnfStyle w:val="000000000000"/>
              <w:rPr>
                <w:rFonts w:ascii="Bookman Old Style" w:hAnsi="Bookman Old Style" w:cs="Arial"/>
              </w:rPr>
            </w:pPr>
            <w:r w:rsidRPr="003504AF">
              <w:rPr>
                <w:rFonts w:ascii="Bookman Old Style" w:hAnsi="Bookman Old Style" w:cs="Arial"/>
                <w:sz w:val="18"/>
                <w:szCs w:val="18"/>
                <w:lang w:val="id-ID"/>
              </w:rPr>
              <w:t>97</w:t>
            </w:r>
            <w:r w:rsidRPr="00A94878">
              <w:rPr>
                <w:rFonts w:ascii="Bookman Old Style" w:hAnsi="Bookman Old Style" w:cs="Arial"/>
                <w:lang w:val="id-ID"/>
              </w:rPr>
              <w:t>,83</w:t>
            </w:r>
          </w:p>
        </w:tc>
      </w:tr>
      <w:tr w:rsidR="00002A39" w:rsidRPr="00683497" w:rsidTr="00A94878">
        <w:trPr>
          <w:cnfStyle w:val="000000100000"/>
          <w:trHeight w:val="510"/>
        </w:trPr>
        <w:tc>
          <w:tcPr>
            <w:cnfStyle w:val="001000000000"/>
            <w:tcW w:w="2093" w:type="dxa"/>
            <w:shd w:val="clear" w:color="auto" w:fill="EAF1DD" w:themeFill="accent3" w:themeFillTint="33"/>
          </w:tcPr>
          <w:p w:rsidR="00002A39" w:rsidRPr="00EC1D91" w:rsidRDefault="00002A39" w:rsidP="00002A39">
            <w:pPr>
              <w:pStyle w:val="TableParagraph"/>
              <w:spacing w:before="2" w:line="242" w:lineRule="auto"/>
              <w:ind w:left="-22"/>
              <w:rPr>
                <w:rFonts w:ascii="Bookman Old Style" w:eastAsia="Bookman Old Style" w:hAnsi="Bookman Old Style" w:cs="Arial"/>
                <w:b w:val="0"/>
                <w:lang w:val="id-ID"/>
              </w:rPr>
            </w:pPr>
            <w:r w:rsidRPr="00EC1D91">
              <w:rPr>
                <w:rFonts w:ascii="Bookman Old Style" w:eastAsia="Bookman Old Style" w:hAnsi="Bookman Old Style" w:cs="Arial"/>
                <w:b w:val="0"/>
                <w:lang w:val="id-ID"/>
              </w:rPr>
              <w:t>Persentase pelanggaran disiplin perangkat desa/kelurahan</w:t>
            </w:r>
          </w:p>
        </w:tc>
        <w:tc>
          <w:tcPr>
            <w:tcW w:w="779" w:type="dxa"/>
            <w:shd w:val="clear" w:color="auto" w:fill="EAF1DD" w:themeFill="accent3" w:themeFillTint="33"/>
          </w:tcPr>
          <w:p w:rsidR="00002A39" w:rsidRPr="003504AF" w:rsidRDefault="00002A39" w:rsidP="00002A39">
            <w:pPr>
              <w:contextualSpacing/>
              <w:jc w:val="center"/>
              <w:cnfStyle w:val="000000100000"/>
              <w:rPr>
                <w:rFonts w:ascii="Bookman Old Style" w:hAnsi="Bookman Old Style" w:cs="Arial"/>
                <w:sz w:val="18"/>
                <w:szCs w:val="18"/>
                <w:lang w:val="id-ID"/>
              </w:rPr>
            </w:pPr>
            <w:r w:rsidRPr="003504AF">
              <w:rPr>
                <w:rFonts w:ascii="Bookman Old Style" w:hAnsi="Bookman Old Style" w:cs="Arial"/>
                <w:sz w:val="18"/>
                <w:szCs w:val="18"/>
              </w:rPr>
              <w:t>1</w:t>
            </w:r>
          </w:p>
        </w:tc>
        <w:tc>
          <w:tcPr>
            <w:tcW w:w="922" w:type="dxa"/>
            <w:shd w:val="clear" w:color="auto" w:fill="EAF1DD" w:themeFill="accent3" w:themeFillTint="33"/>
          </w:tcPr>
          <w:p w:rsidR="00002A39" w:rsidRPr="003504AF" w:rsidRDefault="00002A39" w:rsidP="00002A39">
            <w:pPr>
              <w:pStyle w:val="ListParagraph"/>
              <w:spacing w:line="360" w:lineRule="auto"/>
              <w:ind w:left="0"/>
              <w:jc w:val="center"/>
              <w:cnfStyle w:val="000000100000"/>
              <w:rPr>
                <w:rFonts w:ascii="Bookman Old Style" w:hAnsi="Bookman Old Style" w:cs="Arial"/>
                <w:sz w:val="18"/>
                <w:szCs w:val="18"/>
                <w:lang w:val="id-ID"/>
              </w:rPr>
            </w:pPr>
            <w:r w:rsidRPr="003504AF">
              <w:rPr>
                <w:rFonts w:ascii="Bookman Old Style" w:hAnsi="Bookman Old Style" w:cs="Arial"/>
                <w:sz w:val="18"/>
                <w:szCs w:val="18"/>
                <w:lang w:val="id-ID"/>
              </w:rPr>
              <w:t>0</w:t>
            </w:r>
          </w:p>
        </w:tc>
        <w:tc>
          <w:tcPr>
            <w:tcW w:w="780" w:type="dxa"/>
            <w:shd w:val="clear" w:color="auto" w:fill="EAF1DD" w:themeFill="accent3" w:themeFillTint="33"/>
          </w:tcPr>
          <w:p w:rsidR="00002A39" w:rsidRPr="003504AF" w:rsidRDefault="00002A39" w:rsidP="00002A39">
            <w:pPr>
              <w:pStyle w:val="ListParagraph"/>
              <w:spacing w:line="360" w:lineRule="auto"/>
              <w:ind w:left="0"/>
              <w:jc w:val="center"/>
              <w:cnfStyle w:val="0000001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9" w:type="dxa"/>
            <w:shd w:val="clear" w:color="auto" w:fill="EAF1DD" w:themeFill="accent3" w:themeFillTint="33"/>
          </w:tcPr>
          <w:p w:rsidR="00002A39" w:rsidRPr="003504AF" w:rsidRDefault="00A94878" w:rsidP="00002A39">
            <w:pPr>
              <w:contextualSpacing/>
              <w:jc w:val="center"/>
              <w:cnfStyle w:val="000000100000"/>
              <w:rPr>
                <w:rFonts w:ascii="Bookman Old Style" w:hAnsi="Bookman Old Style" w:cs="Arial"/>
                <w:color w:val="auto"/>
                <w:sz w:val="18"/>
                <w:szCs w:val="18"/>
                <w:lang w:val="id-ID"/>
              </w:rPr>
            </w:pPr>
            <w:r w:rsidRPr="003504AF">
              <w:rPr>
                <w:rFonts w:ascii="Bookman Old Style" w:hAnsi="Bookman Old Style" w:cs="Arial"/>
                <w:color w:val="auto"/>
                <w:sz w:val="18"/>
                <w:szCs w:val="18"/>
                <w:lang w:val="id-ID"/>
              </w:rPr>
              <w:t>1</w:t>
            </w:r>
          </w:p>
        </w:tc>
        <w:tc>
          <w:tcPr>
            <w:tcW w:w="851" w:type="dxa"/>
            <w:shd w:val="clear" w:color="auto" w:fill="EAF1DD" w:themeFill="accent3" w:themeFillTint="33"/>
          </w:tcPr>
          <w:p w:rsidR="00002A39" w:rsidRPr="003504AF" w:rsidRDefault="00002A39" w:rsidP="00002A39">
            <w:pPr>
              <w:contextualSpacing/>
              <w:jc w:val="center"/>
              <w:cnfStyle w:val="000000100000"/>
              <w:rPr>
                <w:rFonts w:ascii="Bookman Old Style" w:hAnsi="Bookman Old Style" w:cs="Arial"/>
                <w:sz w:val="18"/>
                <w:szCs w:val="18"/>
              </w:rPr>
            </w:pPr>
          </w:p>
        </w:tc>
        <w:tc>
          <w:tcPr>
            <w:tcW w:w="850" w:type="dxa"/>
            <w:shd w:val="clear" w:color="auto" w:fill="EAF1DD" w:themeFill="accent3" w:themeFillTint="33"/>
          </w:tcPr>
          <w:p w:rsidR="00002A39" w:rsidRPr="003504AF" w:rsidRDefault="00002A39" w:rsidP="00002A39">
            <w:pPr>
              <w:contextualSpacing/>
              <w:jc w:val="center"/>
              <w:cnfStyle w:val="000000100000"/>
              <w:rPr>
                <w:rFonts w:ascii="Bookman Old Style" w:hAnsi="Bookman Old Style" w:cs="Arial"/>
                <w:sz w:val="18"/>
                <w:szCs w:val="18"/>
              </w:rPr>
            </w:pPr>
          </w:p>
        </w:tc>
        <w:tc>
          <w:tcPr>
            <w:tcW w:w="1275" w:type="dxa"/>
            <w:shd w:val="clear" w:color="auto" w:fill="EAF1DD" w:themeFill="accent3" w:themeFillTint="33"/>
          </w:tcPr>
          <w:p w:rsidR="00002A39" w:rsidRPr="00A94878" w:rsidRDefault="00002A39" w:rsidP="00002A39">
            <w:pPr>
              <w:contextualSpacing/>
              <w:jc w:val="center"/>
              <w:cnfStyle w:val="000000100000"/>
              <w:rPr>
                <w:rFonts w:ascii="Bookman Old Style" w:hAnsi="Bookman Old Style" w:cs="Arial"/>
              </w:rPr>
            </w:pPr>
          </w:p>
        </w:tc>
      </w:tr>
      <w:tr w:rsidR="00A94878" w:rsidRPr="00EC1D91" w:rsidTr="00A94878">
        <w:trPr>
          <w:trHeight w:val="510"/>
        </w:trPr>
        <w:tc>
          <w:tcPr>
            <w:cnfStyle w:val="001000000000"/>
            <w:tcW w:w="2093" w:type="dxa"/>
            <w:shd w:val="clear" w:color="auto" w:fill="EAF1DD" w:themeFill="accent3" w:themeFillTint="33"/>
          </w:tcPr>
          <w:p w:rsidR="00A94878" w:rsidRPr="00EC1D91" w:rsidRDefault="00A94878" w:rsidP="00A94878">
            <w:pPr>
              <w:pStyle w:val="TableParagraph"/>
              <w:spacing w:before="2" w:line="242" w:lineRule="auto"/>
              <w:ind w:left="-22"/>
              <w:rPr>
                <w:rFonts w:ascii="Bookman Old Style" w:eastAsia="Bookman Old Style" w:hAnsi="Bookman Old Style" w:cs="Arial"/>
                <w:b w:val="0"/>
                <w:lang w:val="id-ID"/>
              </w:rPr>
            </w:pPr>
            <w:r w:rsidRPr="00EC1D91">
              <w:rPr>
                <w:rFonts w:ascii="Bookman Old Style" w:eastAsia="Bookman Old Style" w:hAnsi="Bookman Old Style" w:cs="Arial"/>
                <w:b w:val="0"/>
              </w:rPr>
              <w:t xml:space="preserve">Persentase </w:t>
            </w:r>
            <w:r w:rsidRPr="00EC1D91">
              <w:rPr>
                <w:rFonts w:ascii="Bookman Old Style" w:eastAsia="Bookman Old Style" w:hAnsi="Bookman Old Style" w:cs="Arial"/>
                <w:b w:val="0"/>
                <w:lang w:val="id-ID"/>
              </w:rPr>
              <w:t>realisasi penerimaan PBB</w:t>
            </w:r>
          </w:p>
        </w:tc>
        <w:tc>
          <w:tcPr>
            <w:tcW w:w="779"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922"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80"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9"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color w:val="auto"/>
                <w:sz w:val="18"/>
                <w:szCs w:val="18"/>
              </w:rPr>
            </w:pPr>
            <w:r w:rsidRPr="003504AF">
              <w:rPr>
                <w:rFonts w:ascii="Bookman Old Style" w:hAnsi="Bookman Old Style" w:cs="Arial"/>
                <w:color w:val="auto"/>
                <w:sz w:val="18"/>
                <w:szCs w:val="18"/>
              </w:rPr>
              <w:t>100</w:t>
            </w:r>
          </w:p>
        </w:tc>
        <w:tc>
          <w:tcPr>
            <w:tcW w:w="851"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850"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1275" w:type="dxa"/>
            <w:shd w:val="clear" w:color="auto" w:fill="EAF1DD" w:themeFill="accent3" w:themeFillTint="33"/>
          </w:tcPr>
          <w:p w:rsidR="00A94878" w:rsidRPr="00A94878" w:rsidRDefault="00A94878" w:rsidP="00A94878">
            <w:pPr>
              <w:contextualSpacing/>
              <w:jc w:val="center"/>
              <w:cnfStyle w:val="000000000000"/>
              <w:rPr>
                <w:rFonts w:ascii="Bookman Old Style" w:hAnsi="Bookman Old Style" w:cs="Arial"/>
                <w:lang w:val="id-ID"/>
              </w:rPr>
            </w:pPr>
            <w:r w:rsidRPr="00A94878">
              <w:rPr>
                <w:rFonts w:ascii="Bookman Old Style" w:hAnsi="Bookman Old Style" w:cs="Arial"/>
                <w:lang w:val="id-ID"/>
              </w:rPr>
              <w:t>100</w:t>
            </w:r>
          </w:p>
        </w:tc>
      </w:tr>
      <w:tr w:rsidR="00A94878" w:rsidRPr="00EC1D91" w:rsidTr="00A94878">
        <w:trPr>
          <w:cnfStyle w:val="000000100000"/>
          <w:trHeight w:val="510"/>
        </w:trPr>
        <w:tc>
          <w:tcPr>
            <w:cnfStyle w:val="001000000000"/>
            <w:tcW w:w="2093" w:type="dxa"/>
            <w:shd w:val="clear" w:color="auto" w:fill="EAF1DD" w:themeFill="accent3" w:themeFillTint="33"/>
          </w:tcPr>
          <w:p w:rsidR="00A94878" w:rsidRPr="00EC1D91" w:rsidRDefault="00A94878" w:rsidP="00A94878">
            <w:pPr>
              <w:pStyle w:val="TableParagraph"/>
              <w:spacing w:before="2" w:line="242" w:lineRule="auto"/>
              <w:ind w:left="-22"/>
              <w:rPr>
                <w:rFonts w:ascii="Bookman Old Style" w:eastAsia="Bookman Old Style" w:hAnsi="Bookman Old Style" w:cs="Arial"/>
                <w:b w:val="0"/>
                <w:lang w:val="id-ID"/>
              </w:rPr>
            </w:pPr>
            <w:r w:rsidRPr="00EC1D91">
              <w:rPr>
                <w:rFonts w:ascii="Bookman Old Style" w:eastAsia="Bookman Old Style" w:hAnsi="Bookman Old Style" w:cs="Arial"/>
                <w:b w:val="0"/>
                <w:lang w:val="id-ID"/>
              </w:rPr>
              <w:lastRenderedPageBreak/>
              <w:t>Persentase jumlah desa yang menyelesaikan RKP-Desa tepat waktu</w:t>
            </w:r>
          </w:p>
        </w:tc>
        <w:tc>
          <w:tcPr>
            <w:tcW w:w="779"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sz w:val="18"/>
                <w:szCs w:val="18"/>
              </w:rPr>
            </w:pPr>
            <w:r w:rsidRPr="003504AF">
              <w:rPr>
                <w:rFonts w:ascii="Bookman Old Style" w:hAnsi="Bookman Old Style" w:cs="Arial"/>
                <w:sz w:val="18"/>
                <w:szCs w:val="18"/>
              </w:rPr>
              <w:t>100</w:t>
            </w:r>
          </w:p>
        </w:tc>
        <w:tc>
          <w:tcPr>
            <w:tcW w:w="922"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80"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9"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color w:val="auto"/>
                <w:sz w:val="18"/>
                <w:szCs w:val="18"/>
              </w:rPr>
            </w:pPr>
            <w:r w:rsidRPr="003504AF">
              <w:rPr>
                <w:rFonts w:ascii="Bookman Old Style" w:hAnsi="Bookman Old Style" w:cs="Arial"/>
                <w:color w:val="auto"/>
                <w:sz w:val="18"/>
                <w:szCs w:val="18"/>
              </w:rPr>
              <w:t>100</w:t>
            </w:r>
          </w:p>
        </w:tc>
        <w:tc>
          <w:tcPr>
            <w:tcW w:w="851"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850"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1275" w:type="dxa"/>
            <w:shd w:val="clear" w:color="auto" w:fill="EAF1DD" w:themeFill="accent3" w:themeFillTint="33"/>
          </w:tcPr>
          <w:p w:rsidR="00A94878" w:rsidRPr="00A94878" w:rsidRDefault="00A94878" w:rsidP="00A94878">
            <w:pPr>
              <w:contextualSpacing/>
              <w:jc w:val="center"/>
              <w:cnfStyle w:val="000000100000"/>
              <w:rPr>
                <w:rFonts w:ascii="Bookman Old Style" w:hAnsi="Bookman Old Style" w:cs="Arial"/>
                <w:lang w:val="id-ID"/>
              </w:rPr>
            </w:pPr>
            <w:r w:rsidRPr="00A94878">
              <w:rPr>
                <w:rFonts w:ascii="Bookman Old Style" w:hAnsi="Bookman Old Style" w:cs="Arial"/>
                <w:lang w:val="id-ID"/>
              </w:rPr>
              <w:t>100</w:t>
            </w:r>
          </w:p>
        </w:tc>
      </w:tr>
      <w:tr w:rsidR="00A94878" w:rsidRPr="00EC1D91" w:rsidTr="00A94878">
        <w:trPr>
          <w:trHeight w:val="510"/>
        </w:trPr>
        <w:tc>
          <w:tcPr>
            <w:cnfStyle w:val="001000000000"/>
            <w:tcW w:w="2093" w:type="dxa"/>
            <w:shd w:val="clear" w:color="auto" w:fill="EAF1DD" w:themeFill="accent3" w:themeFillTint="33"/>
          </w:tcPr>
          <w:p w:rsidR="00A94878" w:rsidRPr="00EC1D91" w:rsidRDefault="00A94878" w:rsidP="00A94878">
            <w:pPr>
              <w:contextualSpacing/>
              <w:rPr>
                <w:rFonts w:ascii="Bookman Old Style" w:hAnsi="Bookman Old Style" w:cs="Arial"/>
                <w:b w:val="0"/>
              </w:rPr>
            </w:pPr>
            <w:r w:rsidRPr="00EC1D91">
              <w:rPr>
                <w:rFonts w:ascii="Bookman Old Style" w:eastAsia="Bookman Old Style" w:hAnsi="Bookman Old Style" w:cs="Arial"/>
                <w:b w:val="0"/>
                <w:lang w:val="id-ID"/>
              </w:rPr>
              <w:t>Persentase jumlah desa yang menyelesaikan APBD-Desa tepat waktu</w:t>
            </w:r>
          </w:p>
        </w:tc>
        <w:tc>
          <w:tcPr>
            <w:tcW w:w="779"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922"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80"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9"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color w:val="auto"/>
                <w:sz w:val="18"/>
                <w:szCs w:val="18"/>
              </w:rPr>
            </w:pPr>
            <w:r w:rsidRPr="003504AF">
              <w:rPr>
                <w:rFonts w:ascii="Bookman Old Style" w:hAnsi="Bookman Old Style" w:cs="Arial"/>
                <w:color w:val="auto"/>
                <w:sz w:val="18"/>
                <w:szCs w:val="18"/>
              </w:rPr>
              <w:t>100</w:t>
            </w:r>
          </w:p>
        </w:tc>
        <w:tc>
          <w:tcPr>
            <w:tcW w:w="851"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850"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1275" w:type="dxa"/>
            <w:shd w:val="clear" w:color="auto" w:fill="EAF1DD" w:themeFill="accent3" w:themeFillTint="33"/>
          </w:tcPr>
          <w:p w:rsidR="00A94878" w:rsidRPr="00A94878" w:rsidRDefault="00A94878" w:rsidP="00A94878">
            <w:pPr>
              <w:contextualSpacing/>
              <w:jc w:val="center"/>
              <w:cnfStyle w:val="000000000000"/>
              <w:rPr>
                <w:rFonts w:ascii="Bookman Old Style" w:hAnsi="Bookman Old Style" w:cs="Arial"/>
                <w:lang w:val="id-ID"/>
              </w:rPr>
            </w:pPr>
            <w:r w:rsidRPr="00A94878">
              <w:rPr>
                <w:rFonts w:ascii="Bookman Old Style" w:hAnsi="Bookman Old Style" w:cs="Arial"/>
                <w:lang w:val="id-ID"/>
              </w:rPr>
              <w:t>100</w:t>
            </w:r>
          </w:p>
        </w:tc>
      </w:tr>
      <w:tr w:rsidR="00A94878" w:rsidRPr="00EC1D91" w:rsidTr="00A94878">
        <w:trPr>
          <w:cnfStyle w:val="000000100000"/>
          <w:trHeight w:val="510"/>
        </w:trPr>
        <w:tc>
          <w:tcPr>
            <w:cnfStyle w:val="001000000000"/>
            <w:tcW w:w="2093" w:type="dxa"/>
            <w:shd w:val="clear" w:color="auto" w:fill="EAF1DD" w:themeFill="accent3" w:themeFillTint="33"/>
          </w:tcPr>
          <w:p w:rsidR="00A94878" w:rsidRPr="00EC1D91" w:rsidRDefault="00A94878" w:rsidP="00A94878">
            <w:pPr>
              <w:contextualSpacing/>
              <w:rPr>
                <w:rFonts w:ascii="Bookman Old Style" w:eastAsia="Bookman Old Style" w:hAnsi="Bookman Old Style" w:cs="Arial"/>
                <w:b w:val="0"/>
                <w:lang w:val="id-ID"/>
              </w:rPr>
            </w:pPr>
            <w:r w:rsidRPr="00EC1D91">
              <w:rPr>
                <w:rFonts w:ascii="Bookman Old Style" w:eastAsia="Bookman Old Style" w:hAnsi="Bookman Old Style" w:cs="Arial"/>
                <w:b w:val="0"/>
                <w:lang w:val="id-ID"/>
              </w:rPr>
              <w:t>Persentase Angka kriminalitas kecamatan</w:t>
            </w:r>
          </w:p>
        </w:tc>
        <w:tc>
          <w:tcPr>
            <w:tcW w:w="779"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sz w:val="18"/>
                <w:szCs w:val="18"/>
              </w:rPr>
            </w:pPr>
            <w:r w:rsidRPr="003504AF">
              <w:rPr>
                <w:rFonts w:ascii="Bookman Old Style" w:hAnsi="Bookman Old Style" w:cs="Arial"/>
                <w:sz w:val="18"/>
                <w:szCs w:val="18"/>
              </w:rPr>
              <w:t>100</w:t>
            </w:r>
          </w:p>
        </w:tc>
        <w:tc>
          <w:tcPr>
            <w:tcW w:w="922" w:type="dxa"/>
            <w:shd w:val="clear" w:color="auto" w:fill="EAF1DD" w:themeFill="accent3" w:themeFillTint="33"/>
          </w:tcPr>
          <w:p w:rsidR="00A94878" w:rsidRPr="003504AF" w:rsidRDefault="00A94878" w:rsidP="00A94878">
            <w:pPr>
              <w:jc w:val="center"/>
              <w:cnfStyle w:val="000000100000"/>
              <w:rPr>
                <w:rFonts w:ascii="Bookman Old Style" w:hAnsi="Bookman Old Style" w:cs="Arial"/>
                <w:sz w:val="18"/>
                <w:szCs w:val="18"/>
                <w:lang w:val="id-ID"/>
              </w:rPr>
            </w:pPr>
            <w:r w:rsidRPr="003504AF">
              <w:rPr>
                <w:rFonts w:ascii="Bookman Old Style" w:hAnsi="Bookman Old Style" w:cs="Arial"/>
                <w:sz w:val="18"/>
                <w:szCs w:val="18"/>
                <w:lang w:val="id-ID"/>
              </w:rPr>
              <w:t>4,3</w:t>
            </w:r>
          </w:p>
        </w:tc>
        <w:tc>
          <w:tcPr>
            <w:tcW w:w="780" w:type="dxa"/>
            <w:shd w:val="clear" w:color="auto" w:fill="EAF1DD" w:themeFill="accent3" w:themeFillTint="33"/>
          </w:tcPr>
          <w:p w:rsidR="00A94878" w:rsidRPr="003504AF" w:rsidRDefault="00A94878" w:rsidP="00A94878">
            <w:pPr>
              <w:pStyle w:val="ListParagraph"/>
              <w:spacing w:line="360" w:lineRule="auto"/>
              <w:ind w:left="0"/>
              <w:jc w:val="center"/>
              <w:cnfStyle w:val="000000100000"/>
              <w:rPr>
                <w:rFonts w:ascii="Bookman Old Style" w:hAnsi="Bookman Old Style" w:cs="Arial"/>
                <w:sz w:val="18"/>
                <w:szCs w:val="18"/>
                <w:lang w:val="id-ID"/>
              </w:rPr>
            </w:pPr>
            <w:r w:rsidRPr="003504AF">
              <w:rPr>
                <w:rFonts w:ascii="Bookman Old Style" w:hAnsi="Bookman Old Style" w:cs="Arial"/>
                <w:sz w:val="18"/>
                <w:szCs w:val="18"/>
                <w:lang w:val="id-ID"/>
              </w:rPr>
              <w:t>0</w:t>
            </w:r>
          </w:p>
        </w:tc>
        <w:tc>
          <w:tcPr>
            <w:tcW w:w="779"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color w:val="auto"/>
                <w:sz w:val="18"/>
                <w:szCs w:val="18"/>
              </w:rPr>
            </w:pPr>
            <w:r w:rsidRPr="003504AF">
              <w:rPr>
                <w:rFonts w:ascii="Bookman Old Style" w:hAnsi="Bookman Old Style" w:cs="Arial"/>
                <w:color w:val="auto"/>
                <w:sz w:val="18"/>
                <w:szCs w:val="18"/>
              </w:rPr>
              <w:t>100</w:t>
            </w:r>
          </w:p>
        </w:tc>
        <w:tc>
          <w:tcPr>
            <w:tcW w:w="851"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sz w:val="18"/>
                <w:szCs w:val="18"/>
              </w:rPr>
            </w:pPr>
          </w:p>
        </w:tc>
        <w:tc>
          <w:tcPr>
            <w:tcW w:w="850"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sz w:val="18"/>
                <w:szCs w:val="18"/>
              </w:rPr>
            </w:pPr>
          </w:p>
        </w:tc>
        <w:tc>
          <w:tcPr>
            <w:tcW w:w="1275" w:type="dxa"/>
            <w:shd w:val="clear" w:color="auto" w:fill="EAF1DD" w:themeFill="accent3" w:themeFillTint="33"/>
          </w:tcPr>
          <w:p w:rsidR="00A94878" w:rsidRPr="00A94878" w:rsidRDefault="00A94878" w:rsidP="00A94878">
            <w:pPr>
              <w:contextualSpacing/>
              <w:jc w:val="center"/>
              <w:cnfStyle w:val="000000100000"/>
              <w:rPr>
                <w:rFonts w:ascii="Bookman Old Style" w:hAnsi="Bookman Old Style" w:cs="Arial"/>
              </w:rPr>
            </w:pPr>
          </w:p>
        </w:tc>
      </w:tr>
      <w:tr w:rsidR="00A94878" w:rsidRPr="00EC1D91" w:rsidTr="00A94878">
        <w:trPr>
          <w:trHeight w:val="510"/>
        </w:trPr>
        <w:tc>
          <w:tcPr>
            <w:cnfStyle w:val="001000000000"/>
            <w:tcW w:w="2093" w:type="dxa"/>
            <w:shd w:val="clear" w:color="auto" w:fill="EAF1DD" w:themeFill="accent3" w:themeFillTint="33"/>
          </w:tcPr>
          <w:p w:rsidR="00A94878" w:rsidRPr="00EC1D91" w:rsidRDefault="00A94878" w:rsidP="00A94878">
            <w:pPr>
              <w:pStyle w:val="TableParagraph"/>
              <w:spacing w:before="2" w:line="242" w:lineRule="auto"/>
              <w:ind w:left="-22"/>
              <w:rPr>
                <w:rFonts w:ascii="Bookman Old Style" w:eastAsia="Bookman Old Style" w:hAnsi="Bookman Old Style" w:cs="Arial"/>
                <w:b w:val="0"/>
                <w:lang w:val="id-ID"/>
              </w:rPr>
            </w:pPr>
            <w:r w:rsidRPr="00EC1D91">
              <w:rPr>
                <w:rFonts w:ascii="Bookman Old Style" w:eastAsia="Bookman Old Style" w:hAnsi="Bookman Old Style" w:cs="Arial"/>
                <w:b w:val="0"/>
                <w:lang w:val="id-ID"/>
              </w:rPr>
              <w:t>Persentase penanganan laporan kejadian</w:t>
            </w:r>
          </w:p>
        </w:tc>
        <w:tc>
          <w:tcPr>
            <w:tcW w:w="779"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922"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80"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9"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color w:val="auto"/>
                <w:sz w:val="18"/>
                <w:szCs w:val="18"/>
              </w:rPr>
            </w:pPr>
            <w:r w:rsidRPr="003504AF">
              <w:rPr>
                <w:rFonts w:ascii="Bookman Old Style" w:hAnsi="Bookman Old Style" w:cs="Arial"/>
                <w:color w:val="auto"/>
                <w:sz w:val="18"/>
                <w:szCs w:val="18"/>
              </w:rPr>
              <w:t>100</w:t>
            </w:r>
          </w:p>
        </w:tc>
        <w:tc>
          <w:tcPr>
            <w:tcW w:w="851"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850"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1275" w:type="dxa"/>
            <w:shd w:val="clear" w:color="auto" w:fill="EAF1DD" w:themeFill="accent3" w:themeFillTint="33"/>
          </w:tcPr>
          <w:p w:rsidR="00A94878" w:rsidRPr="00A94878" w:rsidRDefault="00A94878" w:rsidP="00A94878">
            <w:pPr>
              <w:contextualSpacing/>
              <w:jc w:val="center"/>
              <w:cnfStyle w:val="000000000000"/>
              <w:rPr>
                <w:rFonts w:ascii="Bookman Old Style" w:hAnsi="Bookman Old Style" w:cs="Arial"/>
                <w:lang w:val="id-ID"/>
              </w:rPr>
            </w:pPr>
            <w:r w:rsidRPr="00A94878">
              <w:rPr>
                <w:rFonts w:ascii="Bookman Old Style" w:hAnsi="Bookman Old Style" w:cs="Arial"/>
                <w:lang w:val="id-ID"/>
              </w:rPr>
              <w:t>100</w:t>
            </w:r>
          </w:p>
        </w:tc>
      </w:tr>
      <w:tr w:rsidR="00A94878" w:rsidRPr="00EC1D91" w:rsidTr="00A94878">
        <w:trPr>
          <w:cnfStyle w:val="000000100000"/>
          <w:trHeight w:val="510"/>
        </w:trPr>
        <w:tc>
          <w:tcPr>
            <w:cnfStyle w:val="001000000000"/>
            <w:tcW w:w="2093" w:type="dxa"/>
            <w:shd w:val="clear" w:color="auto" w:fill="EAF1DD" w:themeFill="accent3" w:themeFillTint="33"/>
          </w:tcPr>
          <w:p w:rsidR="00A94878" w:rsidRPr="00EC1D91" w:rsidRDefault="00A94878" w:rsidP="00A94878">
            <w:pPr>
              <w:pStyle w:val="TableParagraph"/>
              <w:spacing w:before="2" w:line="242" w:lineRule="auto"/>
              <w:ind w:left="-22"/>
              <w:rPr>
                <w:rFonts w:ascii="Bookman Old Style" w:hAnsi="Bookman Old Style" w:cs="Arial"/>
                <w:b w:val="0"/>
                <w:lang w:val="id-ID"/>
              </w:rPr>
            </w:pPr>
            <w:r w:rsidRPr="00EC1D91">
              <w:rPr>
                <w:rFonts w:ascii="Bookman Old Style" w:hAnsi="Bookman Old Style" w:cs="Arial"/>
                <w:b w:val="0"/>
                <w:lang w:val="en-GB"/>
              </w:rPr>
              <w:t>Persentase</w:t>
            </w:r>
            <w:r w:rsidRPr="00EC1D91">
              <w:rPr>
                <w:rFonts w:ascii="Bookman Old Style" w:hAnsi="Bookman Old Style" w:cs="Arial"/>
                <w:b w:val="0"/>
                <w:lang w:val="id-ID"/>
              </w:rPr>
              <w:t xml:space="preserve"> tempat ibadah kondisi baik</w:t>
            </w:r>
          </w:p>
        </w:tc>
        <w:tc>
          <w:tcPr>
            <w:tcW w:w="779"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sz w:val="18"/>
                <w:szCs w:val="18"/>
              </w:rPr>
            </w:pPr>
            <w:r w:rsidRPr="003504AF">
              <w:rPr>
                <w:rFonts w:ascii="Bookman Old Style" w:hAnsi="Bookman Old Style" w:cs="Arial"/>
                <w:sz w:val="18"/>
                <w:szCs w:val="18"/>
              </w:rPr>
              <w:t>100</w:t>
            </w:r>
          </w:p>
        </w:tc>
        <w:tc>
          <w:tcPr>
            <w:tcW w:w="922" w:type="dxa"/>
            <w:shd w:val="clear" w:color="auto" w:fill="EAF1DD" w:themeFill="accent3" w:themeFillTint="33"/>
          </w:tcPr>
          <w:p w:rsidR="00A94878" w:rsidRPr="003504AF" w:rsidRDefault="00A94878" w:rsidP="00A94878">
            <w:pPr>
              <w:jc w:val="center"/>
              <w:cnfStyle w:val="000000100000"/>
              <w:rPr>
                <w:rFonts w:ascii="Bookman Old Style" w:hAnsi="Bookman Old Style" w:cs="Arial"/>
                <w:sz w:val="18"/>
                <w:szCs w:val="18"/>
                <w:lang w:val="id-ID"/>
              </w:rPr>
            </w:pPr>
            <w:r w:rsidRPr="003504AF">
              <w:rPr>
                <w:rFonts w:ascii="Bookman Old Style" w:hAnsi="Bookman Old Style" w:cs="Arial"/>
                <w:sz w:val="18"/>
                <w:szCs w:val="18"/>
                <w:lang w:val="id-ID"/>
              </w:rPr>
              <w:t>75</w:t>
            </w:r>
          </w:p>
        </w:tc>
        <w:tc>
          <w:tcPr>
            <w:tcW w:w="780" w:type="dxa"/>
            <w:shd w:val="clear" w:color="auto" w:fill="EAF1DD" w:themeFill="accent3" w:themeFillTint="33"/>
          </w:tcPr>
          <w:p w:rsidR="00A94878" w:rsidRPr="003504AF" w:rsidRDefault="00A94878" w:rsidP="00A94878">
            <w:pPr>
              <w:pStyle w:val="ListParagraph"/>
              <w:spacing w:line="360" w:lineRule="auto"/>
              <w:ind w:left="0"/>
              <w:jc w:val="center"/>
              <w:cnfStyle w:val="000000100000"/>
              <w:rPr>
                <w:rFonts w:ascii="Bookman Old Style" w:hAnsi="Bookman Old Style" w:cs="Arial"/>
                <w:sz w:val="18"/>
                <w:szCs w:val="18"/>
              </w:rPr>
            </w:pPr>
            <w:r w:rsidRPr="003504AF">
              <w:rPr>
                <w:rFonts w:ascii="Bookman Old Style" w:hAnsi="Bookman Old Style" w:cs="Arial"/>
                <w:sz w:val="18"/>
                <w:szCs w:val="18"/>
              </w:rPr>
              <w:t>84</w:t>
            </w:r>
          </w:p>
        </w:tc>
        <w:tc>
          <w:tcPr>
            <w:tcW w:w="779" w:type="dxa"/>
            <w:shd w:val="clear" w:color="auto" w:fill="EAF1DD" w:themeFill="accent3" w:themeFillTint="33"/>
          </w:tcPr>
          <w:p w:rsidR="00A94878" w:rsidRPr="003504AF" w:rsidRDefault="00A94878" w:rsidP="00A94878">
            <w:pPr>
              <w:contextualSpacing/>
              <w:jc w:val="center"/>
              <w:cnfStyle w:val="000000100000"/>
              <w:rPr>
                <w:rFonts w:ascii="Bookman Old Style" w:hAnsi="Bookman Old Style" w:cs="Arial"/>
                <w:color w:val="auto"/>
                <w:sz w:val="18"/>
                <w:szCs w:val="18"/>
              </w:rPr>
            </w:pPr>
            <w:r w:rsidRPr="003504AF">
              <w:rPr>
                <w:rFonts w:ascii="Bookman Old Style" w:hAnsi="Bookman Old Style" w:cs="Arial"/>
                <w:color w:val="auto"/>
                <w:sz w:val="18"/>
                <w:szCs w:val="18"/>
              </w:rPr>
              <w:t>100</w:t>
            </w:r>
          </w:p>
        </w:tc>
        <w:tc>
          <w:tcPr>
            <w:tcW w:w="851" w:type="dxa"/>
            <w:shd w:val="clear" w:color="auto" w:fill="EAF1DD" w:themeFill="accent3" w:themeFillTint="33"/>
          </w:tcPr>
          <w:p w:rsidR="00A94878" w:rsidRPr="003504AF" w:rsidRDefault="00A94878" w:rsidP="00A94878">
            <w:pPr>
              <w:jc w:val="center"/>
              <w:cnfStyle w:val="000000100000"/>
              <w:rPr>
                <w:rFonts w:ascii="Bookman Old Style" w:hAnsi="Bookman Old Style" w:cs="Arial"/>
                <w:sz w:val="18"/>
                <w:szCs w:val="18"/>
                <w:lang w:val="id-ID"/>
              </w:rPr>
            </w:pPr>
            <w:r w:rsidRPr="003504AF">
              <w:rPr>
                <w:rFonts w:ascii="Bookman Old Style" w:hAnsi="Bookman Old Style" w:cs="Arial"/>
                <w:sz w:val="18"/>
                <w:szCs w:val="18"/>
                <w:lang w:val="id-ID"/>
              </w:rPr>
              <w:t>75</w:t>
            </w:r>
          </w:p>
        </w:tc>
        <w:tc>
          <w:tcPr>
            <w:tcW w:w="850" w:type="dxa"/>
            <w:shd w:val="clear" w:color="auto" w:fill="EAF1DD" w:themeFill="accent3" w:themeFillTint="33"/>
          </w:tcPr>
          <w:p w:rsidR="00A94878" w:rsidRPr="003504AF" w:rsidRDefault="00A94878" w:rsidP="00A94878">
            <w:pPr>
              <w:pStyle w:val="ListParagraph"/>
              <w:spacing w:line="360" w:lineRule="auto"/>
              <w:ind w:left="0"/>
              <w:jc w:val="center"/>
              <w:cnfStyle w:val="000000100000"/>
              <w:rPr>
                <w:rFonts w:ascii="Bookman Old Style" w:hAnsi="Bookman Old Style" w:cs="Arial"/>
                <w:sz w:val="18"/>
                <w:szCs w:val="18"/>
              </w:rPr>
            </w:pPr>
            <w:r w:rsidRPr="003504AF">
              <w:rPr>
                <w:rFonts w:ascii="Bookman Old Style" w:hAnsi="Bookman Old Style" w:cs="Arial"/>
                <w:sz w:val="18"/>
                <w:szCs w:val="18"/>
              </w:rPr>
              <w:t>84</w:t>
            </w:r>
          </w:p>
        </w:tc>
        <w:tc>
          <w:tcPr>
            <w:tcW w:w="1275" w:type="dxa"/>
            <w:shd w:val="clear" w:color="auto" w:fill="EAF1DD" w:themeFill="accent3" w:themeFillTint="33"/>
          </w:tcPr>
          <w:p w:rsidR="00A94878" w:rsidRPr="00A94878" w:rsidRDefault="00A94878" w:rsidP="00A94878">
            <w:pPr>
              <w:contextualSpacing/>
              <w:jc w:val="center"/>
              <w:cnfStyle w:val="000000100000"/>
              <w:rPr>
                <w:rFonts w:ascii="Bookman Old Style" w:hAnsi="Bookman Old Style" w:cs="Arial"/>
                <w:lang w:val="id-ID"/>
              </w:rPr>
            </w:pPr>
            <w:r w:rsidRPr="00A94878">
              <w:rPr>
                <w:rFonts w:ascii="Bookman Old Style" w:hAnsi="Bookman Old Style" w:cs="Arial"/>
                <w:lang w:val="id-ID"/>
              </w:rPr>
              <w:t>84</w:t>
            </w:r>
          </w:p>
        </w:tc>
      </w:tr>
      <w:tr w:rsidR="00A94878" w:rsidRPr="00EC1D91" w:rsidTr="00A94878">
        <w:trPr>
          <w:trHeight w:val="510"/>
        </w:trPr>
        <w:tc>
          <w:tcPr>
            <w:cnfStyle w:val="001000000000"/>
            <w:tcW w:w="2093" w:type="dxa"/>
            <w:shd w:val="clear" w:color="auto" w:fill="EAF1DD" w:themeFill="accent3" w:themeFillTint="33"/>
          </w:tcPr>
          <w:p w:rsidR="00A94878" w:rsidRPr="00EC1D91" w:rsidRDefault="00A94878" w:rsidP="00A94878">
            <w:pPr>
              <w:pStyle w:val="TableParagraph"/>
              <w:spacing w:before="2" w:line="242" w:lineRule="auto"/>
              <w:ind w:left="-22"/>
              <w:rPr>
                <w:rFonts w:ascii="Bookman Old Style" w:hAnsi="Bookman Old Style" w:cs="Arial"/>
                <w:b w:val="0"/>
                <w:lang w:val="en-GB"/>
              </w:rPr>
            </w:pPr>
            <w:r w:rsidRPr="00EC1D91">
              <w:rPr>
                <w:rFonts w:ascii="Bookman Old Style" w:hAnsi="Bookman Old Style" w:cs="Arial"/>
                <w:b w:val="0"/>
                <w:lang w:val="en-GB"/>
              </w:rPr>
              <w:t xml:space="preserve">Persentase </w:t>
            </w:r>
            <w:r w:rsidRPr="00EC1D91">
              <w:rPr>
                <w:rFonts w:ascii="Bookman Old Style" w:hAnsi="Bookman Old Style" w:cs="Arial"/>
                <w:b w:val="0"/>
                <w:lang w:val="id-ID"/>
              </w:rPr>
              <w:t>RTLH</w:t>
            </w:r>
            <w:r w:rsidRPr="00EC1D91">
              <w:rPr>
                <w:rFonts w:ascii="Bookman Old Style" w:hAnsi="Bookman Old Style" w:cs="Arial"/>
                <w:b w:val="0"/>
                <w:lang w:val="en-GB"/>
              </w:rPr>
              <w:t xml:space="preserve"> </w:t>
            </w:r>
          </w:p>
        </w:tc>
        <w:tc>
          <w:tcPr>
            <w:tcW w:w="779"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922"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80"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9"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color w:val="auto"/>
                <w:sz w:val="18"/>
                <w:szCs w:val="18"/>
              </w:rPr>
            </w:pPr>
            <w:r w:rsidRPr="003504AF">
              <w:rPr>
                <w:rFonts w:ascii="Bookman Old Style" w:hAnsi="Bookman Old Style" w:cs="Arial"/>
                <w:color w:val="auto"/>
                <w:sz w:val="18"/>
                <w:szCs w:val="18"/>
              </w:rPr>
              <w:t>100</w:t>
            </w:r>
          </w:p>
        </w:tc>
        <w:tc>
          <w:tcPr>
            <w:tcW w:w="851"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850" w:type="dxa"/>
            <w:shd w:val="clear" w:color="auto" w:fill="EAF1DD" w:themeFill="accent3" w:themeFillTint="33"/>
          </w:tcPr>
          <w:p w:rsidR="00A94878" w:rsidRPr="003504AF" w:rsidRDefault="00A94878" w:rsidP="00A9487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1275" w:type="dxa"/>
            <w:shd w:val="clear" w:color="auto" w:fill="EAF1DD" w:themeFill="accent3" w:themeFillTint="33"/>
          </w:tcPr>
          <w:p w:rsidR="00A94878" w:rsidRPr="00A94878" w:rsidRDefault="00A94878" w:rsidP="00A94878">
            <w:pPr>
              <w:contextualSpacing/>
              <w:jc w:val="center"/>
              <w:cnfStyle w:val="000000000000"/>
              <w:rPr>
                <w:rFonts w:ascii="Bookman Old Style" w:hAnsi="Bookman Old Style" w:cs="Arial"/>
                <w:lang w:val="id-ID"/>
              </w:rPr>
            </w:pPr>
            <w:r w:rsidRPr="00A94878">
              <w:rPr>
                <w:rFonts w:ascii="Bookman Old Style" w:hAnsi="Bookman Old Style" w:cs="Arial"/>
                <w:lang w:val="id-ID"/>
              </w:rPr>
              <w:t>100</w:t>
            </w:r>
          </w:p>
        </w:tc>
      </w:tr>
    </w:tbl>
    <w:p w:rsidR="00EC1D91" w:rsidRPr="00EC1D91" w:rsidRDefault="00EC1D91" w:rsidP="00EC1D91">
      <w:pPr>
        <w:pStyle w:val="ListParagraph"/>
        <w:jc w:val="center"/>
        <w:rPr>
          <w:rFonts w:ascii="Bookman Old Style" w:hAnsi="Bookman Old Style" w:cs="Arial"/>
          <w:lang w:val="id-ID"/>
        </w:rPr>
      </w:pPr>
    </w:p>
    <w:p w:rsidR="00EC1D91" w:rsidRPr="00EC1D91" w:rsidRDefault="00EC1D91" w:rsidP="00EC1D91">
      <w:pPr>
        <w:pStyle w:val="ListParagraph"/>
        <w:jc w:val="center"/>
        <w:rPr>
          <w:rFonts w:ascii="Bookman Old Style" w:hAnsi="Bookman Old Style" w:cs="Arial"/>
          <w:lang w:val="id-ID"/>
        </w:rPr>
      </w:pPr>
    </w:p>
    <w:p w:rsidR="00EC1D91" w:rsidRPr="006A652F" w:rsidRDefault="00EC1D91" w:rsidP="006A652F">
      <w:pPr>
        <w:pStyle w:val="ListParagraph"/>
        <w:spacing w:line="360" w:lineRule="auto"/>
        <w:ind w:left="1418" w:firstLine="567"/>
        <w:jc w:val="both"/>
        <w:rPr>
          <w:rFonts w:ascii="Bookman Old Style" w:hAnsi="Bookman Old Style" w:cs="Arial"/>
        </w:rPr>
      </w:pPr>
      <w:r w:rsidRPr="006A652F">
        <w:rPr>
          <w:rFonts w:ascii="Bookman Old Style" w:hAnsi="Bookman Old Style" w:cs="Arial"/>
        </w:rPr>
        <w:t xml:space="preserve">Dari tebel tersebut diatas terlihat bahwa tingkat pencapaian Indikator Kinerja Utama (IKU) </w:t>
      </w:r>
      <w:r w:rsidRPr="006A652F">
        <w:rPr>
          <w:rFonts w:ascii="Bookman Old Style" w:hAnsi="Bookman Old Style" w:cs="Arial"/>
          <w:lang w:val="id-ID"/>
        </w:rPr>
        <w:t xml:space="preserve">Kecamatan </w:t>
      </w:r>
      <w:proofErr w:type="gramStart"/>
      <w:r w:rsidRPr="006A652F">
        <w:rPr>
          <w:rFonts w:ascii="Bookman Old Style" w:hAnsi="Bookman Old Style" w:cs="Arial"/>
          <w:lang w:val="id-ID"/>
        </w:rPr>
        <w:t xml:space="preserve">Bansari </w:t>
      </w:r>
      <w:r w:rsidRPr="006A652F">
        <w:rPr>
          <w:rFonts w:ascii="Bookman Old Style" w:hAnsi="Bookman Old Style" w:cs="Arial"/>
        </w:rPr>
        <w:t xml:space="preserve"> Kabupaten</w:t>
      </w:r>
      <w:proofErr w:type="gramEnd"/>
      <w:r w:rsidRPr="006A652F">
        <w:rPr>
          <w:rFonts w:ascii="Bookman Old Style" w:hAnsi="Bookman Old Style" w:cs="Arial"/>
        </w:rPr>
        <w:t xml:space="preserve"> Temanggung, sebagai berikut:</w:t>
      </w:r>
    </w:p>
    <w:p w:rsidR="00EC1D91" w:rsidRPr="006A652F" w:rsidRDefault="00EC1D91" w:rsidP="00EC1D91">
      <w:pPr>
        <w:pStyle w:val="ListParagraph"/>
        <w:spacing w:line="360" w:lineRule="auto"/>
        <w:ind w:left="1418"/>
        <w:jc w:val="both"/>
        <w:rPr>
          <w:rFonts w:ascii="Bookman Old Style" w:eastAsia="Bookman Old Style" w:hAnsi="Bookman Old Style" w:cs="Arial"/>
        </w:rPr>
      </w:pPr>
      <w:r w:rsidRPr="006A652F">
        <w:rPr>
          <w:rFonts w:ascii="Bookman Old Style" w:hAnsi="Bookman Old Style" w:cs="Arial"/>
          <w:b/>
        </w:rPr>
        <w:t>Misi 3</w:t>
      </w:r>
      <w:r w:rsidRPr="006A652F">
        <w:rPr>
          <w:rFonts w:ascii="Bookman Old Style" w:hAnsi="Bookman Old Style" w:cs="Arial"/>
          <w:b/>
          <w:lang w:val="id-ID"/>
        </w:rPr>
        <w:t xml:space="preserve"> </w:t>
      </w:r>
      <w:r w:rsidRPr="006A652F">
        <w:rPr>
          <w:rFonts w:ascii="Bookman Old Style" w:hAnsi="Bookman Old Style" w:cs="Arial"/>
          <w:b/>
        </w:rPr>
        <w:t>(Ketiga):</w:t>
      </w:r>
      <w:r w:rsidRPr="006A652F">
        <w:rPr>
          <w:rFonts w:ascii="Bookman Old Style" w:hAnsi="Bookman Old Style" w:cs="Arial"/>
        </w:rPr>
        <w:t xml:space="preserve"> </w:t>
      </w:r>
      <w:r w:rsidRPr="006A652F">
        <w:rPr>
          <w:rFonts w:ascii="Bookman Old Style" w:eastAsia="Bookman Old Style" w:hAnsi="Bookman Old Style" w:cs="Arial"/>
        </w:rPr>
        <w:t>Mewujudkan tata kelola pemerintahan yang baik dan pelayanan publik yang berkualitas, dapat dilihat dari indikator:</w:t>
      </w:r>
    </w:p>
    <w:p w:rsidR="00EC1D91" w:rsidRPr="006A652F" w:rsidRDefault="00EC1D91" w:rsidP="00EC1D91">
      <w:pPr>
        <w:pStyle w:val="ListParagraph"/>
        <w:numPr>
          <w:ilvl w:val="0"/>
          <w:numId w:val="55"/>
        </w:numPr>
        <w:spacing w:after="0" w:line="360" w:lineRule="auto"/>
        <w:ind w:left="1843"/>
        <w:jc w:val="both"/>
        <w:rPr>
          <w:rFonts w:ascii="Bookman Old Style" w:hAnsi="Bookman Old Style" w:cs="Arial"/>
        </w:rPr>
      </w:pPr>
      <w:r w:rsidRPr="006A652F">
        <w:rPr>
          <w:rFonts w:ascii="Bookman Old Style" w:eastAsia="Bookman Old Style" w:hAnsi="Bookman Old Style" w:cs="Arial"/>
          <w:lang w:val="id-ID"/>
        </w:rPr>
        <w:t xml:space="preserve">Persentase kepemilikan KTP-El di kecamatan </w:t>
      </w:r>
      <w:r w:rsidRPr="006A652F">
        <w:rPr>
          <w:rFonts w:ascii="Bookman Old Style" w:eastAsia="Bookman Old Style" w:hAnsi="Bookman Old Style" w:cs="Arial"/>
        </w:rPr>
        <w:t xml:space="preserve">mencapai </w:t>
      </w:r>
      <w:r w:rsidRPr="006A652F">
        <w:rPr>
          <w:rFonts w:ascii="Bookman Old Style" w:eastAsia="Bookman Old Style" w:hAnsi="Bookman Old Style" w:cs="Arial"/>
          <w:lang w:val="id-ID"/>
        </w:rPr>
        <w:t>97,83 %</w:t>
      </w:r>
    </w:p>
    <w:p w:rsidR="00EC1D91" w:rsidRPr="006A652F" w:rsidRDefault="00EC1D91" w:rsidP="00EC1D91">
      <w:pPr>
        <w:pStyle w:val="ListParagraph"/>
        <w:numPr>
          <w:ilvl w:val="0"/>
          <w:numId w:val="55"/>
        </w:numPr>
        <w:spacing w:after="0" w:line="360" w:lineRule="auto"/>
        <w:ind w:left="1843"/>
        <w:jc w:val="both"/>
        <w:rPr>
          <w:rFonts w:ascii="Bookman Old Style" w:hAnsi="Bookman Old Style" w:cs="Arial"/>
        </w:rPr>
      </w:pPr>
      <w:r w:rsidRPr="006A652F">
        <w:rPr>
          <w:rFonts w:ascii="Bookman Old Style" w:hAnsi="Bookman Old Style" w:cs="Arial"/>
        </w:rPr>
        <w:t xml:space="preserve">Persentase </w:t>
      </w:r>
      <w:r w:rsidRPr="006A652F">
        <w:rPr>
          <w:rFonts w:ascii="Bookman Old Style" w:hAnsi="Bookman Old Style" w:cs="Arial"/>
          <w:lang w:val="id-ID"/>
        </w:rPr>
        <w:t>pelanggaran disiplin perangkat desa/kelurahan</w:t>
      </w:r>
      <w:r w:rsidRPr="006A652F">
        <w:rPr>
          <w:rFonts w:ascii="Bookman Old Style" w:hAnsi="Bookman Old Style" w:cs="Arial"/>
        </w:rPr>
        <w:t>, mencapai 100%</w:t>
      </w:r>
    </w:p>
    <w:p w:rsidR="00EC1D91" w:rsidRPr="006A652F" w:rsidRDefault="00EC1D91" w:rsidP="00EC1D91">
      <w:pPr>
        <w:pStyle w:val="ListParagraph"/>
        <w:numPr>
          <w:ilvl w:val="0"/>
          <w:numId w:val="55"/>
        </w:numPr>
        <w:spacing w:after="0" w:line="360" w:lineRule="auto"/>
        <w:ind w:left="1843"/>
        <w:jc w:val="both"/>
        <w:rPr>
          <w:rFonts w:ascii="Bookman Old Style" w:hAnsi="Bookman Old Style" w:cs="Arial"/>
        </w:rPr>
      </w:pPr>
      <w:r w:rsidRPr="006A652F">
        <w:rPr>
          <w:rFonts w:ascii="Bookman Old Style" w:hAnsi="Bookman Old Style" w:cs="Arial"/>
          <w:lang w:val="id-ID"/>
        </w:rPr>
        <w:t>Persentase realisasi penerimaan PBB</w:t>
      </w:r>
      <w:r w:rsidRPr="006A652F">
        <w:rPr>
          <w:rFonts w:ascii="Bookman Old Style" w:hAnsi="Bookman Old Style" w:cs="Arial"/>
        </w:rPr>
        <w:t xml:space="preserve">, mencapai </w:t>
      </w:r>
      <w:r w:rsidRPr="006A652F">
        <w:rPr>
          <w:rFonts w:ascii="Bookman Old Style" w:hAnsi="Bookman Old Style" w:cs="Arial"/>
          <w:lang w:val="id-ID"/>
        </w:rPr>
        <w:t>100 %</w:t>
      </w:r>
      <w:r w:rsidRPr="006A652F">
        <w:rPr>
          <w:rFonts w:ascii="Bookman Old Style" w:hAnsi="Bookman Old Style" w:cs="Arial"/>
        </w:rPr>
        <w:t>.</w:t>
      </w:r>
    </w:p>
    <w:p w:rsidR="00EC1D91" w:rsidRPr="006A652F" w:rsidRDefault="00EC1D91" w:rsidP="00EC1D91">
      <w:pPr>
        <w:pStyle w:val="ListParagraph"/>
        <w:numPr>
          <w:ilvl w:val="0"/>
          <w:numId w:val="55"/>
        </w:numPr>
        <w:spacing w:after="0" w:line="360" w:lineRule="auto"/>
        <w:ind w:left="1843"/>
        <w:jc w:val="both"/>
        <w:rPr>
          <w:rFonts w:ascii="Bookman Old Style" w:hAnsi="Bookman Old Style" w:cs="Arial"/>
        </w:rPr>
      </w:pPr>
      <w:r w:rsidRPr="006A652F">
        <w:rPr>
          <w:rFonts w:ascii="Bookman Old Style" w:hAnsi="Bookman Old Style" w:cs="Arial"/>
          <w:lang w:val="id-ID"/>
        </w:rPr>
        <w:t>Persentase jumlah desa yag menyelesaikan RKP-Desa tepat waktu</w:t>
      </w:r>
      <w:r w:rsidRPr="006A652F">
        <w:rPr>
          <w:rFonts w:ascii="Bookman Old Style" w:hAnsi="Bookman Old Style" w:cs="Arial"/>
        </w:rPr>
        <w:t xml:space="preserve">, mencapai </w:t>
      </w:r>
      <w:r w:rsidRPr="006A652F">
        <w:rPr>
          <w:rFonts w:ascii="Bookman Old Style" w:hAnsi="Bookman Old Style" w:cs="Arial"/>
          <w:lang w:val="id-ID"/>
        </w:rPr>
        <w:t>100</w:t>
      </w:r>
      <w:r w:rsidRPr="006A652F">
        <w:rPr>
          <w:rFonts w:ascii="Bookman Old Style" w:hAnsi="Bookman Old Style" w:cs="Arial"/>
        </w:rPr>
        <w:t>%</w:t>
      </w:r>
    </w:p>
    <w:p w:rsidR="00EC1D91" w:rsidRPr="006A652F" w:rsidRDefault="00EC1D91" w:rsidP="00EC1D91">
      <w:pPr>
        <w:pStyle w:val="ListParagraph"/>
        <w:numPr>
          <w:ilvl w:val="0"/>
          <w:numId w:val="55"/>
        </w:numPr>
        <w:spacing w:after="0" w:line="360" w:lineRule="auto"/>
        <w:ind w:left="1843"/>
        <w:jc w:val="both"/>
        <w:rPr>
          <w:rFonts w:ascii="Bookman Old Style" w:hAnsi="Bookman Old Style" w:cs="Arial"/>
        </w:rPr>
      </w:pPr>
      <w:r w:rsidRPr="006A652F">
        <w:rPr>
          <w:rFonts w:ascii="Bookman Old Style" w:hAnsi="Bookman Old Style" w:cs="Arial"/>
        </w:rPr>
        <w:t xml:space="preserve">Pesrsentase </w:t>
      </w:r>
      <w:r w:rsidRPr="006A652F">
        <w:rPr>
          <w:rFonts w:ascii="Bookman Old Style" w:hAnsi="Bookman Old Style" w:cs="Arial"/>
          <w:lang w:val="id-ID"/>
        </w:rPr>
        <w:t>jumlah desa yang menyelesaikan APB-Desa tepat waktu</w:t>
      </w:r>
      <w:r w:rsidRPr="006A652F">
        <w:rPr>
          <w:rFonts w:ascii="Bookman Old Style" w:hAnsi="Bookman Old Style" w:cs="Arial"/>
        </w:rPr>
        <w:t xml:space="preserve">, mencapai </w:t>
      </w:r>
      <w:r w:rsidRPr="006A652F">
        <w:rPr>
          <w:rFonts w:ascii="Bookman Old Style" w:hAnsi="Bookman Old Style" w:cs="Arial"/>
          <w:lang w:val="id-ID"/>
        </w:rPr>
        <w:t>100</w:t>
      </w:r>
      <w:r w:rsidRPr="006A652F">
        <w:rPr>
          <w:rFonts w:ascii="Bookman Old Style" w:hAnsi="Bookman Old Style" w:cs="Arial"/>
        </w:rPr>
        <w:t>%.</w:t>
      </w:r>
    </w:p>
    <w:p w:rsidR="00EC1D91" w:rsidRPr="006A652F" w:rsidRDefault="00EC1D91" w:rsidP="00EC1D91">
      <w:pPr>
        <w:pStyle w:val="ListParagraph"/>
        <w:numPr>
          <w:ilvl w:val="0"/>
          <w:numId w:val="55"/>
        </w:numPr>
        <w:spacing w:after="0" w:line="360" w:lineRule="auto"/>
        <w:ind w:left="1843"/>
        <w:jc w:val="both"/>
        <w:rPr>
          <w:rFonts w:ascii="Bookman Old Style" w:hAnsi="Bookman Old Style" w:cs="Arial"/>
        </w:rPr>
      </w:pPr>
      <w:r w:rsidRPr="006A652F">
        <w:rPr>
          <w:rFonts w:ascii="Bookman Old Style" w:hAnsi="Bookman Old Style" w:cs="Arial"/>
          <w:lang w:val="id-ID"/>
        </w:rPr>
        <w:t>Angka Kriminalitas Kecamatan</w:t>
      </w:r>
      <w:r w:rsidRPr="006A652F">
        <w:rPr>
          <w:rFonts w:ascii="Bookman Old Style" w:hAnsi="Bookman Old Style" w:cs="Arial"/>
        </w:rPr>
        <w:t xml:space="preserve">, mencapai </w:t>
      </w:r>
      <w:r w:rsidRPr="006A652F">
        <w:rPr>
          <w:rFonts w:ascii="Bookman Old Style" w:hAnsi="Bookman Old Style" w:cs="Arial"/>
          <w:lang w:val="id-ID"/>
        </w:rPr>
        <w:t>10</w:t>
      </w:r>
      <w:r w:rsidRPr="006A652F">
        <w:rPr>
          <w:rFonts w:ascii="Bookman Old Style" w:hAnsi="Bookman Old Style" w:cs="Arial"/>
        </w:rPr>
        <w:t>0%</w:t>
      </w:r>
    </w:p>
    <w:p w:rsidR="00EC1D91" w:rsidRPr="006A652F" w:rsidRDefault="00EC1D91" w:rsidP="00EC1D91">
      <w:pPr>
        <w:pStyle w:val="ListParagraph"/>
        <w:numPr>
          <w:ilvl w:val="0"/>
          <w:numId w:val="55"/>
        </w:numPr>
        <w:spacing w:after="0" w:line="360" w:lineRule="auto"/>
        <w:ind w:left="1843"/>
        <w:jc w:val="both"/>
        <w:rPr>
          <w:rFonts w:ascii="Bookman Old Style" w:hAnsi="Bookman Old Style" w:cs="Arial"/>
        </w:rPr>
      </w:pPr>
      <w:r w:rsidRPr="006A652F">
        <w:rPr>
          <w:rFonts w:ascii="Bookman Old Style" w:hAnsi="Bookman Old Style" w:cs="Arial"/>
          <w:lang w:val="id-ID"/>
        </w:rPr>
        <w:lastRenderedPageBreak/>
        <w:t>Persentase penanganan laporan kejadian</w:t>
      </w:r>
      <w:r w:rsidRPr="006A652F">
        <w:rPr>
          <w:rFonts w:ascii="Bookman Old Style" w:hAnsi="Bookman Old Style" w:cs="Arial"/>
        </w:rPr>
        <w:t xml:space="preserve">, mencapai </w:t>
      </w:r>
      <w:r w:rsidRPr="006A652F">
        <w:rPr>
          <w:rFonts w:ascii="Bookman Old Style" w:hAnsi="Bookman Old Style" w:cs="Arial"/>
          <w:lang w:val="id-ID"/>
        </w:rPr>
        <w:t>100</w:t>
      </w:r>
      <w:r w:rsidRPr="006A652F">
        <w:rPr>
          <w:rFonts w:ascii="Bookman Old Style" w:hAnsi="Bookman Old Style" w:cs="Arial"/>
        </w:rPr>
        <w:t>%</w:t>
      </w:r>
    </w:p>
    <w:p w:rsidR="00EC1D91" w:rsidRPr="006A652F" w:rsidRDefault="00EC1D91" w:rsidP="00EC1D91">
      <w:pPr>
        <w:pStyle w:val="ListParagraph"/>
        <w:numPr>
          <w:ilvl w:val="0"/>
          <w:numId w:val="55"/>
        </w:numPr>
        <w:spacing w:after="0" w:line="360" w:lineRule="auto"/>
        <w:ind w:left="1843"/>
        <w:jc w:val="both"/>
        <w:rPr>
          <w:rFonts w:ascii="Bookman Old Style" w:hAnsi="Bookman Old Style" w:cs="Arial"/>
        </w:rPr>
      </w:pPr>
      <w:r w:rsidRPr="006A652F">
        <w:rPr>
          <w:rFonts w:ascii="Bookman Old Style" w:hAnsi="Bookman Old Style" w:cs="Arial"/>
        </w:rPr>
        <w:t xml:space="preserve">Persentase </w:t>
      </w:r>
      <w:r w:rsidRPr="006A652F">
        <w:rPr>
          <w:rFonts w:ascii="Bookman Old Style" w:hAnsi="Bookman Old Style" w:cs="Arial"/>
          <w:lang w:val="id-ID"/>
        </w:rPr>
        <w:t>tempat ibadah kondisi baik</w:t>
      </w:r>
      <w:r w:rsidRPr="006A652F">
        <w:rPr>
          <w:rFonts w:ascii="Bookman Old Style" w:hAnsi="Bookman Old Style" w:cs="Arial"/>
        </w:rPr>
        <w:t xml:space="preserve">, mencapai </w:t>
      </w:r>
      <w:r w:rsidRPr="006A652F">
        <w:rPr>
          <w:rFonts w:ascii="Bookman Old Style" w:hAnsi="Bookman Old Style" w:cs="Arial"/>
          <w:lang w:val="id-ID"/>
        </w:rPr>
        <w:t>100</w:t>
      </w:r>
      <w:r w:rsidRPr="006A652F">
        <w:rPr>
          <w:rFonts w:ascii="Bookman Old Style" w:hAnsi="Bookman Old Style" w:cs="Arial"/>
        </w:rPr>
        <w:t>%</w:t>
      </w:r>
    </w:p>
    <w:p w:rsidR="00EC1D91" w:rsidRDefault="00EC1D91" w:rsidP="00EC1D91">
      <w:pPr>
        <w:pStyle w:val="ListParagraph"/>
        <w:numPr>
          <w:ilvl w:val="0"/>
          <w:numId w:val="55"/>
        </w:numPr>
        <w:spacing w:after="0" w:line="360" w:lineRule="auto"/>
        <w:ind w:left="1843"/>
        <w:jc w:val="both"/>
        <w:rPr>
          <w:rFonts w:ascii="Arial" w:hAnsi="Arial" w:cs="Arial"/>
          <w:sz w:val="24"/>
          <w:szCs w:val="24"/>
        </w:rPr>
      </w:pPr>
      <w:r w:rsidRPr="006A652F">
        <w:rPr>
          <w:rFonts w:ascii="Bookman Old Style" w:hAnsi="Bookman Old Style" w:cs="Arial"/>
        </w:rPr>
        <w:t xml:space="preserve">Persentase </w:t>
      </w:r>
      <w:r w:rsidRPr="006A652F">
        <w:rPr>
          <w:rFonts w:ascii="Bookman Old Style" w:hAnsi="Bookman Old Style" w:cs="Arial"/>
          <w:lang w:val="id-ID"/>
        </w:rPr>
        <w:t>RTLH</w:t>
      </w:r>
      <w:r w:rsidRPr="006A652F">
        <w:rPr>
          <w:rFonts w:ascii="Bookman Old Style" w:hAnsi="Bookman Old Style" w:cs="Arial"/>
        </w:rPr>
        <w:t xml:space="preserve">, mencapai </w:t>
      </w:r>
      <w:r w:rsidRPr="006A652F">
        <w:rPr>
          <w:rFonts w:ascii="Bookman Old Style" w:hAnsi="Bookman Old Style" w:cs="Arial"/>
          <w:lang w:val="id-ID"/>
        </w:rPr>
        <w:t>90,74</w:t>
      </w:r>
      <w:r w:rsidRPr="006A652F">
        <w:rPr>
          <w:rFonts w:ascii="Bookman Old Style" w:hAnsi="Bookman Old Style" w:cs="Arial"/>
        </w:rPr>
        <w:t>%</w:t>
      </w:r>
    </w:p>
    <w:p w:rsidR="006A652F" w:rsidRDefault="006A652F" w:rsidP="006A652F">
      <w:pPr>
        <w:pStyle w:val="ListParagraph"/>
        <w:spacing w:after="0" w:line="360" w:lineRule="auto"/>
        <w:ind w:left="1418" w:firstLine="567"/>
        <w:jc w:val="both"/>
        <w:rPr>
          <w:rFonts w:ascii="Bookman Old Style" w:hAnsi="Bookman Old Style" w:cs="Arial"/>
          <w:lang w:val="id-ID"/>
        </w:rPr>
      </w:pPr>
    </w:p>
    <w:p w:rsidR="00EC1D91" w:rsidRPr="006A652F" w:rsidRDefault="00EC1D91" w:rsidP="006A652F">
      <w:pPr>
        <w:pStyle w:val="ListParagraph"/>
        <w:spacing w:before="120" w:line="360" w:lineRule="auto"/>
        <w:ind w:left="1418" w:firstLine="567"/>
        <w:jc w:val="both"/>
        <w:rPr>
          <w:rFonts w:ascii="Bookman Old Style" w:hAnsi="Bookman Old Style" w:cs="Arial"/>
          <w:lang w:val="id-ID"/>
        </w:rPr>
      </w:pPr>
      <w:r w:rsidRPr="006A652F">
        <w:rPr>
          <w:rFonts w:ascii="Bookman Old Style" w:hAnsi="Bookman Old Style" w:cs="Arial"/>
        </w:rPr>
        <w:t xml:space="preserve">Rata-rata capaian Indikator Kinerja Utama (IKU) </w:t>
      </w:r>
      <w:r w:rsidRPr="006A652F">
        <w:rPr>
          <w:rFonts w:ascii="Bookman Old Style" w:hAnsi="Bookman Old Style" w:cs="Arial"/>
          <w:lang w:val="id-ID"/>
        </w:rPr>
        <w:t xml:space="preserve">untuk Kecamatan Bansari </w:t>
      </w:r>
      <w:r w:rsidRPr="006A652F">
        <w:rPr>
          <w:rFonts w:ascii="Bookman Old Style" w:hAnsi="Bookman Old Style" w:cs="Arial"/>
        </w:rPr>
        <w:t xml:space="preserve">Kabuapeten Temanggung Tahun 2019 </w:t>
      </w:r>
      <w:proofErr w:type="gramStart"/>
      <w:r w:rsidRPr="006A652F">
        <w:rPr>
          <w:rFonts w:ascii="Bookman Old Style" w:hAnsi="Bookman Old Style" w:cs="Arial"/>
        </w:rPr>
        <w:t xml:space="preserve">adalah </w:t>
      </w:r>
      <w:r w:rsidRPr="006A652F">
        <w:rPr>
          <w:rFonts w:ascii="Bookman Old Style" w:hAnsi="Bookman Old Style" w:cs="Arial"/>
          <w:lang w:val="id-ID"/>
        </w:rPr>
        <w:t xml:space="preserve"> </w:t>
      </w:r>
      <w:r w:rsidRPr="006A652F">
        <w:rPr>
          <w:rFonts w:ascii="Bookman Old Style" w:hAnsi="Bookman Old Style" w:cs="Arial"/>
        </w:rPr>
        <w:t>sebes</w:t>
      </w:r>
      <w:r w:rsidRPr="006A652F">
        <w:rPr>
          <w:rFonts w:ascii="Bookman Old Style" w:hAnsi="Bookman Old Style" w:cs="Arial"/>
          <w:lang w:val="id-ID"/>
        </w:rPr>
        <w:t>ar</w:t>
      </w:r>
      <w:proofErr w:type="gramEnd"/>
      <w:r w:rsidRPr="006A652F">
        <w:rPr>
          <w:rFonts w:ascii="Bookman Old Style" w:hAnsi="Bookman Old Style" w:cs="Arial"/>
          <w:lang w:val="id-ID"/>
        </w:rPr>
        <w:t xml:space="preserve"> 98.73 %</w:t>
      </w:r>
    </w:p>
    <w:p w:rsidR="00EC1D91" w:rsidRDefault="00EC1D91" w:rsidP="00CD391B">
      <w:pPr>
        <w:pStyle w:val="ListParagraph"/>
        <w:spacing w:after="0" w:line="360" w:lineRule="auto"/>
        <w:ind w:left="1134" w:firstLine="567"/>
        <w:jc w:val="both"/>
        <w:rPr>
          <w:rFonts w:ascii="Bookman Old Style" w:hAnsi="Bookman Old Style" w:cs="Arial"/>
          <w:lang w:val="id-ID"/>
        </w:rPr>
      </w:pPr>
    </w:p>
    <w:p w:rsidR="00332720" w:rsidRDefault="00AE4993" w:rsidP="00CD391B">
      <w:pPr>
        <w:pStyle w:val="ListParagraph"/>
        <w:spacing w:after="0" w:line="360" w:lineRule="auto"/>
        <w:ind w:left="1134" w:firstLine="567"/>
        <w:jc w:val="both"/>
        <w:rPr>
          <w:rFonts w:ascii="Bookman Old Style" w:hAnsi="Bookman Old Style" w:cs="Arial"/>
        </w:rPr>
      </w:pPr>
      <w:r>
        <w:rPr>
          <w:rFonts w:ascii="Bookman Old Style" w:hAnsi="Bookman Old Style" w:cs="Arial"/>
          <w:lang w:val="fi-FI"/>
        </w:rPr>
        <w:t>Kecamatan Bansari</w:t>
      </w:r>
      <w:r w:rsidR="00CF40BA" w:rsidRPr="006364F8">
        <w:rPr>
          <w:rFonts w:ascii="Bookman Old Style" w:hAnsi="Bookman Old Style" w:cs="Arial"/>
          <w:lang w:val="fi-FI"/>
        </w:rPr>
        <w:t xml:space="preserve"> </w:t>
      </w:r>
      <w:r w:rsidR="00CF40BA" w:rsidRPr="006364F8">
        <w:rPr>
          <w:rFonts w:ascii="Bookman Old Style" w:hAnsi="Bookman Old Style" w:cs="Arial"/>
        </w:rPr>
        <w:t xml:space="preserve">Kabupaten Temanggung </w:t>
      </w:r>
      <w:r w:rsidR="00CD391B">
        <w:rPr>
          <w:rFonts w:ascii="Bookman Old Style" w:hAnsi="Bookman Old Style" w:cs="Arial"/>
        </w:rPr>
        <w:t>dalam menjalankan</w:t>
      </w:r>
      <w:r w:rsidR="00CF40BA" w:rsidRPr="006364F8">
        <w:rPr>
          <w:rFonts w:ascii="Bookman Old Style" w:hAnsi="Bookman Old Style" w:cs="Arial"/>
        </w:rPr>
        <w:t xml:space="preserve"> tugas </w:t>
      </w:r>
      <w:r w:rsidR="00CD391B">
        <w:rPr>
          <w:rFonts w:ascii="Bookman Old Style" w:hAnsi="Bookman Old Style" w:cs="Arial"/>
        </w:rPr>
        <w:t xml:space="preserve">dan fungsi </w:t>
      </w:r>
      <w:r w:rsidR="00CF40BA" w:rsidRPr="006364F8">
        <w:rPr>
          <w:rFonts w:ascii="Bookman Old Style" w:hAnsi="Bookman Old Style" w:cs="Arial"/>
        </w:rPr>
        <w:t xml:space="preserve">dalam rangka mencapai tujuan dan sasaran </w:t>
      </w:r>
      <w:r w:rsidR="00CD391B">
        <w:rPr>
          <w:rFonts w:ascii="Bookman Old Style" w:hAnsi="Bookman Old Style" w:cs="Arial"/>
        </w:rPr>
        <w:t xml:space="preserve">daerah dengan berpedoman pada </w:t>
      </w:r>
      <w:r w:rsidR="00CF40BA" w:rsidRPr="006364F8">
        <w:rPr>
          <w:rFonts w:ascii="Bookman Old Style" w:hAnsi="Bookman Old Style" w:cs="Arial"/>
        </w:rPr>
        <w:t>RPJMD tahun 201</w:t>
      </w:r>
      <w:r w:rsidR="00086679" w:rsidRPr="006364F8">
        <w:rPr>
          <w:rFonts w:ascii="Bookman Old Style" w:hAnsi="Bookman Old Style" w:cs="Arial"/>
        </w:rPr>
        <w:t>8</w:t>
      </w:r>
      <w:r w:rsidR="00CF40BA" w:rsidRPr="006364F8">
        <w:rPr>
          <w:rFonts w:ascii="Bookman Old Style" w:hAnsi="Bookman Old Style" w:cs="Arial"/>
        </w:rPr>
        <w:t>-20</w:t>
      </w:r>
      <w:r w:rsidR="00086679" w:rsidRPr="006364F8">
        <w:rPr>
          <w:rFonts w:ascii="Bookman Old Style" w:hAnsi="Bookman Old Style" w:cs="Arial"/>
        </w:rPr>
        <w:t>23</w:t>
      </w:r>
      <w:r w:rsidR="00CF40BA" w:rsidRPr="006364F8">
        <w:rPr>
          <w:rFonts w:ascii="Bookman Old Style" w:hAnsi="Bookman Old Style" w:cs="Arial"/>
        </w:rPr>
        <w:t xml:space="preserve">. </w:t>
      </w:r>
      <w:r w:rsidR="00332720">
        <w:rPr>
          <w:rFonts w:ascii="Bookman Old Style" w:hAnsi="Bookman Old Style" w:cs="Arial"/>
        </w:rPr>
        <w:t xml:space="preserve">Indikator tujuan </w:t>
      </w:r>
      <w:r>
        <w:rPr>
          <w:rFonts w:ascii="Bookman Old Style" w:hAnsi="Bookman Old Style" w:cs="Arial"/>
        </w:rPr>
        <w:t>Kecamatan Bansari</w:t>
      </w:r>
      <w:r w:rsidR="00332720">
        <w:rPr>
          <w:rFonts w:ascii="Bookman Old Style" w:hAnsi="Bookman Old Style" w:cs="Arial"/>
        </w:rPr>
        <w:t xml:space="preserve"> yang merupakan indikator sasaran dalam RPJMD sebanyak 1 (satu) indikator </w:t>
      </w:r>
      <w:r w:rsidR="00CD391B">
        <w:rPr>
          <w:rFonts w:ascii="Bookman Old Style" w:eastAsia="Bookman Old Style" w:hAnsi="Bookman Old Style" w:cs="Arial"/>
        </w:rPr>
        <w:t xml:space="preserve">yaitu </w:t>
      </w:r>
      <w:r w:rsidR="00CD391B" w:rsidRPr="00CD391B">
        <w:rPr>
          <w:rFonts w:ascii="Bookman Old Style" w:hAnsi="Bookman Old Style" w:cs="Arial"/>
        </w:rPr>
        <w:t>Tingkat Konsistensi Program Pembangunan</w:t>
      </w:r>
      <w:r w:rsidR="00CD391B">
        <w:rPr>
          <w:rFonts w:ascii="Bookman Old Style" w:hAnsi="Bookman Old Style" w:cs="Arial"/>
        </w:rPr>
        <w:t xml:space="preserve">, </w:t>
      </w:r>
      <w:r w:rsidR="00332720">
        <w:rPr>
          <w:rFonts w:ascii="Bookman Old Style" w:hAnsi="Bookman Old Style" w:cs="Arial"/>
        </w:rPr>
        <w:t xml:space="preserve">guna menunjang pencapaian Misi </w:t>
      </w:r>
      <w:proofErr w:type="gramStart"/>
      <w:r w:rsidR="00332720">
        <w:rPr>
          <w:rFonts w:ascii="Bookman Old Style" w:hAnsi="Bookman Old Style" w:cs="Arial"/>
        </w:rPr>
        <w:t>3 :</w:t>
      </w:r>
      <w:proofErr w:type="gramEnd"/>
      <w:r w:rsidR="00332720">
        <w:rPr>
          <w:rFonts w:ascii="Bookman Old Style" w:hAnsi="Bookman Old Style" w:cs="Arial"/>
        </w:rPr>
        <w:t xml:space="preserve"> </w:t>
      </w:r>
      <w:r w:rsidR="00332720" w:rsidRPr="006364F8">
        <w:rPr>
          <w:rFonts w:ascii="Bookman Old Style" w:eastAsia="Bookman Old Style" w:hAnsi="Bookman Old Style" w:cs="Arial"/>
        </w:rPr>
        <w:t>Mewujudkan tata kelola pemerintahan yang baik dan pe</w:t>
      </w:r>
      <w:r w:rsidR="00CD391B">
        <w:rPr>
          <w:rFonts w:ascii="Bookman Old Style" w:eastAsia="Bookman Old Style" w:hAnsi="Bookman Old Style" w:cs="Arial"/>
        </w:rPr>
        <w:t>layanan publik yang berkualitas</w:t>
      </w:r>
      <w:r w:rsidR="00CD391B">
        <w:rPr>
          <w:rFonts w:ascii="Bookman Old Style" w:hAnsi="Bookman Old Style" w:cs="Arial"/>
        </w:rPr>
        <w:t xml:space="preserve">. </w:t>
      </w:r>
      <w:r w:rsidR="00CD391B" w:rsidRPr="00CD391B">
        <w:rPr>
          <w:rFonts w:ascii="Bookman Old Style" w:hAnsi="Bookman Old Style" w:cs="Arial"/>
        </w:rPr>
        <w:t xml:space="preserve">Pencapaian Kinerja Tujuan (IKU) </w:t>
      </w:r>
      <w:r>
        <w:rPr>
          <w:rFonts w:ascii="Bookman Old Style" w:hAnsi="Bookman Old Style" w:cs="Arial"/>
        </w:rPr>
        <w:t>Kecamatan Bansari</w:t>
      </w:r>
      <w:r w:rsidR="00CD391B" w:rsidRPr="00CD391B">
        <w:rPr>
          <w:rFonts w:ascii="Bookman Old Style" w:hAnsi="Bookman Old Style" w:cs="Arial"/>
        </w:rPr>
        <w:t xml:space="preserve"> Tahun 2019-2020</w:t>
      </w:r>
      <w:r w:rsidR="00CD391B">
        <w:rPr>
          <w:rFonts w:ascii="Bookman Old Style" w:hAnsi="Bookman Old Style" w:cs="Arial"/>
        </w:rPr>
        <w:t xml:space="preserve"> sebagaimana tabel berikut:</w:t>
      </w:r>
    </w:p>
    <w:p w:rsidR="00CD391B" w:rsidRDefault="00CD391B" w:rsidP="00CD391B">
      <w:pPr>
        <w:pStyle w:val="ListParagraph"/>
        <w:spacing w:after="0" w:line="360" w:lineRule="auto"/>
        <w:ind w:left="1134" w:firstLine="567"/>
        <w:jc w:val="both"/>
        <w:rPr>
          <w:rFonts w:ascii="Bookman Old Style" w:eastAsia="Bookman Old Style" w:hAnsi="Bookman Old Style" w:cs="Arial"/>
        </w:rPr>
      </w:pPr>
    </w:p>
    <w:p w:rsidR="00332720" w:rsidRPr="00784917" w:rsidRDefault="00784917" w:rsidP="00784917">
      <w:pPr>
        <w:spacing w:after="0" w:line="240" w:lineRule="auto"/>
        <w:ind w:left="1267"/>
        <w:jc w:val="center"/>
        <w:rPr>
          <w:rFonts w:ascii="Bookman Old Style" w:hAnsi="Bookman Old Style" w:cs="Arial"/>
          <w:lang w:val="id-ID"/>
        </w:rPr>
      </w:pPr>
      <w:r>
        <w:rPr>
          <w:rFonts w:ascii="Bookman Old Style" w:hAnsi="Bookman Old Style" w:cs="Arial"/>
          <w:lang w:val="id-ID"/>
        </w:rPr>
        <w:t>Tabel 3.1.2</w:t>
      </w:r>
    </w:p>
    <w:p w:rsidR="00332720" w:rsidRPr="006364F8" w:rsidRDefault="00332720" w:rsidP="00332720">
      <w:pPr>
        <w:spacing w:after="0" w:line="240" w:lineRule="auto"/>
        <w:contextualSpacing/>
        <w:jc w:val="center"/>
        <w:rPr>
          <w:rFonts w:ascii="Bookman Old Style" w:hAnsi="Bookman Old Style" w:cs="Arial"/>
        </w:rPr>
      </w:pPr>
      <w:r w:rsidRPr="006364F8">
        <w:rPr>
          <w:rFonts w:ascii="Bookman Old Style" w:hAnsi="Bookman Old Style" w:cs="Arial"/>
        </w:rPr>
        <w:t xml:space="preserve">Pencapaian Kinerja Tujuan (IKU) </w:t>
      </w:r>
      <w:r w:rsidR="00AE4993">
        <w:rPr>
          <w:rFonts w:ascii="Bookman Old Style" w:hAnsi="Bookman Old Style" w:cs="Arial"/>
        </w:rPr>
        <w:t>Kecamatan Bansari</w:t>
      </w:r>
      <w:r w:rsidRPr="006364F8">
        <w:rPr>
          <w:rFonts w:ascii="Bookman Old Style" w:hAnsi="Bookman Old Style" w:cs="Arial"/>
        </w:rPr>
        <w:t xml:space="preserve"> Tahun </w:t>
      </w:r>
      <w:r w:rsidR="00CD391B">
        <w:rPr>
          <w:rFonts w:ascii="Bookman Old Style" w:hAnsi="Bookman Old Style" w:cs="Arial"/>
        </w:rPr>
        <w:t>2019-</w:t>
      </w:r>
      <w:r w:rsidRPr="006364F8">
        <w:rPr>
          <w:rFonts w:ascii="Bookman Old Style" w:hAnsi="Bookman Old Style" w:cs="Arial"/>
        </w:rPr>
        <w:t>20</w:t>
      </w:r>
      <w:r>
        <w:rPr>
          <w:rFonts w:ascii="Bookman Old Style" w:hAnsi="Bookman Old Style" w:cs="Arial"/>
        </w:rPr>
        <w:t>20</w:t>
      </w:r>
      <w:r w:rsidRPr="006364F8">
        <w:rPr>
          <w:rFonts w:ascii="Bookman Old Style" w:hAnsi="Bookman Old Style" w:cs="Arial"/>
        </w:rPr>
        <w:t xml:space="preserve"> </w:t>
      </w:r>
    </w:p>
    <w:tbl>
      <w:tblPr>
        <w:tblStyle w:val="GridTable6Colorful"/>
        <w:tblpPr w:leftFromText="180" w:rightFromText="180" w:vertAnchor="text" w:horzAnchor="margin" w:tblpXSpec="right" w:tblpY="156"/>
        <w:tblW w:w="7650" w:type="dxa"/>
        <w:tblLayout w:type="fixed"/>
        <w:tblLook w:val="04A0"/>
      </w:tblPr>
      <w:tblGrid>
        <w:gridCol w:w="1422"/>
        <w:gridCol w:w="779"/>
        <w:gridCol w:w="780"/>
        <w:gridCol w:w="780"/>
        <w:gridCol w:w="779"/>
        <w:gridCol w:w="780"/>
        <w:gridCol w:w="780"/>
        <w:gridCol w:w="1550"/>
      </w:tblGrid>
      <w:tr w:rsidR="00683497" w:rsidRPr="00683497" w:rsidTr="00CD391B">
        <w:trPr>
          <w:cnfStyle w:val="100000000000"/>
          <w:trHeight w:val="558"/>
        </w:trPr>
        <w:tc>
          <w:tcPr>
            <w:cnfStyle w:val="001000000000"/>
            <w:tcW w:w="1422" w:type="dxa"/>
            <w:vMerge w:val="restart"/>
            <w:shd w:val="clear" w:color="auto" w:fill="C2D69B" w:themeFill="accent3" w:themeFillTint="99"/>
          </w:tcPr>
          <w:p w:rsidR="00683497" w:rsidRDefault="00683497" w:rsidP="00332720">
            <w:pPr>
              <w:contextualSpacing/>
              <w:jc w:val="center"/>
              <w:rPr>
                <w:rFonts w:ascii="Bookman Old Style" w:hAnsi="Bookman Old Style" w:cs="Arial"/>
                <w:sz w:val="18"/>
                <w:szCs w:val="18"/>
              </w:rPr>
            </w:pPr>
            <w:r w:rsidRPr="00683497">
              <w:rPr>
                <w:rFonts w:ascii="Bookman Old Style" w:hAnsi="Bookman Old Style" w:cs="Arial"/>
                <w:color w:val="auto"/>
                <w:sz w:val="18"/>
                <w:szCs w:val="18"/>
              </w:rPr>
              <w:t>Tujuan (IKU)</w:t>
            </w:r>
          </w:p>
        </w:tc>
        <w:tc>
          <w:tcPr>
            <w:tcW w:w="2339" w:type="dxa"/>
            <w:gridSpan w:val="3"/>
            <w:shd w:val="clear" w:color="auto" w:fill="C2D69B" w:themeFill="accent3" w:themeFillTint="99"/>
          </w:tcPr>
          <w:p w:rsidR="00683497" w:rsidRPr="00683497" w:rsidRDefault="00683497" w:rsidP="00332720">
            <w:pPr>
              <w:contextualSpacing/>
              <w:jc w:val="center"/>
              <w:cnfStyle w:val="100000000000"/>
              <w:rPr>
                <w:rFonts w:ascii="Bookman Old Style" w:hAnsi="Bookman Old Style" w:cs="Arial"/>
                <w:sz w:val="18"/>
                <w:szCs w:val="18"/>
              </w:rPr>
            </w:pPr>
            <w:r>
              <w:rPr>
                <w:rFonts w:ascii="Bookman Old Style" w:hAnsi="Bookman Old Style" w:cs="Arial"/>
                <w:sz w:val="18"/>
                <w:szCs w:val="18"/>
              </w:rPr>
              <w:t>2019</w:t>
            </w:r>
          </w:p>
        </w:tc>
        <w:tc>
          <w:tcPr>
            <w:tcW w:w="2339" w:type="dxa"/>
            <w:gridSpan w:val="3"/>
            <w:shd w:val="clear" w:color="auto" w:fill="C2D69B" w:themeFill="accent3" w:themeFillTint="99"/>
          </w:tcPr>
          <w:p w:rsidR="00683497" w:rsidRPr="00683497" w:rsidRDefault="00683497" w:rsidP="00332720">
            <w:pPr>
              <w:contextualSpacing/>
              <w:jc w:val="center"/>
              <w:cnfStyle w:val="100000000000"/>
              <w:rPr>
                <w:rFonts w:ascii="Bookman Old Style" w:hAnsi="Bookman Old Style" w:cs="Arial"/>
                <w:color w:val="auto"/>
                <w:sz w:val="18"/>
                <w:szCs w:val="18"/>
              </w:rPr>
            </w:pPr>
            <w:r>
              <w:rPr>
                <w:rFonts w:ascii="Bookman Old Style" w:hAnsi="Bookman Old Style" w:cs="Arial"/>
                <w:color w:val="auto"/>
                <w:sz w:val="18"/>
                <w:szCs w:val="18"/>
              </w:rPr>
              <w:t>2020</w:t>
            </w:r>
          </w:p>
        </w:tc>
        <w:tc>
          <w:tcPr>
            <w:tcW w:w="1550" w:type="dxa"/>
            <w:vMerge w:val="restart"/>
            <w:shd w:val="clear" w:color="auto" w:fill="C2D69B" w:themeFill="accent3" w:themeFillTint="99"/>
          </w:tcPr>
          <w:p w:rsidR="00683497" w:rsidRPr="00683497" w:rsidRDefault="008359B5" w:rsidP="00332720">
            <w:pPr>
              <w:contextualSpacing/>
              <w:jc w:val="center"/>
              <w:cnfStyle w:val="100000000000"/>
              <w:rPr>
                <w:rFonts w:ascii="Bookman Old Style" w:hAnsi="Bookman Old Style" w:cs="Arial"/>
                <w:sz w:val="18"/>
                <w:szCs w:val="18"/>
              </w:rPr>
            </w:pPr>
            <w:r>
              <w:rPr>
                <w:rFonts w:ascii="Bookman Old Style" w:hAnsi="Bookman Old Style" w:cs="Arial"/>
                <w:color w:val="auto"/>
                <w:sz w:val="18"/>
                <w:szCs w:val="18"/>
              </w:rPr>
              <w:t xml:space="preserve">Terhadap Target </w:t>
            </w:r>
            <w:r w:rsidR="00683497" w:rsidRPr="00683497">
              <w:rPr>
                <w:rFonts w:ascii="Bookman Old Style" w:hAnsi="Bookman Old Style" w:cs="Arial"/>
                <w:color w:val="auto"/>
                <w:sz w:val="18"/>
                <w:szCs w:val="18"/>
              </w:rPr>
              <w:t>Akhir Renstra Tahun 2023 (%)</w:t>
            </w:r>
          </w:p>
        </w:tc>
      </w:tr>
      <w:tr w:rsidR="00683497" w:rsidRPr="00683497" w:rsidTr="00CD391B">
        <w:trPr>
          <w:cnfStyle w:val="000000100000"/>
          <w:trHeight w:val="389"/>
        </w:trPr>
        <w:tc>
          <w:tcPr>
            <w:cnfStyle w:val="001000000000"/>
            <w:tcW w:w="1422" w:type="dxa"/>
            <w:vMerge/>
            <w:shd w:val="clear" w:color="auto" w:fill="C2D69B" w:themeFill="accent3" w:themeFillTint="99"/>
          </w:tcPr>
          <w:p w:rsidR="00683497" w:rsidRPr="00683497" w:rsidRDefault="00683497" w:rsidP="00683497">
            <w:pPr>
              <w:contextualSpacing/>
              <w:jc w:val="center"/>
              <w:rPr>
                <w:rFonts w:ascii="Bookman Old Style" w:hAnsi="Bookman Old Style" w:cs="Arial"/>
                <w:sz w:val="18"/>
                <w:szCs w:val="18"/>
              </w:rPr>
            </w:pPr>
          </w:p>
        </w:tc>
        <w:tc>
          <w:tcPr>
            <w:tcW w:w="779" w:type="dxa"/>
            <w:shd w:val="clear" w:color="auto" w:fill="C2D69B" w:themeFill="accent3" w:themeFillTint="99"/>
          </w:tcPr>
          <w:p w:rsidR="00683497" w:rsidRPr="00683497" w:rsidRDefault="00683497" w:rsidP="00683497">
            <w:pPr>
              <w:contextualSpacing/>
              <w:jc w:val="center"/>
              <w:cnfStyle w:val="000000100000"/>
              <w:rPr>
                <w:rFonts w:ascii="Bookman Old Style" w:hAnsi="Bookman Old Style" w:cs="Arial"/>
                <w:b/>
                <w:sz w:val="18"/>
                <w:szCs w:val="18"/>
              </w:rPr>
            </w:pPr>
            <w:r w:rsidRPr="00683497">
              <w:rPr>
                <w:rFonts w:ascii="Bookman Old Style" w:hAnsi="Bookman Old Style" w:cs="Arial"/>
                <w:b/>
                <w:sz w:val="18"/>
                <w:szCs w:val="18"/>
              </w:rPr>
              <w:t>Target (%)</w:t>
            </w:r>
          </w:p>
        </w:tc>
        <w:tc>
          <w:tcPr>
            <w:tcW w:w="780" w:type="dxa"/>
            <w:shd w:val="clear" w:color="auto" w:fill="C2D69B" w:themeFill="accent3" w:themeFillTint="99"/>
          </w:tcPr>
          <w:p w:rsidR="00683497" w:rsidRPr="00683497" w:rsidRDefault="00683497" w:rsidP="00683497">
            <w:pPr>
              <w:contextualSpacing/>
              <w:jc w:val="center"/>
              <w:cnfStyle w:val="000000100000"/>
              <w:rPr>
                <w:rFonts w:ascii="Bookman Old Style" w:hAnsi="Bookman Old Style" w:cs="Arial"/>
                <w:b/>
                <w:sz w:val="18"/>
                <w:szCs w:val="18"/>
              </w:rPr>
            </w:pPr>
            <w:r w:rsidRPr="00683497">
              <w:rPr>
                <w:rFonts w:ascii="Bookman Old Style" w:hAnsi="Bookman Old Style" w:cs="Arial"/>
                <w:b/>
                <w:sz w:val="18"/>
                <w:szCs w:val="18"/>
              </w:rPr>
              <w:t>Realiasasi (%)</w:t>
            </w:r>
          </w:p>
        </w:tc>
        <w:tc>
          <w:tcPr>
            <w:tcW w:w="780" w:type="dxa"/>
            <w:shd w:val="clear" w:color="auto" w:fill="C2D69B" w:themeFill="accent3" w:themeFillTint="99"/>
          </w:tcPr>
          <w:p w:rsidR="00683497" w:rsidRPr="00683497" w:rsidRDefault="00683497" w:rsidP="00683497">
            <w:pPr>
              <w:contextualSpacing/>
              <w:jc w:val="center"/>
              <w:cnfStyle w:val="000000100000"/>
              <w:rPr>
                <w:rFonts w:ascii="Bookman Old Style" w:hAnsi="Bookman Old Style" w:cs="Arial"/>
                <w:b/>
                <w:sz w:val="18"/>
                <w:szCs w:val="18"/>
              </w:rPr>
            </w:pPr>
            <w:r w:rsidRPr="00683497">
              <w:rPr>
                <w:rFonts w:ascii="Bookman Old Style" w:hAnsi="Bookman Old Style" w:cs="Arial"/>
                <w:b/>
                <w:sz w:val="18"/>
                <w:szCs w:val="18"/>
              </w:rPr>
              <w:t>Capaian (%)</w:t>
            </w:r>
          </w:p>
        </w:tc>
        <w:tc>
          <w:tcPr>
            <w:tcW w:w="779" w:type="dxa"/>
            <w:shd w:val="clear" w:color="auto" w:fill="C2D69B" w:themeFill="accent3" w:themeFillTint="99"/>
          </w:tcPr>
          <w:p w:rsidR="00683497" w:rsidRPr="00683497" w:rsidRDefault="00683497" w:rsidP="00683497">
            <w:pPr>
              <w:contextualSpacing/>
              <w:jc w:val="center"/>
              <w:cnfStyle w:val="000000100000"/>
              <w:rPr>
                <w:rFonts w:ascii="Bookman Old Style" w:hAnsi="Bookman Old Style" w:cs="Arial"/>
                <w:b/>
                <w:sz w:val="18"/>
                <w:szCs w:val="18"/>
              </w:rPr>
            </w:pPr>
            <w:r w:rsidRPr="00683497">
              <w:rPr>
                <w:rFonts w:ascii="Bookman Old Style" w:hAnsi="Bookman Old Style" w:cs="Arial"/>
                <w:b/>
                <w:sz w:val="18"/>
                <w:szCs w:val="18"/>
              </w:rPr>
              <w:t>Target (%)</w:t>
            </w:r>
          </w:p>
        </w:tc>
        <w:tc>
          <w:tcPr>
            <w:tcW w:w="780" w:type="dxa"/>
            <w:shd w:val="clear" w:color="auto" w:fill="C2D69B" w:themeFill="accent3" w:themeFillTint="99"/>
          </w:tcPr>
          <w:p w:rsidR="00683497" w:rsidRPr="00683497" w:rsidRDefault="00683497" w:rsidP="00683497">
            <w:pPr>
              <w:contextualSpacing/>
              <w:cnfStyle w:val="000000100000"/>
              <w:rPr>
                <w:rFonts w:ascii="Bookman Old Style" w:hAnsi="Bookman Old Style" w:cs="Arial"/>
                <w:b/>
                <w:sz w:val="18"/>
                <w:szCs w:val="18"/>
              </w:rPr>
            </w:pPr>
            <w:r w:rsidRPr="00683497">
              <w:rPr>
                <w:rFonts w:ascii="Bookman Old Style" w:hAnsi="Bookman Old Style" w:cs="Arial"/>
                <w:b/>
                <w:sz w:val="18"/>
                <w:szCs w:val="18"/>
              </w:rPr>
              <w:t>Realiasasi (%)</w:t>
            </w:r>
          </w:p>
        </w:tc>
        <w:tc>
          <w:tcPr>
            <w:tcW w:w="780" w:type="dxa"/>
            <w:shd w:val="clear" w:color="auto" w:fill="C2D69B" w:themeFill="accent3" w:themeFillTint="99"/>
          </w:tcPr>
          <w:p w:rsidR="00683497" w:rsidRPr="00683497" w:rsidRDefault="00683497" w:rsidP="00683497">
            <w:pPr>
              <w:contextualSpacing/>
              <w:jc w:val="center"/>
              <w:cnfStyle w:val="000000100000"/>
              <w:rPr>
                <w:rFonts w:ascii="Bookman Old Style" w:hAnsi="Bookman Old Style" w:cs="Arial"/>
                <w:b/>
                <w:sz w:val="18"/>
                <w:szCs w:val="18"/>
              </w:rPr>
            </w:pPr>
            <w:r w:rsidRPr="00683497">
              <w:rPr>
                <w:rFonts w:ascii="Bookman Old Style" w:hAnsi="Bookman Old Style" w:cs="Arial"/>
                <w:b/>
                <w:sz w:val="18"/>
                <w:szCs w:val="18"/>
              </w:rPr>
              <w:t>Capaian (%)</w:t>
            </w:r>
          </w:p>
        </w:tc>
        <w:tc>
          <w:tcPr>
            <w:tcW w:w="1550" w:type="dxa"/>
            <w:vMerge/>
            <w:shd w:val="clear" w:color="auto" w:fill="C2D69B" w:themeFill="accent3" w:themeFillTint="99"/>
          </w:tcPr>
          <w:p w:rsidR="00683497" w:rsidRPr="00683497" w:rsidRDefault="00683497" w:rsidP="00683497">
            <w:pPr>
              <w:contextualSpacing/>
              <w:jc w:val="center"/>
              <w:cnfStyle w:val="000000100000"/>
              <w:rPr>
                <w:rFonts w:ascii="Bookman Old Style" w:hAnsi="Bookman Old Style" w:cs="Arial"/>
                <w:sz w:val="18"/>
                <w:szCs w:val="18"/>
              </w:rPr>
            </w:pPr>
          </w:p>
        </w:tc>
      </w:tr>
      <w:tr w:rsidR="00683497" w:rsidRPr="00683497" w:rsidTr="00CD391B">
        <w:trPr>
          <w:trHeight w:val="510"/>
        </w:trPr>
        <w:tc>
          <w:tcPr>
            <w:cnfStyle w:val="001000000000"/>
            <w:tcW w:w="1422" w:type="dxa"/>
            <w:shd w:val="clear" w:color="auto" w:fill="EAF1DD" w:themeFill="accent3" w:themeFillTint="33"/>
          </w:tcPr>
          <w:p w:rsidR="00683497" w:rsidRPr="00683497" w:rsidRDefault="00683497" w:rsidP="00683497">
            <w:pPr>
              <w:contextualSpacing/>
              <w:rPr>
                <w:rFonts w:ascii="Bookman Old Style" w:hAnsi="Bookman Old Style" w:cs="Arial"/>
                <w:sz w:val="18"/>
                <w:szCs w:val="18"/>
              </w:rPr>
            </w:pPr>
            <w:r w:rsidRPr="00683497">
              <w:rPr>
                <w:rFonts w:ascii="Bookman Old Style" w:hAnsi="Bookman Old Style" w:cs="Arial"/>
                <w:sz w:val="18"/>
                <w:szCs w:val="18"/>
              </w:rPr>
              <w:t>Tingkat Konsistensi Program Pembangunan</w:t>
            </w:r>
          </w:p>
        </w:tc>
        <w:tc>
          <w:tcPr>
            <w:tcW w:w="779" w:type="dxa"/>
            <w:shd w:val="clear" w:color="auto" w:fill="EAF1DD" w:themeFill="accent3" w:themeFillTint="33"/>
          </w:tcPr>
          <w:p w:rsidR="00683497" w:rsidRPr="00683497" w:rsidRDefault="008359B5" w:rsidP="00683497">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c>
          <w:tcPr>
            <w:tcW w:w="780" w:type="dxa"/>
            <w:shd w:val="clear" w:color="auto" w:fill="EAF1DD" w:themeFill="accent3" w:themeFillTint="33"/>
          </w:tcPr>
          <w:p w:rsidR="00683497" w:rsidRPr="00683497" w:rsidRDefault="008359B5" w:rsidP="00683497">
            <w:pPr>
              <w:contextualSpacing/>
              <w:jc w:val="center"/>
              <w:cnfStyle w:val="000000000000"/>
              <w:rPr>
                <w:rFonts w:ascii="Bookman Old Style" w:hAnsi="Bookman Old Style" w:cs="Arial"/>
                <w:sz w:val="18"/>
                <w:szCs w:val="18"/>
              </w:rPr>
            </w:pPr>
            <w:r>
              <w:rPr>
                <w:rFonts w:ascii="Bookman Old Style" w:hAnsi="Bookman Old Style" w:cs="Arial"/>
                <w:sz w:val="18"/>
                <w:szCs w:val="18"/>
              </w:rPr>
              <w:t>96,80</w:t>
            </w:r>
          </w:p>
        </w:tc>
        <w:tc>
          <w:tcPr>
            <w:tcW w:w="780" w:type="dxa"/>
            <w:shd w:val="clear" w:color="auto" w:fill="EAF1DD" w:themeFill="accent3" w:themeFillTint="33"/>
          </w:tcPr>
          <w:p w:rsidR="00683497" w:rsidRPr="00683497" w:rsidRDefault="008359B5" w:rsidP="00683497">
            <w:pPr>
              <w:contextualSpacing/>
              <w:jc w:val="center"/>
              <w:cnfStyle w:val="000000000000"/>
              <w:rPr>
                <w:rFonts w:ascii="Bookman Old Style" w:hAnsi="Bookman Old Style" w:cs="Arial"/>
                <w:sz w:val="18"/>
                <w:szCs w:val="18"/>
              </w:rPr>
            </w:pPr>
            <w:r>
              <w:rPr>
                <w:rFonts w:ascii="Bookman Old Style" w:hAnsi="Bookman Old Style" w:cs="Arial"/>
                <w:sz w:val="18"/>
                <w:szCs w:val="18"/>
              </w:rPr>
              <w:t>96,80</w:t>
            </w:r>
          </w:p>
        </w:tc>
        <w:tc>
          <w:tcPr>
            <w:tcW w:w="779" w:type="dxa"/>
            <w:shd w:val="clear" w:color="auto" w:fill="EAF1DD" w:themeFill="accent3" w:themeFillTint="33"/>
          </w:tcPr>
          <w:p w:rsidR="00683497" w:rsidRPr="00683497" w:rsidRDefault="00683497" w:rsidP="00683497">
            <w:pPr>
              <w:contextualSpacing/>
              <w:jc w:val="center"/>
              <w:cnfStyle w:val="000000000000"/>
              <w:rPr>
                <w:rFonts w:ascii="Bookman Old Style" w:hAnsi="Bookman Old Style" w:cs="Arial"/>
                <w:color w:val="auto"/>
                <w:sz w:val="18"/>
                <w:szCs w:val="18"/>
              </w:rPr>
            </w:pPr>
            <w:r w:rsidRPr="00683497">
              <w:rPr>
                <w:rFonts w:ascii="Bookman Old Style" w:hAnsi="Bookman Old Style" w:cs="Arial"/>
                <w:color w:val="auto"/>
                <w:sz w:val="18"/>
                <w:szCs w:val="18"/>
              </w:rPr>
              <w:t>100</w:t>
            </w:r>
          </w:p>
        </w:tc>
        <w:tc>
          <w:tcPr>
            <w:tcW w:w="780" w:type="dxa"/>
            <w:shd w:val="clear" w:color="auto" w:fill="EAF1DD" w:themeFill="accent3" w:themeFillTint="33"/>
          </w:tcPr>
          <w:p w:rsidR="00683497" w:rsidRPr="00683497" w:rsidRDefault="00683497" w:rsidP="00683497">
            <w:pPr>
              <w:contextualSpacing/>
              <w:jc w:val="center"/>
              <w:cnfStyle w:val="000000000000"/>
              <w:rPr>
                <w:rFonts w:ascii="Bookman Old Style" w:hAnsi="Bookman Old Style" w:cs="Arial"/>
                <w:color w:val="auto"/>
                <w:sz w:val="18"/>
                <w:szCs w:val="18"/>
              </w:rPr>
            </w:pPr>
            <w:r w:rsidRPr="00683497">
              <w:rPr>
                <w:rFonts w:ascii="Bookman Old Style" w:hAnsi="Bookman Old Style" w:cs="Arial"/>
                <w:color w:val="auto"/>
                <w:sz w:val="18"/>
                <w:szCs w:val="18"/>
              </w:rPr>
              <w:t>99,20</w:t>
            </w:r>
          </w:p>
        </w:tc>
        <w:tc>
          <w:tcPr>
            <w:tcW w:w="780" w:type="dxa"/>
            <w:shd w:val="clear" w:color="auto" w:fill="EAF1DD" w:themeFill="accent3" w:themeFillTint="33"/>
          </w:tcPr>
          <w:p w:rsidR="00683497" w:rsidRPr="00683497" w:rsidRDefault="00683497" w:rsidP="00683497">
            <w:pPr>
              <w:contextualSpacing/>
              <w:jc w:val="center"/>
              <w:cnfStyle w:val="000000000000"/>
              <w:rPr>
                <w:rFonts w:ascii="Bookman Old Style" w:hAnsi="Bookman Old Style" w:cs="Arial"/>
                <w:color w:val="auto"/>
                <w:sz w:val="18"/>
                <w:szCs w:val="18"/>
              </w:rPr>
            </w:pPr>
            <w:r w:rsidRPr="00683497">
              <w:rPr>
                <w:rFonts w:ascii="Bookman Old Style" w:hAnsi="Bookman Old Style" w:cs="Arial"/>
                <w:sz w:val="18"/>
                <w:szCs w:val="18"/>
              </w:rPr>
              <w:t>99,20</w:t>
            </w:r>
          </w:p>
        </w:tc>
        <w:tc>
          <w:tcPr>
            <w:tcW w:w="1550" w:type="dxa"/>
            <w:shd w:val="clear" w:color="auto" w:fill="EAF1DD" w:themeFill="accent3" w:themeFillTint="33"/>
          </w:tcPr>
          <w:p w:rsidR="00683497" w:rsidRPr="00683497" w:rsidRDefault="00683497" w:rsidP="00683497">
            <w:pPr>
              <w:contextualSpacing/>
              <w:jc w:val="center"/>
              <w:cnfStyle w:val="000000000000"/>
              <w:rPr>
                <w:rFonts w:ascii="Bookman Old Style" w:hAnsi="Bookman Old Style" w:cs="Arial"/>
                <w:sz w:val="18"/>
                <w:szCs w:val="18"/>
              </w:rPr>
            </w:pPr>
            <w:r>
              <w:rPr>
                <w:rFonts w:ascii="Bookman Old Style" w:hAnsi="Bookman Old Style" w:cs="Arial"/>
                <w:sz w:val="18"/>
                <w:szCs w:val="18"/>
              </w:rPr>
              <w:t>99,20</w:t>
            </w:r>
          </w:p>
        </w:tc>
      </w:tr>
    </w:tbl>
    <w:p w:rsidR="00332720" w:rsidRPr="006364F8" w:rsidRDefault="00332720" w:rsidP="00332720">
      <w:pPr>
        <w:spacing w:line="312" w:lineRule="auto"/>
        <w:jc w:val="both"/>
        <w:rPr>
          <w:rFonts w:ascii="Bookman Old Style" w:hAnsi="Bookman Old Style" w:cs="Arial"/>
        </w:rPr>
      </w:pPr>
    </w:p>
    <w:p w:rsidR="00CD391B" w:rsidRDefault="00CD391B" w:rsidP="00CD391B">
      <w:pPr>
        <w:pStyle w:val="ListParagraph"/>
        <w:spacing w:after="0" w:line="360" w:lineRule="auto"/>
        <w:ind w:left="1134"/>
        <w:jc w:val="both"/>
        <w:rPr>
          <w:rFonts w:ascii="Bookman Old Style" w:hAnsi="Bookman Old Style" w:cs="Arial"/>
        </w:rPr>
      </w:pPr>
    </w:p>
    <w:p w:rsidR="00280807" w:rsidRDefault="00280807" w:rsidP="000532FD">
      <w:pPr>
        <w:pStyle w:val="ListParagraph"/>
        <w:spacing w:after="0" w:line="360" w:lineRule="auto"/>
        <w:ind w:left="1134" w:firstLine="567"/>
        <w:jc w:val="both"/>
        <w:rPr>
          <w:rFonts w:ascii="Bookman Old Style" w:hAnsi="Bookman Old Style" w:cs="Arial"/>
          <w:lang w:val="id-ID"/>
        </w:rPr>
      </w:pPr>
    </w:p>
    <w:p w:rsidR="00280807" w:rsidRDefault="00280807" w:rsidP="000532FD">
      <w:pPr>
        <w:pStyle w:val="ListParagraph"/>
        <w:spacing w:after="0" w:line="360" w:lineRule="auto"/>
        <w:ind w:left="1134" w:firstLine="567"/>
        <w:jc w:val="both"/>
        <w:rPr>
          <w:rFonts w:ascii="Bookman Old Style" w:hAnsi="Bookman Old Style" w:cs="Arial"/>
          <w:lang w:val="id-ID"/>
        </w:rPr>
      </w:pPr>
    </w:p>
    <w:p w:rsidR="00280807" w:rsidRDefault="00280807" w:rsidP="000532FD">
      <w:pPr>
        <w:pStyle w:val="ListParagraph"/>
        <w:spacing w:after="0" w:line="360" w:lineRule="auto"/>
        <w:ind w:left="1134" w:firstLine="567"/>
        <w:jc w:val="both"/>
        <w:rPr>
          <w:rFonts w:ascii="Bookman Old Style" w:hAnsi="Bookman Old Style" w:cs="Arial"/>
          <w:lang w:val="id-ID"/>
        </w:rPr>
      </w:pPr>
    </w:p>
    <w:p w:rsidR="00280807" w:rsidRDefault="00280807" w:rsidP="000532FD">
      <w:pPr>
        <w:pStyle w:val="ListParagraph"/>
        <w:spacing w:after="0" w:line="360" w:lineRule="auto"/>
        <w:ind w:left="1134" w:firstLine="567"/>
        <w:jc w:val="both"/>
        <w:rPr>
          <w:rFonts w:ascii="Bookman Old Style" w:hAnsi="Bookman Old Style" w:cs="Arial"/>
          <w:lang w:val="id-ID"/>
        </w:rPr>
      </w:pPr>
    </w:p>
    <w:p w:rsidR="00280807" w:rsidRDefault="00280807" w:rsidP="000532FD">
      <w:pPr>
        <w:pStyle w:val="ListParagraph"/>
        <w:spacing w:after="0" w:line="360" w:lineRule="auto"/>
        <w:ind w:left="1134" w:firstLine="567"/>
        <w:jc w:val="both"/>
        <w:rPr>
          <w:rFonts w:ascii="Bookman Old Style" w:hAnsi="Bookman Old Style" w:cs="Arial"/>
          <w:lang w:val="id-ID"/>
        </w:rPr>
      </w:pPr>
    </w:p>
    <w:p w:rsidR="0003648E" w:rsidRDefault="00332720" w:rsidP="000532FD">
      <w:pPr>
        <w:pStyle w:val="ListParagraph"/>
        <w:spacing w:after="0" w:line="360" w:lineRule="auto"/>
        <w:ind w:left="1134" w:firstLine="567"/>
        <w:jc w:val="both"/>
        <w:rPr>
          <w:rFonts w:ascii="Bookman Old Style" w:hAnsi="Bookman Old Style" w:cs="Arial"/>
        </w:rPr>
      </w:pPr>
      <w:r w:rsidRPr="006364F8">
        <w:rPr>
          <w:rFonts w:ascii="Bookman Old Style" w:hAnsi="Bookman Old Style" w:cs="Arial"/>
        </w:rPr>
        <w:t xml:space="preserve">Capaian indikator tujuan </w:t>
      </w:r>
      <w:r w:rsidR="00AE4993">
        <w:rPr>
          <w:rFonts w:ascii="Bookman Old Style" w:hAnsi="Bookman Old Style" w:cs="Arial"/>
        </w:rPr>
        <w:t>Kecamatan Bansari</w:t>
      </w:r>
      <w:r w:rsidRPr="006364F8">
        <w:rPr>
          <w:rFonts w:ascii="Bookman Old Style" w:hAnsi="Bookman Old Style" w:cs="Arial"/>
        </w:rPr>
        <w:t xml:space="preserve"> tahun 20</w:t>
      </w:r>
      <w:r>
        <w:rPr>
          <w:rFonts w:ascii="Bookman Old Style" w:hAnsi="Bookman Old Style" w:cs="Arial"/>
        </w:rPr>
        <w:t>20</w:t>
      </w:r>
      <w:r w:rsidRPr="006364F8">
        <w:rPr>
          <w:rFonts w:ascii="Bookman Old Style" w:hAnsi="Bookman Old Style" w:cs="Arial"/>
        </w:rPr>
        <w:t xml:space="preserve"> sebesar 9</w:t>
      </w:r>
      <w:r>
        <w:rPr>
          <w:rFonts w:ascii="Bookman Old Style" w:hAnsi="Bookman Old Style" w:cs="Arial"/>
        </w:rPr>
        <w:t>9</w:t>
      </w:r>
      <w:proofErr w:type="gramStart"/>
      <w:r w:rsidRPr="006364F8">
        <w:rPr>
          <w:rFonts w:ascii="Bookman Old Style" w:hAnsi="Bookman Old Style" w:cs="Arial"/>
        </w:rPr>
        <w:t>,</w:t>
      </w:r>
      <w:r>
        <w:rPr>
          <w:rFonts w:ascii="Bookman Old Style" w:hAnsi="Bookman Old Style" w:cs="Arial"/>
        </w:rPr>
        <w:t>2</w:t>
      </w:r>
      <w:proofErr w:type="gramEnd"/>
      <w:r w:rsidRPr="006364F8">
        <w:rPr>
          <w:rFonts w:ascii="Bookman Old Style" w:hAnsi="Bookman Old Style" w:cs="Arial"/>
        </w:rPr>
        <w:t>% dari target 100%, dari 125 program dalam RPJMD Kabupaten Temanggung Tahun 2018-2023 yang terakomodir dalam RKPD Tahun 20</w:t>
      </w:r>
      <w:r>
        <w:rPr>
          <w:rFonts w:ascii="Bookman Old Style" w:hAnsi="Bookman Old Style" w:cs="Arial"/>
        </w:rPr>
        <w:t>20</w:t>
      </w:r>
      <w:r w:rsidRPr="006364F8">
        <w:rPr>
          <w:rFonts w:ascii="Bookman Old Style" w:hAnsi="Bookman Old Style" w:cs="Arial"/>
        </w:rPr>
        <w:t xml:space="preserve"> sebanyak 12</w:t>
      </w:r>
      <w:r>
        <w:rPr>
          <w:rFonts w:ascii="Bookman Old Style" w:hAnsi="Bookman Old Style" w:cs="Arial"/>
        </w:rPr>
        <w:t>4</w:t>
      </w:r>
      <w:r w:rsidRPr="006364F8">
        <w:rPr>
          <w:rFonts w:ascii="Bookman Old Style" w:hAnsi="Bookman Old Style" w:cs="Arial"/>
        </w:rPr>
        <w:t xml:space="preserve"> program. Terdapat </w:t>
      </w:r>
      <w:r>
        <w:rPr>
          <w:rFonts w:ascii="Bookman Old Style" w:hAnsi="Bookman Old Style" w:cs="Arial"/>
        </w:rPr>
        <w:t>1</w:t>
      </w:r>
      <w:r w:rsidRPr="006364F8">
        <w:rPr>
          <w:rFonts w:ascii="Bookman Old Style" w:hAnsi="Bookman Old Style" w:cs="Arial"/>
        </w:rPr>
        <w:t xml:space="preserve"> program dalam RPJMD yang tidak </w:t>
      </w:r>
      <w:r>
        <w:rPr>
          <w:rFonts w:ascii="Bookman Old Style" w:hAnsi="Bookman Old Style" w:cs="Arial"/>
        </w:rPr>
        <w:t xml:space="preserve">dilaksanakan di RKPD </w:t>
      </w:r>
      <w:r w:rsidRPr="006364F8">
        <w:rPr>
          <w:rFonts w:ascii="Bookman Old Style" w:hAnsi="Bookman Old Style" w:cs="Arial"/>
        </w:rPr>
        <w:t xml:space="preserve">yaitu </w:t>
      </w:r>
      <w:r w:rsidRPr="008E5D08">
        <w:rPr>
          <w:rFonts w:ascii="Bookman Old Style" w:hAnsi="Bookman Old Style" w:cs="Arial"/>
        </w:rPr>
        <w:t>Program Pengembangan Kawasan Strategis</w:t>
      </w:r>
      <w:r>
        <w:rPr>
          <w:rFonts w:ascii="Bookman Old Style" w:hAnsi="Bookman Old Style" w:cs="Arial"/>
        </w:rPr>
        <w:t xml:space="preserve">, sedangkan program </w:t>
      </w:r>
      <w:r>
        <w:rPr>
          <w:rFonts w:ascii="Bookman Old Style" w:hAnsi="Bookman Old Style" w:cs="Arial"/>
        </w:rPr>
        <w:lastRenderedPageBreak/>
        <w:t>pada RKPD diluar RPJMD yaitu program peningkatan kapasitas aparatur pemrintahan desa.</w:t>
      </w:r>
      <w:r w:rsidR="00427A95">
        <w:rPr>
          <w:rFonts w:ascii="Bookman Old Style" w:hAnsi="Bookman Old Style" w:cs="Arial"/>
        </w:rPr>
        <w:t xml:space="preserve"> </w:t>
      </w:r>
      <w:r w:rsidR="0003648E">
        <w:rPr>
          <w:rFonts w:ascii="Bookman Old Style" w:hAnsi="Bookman Old Style" w:cs="Arial"/>
        </w:rPr>
        <w:t>Capaian pada tahun 2020 lebih baik dibandingkan tahun 2019 (96</w:t>
      </w:r>
      <w:proofErr w:type="gramStart"/>
      <w:r w:rsidR="0003648E">
        <w:rPr>
          <w:rFonts w:ascii="Bookman Old Style" w:hAnsi="Bookman Old Style" w:cs="Arial"/>
        </w:rPr>
        <w:t>,80</w:t>
      </w:r>
      <w:proofErr w:type="gramEnd"/>
      <w:r w:rsidR="0003648E">
        <w:rPr>
          <w:rFonts w:ascii="Bookman Old Style" w:hAnsi="Bookman Old Style" w:cs="Arial"/>
        </w:rPr>
        <w:t>%), dikarenakan terdapat 4 program dalam RKPD yang tidak selaras dengan RPJMD yaitu :</w:t>
      </w:r>
    </w:p>
    <w:p w:rsidR="00332720" w:rsidRDefault="0003648E" w:rsidP="00A565FE">
      <w:pPr>
        <w:pStyle w:val="ListParagraph"/>
        <w:numPr>
          <w:ilvl w:val="1"/>
          <w:numId w:val="29"/>
        </w:numPr>
        <w:spacing w:after="0" w:line="360" w:lineRule="auto"/>
        <w:ind w:left="567" w:firstLine="567"/>
        <w:jc w:val="both"/>
        <w:rPr>
          <w:rFonts w:ascii="Bookman Old Style" w:hAnsi="Bookman Old Style" w:cs="Arial"/>
        </w:rPr>
      </w:pPr>
      <w:r w:rsidRPr="0003648E">
        <w:rPr>
          <w:rFonts w:ascii="Bookman Old Style" w:hAnsi="Bookman Old Style" w:cs="Arial"/>
        </w:rPr>
        <w:t>Program Pengembangan Kawasan Strategis</w:t>
      </w:r>
      <w:r>
        <w:rPr>
          <w:rFonts w:ascii="Bookman Old Style" w:hAnsi="Bookman Old Style" w:cs="Arial"/>
        </w:rPr>
        <w:t>;</w:t>
      </w:r>
    </w:p>
    <w:p w:rsidR="0003648E" w:rsidRDefault="0003648E" w:rsidP="00A565FE">
      <w:pPr>
        <w:pStyle w:val="ListParagraph"/>
        <w:numPr>
          <w:ilvl w:val="1"/>
          <w:numId w:val="29"/>
        </w:numPr>
        <w:spacing w:after="0" w:line="360" w:lineRule="auto"/>
        <w:ind w:left="1418" w:hanging="284"/>
        <w:jc w:val="both"/>
        <w:rPr>
          <w:rFonts w:ascii="Bookman Old Style" w:hAnsi="Bookman Old Style" w:cs="Arial"/>
        </w:rPr>
      </w:pPr>
      <w:r w:rsidRPr="0003648E">
        <w:rPr>
          <w:rFonts w:ascii="Bookman Old Style" w:hAnsi="Bookman Old Style" w:cs="Arial"/>
        </w:rPr>
        <w:t>Program Penyelenggaraan Pengamanan Informasi Pemerintah Daerah</w:t>
      </w:r>
      <w:r>
        <w:rPr>
          <w:rFonts w:ascii="Bookman Old Style" w:hAnsi="Bookman Old Style" w:cs="Arial"/>
        </w:rPr>
        <w:t>;</w:t>
      </w:r>
    </w:p>
    <w:p w:rsidR="0003648E" w:rsidRDefault="0003648E" w:rsidP="00A565FE">
      <w:pPr>
        <w:pStyle w:val="ListParagraph"/>
        <w:numPr>
          <w:ilvl w:val="1"/>
          <w:numId w:val="29"/>
        </w:numPr>
        <w:spacing w:after="0" w:line="360" w:lineRule="auto"/>
        <w:ind w:left="1418" w:hanging="284"/>
        <w:jc w:val="both"/>
        <w:rPr>
          <w:rFonts w:ascii="Bookman Old Style" w:hAnsi="Bookman Old Style" w:cs="Arial"/>
        </w:rPr>
      </w:pPr>
      <w:r w:rsidRPr="0003648E">
        <w:rPr>
          <w:rFonts w:ascii="Bookman Old Style" w:hAnsi="Bookman Old Style" w:cs="Arial"/>
        </w:rPr>
        <w:t>Program peningkatan kapasitas aparatur pemerintahan desa dan pengelolaan aset desa</w:t>
      </w:r>
      <w:r>
        <w:rPr>
          <w:rFonts w:ascii="Bookman Old Style" w:hAnsi="Bookman Old Style" w:cs="Arial"/>
        </w:rPr>
        <w:t>;</w:t>
      </w:r>
    </w:p>
    <w:p w:rsidR="0003648E" w:rsidRDefault="0003648E" w:rsidP="00A565FE">
      <w:pPr>
        <w:pStyle w:val="ListParagraph"/>
        <w:numPr>
          <w:ilvl w:val="1"/>
          <w:numId w:val="29"/>
        </w:numPr>
        <w:spacing w:after="0" w:line="360" w:lineRule="auto"/>
        <w:ind w:left="567" w:firstLine="567"/>
        <w:jc w:val="both"/>
        <w:rPr>
          <w:rFonts w:ascii="Bookman Old Style" w:hAnsi="Bookman Old Style" w:cs="Arial"/>
        </w:rPr>
      </w:pPr>
      <w:r w:rsidRPr="0003648E">
        <w:rPr>
          <w:rFonts w:ascii="Bookman Old Style" w:hAnsi="Bookman Old Style" w:cs="Arial"/>
        </w:rPr>
        <w:t>Program pemberdayaan transmigran</w:t>
      </w:r>
      <w:r>
        <w:rPr>
          <w:rFonts w:ascii="Bookman Old Style" w:hAnsi="Bookman Old Style" w:cs="Arial"/>
        </w:rPr>
        <w:t>.</w:t>
      </w:r>
    </w:p>
    <w:p w:rsidR="0003648E" w:rsidRPr="0003648E" w:rsidRDefault="0003648E" w:rsidP="0003648E">
      <w:pPr>
        <w:pStyle w:val="ListParagraph"/>
        <w:spacing w:after="0" w:line="360" w:lineRule="auto"/>
        <w:ind w:left="567"/>
        <w:jc w:val="both"/>
        <w:rPr>
          <w:rFonts w:ascii="Bookman Old Style" w:hAnsi="Bookman Old Style" w:cs="Arial"/>
        </w:rPr>
      </w:pPr>
    </w:p>
    <w:p w:rsidR="00332720" w:rsidRPr="001005D2" w:rsidRDefault="00332720" w:rsidP="000532FD">
      <w:pPr>
        <w:pStyle w:val="ListParagraph"/>
        <w:spacing w:after="0" w:line="360" w:lineRule="auto"/>
        <w:ind w:left="1134"/>
        <w:jc w:val="both"/>
        <w:rPr>
          <w:rFonts w:ascii="Bookman Old Style" w:hAnsi="Bookman Old Style" w:cs="Arial"/>
        </w:rPr>
      </w:pPr>
      <w:r w:rsidRPr="001005D2">
        <w:rPr>
          <w:rFonts w:ascii="Bookman Old Style" w:hAnsi="Bookman Old Style" w:cs="Arial"/>
        </w:rPr>
        <w:t>Faktor-faktor penghambat yang menyebabkan tidak tercapainya target antara lain:</w:t>
      </w:r>
    </w:p>
    <w:p w:rsidR="00332720" w:rsidRDefault="00332720" w:rsidP="0028229A">
      <w:pPr>
        <w:pStyle w:val="ListParagraph"/>
        <w:numPr>
          <w:ilvl w:val="0"/>
          <w:numId w:val="24"/>
        </w:numPr>
        <w:spacing w:after="0" w:line="360" w:lineRule="auto"/>
        <w:ind w:left="1560" w:hanging="426"/>
        <w:jc w:val="both"/>
        <w:rPr>
          <w:rFonts w:ascii="Bookman Old Style" w:hAnsi="Bookman Old Style" w:cs="Arial"/>
        </w:rPr>
      </w:pPr>
      <w:r>
        <w:rPr>
          <w:rFonts w:ascii="Bookman Old Style" w:hAnsi="Bookman Old Style" w:cs="Arial"/>
        </w:rPr>
        <w:t xml:space="preserve">Belum diguanakannya input RPJMD dalam </w:t>
      </w:r>
      <w:r w:rsidRPr="005A11EF">
        <w:rPr>
          <w:rFonts w:ascii="Bookman Old Style" w:hAnsi="Bookman Old Style" w:cs="Arial"/>
          <w:i/>
        </w:rPr>
        <w:t>e-planning</w:t>
      </w:r>
      <w:r>
        <w:rPr>
          <w:rFonts w:ascii="Bookman Old Style" w:hAnsi="Bookman Old Style" w:cs="Arial"/>
        </w:rPr>
        <w:t xml:space="preserve"> sebagai lampiran RPJMD;</w:t>
      </w:r>
    </w:p>
    <w:p w:rsidR="00332720" w:rsidRDefault="00332720" w:rsidP="0028229A">
      <w:pPr>
        <w:pStyle w:val="ListParagraph"/>
        <w:numPr>
          <w:ilvl w:val="0"/>
          <w:numId w:val="24"/>
        </w:numPr>
        <w:spacing w:after="0" w:line="360" w:lineRule="auto"/>
        <w:ind w:left="1560" w:hanging="426"/>
        <w:jc w:val="both"/>
        <w:rPr>
          <w:rFonts w:ascii="Bookman Old Style" w:hAnsi="Bookman Old Style" w:cs="Arial"/>
        </w:rPr>
      </w:pPr>
      <w:r>
        <w:rPr>
          <w:rFonts w:ascii="Bookman Old Style" w:hAnsi="Bookman Old Style" w:cs="Arial"/>
        </w:rPr>
        <w:t>Adanya pergantian personil, sehingga petugas yang baru belum sepenuhnya memahami alur dan proses perencanaan dan penyusunan laporan;</w:t>
      </w:r>
    </w:p>
    <w:p w:rsidR="00332720" w:rsidRPr="001005D2" w:rsidRDefault="00332720" w:rsidP="0028229A">
      <w:pPr>
        <w:pStyle w:val="ListParagraph"/>
        <w:numPr>
          <w:ilvl w:val="0"/>
          <w:numId w:val="24"/>
        </w:numPr>
        <w:spacing w:after="0" w:line="360" w:lineRule="auto"/>
        <w:ind w:left="1560" w:hanging="426"/>
        <w:jc w:val="both"/>
        <w:rPr>
          <w:rFonts w:ascii="Bookman Old Style" w:hAnsi="Bookman Old Style" w:cs="Arial"/>
        </w:rPr>
      </w:pPr>
      <w:r>
        <w:rPr>
          <w:rFonts w:ascii="Bookman Old Style" w:hAnsi="Bookman Old Style" w:cs="Arial"/>
        </w:rPr>
        <w:t>A</w:t>
      </w:r>
      <w:r w:rsidRPr="001005D2">
        <w:rPr>
          <w:rFonts w:ascii="Bookman Old Style" w:hAnsi="Bookman Old Style" w:cs="Arial"/>
        </w:rPr>
        <w:t>plikasi yang dibangun belum bisa digunakan secara maksimal, masih banyak lembar kerja yang belum berfungsi secara benar, sehingga pada tahap awal penggunaan aplikasi malah memperlama proses laporan</w:t>
      </w:r>
      <w:r>
        <w:rPr>
          <w:rFonts w:ascii="Bookman Old Style" w:hAnsi="Bookman Old Style" w:cs="Arial"/>
        </w:rPr>
        <w:t xml:space="preserve">, </w:t>
      </w:r>
      <w:r w:rsidRPr="001005D2">
        <w:rPr>
          <w:rFonts w:ascii="Bookman Old Style" w:hAnsi="Bookman Old Style" w:cs="Arial"/>
        </w:rPr>
        <w:t>adanya pergantian personil, sehingga SDM perencana yg baru belum sepenuhnya memahami alur perencanaan dan proses entry e-planning</w:t>
      </w:r>
    </w:p>
    <w:p w:rsidR="00332720" w:rsidRDefault="00332720" w:rsidP="0028229A">
      <w:pPr>
        <w:pStyle w:val="ListParagraph"/>
        <w:numPr>
          <w:ilvl w:val="0"/>
          <w:numId w:val="24"/>
        </w:numPr>
        <w:spacing w:after="0" w:line="360" w:lineRule="auto"/>
        <w:ind w:left="1560" w:hanging="426"/>
        <w:jc w:val="both"/>
        <w:rPr>
          <w:rFonts w:ascii="Bookman Old Style" w:hAnsi="Bookman Old Style" w:cs="Arial"/>
        </w:rPr>
      </w:pPr>
      <w:r>
        <w:rPr>
          <w:rFonts w:ascii="Bookman Old Style" w:hAnsi="Bookman Old Style" w:cs="Arial"/>
        </w:rPr>
        <w:t>K</w:t>
      </w:r>
      <w:r w:rsidRPr="000618D6">
        <w:rPr>
          <w:rFonts w:ascii="Bookman Old Style" w:hAnsi="Bookman Old Style" w:cs="Arial"/>
        </w:rPr>
        <w:t>eterbatasan anggaran serta timbulnya kebijakan nasional yang harus ditindaklanjuti dengan kegiatan baru di luar Renstra</w:t>
      </w:r>
      <w:r>
        <w:rPr>
          <w:rFonts w:ascii="Bookman Old Style" w:hAnsi="Bookman Old Style" w:cs="Arial"/>
        </w:rPr>
        <w:t>;</w:t>
      </w:r>
    </w:p>
    <w:p w:rsidR="00332720" w:rsidRDefault="00332720" w:rsidP="0028229A">
      <w:pPr>
        <w:pStyle w:val="ListParagraph"/>
        <w:numPr>
          <w:ilvl w:val="0"/>
          <w:numId w:val="24"/>
        </w:numPr>
        <w:spacing w:after="0" w:line="360" w:lineRule="auto"/>
        <w:ind w:left="1560" w:hanging="426"/>
        <w:jc w:val="both"/>
        <w:rPr>
          <w:rFonts w:ascii="Bookman Old Style" w:hAnsi="Bookman Old Style" w:cs="Arial"/>
        </w:rPr>
      </w:pPr>
      <w:r w:rsidRPr="000618D6">
        <w:rPr>
          <w:rFonts w:ascii="Bookman Old Style" w:hAnsi="Bookman Old Style" w:cs="Arial"/>
        </w:rPr>
        <w:t>Belum dimanfaatkannya rekomendasi hasil kelitbangan sebagai salah satu dasar perencanaan pembangunan secara maksimal</w:t>
      </w:r>
      <w:r>
        <w:rPr>
          <w:rFonts w:ascii="Bookman Old Style" w:hAnsi="Bookman Old Style" w:cs="Arial"/>
        </w:rPr>
        <w:t>;</w:t>
      </w:r>
    </w:p>
    <w:p w:rsidR="00332720" w:rsidRDefault="00332720" w:rsidP="0028229A">
      <w:pPr>
        <w:pStyle w:val="ListParagraph"/>
        <w:numPr>
          <w:ilvl w:val="0"/>
          <w:numId w:val="24"/>
        </w:numPr>
        <w:spacing w:after="0" w:line="360" w:lineRule="auto"/>
        <w:ind w:left="1560" w:hanging="426"/>
        <w:jc w:val="both"/>
        <w:rPr>
          <w:rFonts w:ascii="Bookman Old Style" w:hAnsi="Bookman Old Style" w:cs="Arial"/>
        </w:rPr>
      </w:pPr>
      <w:r w:rsidRPr="000618D6">
        <w:rPr>
          <w:rFonts w:ascii="Bookman Old Style" w:hAnsi="Bookman Old Style" w:cs="Arial"/>
        </w:rPr>
        <w:t>Masih rendahnya iklim inovasi di Kabupaten Temanggung</w:t>
      </w:r>
      <w:r>
        <w:rPr>
          <w:rFonts w:ascii="Bookman Old Style" w:hAnsi="Bookman Old Style" w:cs="Arial"/>
        </w:rPr>
        <w:t>.</w:t>
      </w:r>
    </w:p>
    <w:p w:rsidR="00887CBB" w:rsidRDefault="00887CBB" w:rsidP="00887CBB">
      <w:pPr>
        <w:pStyle w:val="ListParagraph"/>
        <w:spacing w:after="0" w:line="360" w:lineRule="auto"/>
        <w:ind w:left="1560"/>
        <w:jc w:val="both"/>
        <w:rPr>
          <w:rFonts w:ascii="Bookman Old Style" w:hAnsi="Bookman Old Style" w:cs="Arial"/>
        </w:rPr>
      </w:pPr>
    </w:p>
    <w:p w:rsidR="00332720" w:rsidRDefault="0003648E" w:rsidP="00887CBB">
      <w:pPr>
        <w:pStyle w:val="ListParagraph"/>
        <w:spacing w:after="0" w:line="360" w:lineRule="auto"/>
        <w:ind w:left="1134" w:firstLine="567"/>
        <w:jc w:val="both"/>
        <w:rPr>
          <w:rFonts w:ascii="Bookman Old Style" w:hAnsi="Bookman Old Style" w:cs="Arial"/>
        </w:rPr>
      </w:pPr>
      <w:r>
        <w:rPr>
          <w:rFonts w:ascii="Bookman Old Style" w:hAnsi="Bookman Old Style" w:cs="Arial"/>
        </w:rPr>
        <w:lastRenderedPageBreak/>
        <w:t xml:space="preserve">Alternatif solusi terhadap permasalahan ini yaitu mengoptimalkan pemanfaatan </w:t>
      </w:r>
      <w:r w:rsidRPr="0003648E">
        <w:rPr>
          <w:rFonts w:ascii="Bookman Old Style" w:hAnsi="Bookman Old Style" w:cs="Arial"/>
        </w:rPr>
        <w:t xml:space="preserve">hasil input </w:t>
      </w:r>
      <w:r>
        <w:rPr>
          <w:rFonts w:ascii="Bookman Old Style" w:hAnsi="Bookman Old Style" w:cs="Arial"/>
        </w:rPr>
        <w:t xml:space="preserve">RPJMD pada </w:t>
      </w:r>
      <w:r w:rsidRPr="0003648E">
        <w:rPr>
          <w:rFonts w:ascii="Bookman Old Style" w:hAnsi="Bookman Old Style" w:cs="Arial"/>
          <w:i/>
        </w:rPr>
        <w:t>e-planning</w:t>
      </w:r>
      <w:r w:rsidRPr="0003648E">
        <w:rPr>
          <w:rFonts w:ascii="Bookman Old Style" w:hAnsi="Bookman Old Style" w:cs="Arial"/>
        </w:rPr>
        <w:t xml:space="preserve"> sehingga secara otomatis terintegrasi dengan RKPD</w:t>
      </w:r>
      <w:r>
        <w:rPr>
          <w:rFonts w:ascii="Bookman Old Style" w:hAnsi="Bookman Old Style" w:cs="Arial"/>
        </w:rPr>
        <w:t xml:space="preserve">. </w:t>
      </w:r>
      <w:r w:rsidR="00516D5F">
        <w:rPr>
          <w:rFonts w:ascii="Bookman Old Style" w:hAnsi="Bookman Old Style" w:cs="Arial"/>
        </w:rPr>
        <w:t xml:space="preserve">Tahun 2020 dengan berlakunya Permendagri Tahun 70 Tahun 2019 tentang Sistem Informasi Pemerintah Daerah (SIPD) maka diharapkan konsistensi perencanaan, penganggaran sampai dengan pelaporan K/L/D/I di Indonesia dapat selaras. </w:t>
      </w:r>
    </w:p>
    <w:p w:rsidR="003C31ED" w:rsidRDefault="003C31ED" w:rsidP="00887CBB">
      <w:pPr>
        <w:pStyle w:val="ListParagraph"/>
        <w:spacing w:after="0" w:line="360" w:lineRule="auto"/>
        <w:ind w:left="1134" w:firstLine="567"/>
        <w:jc w:val="both"/>
        <w:rPr>
          <w:rFonts w:ascii="Bookman Old Style" w:hAnsi="Bookman Old Style" w:cs="Arial"/>
        </w:rPr>
      </w:pPr>
    </w:p>
    <w:p w:rsidR="00332720" w:rsidRPr="003C31ED" w:rsidRDefault="003C31ED" w:rsidP="0028229A">
      <w:pPr>
        <w:pStyle w:val="ListParagraph"/>
        <w:numPr>
          <w:ilvl w:val="1"/>
          <w:numId w:val="22"/>
        </w:numPr>
        <w:spacing w:line="360" w:lineRule="auto"/>
        <w:ind w:left="1134" w:hanging="567"/>
        <w:rPr>
          <w:rFonts w:ascii="Bookman Old Style" w:hAnsi="Bookman Old Style" w:cs="Arial"/>
          <w:b/>
        </w:rPr>
      </w:pPr>
      <w:r w:rsidRPr="003C31ED">
        <w:rPr>
          <w:rFonts w:ascii="Bookman Old Style" w:hAnsi="Bookman Old Style" w:cs="Arial"/>
          <w:b/>
        </w:rPr>
        <w:t xml:space="preserve">Capaian Kinerja Sasaran </w:t>
      </w:r>
      <w:r w:rsidR="00AE4993">
        <w:rPr>
          <w:rFonts w:ascii="Bookman Old Style" w:hAnsi="Bookman Old Style" w:cs="Arial"/>
          <w:b/>
        </w:rPr>
        <w:t>Kecamatan Bansari</w:t>
      </w:r>
    </w:p>
    <w:p w:rsidR="00355488" w:rsidRPr="006364F8" w:rsidRDefault="00CF40BA" w:rsidP="003C31ED">
      <w:pPr>
        <w:pStyle w:val="ListParagraph"/>
        <w:spacing w:after="0" w:line="360" w:lineRule="auto"/>
        <w:ind w:left="1134" w:firstLine="567"/>
        <w:jc w:val="both"/>
        <w:rPr>
          <w:rFonts w:ascii="Bookman Old Style" w:hAnsi="Bookman Old Style" w:cs="Arial"/>
          <w:bCs/>
        </w:rPr>
      </w:pPr>
      <w:r w:rsidRPr="006364F8">
        <w:rPr>
          <w:rFonts w:ascii="Bookman Old Style" w:hAnsi="Bookman Old Style" w:cs="Arial"/>
        </w:rPr>
        <w:t xml:space="preserve">Jumlah sasaran yang ditetapkan untuk mencapai visi dan misi </w:t>
      </w:r>
      <w:r w:rsidR="00FB003D">
        <w:rPr>
          <w:rFonts w:ascii="Bookman Old Style" w:hAnsi="Bookman Old Style" w:cs="Arial"/>
          <w:lang w:val="fi-FI"/>
        </w:rPr>
        <w:t>Kecamatan Bansari</w:t>
      </w:r>
      <w:r w:rsidR="00FB003D" w:rsidRPr="006364F8">
        <w:rPr>
          <w:rFonts w:ascii="Bookman Old Style" w:hAnsi="Bookman Old Style" w:cs="Arial"/>
          <w:lang w:val="fi-FI"/>
        </w:rPr>
        <w:t xml:space="preserve"> </w:t>
      </w:r>
      <w:r w:rsidRPr="006364F8">
        <w:rPr>
          <w:rFonts w:ascii="Bookman Old Style" w:hAnsi="Bookman Old Style" w:cs="Arial"/>
        </w:rPr>
        <w:t>Kabupaten Temanggung pada RPJMD Tahun 201</w:t>
      </w:r>
      <w:r w:rsidR="00086679" w:rsidRPr="006364F8">
        <w:rPr>
          <w:rFonts w:ascii="Bookman Old Style" w:hAnsi="Bookman Old Style" w:cs="Arial"/>
        </w:rPr>
        <w:t>8-2023</w:t>
      </w:r>
      <w:r w:rsidRPr="006364F8">
        <w:rPr>
          <w:rFonts w:ascii="Bookman Old Style" w:hAnsi="Bookman Old Style" w:cs="Arial"/>
        </w:rPr>
        <w:t xml:space="preserve"> sebanyak </w:t>
      </w:r>
      <w:r w:rsidR="000B4FBB">
        <w:rPr>
          <w:rFonts w:ascii="Bookman Old Style" w:hAnsi="Bookman Old Style" w:cs="Arial"/>
          <w:lang w:val="id-ID"/>
        </w:rPr>
        <w:t>4</w:t>
      </w:r>
      <w:r w:rsidRPr="006364F8">
        <w:rPr>
          <w:rFonts w:ascii="Bookman Old Style" w:hAnsi="Bookman Old Style" w:cs="Arial"/>
        </w:rPr>
        <w:t xml:space="preserve"> sasaran dan </w:t>
      </w:r>
      <w:r w:rsidR="00280807">
        <w:rPr>
          <w:rFonts w:ascii="Bookman Old Style" w:hAnsi="Bookman Old Style" w:cs="Arial"/>
          <w:lang w:val="id-ID"/>
        </w:rPr>
        <w:t>8</w:t>
      </w:r>
      <w:r w:rsidRPr="006364F8">
        <w:rPr>
          <w:rFonts w:ascii="Bookman Old Style" w:hAnsi="Bookman Old Style" w:cs="Arial"/>
        </w:rPr>
        <w:t xml:space="preserve"> indikator kinerja</w:t>
      </w:r>
      <w:r w:rsidR="00086679" w:rsidRPr="006364F8">
        <w:rPr>
          <w:rFonts w:ascii="Bookman Old Style" w:hAnsi="Bookman Old Style" w:cs="Arial"/>
        </w:rPr>
        <w:t xml:space="preserve"> sasaran</w:t>
      </w:r>
      <w:r w:rsidRPr="006364F8">
        <w:rPr>
          <w:rFonts w:ascii="Bookman Old Style" w:hAnsi="Bookman Old Style" w:cs="Arial"/>
        </w:rPr>
        <w:t xml:space="preserve"> sesuai dengan Peraturan </w:t>
      </w:r>
      <w:r w:rsidR="00326962" w:rsidRPr="006364F8">
        <w:rPr>
          <w:rFonts w:ascii="Bookman Old Style" w:hAnsi="Bookman Old Style" w:cs="Arial"/>
        </w:rPr>
        <w:t>Daerah</w:t>
      </w:r>
      <w:r w:rsidRPr="006364F8">
        <w:rPr>
          <w:rFonts w:ascii="Bookman Old Style" w:hAnsi="Bookman Old Style" w:cs="Arial"/>
        </w:rPr>
        <w:t xml:space="preserve"> Nomor </w:t>
      </w:r>
      <w:r w:rsidR="00326962" w:rsidRPr="006364F8">
        <w:rPr>
          <w:rFonts w:ascii="Bookman Old Style" w:hAnsi="Bookman Old Style" w:cs="Arial"/>
        </w:rPr>
        <w:t>2</w:t>
      </w:r>
      <w:r w:rsidRPr="006364F8">
        <w:rPr>
          <w:rFonts w:ascii="Bookman Old Style" w:hAnsi="Bookman Old Style" w:cs="Arial"/>
        </w:rPr>
        <w:t xml:space="preserve"> Tahun 201</w:t>
      </w:r>
      <w:r w:rsidR="00BF6CD2" w:rsidRPr="006364F8">
        <w:rPr>
          <w:rFonts w:ascii="Bookman Old Style" w:hAnsi="Bookman Old Style" w:cs="Arial"/>
        </w:rPr>
        <w:t>9</w:t>
      </w:r>
      <w:r w:rsidRPr="006364F8">
        <w:rPr>
          <w:rFonts w:ascii="Bookman Old Style" w:hAnsi="Bookman Old Style" w:cs="Arial"/>
        </w:rPr>
        <w:t xml:space="preserve"> tentang </w:t>
      </w:r>
      <w:r w:rsidRPr="006364F8">
        <w:rPr>
          <w:rFonts w:ascii="Bookman Old Style" w:hAnsi="Bookman Old Style" w:cs="Arial"/>
          <w:bCs/>
        </w:rPr>
        <w:t xml:space="preserve">Rencana Pembangunan Jangka Menengah Kabupaten Temanggung Tahun </w:t>
      </w:r>
      <w:r w:rsidR="00326962" w:rsidRPr="006364F8">
        <w:rPr>
          <w:rFonts w:ascii="Bookman Old Style" w:hAnsi="Bookman Old Style" w:cs="Arial"/>
        </w:rPr>
        <w:t>2018-2023</w:t>
      </w:r>
      <w:r w:rsidR="00086679" w:rsidRPr="006364F8">
        <w:rPr>
          <w:rFonts w:ascii="Bookman Old Style" w:hAnsi="Bookman Old Style" w:cs="Arial"/>
          <w:bCs/>
        </w:rPr>
        <w:t>.</w:t>
      </w:r>
      <w:r w:rsidR="00EA0939" w:rsidRPr="006364F8">
        <w:rPr>
          <w:rFonts w:ascii="Bookman Old Style" w:hAnsi="Bookman Old Style" w:cs="Arial"/>
          <w:bCs/>
        </w:rPr>
        <w:t xml:space="preserve"> </w:t>
      </w:r>
    </w:p>
    <w:p w:rsidR="000730EF" w:rsidRPr="000D06AE" w:rsidRDefault="00EA0939" w:rsidP="00FE5A75">
      <w:pPr>
        <w:pStyle w:val="ListParagraph"/>
        <w:spacing w:after="0" w:line="360" w:lineRule="auto"/>
        <w:ind w:left="1134" w:firstLine="567"/>
        <w:jc w:val="both"/>
        <w:rPr>
          <w:rFonts w:ascii="Bookman Old Style" w:hAnsi="Bookman Old Style" w:cs="Arial"/>
        </w:rPr>
      </w:pPr>
      <w:r w:rsidRPr="006364F8">
        <w:rPr>
          <w:rFonts w:ascii="Bookman Old Style" w:hAnsi="Bookman Old Style" w:cs="Arial"/>
        </w:rPr>
        <w:t xml:space="preserve">Pencapaian </w:t>
      </w:r>
      <w:r w:rsidR="00880C95" w:rsidRPr="006364F8">
        <w:rPr>
          <w:rFonts w:ascii="Bookman Old Style" w:hAnsi="Bookman Old Style" w:cs="Arial"/>
        </w:rPr>
        <w:t xml:space="preserve">predikat </w:t>
      </w:r>
      <w:r w:rsidRPr="006364F8">
        <w:rPr>
          <w:rFonts w:ascii="Bookman Old Style" w:hAnsi="Bookman Old Style" w:cs="Arial"/>
        </w:rPr>
        <w:t xml:space="preserve">kinerja sasaran </w:t>
      </w:r>
      <w:r w:rsidR="00280807">
        <w:rPr>
          <w:rFonts w:ascii="Bookman Old Style" w:hAnsi="Bookman Old Style" w:cs="Arial"/>
          <w:lang w:val="fi-FI"/>
        </w:rPr>
        <w:t>Kecamatan Bansari</w:t>
      </w:r>
      <w:r w:rsidR="00280807" w:rsidRPr="006364F8">
        <w:rPr>
          <w:rFonts w:ascii="Bookman Old Style" w:hAnsi="Bookman Old Style" w:cs="Arial"/>
        </w:rPr>
        <w:t xml:space="preserve"> </w:t>
      </w:r>
      <w:r w:rsidRPr="006364F8">
        <w:rPr>
          <w:rFonts w:ascii="Bookman Old Style" w:hAnsi="Bookman Old Style" w:cs="Arial"/>
        </w:rPr>
        <w:t>Kabupaten Temanggung adalah sebagai berikut:</w:t>
      </w:r>
    </w:p>
    <w:p w:rsidR="00784917" w:rsidRDefault="00784917" w:rsidP="00AF0057">
      <w:pPr>
        <w:spacing w:after="0" w:line="240" w:lineRule="auto"/>
        <w:jc w:val="center"/>
        <w:rPr>
          <w:rFonts w:ascii="Bookman Old Style" w:hAnsi="Bookman Old Style" w:cs="Arial"/>
          <w:lang w:val="id-ID"/>
        </w:rPr>
      </w:pPr>
      <w:r>
        <w:rPr>
          <w:rFonts w:ascii="Bookman Old Style" w:hAnsi="Bookman Old Style" w:cs="Arial"/>
          <w:lang w:val="id-ID"/>
        </w:rPr>
        <w:t>Tabel 3.1.2</w:t>
      </w:r>
    </w:p>
    <w:p w:rsidR="002B52FF" w:rsidRPr="006364F8" w:rsidRDefault="006A5DE0" w:rsidP="00AF0057">
      <w:pPr>
        <w:spacing w:after="0" w:line="240" w:lineRule="auto"/>
        <w:jc w:val="center"/>
        <w:rPr>
          <w:rFonts w:ascii="Bookman Old Style" w:hAnsi="Bookman Old Style" w:cs="Arial"/>
        </w:rPr>
      </w:pPr>
      <w:r w:rsidRPr="006364F8">
        <w:rPr>
          <w:rFonts w:ascii="Bookman Old Style" w:hAnsi="Bookman Old Style" w:cs="Arial"/>
        </w:rPr>
        <w:t>P</w:t>
      </w:r>
      <w:r w:rsidR="00AF0057" w:rsidRPr="006364F8">
        <w:rPr>
          <w:rFonts w:ascii="Bookman Old Style" w:hAnsi="Bookman Old Style" w:cs="Arial"/>
        </w:rPr>
        <w:t>redikat</w:t>
      </w:r>
      <w:r w:rsidRPr="006364F8">
        <w:rPr>
          <w:rFonts w:ascii="Bookman Old Style" w:hAnsi="Bookman Old Style" w:cs="Arial"/>
        </w:rPr>
        <w:t xml:space="preserve"> Kinerja Sasaran</w:t>
      </w:r>
      <w:r w:rsidR="00AF0057" w:rsidRPr="006364F8">
        <w:rPr>
          <w:rFonts w:ascii="Bookman Old Style" w:hAnsi="Bookman Old Style" w:cs="Arial"/>
        </w:rPr>
        <w:t xml:space="preserve"> </w:t>
      </w:r>
    </w:p>
    <w:p w:rsidR="006A5DE0" w:rsidRPr="006364F8" w:rsidRDefault="006A5DE0" w:rsidP="006A5DE0">
      <w:pPr>
        <w:spacing w:after="0" w:line="240" w:lineRule="auto"/>
        <w:ind w:left="181" w:firstLine="720"/>
        <w:jc w:val="center"/>
        <w:rPr>
          <w:rFonts w:ascii="Bookman Old Style" w:hAnsi="Bookman Old Style" w:cs="Arial"/>
          <w:b/>
        </w:rPr>
      </w:pPr>
    </w:p>
    <w:tbl>
      <w:tblPr>
        <w:tblW w:w="7451" w:type="dxa"/>
        <w:tblInd w:w="97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tblPr>
      <w:tblGrid>
        <w:gridCol w:w="567"/>
        <w:gridCol w:w="2774"/>
        <w:gridCol w:w="1842"/>
        <w:gridCol w:w="2268"/>
      </w:tblGrid>
      <w:tr w:rsidR="006A5DE0" w:rsidRPr="000D06AE" w:rsidTr="00FE5A75">
        <w:tc>
          <w:tcPr>
            <w:tcW w:w="567" w:type="dxa"/>
            <w:tcBorders>
              <w:top w:val="double" w:sz="6" w:space="0" w:color="auto"/>
              <w:bottom w:val="single" w:sz="4" w:space="0" w:color="auto"/>
            </w:tcBorders>
            <w:shd w:val="clear" w:color="auto" w:fill="365F91" w:themeFill="accent1" w:themeFillShade="BF"/>
          </w:tcPr>
          <w:p w:rsidR="006A5DE0" w:rsidRPr="000D06AE" w:rsidRDefault="006A5DE0" w:rsidP="00B94248">
            <w:pPr>
              <w:spacing w:after="0" w:line="240" w:lineRule="auto"/>
              <w:jc w:val="center"/>
              <w:rPr>
                <w:rFonts w:ascii="Bookman Old Style" w:hAnsi="Bookman Old Style" w:cs="Arial"/>
                <w:color w:val="FFFFFF" w:themeColor="background1"/>
                <w:sz w:val="20"/>
                <w:szCs w:val="20"/>
              </w:rPr>
            </w:pPr>
            <w:r w:rsidRPr="000D06AE">
              <w:rPr>
                <w:rFonts w:ascii="Bookman Old Style" w:hAnsi="Bookman Old Style" w:cs="Arial"/>
                <w:color w:val="FFFFFF" w:themeColor="background1"/>
                <w:sz w:val="20"/>
                <w:szCs w:val="20"/>
              </w:rPr>
              <w:t>No</w:t>
            </w:r>
          </w:p>
        </w:tc>
        <w:tc>
          <w:tcPr>
            <w:tcW w:w="2774" w:type="dxa"/>
            <w:tcBorders>
              <w:top w:val="double" w:sz="6" w:space="0" w:color="auto"/>
              <w:bottom w:val="single" w:sz="4" w:space="0" w:color="auto"/>
            </w:tcBorders>
            <w:shd w:val="clear" w:color="auto" w:fill="365F91" w:themeFill="accent1" w:themeFillShade="BF"/>
          </w:tcPr>
          <w:p w:rsidR="006A5DE0" w:rsidRPr="000D06AE" w:rsidRDefault="006A5DE0" w:rsidP="00B94248">
            <w:pPr>
              <w:spacing w:after="0" w:line="240" w:lineRule="auto"/>
              <w:jc w:val="center"/>
              <w:rPr>
                <w:rFonts w:ascii="Bookman Old Style" w:hAnsi="Bookman Old Style" w:cs="Arial"/>
                <w:color w:val="FFFFFF" w:themeColor="background1"/>
                <w:sz w:val="20"/>
                <w:szCs w:val="20"/>
              </w:rPr>
            </w:pPr>
            <w:r w:rsidRPr="000D06AE">
              <w:rPr>
                <w:rFonts w:ascii="Bookman Old Style" w:hAnsi="Bookman Old Style" w:cs="Arial"/>
                <w:color w:val="FFFFFF" w:themeColor="background1"/>
                <w:sz w:val="20"/>
                <w:szCs w:val="20"/>
              </w:rPr>
              <w:t>Predikat</w:t>
            </w:r>
          </w:p>
        </w:tc>
        <w:tc>
          <w:tcPr>
            <w:tcW w:w="1842" w:type="dxa"/>
            <w:tcBorders>
              <w:top w:val="double" w:sz="6" w:space="0" w:color="auto"/>
              <w:bottom w:val="single" w:sz="4" w:space="0" w:color="auto"/>
            </w:tcBorders>
            <w:shd w:val="clear" w:color="auto" w:fill="365F91" w:themeFill="accent1" w:themeFillShade="BF"/>
          </w:tcPr>
          <w:p w:rsidR="006A5DE0" w:rsidRPr="000D06AE" w:rsidRDefault="006A5DE0" w:rsidP="00B94248">
            <w:pPr>
              <w:spacing w:after="0" w:line="240" w:lineRule="auto"/>
              <w:jc w:val="center"/>
              <w:rPr>
                <w:rFonts w:ascii="Bookman Old Style" w:hAnsi="Bookman Old Style" w:cs="Arial"/>
                <w:color w:val="FFFFFF" w:themeColor="background1"/>
                <w:sz w:val="20"/>
                <w:szCs w:val="20"/>
              </w:rPr>
            </w:pPr>
            <w:r w:rsidRPr="000D06AE">
              <w:rPr>
                <w:rFonts w:ascii="Bookman Old Style" w:hAnsi="Bookman Old Style" w:cs="Arial"/>
                <w:color w:val="FFFFFF" w:themeColor="background1"/>
                <w:sz w:val="20"/>
                <w:szCs w:val="20"/>
              </w:rPr>
              <w:t>Jumlah Sasaran</w:t>
            </w:r>
          </w:p>
        </w:tc>
        <w:tc>
          <w:tcPr>
            <w:tcW w:w="2268" w:type="dxa"/>
            <w:tcBorders>
              <w:top w:val="double" w:sz="6" w:space="0" w:color="auto"/>
              <w:bottom w:val="single" w:sz="4" w:space="0" w:color="auto"/>
            </w:tcBorders>
            <w:shd w:val="clear" w:color="auto" w:fill="365F91" w:themeFill="accent1" w:themeFillShade="BF"/>
          </w:tcPr>
          <w:p w:rsidR="006A5DE0" w:rsidRPr="000D06AE" w:rsidRDefault="006A5DE0" w:rsidP="00B94248">
            <w:pPr>
              <w:spacing w:after="0" w:line="240" w:lineRule="auto"/>
              <w:jc w:val="center"/>
              <w:rPr>
                <w:rFonts w:ascii="Bookman Old Style" w:hAnsi="Bookman Old Style" w:cs="Arial"/>
                <w:color w:val="FFFFFF" w:themeColor="background1"/>
                <w:sz w:val="20"/>
                <w:szCs w:val="20"/>
              </w:rPr>
            </w:pPr>
            <w:r w:rsidRPr="000D06AE">
              <w:rPr>
                <w:rFonts w:ascii="Bookman Old Style" w:hAnsi="Bookman Old Style" w:cs="Arial"/>
                <w:color w:val="FFFFFF" w:themeColor="background1"/>
                <w:sz w:val="20"/>
                <w:szCs w:val="20"/>
              </w:rPr>
              <w:t>Jum</w:t>
            </w:r>
            <w:r w:rsidR="00EA0939" w:rsidRPr="000D06AE">
              <w:rPr>
                <w:rFonts w:ascii="Bookman Old Style" w:hAnsi="Bookman Old Style" w:cs="Arial"/>
                <w:color w:val="FFFFFF" w:themeColor="background1"/>
                <w:sz w:val="20"/>
                <w:szCs w:val="20"/>
              </w:rPr>
              <w:t>l</w:t>
            </w:r>
            <w:r w:rsidRPr="000D06AE">
              <w:rPr>
                <w:rFonts w:ascii="Bookman Old Style" w:hAnsi="Bookman Old Style" w:cs="Arial"/>
                <w:color w:val="FFFFFF" w:themeColor="background1"/>
                <w:sz w:val="20"/>
                <w:szCs w:val="20"/>
              </w:rPr>
              <w:t xml:space="preserve">ah Indikator </w:t>
            </w:r>
          </w:p>
        </w:tc>
      </w:tr>
      <w:tr w:rsidR="006A5DE0" w:rsidRPr="000D06AE" w:rsidTr="00FE5A75">
        <w:tc>
          <w:tcPr>
            <w:tcW w:w="567" w:type="dxa"/>
            <w:tcBorders>
              <w:top w:val="single" w:sz="4" w:space="0" w:color="auto"/>
              <w:bottom w:val="single" w:sz="4" w:space="0" w:color="auto"/>
            </w:tcBorders>
            <w:shd w:val="clear" w:color="auto" w:fill="B8CCE4" w:themeFill="accent1" w:themeFillTint="66"/>
          </w:tcPr>
          <w:p w:rsidR="006A5DE0" w:rsidRPr="000D06AE" w:rsidRDefault="006A5DE0"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1</w:t>
            </w:r>
          </w:p>
        </w:tc>
        <w:tc>
          <w:tcPr>
            <w:tcW w:w="2774" w:type="dxa"/>
            <w:tcBorders>
              <w:top w:val="single" w:sz="4" w:space="0" w:color="auto"/>
              <w:bottom w:val="single" w:sz="4" w:space="0" w:color="auto"/>
            </w:tcBorders>
            <w:shd w:val="clear" w:color="auto" w:fill="B8CCE4" w:themeFill="accent1" w:themeFillTint="66"/>
          </w:tcPr>
          <w:p w:rsidR="006A5DE0" w:rsidRPr="000D06AE" w:rsidRDefault="006A5DE0" w:rsidP="00B94248">
            <w:pPr>
              <w:spacing w:after="0" w:line="240" w:lineRule="auto"/>
              <w:jc w:val="both"/>
              <w:rPr>
                <w:rFonts w:ascii="Bookman Old Style" w:hAnsi="Bookman Old Style" w:cs="Arial"/>
                <w:sz w:val="20"/>
                <w:szCs w:val="20"/>
              </w:rPr>
            </w:pPr>
            <w:r w:rsidRPr="000D06AE">
              <w:rPr>
                <w:rFonts w:ascii="Bookman Old Style" w:hAnsi="Bookman Old Style" w:cs="Arial"/>
                <w:sz w:val="20"/>
                <w:szCs w:val="20"/>
              </w:rPr>
              <w:t>Memuaskan</w:t>
            </w:r>
          </w:p>
        </w:tc>
        <w:tc>
          <w:tcPr>
            <w:tcW w:w="1842" w:type="dxa"/>
            <w:tcBorders>
              <w:top w:val="single" w:sz="4" w:space="0" w:color="auto"/>
              <w:bottom w:val="single" w:sz="4" w:space="0" w:color="auto"/>
            </w:tcBorders>
            <w:shd w:val="clear" w:color="auto" w:fill="B8CCE4" w:themeFill="accent1" w:themeFillTint="66"/>
          </w:tcPr>
          <w:p w:rsidR="006A5DE0" w:rsidRPr="00CF0F3E" w:rsidRDefault="00CF0F3E" w:rsidP="00B94248">
            <w:pPr>
              <w:spacing w:after="0" w:line="240" w:lineRule="auto"/>
              <w:jc w:val="center"/>
              <w:rPr>
                <w:rFonts w:ascii="Bookman Old Style" w:hAnsi="Bookman Old Style" w:cs="Arial"/>
                <w:sz w:val="20"/>
                <w:szCs w:val="20"/>
                <w:lang w:val="id-ID"/>
              </w:rPr>
            </w:pPr>
            <w:r>
              <w:rPr>
                <w:rFonts w:ascii="Bookman Old Style" w:hAnsi="Bookman Old Style" w:cs="Arial"/>
                <w:sz w:val="20"/>
                <w:szCs w:val="20"/>
                <w:lang w:val="id-ID"/>
              </w:rPr>
              <w:t>-</w:t>
            </w:r>
          </w:p>
        </w:tc>
        <w:tc>
          <w:tcPr>
            <w:tcW w:w="2268" w:type="dxa"/>
            <w:tcBorders>
              <w:top w:val="single" w:sz="4" w:space="0" w:color="auto"/>
              <w:bottom w:val="single" w:sz="4" w:space="0" w:color="auto"/>
            </w:tcBorders>
            <w:shd w:val="clear" w:color="auto" w:fill="B8CCE4" w:themeFill="accent1" w:themeFillTint="66"/>
          </w:tcPr>
          <w:p w:rsidR="006A5DE0" w:rsidRPr="00CF0F3E" w:rsidRDefault="00CF0F3E" w:rsidP="00B94248">
            <w:pPr>
              <w:spacing w:after="0" w:line="240" w:lineRule="auto"/>
              <w:jc w:val="center"/>
              <w:rPr>
                <w:rFonts w:ascii="Bookman Old Style" w:hAnsi="Bookman Old Style" w:cs="Arial"/>
                <w:sz w:val="20"/>
                <w:szCs w:val="20"/>
                <w:lang w:val="id-ID"/>
              </w:rPr>
            </w:pPr>
            <w:r>
              <w:rPr>
                <w:rFonts w:ascii="Bookman Old Style" w:hAnsi="Bookman Old Style" w:cs="Arial"/>
                <w:sz w:val="20"/>
                <w:szCs w:val="20"/>
                <w:lang w:val="id-ID"/>
              </w:rPr>
              <w:t>-</w:t>
            </w:r>
          </w:p>
        </w:tc>
      </w:tr>
      <w:tr w:rsidR="006A5DE0" w:rsidRPr="000D06AE" w:rsidTr="00FE5A75">
        <w:tc>
          <w:tcPr>
            <w:tcW w:w="567" w:type="dxa"/>
            <w:tcBorders>
              <w:top w:val="single" w:sz="4" w:space="0" w:color="auto"/>
              <w:bottom w:val="single" w:sz="4" w:space="0" w:color="auto"/>
            </w:tcBorders>
            <w:shd w:val="clear" w:color="auto" w:fill="B8CCE4" w:themeFill="accent1" w:themeFillTint="66"/>
          </w:tcPr>
          <w:p w:rsidR="006A5DE0" w:rsidRPr="000D06AE" w:rsidRDefault="006A5DE0"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2</w:t>
            </w:r>
          </w:p>
        </w:tc>
        <w:tc>
          <w:tcPr>
            <w:tcW w:w="2774" w:type="dxa"/>
            <w:tcBorders>
              <w:top w:val="single" w:sz="4" w:space="0" w:color="auto"/>
              <w:bottom w:val="single" w:sz="4" w:space="0" w:color="auto"/>
            </w:tcBorders>
            <w:shd w:val="clear" w:color="auto" w:fill="B8CCE4" w:themeFill="accent1" w:themeFillTint="66"/>
          </w:tcPr>
          <w:p w:rsidR="006A5DE0" w:rsidRPr="000D06AE" w:rsidRDefault="006A5DE0" w:rsidP="00B94248">
            <w:pPr>
              <w:spacing w:after="0" w:line="240" w:lineRule="auto"/>
              <w:jc w:val="both"/>
              <w:rPr>
                <w:rFonts w:ascii="Bookman Old Style" w:hAnsi="Bookman Old Style" w:cs="Arial"/>
                <w:sz w:val="20"/>
                <w:szCs w:val="20"/>
              </w:rPr>
            </w:pPr>
            <w:r w:rsidRPr="000D06AE">
              <w:rPr>
                <w:rFonts w:ascii="Bookman Old Style" w:hAnsi="Bookman Old Style" w:cs="Arial"/>
                <w:sz w:val="20"/>
                <w:szCs w:val="20"/>
              </w:rPr>
              <w:t>Sangat baik</w:t>
            </w:r>
          </w:p>
        </w:tc>
        <w:tc>
          <w:tcPr>
            <w:tcW w:w="1842" w:type="dxa"/>
            <w:tcBorders>
              <w:top w:val="single" w:sz="4" w:space="0" w:color="auto"/>
              <w:bottom w:val="single" w:sz="4" w:space="0" w:color="auto"/>
            </w:tcBorders>
            <w:shd w:val="clear" w:color="auto" w:fill="B8CCE4" w:themeFill="accent1" w:themeFillTint="66"/>
          </w:tcPr>
          <w:p w:rsidR="006A5DE0" w:rsidRPr="000D06AE" w:rsidRDefault="00DC2B58"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w:t>
            </w:r>
          </w:p>
        </w:tc>
        <w:tc>
          <w:tcPr>
            <w:tcW w:w="2268" w:type="dxa"/>
            <w:tcBorders>
              <w:top w:val="single" w:sz="4" w:space="0" w:color="auto"/>
              <w:bottom w:val="single" w:sz="4" w:space="0" w:color="auto"/>
            </w:tcBorders>
            <w:shd w:val="clear" w:color="auto" w:fill="B8CCE4" w:themeFill="accent1" w:themeFillTint="66"/>
          </w:tcPr>
          <w:p w:rsidR="006A5DE0" w:rsidRPr="000D06AE" w:rsidRDefault="00DC2B58"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w:t>
            </w:r>
          </w:p>
        </w:tc>
      </w:tr>
      <w:tr w:rsidR="006A5DE0" w:rsidRPr="000D06AE" w:rsidTr="00FE5A75">
        <w:tc>
          <w:tcPr>
            <w:tcW w:w="567" w:type="dxa"/>
            <w:tcBorders>
              <w:top w:val="single" w:sz="4" w:space="0" w:color="auto"/>
              <w:bottom w:val="single" w:sz="4" w:space="0" w:color="auto"/>
            </w:tcBorders>
            <w:shd w:val="clear" w:color="auto" w:fill="B8CCE4" w:themeFill="accent1" w:themeFillTint="66"/>
          </w:tcPr>
          <w:p w:rsidR="006A5DE0" w:rsidRPr="000D06AE" w:rsidRDefault="006A5DE0"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3</w:t>
            </w:r>
          </w:p>
        </w:tc>
        <w:tc>
          <w:tcPr>
            <w:tcW w:w="2774" w:type="dxa"/>
            <w:tcBorders>
              <w:top w:val="single" w:sz="4" w:space="0" w:color="auto"/>
              <w:bottom w:val="single" w:sz="4" w:space="0" w:color="auto"/>
            </w:tcBorders>
            <w:shd w:val="clear" w:color="auto" w:fill="B8CCE4" w:themeFill="accent1" w:themeFillTint="66"/>
          </w:tcPr>
          <w:p w:rsidR="006A5DE0" w:rsidRPr="000D06AE" w:rsidRDefault="006A5DE0" w:rsidP="00B94248">
            <w:pPr>
              <w:spacing w:after="0" w:line="240" w:lineRule="auto"/>
              <w:jc w:val="both"/>
              <w:rPr>
                <w:rFonts w:ascii="Bookman Old Style" w:hAnsi="Bookman Old Style" w:cs="Arial"/>
                <w:sz w:val="20"/>
                <w:szCs w:val="20"/>
              </w:rPr>
            </w:pPr>
            <w:r w:rsidRPr="000D06AE">
              <w:rPr>
                <w:rFonts w:ascii="Bookman Old Style" w:hAnsi="Bookman Old Style" w:cs="Arial"/>
                <w:sz w:val="20"/>
                <w:szCs w:val="20"/>
              </w:rPr>
              <w:t>Baik</w:t>
            </w:r>
          </w:p>
        </w:tc>
        <w:tc>
          <w:tcPr>
            <w:tcW w:w="1842" w:type="dxa"/>
            <w:tcBorders>
              <w:top w:val="single" w:sz="4" w:space="0" w:color="auto"/>
              <w:bottom w:val="single" w:sz="4" w:space="0" w:color="auto"/>
            </w:tcBorders>
            <w:shd w:val="clear" w:color="auto" w:fill="B8CCE4" w:themeFill="accent1" w:themeFillTint="66"/>
          </w:tcPr>
          <w:p w:rsidR="006A5DE0" w:rsidRPr="00CF0F3E" w:rsidRDefault="00CF0F3E" w:rsidP="00B94248">
            <w:pPr>
              <w:spacing w:after="0" w:line="240" w:lineRule="auto"/>
              <w:jc w:val="center"/>
              <w:rPr>
                <w:rFonts w:ascii="Bookman Old Style" w:hAnsi="Bookman Old Style" w:cs="Arial"/>
                <w:sz w:val="20"/>
                <w:szCs w:val="20"/>
                <w:lang w:val="id-ID"/>
              </w:rPr>
            </w:pPr>
            <w:r>
              <w:rPr>
                <w:rFonts w:ascii="Bookman Old Style" w:hAnsi="Bookman Old Style" w:cs="Arial"/>
                <w:sz w:val="20"/>
                <w:szCs w:val="20"/>
                <w:lang w:val="id-ID"/>
              </w:rPr>
              <w:t>5</w:t>
            </w:r>
          </w:p>
        </w:tc>
        <w:tc>
          <w:tcPr>
            <w:tcW w:w="2268" w:type="dxa"/>
            <w:tcBorders>
              <w:top w:val="single" w:sz="4" w:space="0" w:color="auto"/>
              <w:bottom w:val="single" w:sz="4" w:space="0" w:color="auto"/>
            </w:tcBorders>
            <w:shd w:val="clear" w:color="auto" w:fill="B8CCE4" w:themeFill="accent1" w:themeFillTint="66"/>
          </w:tcPr>
          <w:p w:rsidR="006A5DE0" w:rsidRPr="00CF0F3E" w:rsidRDefault="00CF0F3E" w:rsidP="00B94248">
            <w:pPr>
              <w:spacing w:after="0" w:line="240" w:lineRule="auto"/>
              <w:jc w:val="center"/>
              <w:rPr>
                <w:rFonts w:ascii="Bookman Old Style" w:hAnsi="Bookman Old Style" w:cs="Arial"/>
                <w:sz w:val="20"/>
                <w:szCs w:val="20"/>
                <w:lang w:val="id-ID"/>
              </w:rPr>
            </w:pPr>
            <w:r>
              <w:rPr>
                <w:rFonts w:ascii="Bookman Old Style" w:hAnsi="Bookman Old Style" w:cs="Arial"/>
                <w:sz w:val="20"/>
                <w:szCs w:val="20"/>
                <w:lang w:val="id-ID"/>
              </w:rPr>
              <w:t>9</w:t>
            </w:r>
          </w:p>
        </w:tc>
      </w:tr>
      <w:tr w:rsidR="006A5DE0" w:rsidRPr="000D06AE" w:rsidTr="00FE5A75">
        <w:tc>
          <w:tcPr>
            <w:tcW w:w="567" w:type="dxa"/>
            <w:tcBorders>
              <w:top w:val="single" w:sz="4" w:space="0" w:color="auto"/>
              <w:bottom w:val="single" w:sz="4" w:space="0" w:color="auto"/>
            </w:tcBorders>
            <w:shd w:val="clear" w:color="auto" w:fill="B8CCE4" w:themeFill="accent1" w:themeFillTint="66"/>
          </w:tcPr>
          <w:p w:rsidR="006A5DE0" w:rsidRPr="000D06AE" w:rsidRDefault="006A5DE0"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4</w:t>
            </w:r>
          </w:p>
        </w:tc>
        <w:tc>
          <w:tcPr>
            <w:tcW w:w="2774" w:type="dxa"/>
            <w:tcBorders>
              <w:top w:val="single" w:sz="4" w:space="0" w:color="auto"/>
              <w:bottom w:val="single" w:sz="4" w:space="0" w:color="auto"/>
            </w:tcBorders>
            <w:shd w:val="clear" w:color="auto" w:fill="B8CCE4" w:themeFill="accent1" w:themeFillTint="66"/>
          </w:tcPr>
          <w:p w:rsidR="006A5DE0" w:rsidRPr="000D06AE" w:rsidRDefault="006A5DE0" w:rsidP="00B94248">
            <w:pPr>
              <w:spacing w:after="0" w:line="240" w:lineRule="auto"/>
              <w:jc w:val="both"/>
              <w:rPr>
                <w:rFonts w:ascii="Bookman Old Style" w:hAnsi="Bookman Old Style" w:cs="Arial"/>
                <w:sz w:val="20"/>
                <w:szCs w:val="20"/>
              </w:rPr>
            </w:pPr>
            <w:r w:rsidRPr="000D06AE">
              <w:rPr>
                <w:rFonts w:ascii="Bookman Old Style" w:hAnsi="Bookman Old Style" w:cs="Arial"/>
                <w:sz w:val="20"/>
                <w:szCs w:val="20"/>
              </w:rPr>
              <w:t>Cukup</w:t>
            </w:r>
          </w:p>
        </w:tc>
        <w:tc>
          <w:tcPr>
            <w:tcW w:w="1842" w:type="dxa"/>
            <w:tcBorders>
              <w:top w:val="single" w:sz="4" w:space="0" w:color="auto"/>
              <w:bottom w:val="single" w:sz="4" w:space="0" w:color="auto"/>
            </w:tcBorders>
            <w:shd w:val="clear" w:color="auto" w:fill="B8CCE4" w:themeFill="accent1" w:themeFillTint="66"/>
          </w:tcPr>
          <w:p w:rsidR="006A5DE0" w:rsidRPr="000D06AE" w:rsidRDefault="00DC2B58"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w:t>
            </w:r>
          </w:p>
        </w:tc>
        <w:tc>
          <w:tcPr>
            <w:tcW w:w="2268" w:type="dxa"/>
            <w:tcBorders>
              <w:top w:val="single" w:sz="4" w:space="0" w:color="auto"/>
              <w:bottom w:val="single" w:sz="4" w:space="0" w:color="auto"/>
            </w:tcBorders>
            <w:shd w:val="clear" w:color="auto" w:fill="B8CCE4" w:themeFill="accent1" w:themeFillTint="66"/>
          </w:tcPr>
          <w:p w:rsidR="006A5DE0" w:rsidRPr="000D06AE" w:rsidRDefault="00DC2B58"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w:t>
            </w:r>
          </w:p>
        </w:tc>
      </w:tr>
      <w:tr w:rsidR="006A5DE0" w:rsidRPr="000D06AE" w:rsidTr="00FE5A75">
        <w:tc>
          <w:tcPr>
            <w:tcW w:w="567" w:type="dxa"/>
            <w:tcBorders>
              <w:top w:val="single" w:sz="4" w:space="0" w:color="auto"/>
              <w:bottom w:val="single" w:sz="4" w:space="0" w:color="auto"/>
            </w:tcBorders>
            <w:shd w:val="clear" w:color="auto" w:fill="B8CCE4" w:themeFill="accent1" w:themeFillTint="66"/>
          </w:tcPr>
          <w:p w:rsidR="006A5DE0" w:rsidRPr="000D06AE" w:rsidRDefault="006A5DE0"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5</w:t>
            </w:r>
          </w:p>
        </w:tc>
        <w:tc>
          <w:tcPr>
            <w:tcW w:w="2774" w:type="dxa"/>
            <w:tcBorders>
              <w:top w:val="single" w:sz="4" w:space="0" w:color="auto"/>
              <w:bottom w:val="single" w:sz="4" w:space="0" w:color="auto"/>
            </w:tcBorders>
            <w:shd w:val="clear" w:color="auto" w:fill="B8CCE4" w:themeFill="accent1" w:themeFillTint="66"/>
          </w:tcPr>
          <w:p w:rsidR="006A5DE0" w:rsidRPr="000D06AE" w:rsidRDefault="006A5DE0" w:rsidP="00B94248">
            <w:pPr>
              <w:spacing w:after="0" w:line="240" w:lineRule="auto"/>
              <w:jc w:val="both"/>
              <w:rPr>
                <w:rFonts w:ascii="Bookman Old Style" w:hAnsi="Bookman Old Style" w:cs="Arial"/>
                <w:sz w:val="20"/>
                <w:szCs w:val="20"/>
              </w:rPr>
            </w:pPr>
            <w:r w:rsidRPr="000D06AE">
              <w:rPr>
                <w:rFonts w:ascii="Bookman Old Style" w:hAnsi="Bookman Old Style" w:cs="Arial"/>
                <w:sz w:val="20"/>
                <w:szCs w:val="20"/>
              </w:rPr>
              <w:t>Kurang</w:t>
            </w:r>
          </w:p>
        </w:tc>
        <w:tc>
          <w:tcPr>
            <w:tcW w:w="1842" w:type="dxa"/>
            <w:tcBorders>
              <w:top w:val="single" w:sz="4" w:space="0" w:color="auto"/>
              <w:bottom w:val="single" w:sz="4" w:space="0" w:color="auto"/>
            </w:tcBorders>
            <w:shd w:val="clear" w:color="auto" w:fill="B8CCE4" w:themeFill="accent1" w:themeFillTint="66"/>
          </w:tcPr>
          <w:p w:rsidR="006A5DE0" w:rsidRPr="000D06AE" w:rsidRDefault="00DC2B58"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w:t>
            </w:r>
          </w:p>
        </w:tc>
        <w:tc>
          <w:tcPr>
            <w:tcW w:w="2268" w:type="dxa"/>
            <w:tcBorders>
              <w:top w:val="single" w:sz="4" w:space="0" w:color="auto"/>
              <w:bottom w:val="single" w:sz="4" w:space="0" w:color="auto"/>
            </w:tcBorders>
            <w:shd w:val="clear" w:color="auto" w:fill="B8CCE4" w:themeFill="accent1" w:themeFillTint="66"/>
          </w:tcPr>
          <w:p w:rsidR="006A5DE0" w:rsidRPr="000D06AE" w:rsidRDefault="00DC2B58" w:rsidP="00B94248">
            <w:pPr>
              <w:spacing w:after="0" w:line="240" w:lineRule="auto"/>
              <w:jc w:val="center"/>
              <w:rPr>
                <w:rFonts w:ascii="Bookman Old Style" w:hAnsi="Bookman Old Style" w:cs="Arial"/>
                <w:sz w:val="20"/>
                <w:szCs w:val="20"/>
              </w:rPr>
            </w:pPr>
            <w:r w:rsidRPr="000D06AE">
              <w:rPr>
                <w:rFonts w:ascii="Bookman Old Style" w:hAnsi="Bookman Old Style" w:cs="Arial"/>
                <w:sz w:val="20"/>
                <w:szCs w:val="20"/>
              </w:rPr>
              <w:t>-</w:t>
            </w:r>
          </w:p>
        </w:tc>
      </w:tr>
      <w:tr w:rsidR="006A5DE0" w:rsidRPr="000D06AE" w:rsidTr="00FE5A75">
        <w:tc>
          <w:tcPr>
            <w:tcW w:w="3341" w:type="dxa"/>
            <w:gridSpan w:val="2"/>
            <w:tcBorders>
              <w:top w:val="single" w:sz="4" w:space="0" w:color="auto"/>
              <w:bottom w:val="double" w:sz="6" w:space="0" w:color="auto"/>
            </w:tcBorders>
            <w:shd w:val="clear" w:color="auto" w:fill="B8CCE4" w:themeFill="accent1" w:themeFillTint="66"/>
          </w:tcPr>
          <w:p w:rsidR="006A5DE0" w:rsidRPr="000D06AE" w:rsidRDefault="006A5DE0" w:rsidP="00B94248">
            <w:pPr>
              <w:spacing w:after="0" w:line="240" w:lineRule="auto"/>
              <w:jc w:val="center"/>
              <w:rPr>
                <w:rFonts w:ascii="Bookman Old Style" w:hAnsi="Bookman Old Style" w:cs="Arial"/>
                <w:b/>
                <w:sz w:val="20"/>
                <w:szCs w:val="20"/>
              </w:rPr>
            </w:pPr>
            <w:r w:rsidRPr="000D06AE">
              <w:rPr>
                <w:rFonts w:ascii="Bookman Old Style" w:hAnsi="Bookman Old Style" w:cs="Arial"/>
                <w:b/>
                <w:sz w:val="20"/>
                <w:szCs w:val="20"/>
              </w:rPr>
              <w:t>Jumlah</w:t>
            </w:r>
          </w:p>
        </w:tc>
        <w:tc>
          <w:tcPr>
            <w:tcW w:w="1842" w:type="dxa"/>
            <w:tcBorders>
              <w:top w:val="single" w:sz="4" w:space="0" w:color="auto"/>
              <w:bottom w:val="double" w:sz="6" w:space="0" w:color="auto"/>
            </w:tcBorders>
            <w:shd w:val="clear" w:color="auto" w:fill="B8CCE4" w:themeFill="accent1" w:themeFillTint="66"/>
          </w:tcPr>
          <w:p w:rsidR="006A5DE0" w:rsidRPr="00D13281" w:rsidRDefault="00D13281" w:rsidP="00B94248">
            <w:pPr>
              <w:spacing w:after="0" w:line="240" w:lineRule="auto"/>
              <w:jc w:val="center"/>
              <w:rPr>
                <w:rFonts w:ascii="Bookman Old Style" w:hAnsi="Bookman Old Style" w:cs="Arial"/>
                <w:b/>
                <w:sz w:val="20"/>
                <w:szCs w:val="20"/>
                <w:lang w:val="id-ID"/>
              </w:rPr>
            </w:pPr>
            <w:r>
              <w:rPr>
                <w:rFonts w:ascii="Bookman Old Style" w:hAnsi="Bookman Old Style" w:cs="Arial"/>
                <w:b/>
                <w:sz w:val="20"/>
                <w:szCs w:val="20"/>
                <w:lang w:val="id-ID"/>
              </w:rPr>
              <w:t>5</w:t>
            </w:r>
          </w:p>
        </w:tc>
        <w:tc>
          <w:tcPr>
            <w:tcW w:w="2268" w:type="dxa"/>
            <w:tcBorders>
              <w:top w:val="single" w:sz="4" w:space="0" w:color="auto"/>
              <w:bottom w:val="double" w:sz="6" w:space="0" w:color="auto"/>
            </w:tcBorders>
            <w:shd w:val="clear" w:color="auto" w:fill="B8CCE4" w:themeFill="accent1" w:themeFillTint="66"/>
          </w:tcPr>
          <w:p w:rsidR="006A5DE0" w:rsidRPr="00D13281" w:rsidRDefault="00D13281" w:rsidP="00B94248">
            <w:pPr>
              <w:spacing w:after="0" w:line="240" w:lineRule="auto"/>
              <w:jc w:val="center"/>
              <w:rPr>
                <w:rFonts w:ascii="Bookman Old Style" w:hAnsi="Bookman Old Style" w:cs="Arial"/>
                <w:b/>
                <w:sz w:val="20"/>
                <w:szCs w:val="20"/>
                <w:lang w:val="id-ID"/>
              </w:rPr>
            </w:pPr>
            <w:r>
              <w:rPr>
                <w:rFonts w:ascii="Bookman Old Style" w:hAnsi="Bookman Old Style" w:cs="Arial"/>
                <w:b/>
                <w:sz w:val="20"/>
                <w:szCs w:val="20"/>
                <w:lang w:val="id-ID"/>
              </w:rPr>
              <w:t>9</w:t>
            </w:r>
          </w:p>
        </w:tc>
      </w:tr>
    </w:tbl>
    <w:p w:rsidR="00AF0057" w:rsidRPr="006364F8" w:rsidRDefault="00AF0057" w:rsidP="00AF0057">
      <w:pPr>
        <w:spacing w:after="0" w:line="360" w:lineRule="auto"/>
        <w:jc w:val="both"/>
        <w:rPr>
          <w:rFonts w:ascii="Bookman Old Style" w:hAnsi="Bookman Old Style" w:cs="Arial"/>
        </w:rPr>
      </w:pPr>
    </w:p>
    <w:p w:rsidR="00AF0057" w:rsidRDefault="006A5DE0" w:rsidP="00D029D1">
      <w:pPr>
        <w:pStyle w:val="ListParagraph"/>
        <w:spacing w:after="0" w:line="360" w:lineRule="auto"/>
        <w:ind w:left="1134" w:firstLine="567"/>
        <w:jc w:val="both"/>
        <w:rPr>
          <w:rFonts w:ascii="Bookman Old Style" w:hAnsi="Bookman Old Style" w:cs="Arial"/>
          <w:lang w:val="id-ID"/>
        </w:rPr>
      </w:pPr>
      <w:r w:rsidRPr="006364F8">
        <w:rPr>
          <w:rFonts w:ascii="Bookman Old Style" w:hAnsi="Bookman Old Style" w:cs="Arial"/>
        </w:rPr>
        <w:t xml:space="preserve">Dari tabel </w:t>
      </w:r>
      <w:r w:rsidR="008F2D40" w:rsidRPr="006364F8">
        <w:rPr>
          <w:rFonts w:ascii="Bookman Old Style" w:hAnsi="Bookman Old Style" w:cs="Arial"/>
        </w:rPr>
        <w:t>predikat kinerja sasaran</w:t>
      </w:r>
      <w:r w:rsidRPr="006364F8">
        <w:rPr>
          <w:rFonts w:ascii="Bookman Old Style" w:hAnsi="Bookman Old Style" w:cs="Arial"/>
        </w:rPr>
        <w:t xml:space="preserve"> dapat </w:t>
      </w:r>
      <w:r w:rsidR="00484250" w:rsidRPr="006364F8">
        <w:rPr>
          <w:rFonts w:ascii="Bookman Old Style" w:hAnsi="Bookman Old Style" w:cs="Arial"/>
        </w:rPr>
        <w:t>disimpukan bahwa semua indikator sasaran</w:t>
      </w:r>
      <w:r w:rsidRPr="006364F8">
        <w:rPr>
          <w:rFonts w:ascii="Bookman Old Style" w:hAnsi="Bookman Old Style" w:cs="Arial"/>
        </w:rPr>
        <w:t xml:space="preserve"> dalam kategori </w:t>
      </w:r>
      <w:r w:rsidR="00A866D8" w:rsidRPr="006364F8">
        <w:rPr>
          <w:rFonts w:ascii="Bookman Old Style" w:hAnsi="Bookman Old Style" w:cs="Arial"/>
          <w:b/>
        </w:rPr>
        <w:t>“</w:t>
      </w:r>
      <w:r w:rsidR="00B31624" w:rsidRPr="006364F8">
        <w:rPr>
          <w:rFonts w:ascii="Bookman Old Style" w:hAnsi="Bookman Old Style" w:cs="Arial"/>
          <w:b/>
        </w:rPr>
        <w:t>Memuaskan</w:t>
      </w:r>
      <w:r w:rsidR="00A866D8" w:rsidRPr="006364F8">
        <w:rPr>
          <w:rFonts w:ascii="Bookman Old Style" w:hAnsi="Bookman Old Style" w:cs="Arial"/>
          <w:b/>
        </w:rPr>
        <w:t>”</w:t>
      </w:r>
      <w:r w:rsidR="00056650" w:rsidRPr="006364F8">
        <w:rPr>
          <w:rFonts w:ascii="Bookman Old Style" w:hAnsi="Bookman Old Style" w:cs="Arial"/>
        </w:rPr>
        <w:t xml:space="preserve">. </w:t>
      </w:r>
      <w:proofErr w:type="gramStart"/>
      <w:r w:rsidRPr="006364F8">
        <w:rPr>
          <w:rFonts w:ascii="Bookman Old Style" w:hAnsi="Bookman Old Style" w:cs="Arial"/>
        </w:rPr>
        <w:t>Adapun</w:t>
      </w:r>
      <w:r w:rsidR="0066750F" w:rsidRPr="006364F8">
        <w:rPr>
          <w:rFonts w:ascii="Bookman Old Style" w:hAnsi="Bookman Old Style" w:cs="Arial"/>
        </w:rPr>
        <w:t xml:space="preserve"> secara </w:t>
      </w:r>
      <w:r w:rsidR="00D3021A" w:rsidRPr="006364F8">
        <w:rPr>
          <w:rFonts w:ascii="Bookman Old Style" w:hAnsi="Bookman Old Style" w:cs="Arial"/>
        </w:rPr>
        <w:t xml:space="preserve">lebih </w:t>
      </w:r>
      <w:r w:rsidR="0066750F" w:rsidRPr="006364F8">
        <w:rPr>
          <w:rFonts w:ascii="Bookman Old Style" w:hAnsi="Bookman Old Style" w:cs="Arial"/>
        </w:rPr>
        <w:t>rinci</w:t>
      </w:r>
      <w:r w:rsidRPr="006364F8">
        <w:rPr>
          <w:rFonts w:ascii="Bookman Old Style" w:hAnsi="Bookman Old Style" w:cs="Arial"/>
        </w:rPr>
        <w:t xml:space="preserve"> </w:t>
      </w:r>
      <w:r w:rsidR="0066750F" w:rsidRPr="006364F8">
        <w:rPr>
          <w:rFonts w:ascii="Bookman Old Style" w:hAnsi="Bookman Old Style" w:cs="Arial"/>
        </w:rPr>
        <w:t xml:space="preserve">rata-rata </w:t>
      </w:r>
      <w:r w:rsidRPr="006364F8">
        <w:rPr>
          <w:rFonts w:ascii="Bookman Old Style" w:hAnsi="Bookman Old Style" w:cs="Arial"/>
        </w:rPr>
        <w:t>capaian kinerja</w:t>
      </w:r>
      <w:r w:rsidR="0066750F" w:rsidRPr="006364F8">
        <w:rPr>
          <w:rFonts w:ascii="Bookman Old Style" w:hAnsi="Bookman Old Style" w:cs="Arial"/>
        </w:rPr>
        <w:t xml:space="preserve"> per</w:t>
      </w:r>
      <w:r w:rsidRPr="006364F8">
        <w:rPr>
          <w:rFonts w:ascii="Bookman Old Style" w:hAnsi="Bookman Old Style" w:cs="Arial"/>
        </w:rPr>
        <w:t xml:space="preserve"> sasaran </w:t>
      </w:r>
      <w:r w:rsidR="0066750F" w:rsidRPr="006364F8">
        <w:rPr>
          <w:rFonts w:ascii="Bookman Old Style" w:hAnsi="Bookman Old Style" w:cs="Arial"/>
        </w:rPr>
        <w:t xml:space="preserve">dapat dilihat dalam tabel </w:t>
      </w:r>
      <w:r w:rsidRPr="006364F8">
        <w:rPr>
          <w:rFonts w:ascii="Bookman Old Style" w:hAnsi="Bookman Old Style" w:cs="Arial"/>
        </w:rPr>
        <w:t>berikut</w:t>
      </w:r>
      <w:r w:rsidR="000D06AE">
        <w:rPr>
          <w:rFonts w:ascii="Bookman Old Style" w:hAnsi="Bookman Old Style" w:cs="Arial"/>
        </w:rPr>
        <w:t>.</w:t>
      </w:r>
      <w:proofErr w:type="gramEnd"/>
    </w:p>
    <w:p w:rsidR="00C92F0B" w:rsidRDefault="00C92F0B" w:rsidP="00D029D1">
      <w:pPr>
        <w:pStyle w:val="ListParagraph"/>
        <w:spacing w:after="0" w:line="360" w:lineRule="auto"/>
        <w:ind w:left="1134" w:firstLine="567"/>
        <w:jc w:val="both"/>
        <w:rPr>
          <w:rFonts w:ascii="Bookman Old Style" w:hAnsi="Bookman Old Style" w:cs="Arial"/>
          <w:lang w:val="id-ID"/>
        </w:rPr>
      </w:pPr>
    </w:p>
    <w:p w:rsidR="00C92F0B" w:rsidRDefault="00C92F0B" w:rsidP="00D029D1">
      <w:pPr>
        <w:pStyle w:val="ListParagraph"/>
        <w:spacing w:after="0" w:line="360" w:lineRule="auto"/>
        <w:ind w:left="1134" w:firstLine="567"/>
        <w:jc w:val="both"/>
        <w:rPr>
          <w:rFonts w:ascii="Bookman Old Style" w:hAnsi="Bookman Old Style" w:cs="Arial"/>
          <w:lang w:val="id-ID"/>
        </w:rPr>
      </w:pPr>
    </w:p>
    <w:p w:rsidR="00C92F0B" w:rsidRDefault="00C92F0B" w:rsidP="00D029D1">
      <w:pPr>
        <w:pStyle w:val="ListParagraph"/>
        <w:spacing w:after="0" w:line="360" w:lineRule="auto"/>
        <w:ind w:left="1134" w:firstLine="567"/>
        <w:jc w:val="both"/>
        <w:rPr>
          <w:rFonts w:ascii="Bookman Old Style" w:hAnsi="Bookman Old Style" w:cs="Arial"/>
          <w:lang w:val="id-ID"/>
        </w:rPr>
      </w:pPr>
    </w:p>
    <w:p w:rsidR="00C92F0B" w:rsidRDefault="00C92F0B" w:rsidP="00D029D1">
      <w:pPr>
        <w:pStyle w:val="ListParagraph"/>
        <w:spacing w:after="0" w:line="360" w:lineRule="auto"/>
        <w:ind w:left="1134" w:firstLine="567"/>
        <w:jc w:val="both"/>
        <w:rPr>
          <w:rFonts w:ascii="Bookman Old Style" w:hAnsi="Bookman Old Style" w:cs="Arial"/>
          <w:lang w:val="id-ID"/>
        </w:rPr>
      </w:pPr>
    </w:p>
    <w:p w:rsidR="00C92F0B" w:rsidRPr="00C92F0B" w:rsidRDefault="00C92F0B" w:rsidP="00D029D1">
      <w:pPr>
        <w:pStyle w:val="ListParagraph"/>
        <w:spacing w:after="0" w:line="360" w:lineRule="auto"/>
        <w:ind w:left="1134" w:firstLine="567"/>
        <w:jc w:val="both"/>
        <w:rPr>
          <w:rFonts w:ascii="Bookman Old Style" w:hAnsi="Bookman Old Style" w:cs="Arial"/>
          <w:lang w:val="id-ID"/>
        </w:rPr>
      </w:pPr>
    </w:p>
    <w:p w:rsidR="006A5DE0" w:rsidRPr="00784917" w:rsidRDefault="00784917" w:rsidP="00784917">
      <w:pPr>
        <w:spacing w:after="0" w:line="240" w:lineRule="auto"/>
        <w:ind w:left="1267"/>
        <w:jc w:val="center"/>
        <w:rPr>
          <w:rFonts w:ascii="Bookman Old Style" w:hAnsi="Bookman Old Style" w:cs="Arial"/>
          <w:lang w:val="id-ID"/>
        </w:rPr>
      </w:pPr>
      <w:r>
        <w:rPr>
          <w:rFonts w:ascii="Bookman Old Style" w:hAnsi="Bookman Old Style" w:cs="Arial"/>
          <w:lang w:val="id-ID"/>
        </w:rPr>
        <w:lastRenderedPageBreak/>
        <w:t>Tabel 3.1.3</w:t>
      </w:r>
    </w:p>
    <w:p w:rsidR="002B52FF" w:rsidRPr="00A128F5" w:rsidRDefault="006A5DE0" w:rsidP="00880C95">
      <w:pPr>
        <w:spacing w:after="0" w:line="240" w:lineRule="auto"/>
        <w:contextualSpacing/>
        <w:jc w:val="center"/>
        <w:rPr>
          <w:rFonts w:ascii="Bookman Old Style" w:hAnsi="Bookman Old Style" w:cs="Arial"/>
          <w:lang w:val="id-ID"/>
        </w:rPr>
      </w:pPr>
      <w:r w:rsidRPr="006364F8">
        <w:rPr>
          <w:rFonts w:ascii="Bookman Old Style" w:hAnsi="Bookman Old Style" w:cs="Arial"/>
        </w:rPr>
        <w:t>Pencapaian Sasaran</w:t>
      </w:r>
      <w:r w:rsidR="00AF0057" w:rsidRPr="006364F8">
        <w:rPr>
          <w:rFonts w:ascii="Bookman Old Style" w:hAnsi="Bookman Old Style" w:cs="Arial"/>
        </w:rPr>
        <w:t xml:space="preserve"> </w:t>
      </w:r>
      <w:r w:rsidR="00AE4993">
        <w:rPr>
          <w:rFonts w:ascii="Bookman Old Style" w:hAnsi="Bookman Old Style" w:cs="Arial"/>
        </w:rPr>
        <w:t>Kecamatan Bansari</w:t>
      </w:r>
      <w:r w:rsidR="002B52FF" w:rsidRPr="006364F8">
        <w:rPr>
          <w:rFonts w:ascii="Bookman Old Style" w:hAnsi="Bookman Old Style" w:cs="Arial"/>
        </w:rPr>
        <w:t xml:space="preserve"> </w:t>
      </w:r>
    </w:p>
    <w:tbl>
      <w:tblPr>
        <w:tblStyle w:val="GridTable6Colorful"/>
        <w:tblpPr w:leftFromText="180" w:rightFromText="180" w:vertAnchor="text" w:horzAnchor="margin" w:tblpXSpec="right" w:tblpY="156"/>
        <w:tblW w:w="7365" w:type="dxa"/>
        <w:tblLook w:val="04A0"/>
      </w:tblPr>
      <w:tblGrid>
        <w:gridCol w:w="488"/>
        <w:gridCol w:w="2611"/>
        <w:gridCol w:w="1422"/>
        <w:gridCol w:w="1423"/>
        <w:gridCol w:w="1421"/>
      </w:tblGrid>
      <w:tr w:rsidR="00F60711" w:rsidRPr="000D06AE" w:rsidTr="00D029D1">
        <w:trPr>
          <w:cnfStyle w:val="100000000000"/>
        </w:trPr>
        <w:tc>
          <w:tcPr>
            <w:cnfStyle w:val="001000000000"/>
            <w:tcW w:w="488" w:type="dxa"/>
            <w:shd w:val="clear" w:color="auto" w:fill="595959" w:themeFill="text1" w:themeFillTint="A6"/>
          </w:tcPr>
          <w:p w:rsidR="00F60711" w:rsidRPr="000D06AE" w:rsidRDefault="00F60711" w:rsidP="00EB5B25">
            <w:pPr>
              <w:contextualSpacing/>
              <w:jc w:val="center"/>
              <w:rPr>
                <w:rFonts w:ascii="Bookman Old Style" w:hAnsi="Bookman Old Style" w:cs="Arial"/>
                <w:color w:val="FFFFFF" w:themeColor="background1"/>
                <w:sz w:val="20"/>
                <w:szCs w:val="20"/>
              </w:rPr>
            </w:pPr>
            <w:r w:rsidRPr="000D06AE">
              <w:rPr>
                <w:rFonts w:ascii="Bookman Old Style" w:hAnsi="Bookman Old Style" w:cs="Arial"/>
                <w:color w:val="FFFFFF" w:themeColor="background1"/>
                <w:sz w:val="20"/>
                <w:szCs w:val="20"/>
              </w:rPr>
              <w:t>No</w:t>
            </w:r>
          </w:p>
        </w:tc>
        <w:tc>
          <w:tcPr>
            <w:tcW w:w="2611" w:type="dxa"/>
            <w:shd w:val="clear" w:color="auto" w:fill="595959" w:themeFill="text1" w:themeFillTint="A6"/>
          </w:tcPr>
          <w:p w:rsidR="00F60711" w:rsidRPr="000D06AE" w:rsidRDefault="00F60711" w:rsidP="00EB5B25">
            <w:pPr>
              <w:contextualSpacing/>
              <w:jc w:val="center"/>
              <w:cnfStyle w:val="100000000000"/>
              <w:rPr>
                <w:rFonts w:ascii="Bookman Old Style" w:hAnsi="Bookman Old Style" w:cs="Arial"/>
                <w:color w:val="FFFFFF" w:themeColor="background1"/>
                <w:sz w:val="20"/>
                <w:szCs w:val="20"/>
              </w:rPr>
            </w:pPr>
            <w:r w:rsidRPr="000D06AE">
              <w:rPr>
                <w:rFonts w:ascii="Bookman Old Style" w:hAnsi="Bookman Old Style" w:cs="Arial"/>
                <w:color w:val="FFFFFF" w:themeColor="background1"/>
                <w:sz w:val="20"/>
                <w:szCs w:val="20"/>
              </w:rPr>
              <w:t>Sasaran</w:t>
            </w:r>
          </w:p>
        </w:tc>
        <w:tc>
          <w:tcPr>
            <w:tcW w:w="1422" w:type="dxa"/>
            <w:shd w:val="clear" w:color="auto" w:fill="595959" w:themeFill="text1" w:themeFillTint="A6"/>
          </w:tcPr>
          <w:p w:rsidR="00F60711" w:rsidRPr="000D06AE" w:rsidRDefault="00F60711" w:rsidP="00EB5B25">
            <w:pPr>
              <w:contextualSpacing/>
              <w:jc w:val="center"/>
              <w:cnfStyle w:val="100000000000"/>
              <w:rPr>
                <w:rFonts w:ascii="Bookman Old Style" w:hAnsi="Bookman Old Style" w:cs="Arial"/>
                <w:color w:val="FFFFFF" w:themeColor="background1"/>
                <w:sz w:val="20"/>
                <w:szCs w:val="20"/>
              </w:rPr>
            </w:pPr>
            <w:r w:rsidRPr="000D06AE">
              <w:rPr>
                <w:rFonts w:ascii="Bookman Old Style" w:hAnsi="Bookman Old Style" w:cs="Arial"/>
                <w:color w:val="FFFFFF" w:themeColor="background1"/>
                <w:sz w:val="20"/>
                <w:szCs w:val="20"/>
              </w:rPr>
              <w:t>Jumlah Indikator</w:t>
            </w:r>
          </w:p>
        </w:tc>
        <w:tc>
          <w:tcPr>
            <w:tcW w:w="1423" w:type="dxa"/>
            <w:shd w:val="clear" w:color="auto" w:fill="595959" w:themeFill="text1" w:themeFillTint="A6"/>
          </w:tcPr>
          <w:p w:rsidR="00F60711" w:rsidRPr="000D06AE" w:rsidRDefault="00F60711" w:rsidP="00EB5B25">
            <w:pPr>
              <w:contextualSpacing/>
              <w:jc w:val="center"/>
              <w:cnfStyle w:val="100000000000"/>
              <w:rPr>
                <w:rFonts w:ascii="Bookman Old Style" w:hAnsi="Bookman Old Style" w:cs="Arial"/>
                <w:color w:val="FFFFFF" w:themeColor="background1"/>
                <w:sz w:val="20"/>
                <w:szCs w:val="20"/>
              </w:rPr>
            </w:pPr>
            <w:r w:rsidRPr="000D06AE">
              <w:rPr>
                <w:rFonts w:ascii="Bookman Old Style" w:hAnsi="Bookman Old Style" w:cs="Arial"/>
                <w:color w:val="FFFFFF" w:themeColor="background1"/>
                <w:sz w:val="20"/>
                <w:szCs w:val="20"/>
              </w:rPr>
              <w:t>Rata-rata capaian</w:t>
            </w:r>
          </w:p>
        </w:tc>
        <w:tc>
          <w:tcPr>
            <w:tcW w:w="1421" w:type="dxa"/>
            <w:shd w:val="clear" w:color="auto" w:fill="595959" w:themeFill="text1" w:themeFillTint="A6"/>
          </w:tcPr>
          <w:p w:rsidR="00F60711" w:rsidRPr="000D06AE" w:rsidRDefault="00F60711" w:rsidP="00EB5B25">
            <w:pPr>
              <w:contextualSpacing/>
              <w:jc w:val="center"/>
              <w:cnfStyle w:val="100000000000"/>
              <w:rPr>
                <w:rFonts w:ascii="Bookman Old Style" w:hAnsi="Bookman Old Style" w:cs="Arial"/>
                <w:color w:val="FFFFFF" w:themeColor="background1"/>
                <w:sz w:val="20"/>
                <w:szCs w:val="20"/>
              </w:rPr>
            </w:pPr>
            <w:r w:rsidRPr="000D06AE">
              <w:rPr>
                <w:rFonts w:ascii="Bookman Old Style" w:hAnsi="Bookman Old Style" w:cs="Arial"/>
                <w:color w:val="FFFFFF" w:themeColor="background1"/>
                <w:sz w:val="20"/>
                <w:szCs w:val="20"/>
              </w:rPr>
              <w:t>Keterangan</w:t>
            </w:r>
          </w:p>
        </w:tc>
      </w:tr>
      <w:tr w:rsidR="00F60711" w:rsidRPr="000D06AE" w:rsidTr="00D029D1">
        <w:trPr>
          <w:cnfStyle w:val="000000100000"/>
          <w:trHeight w:val="510"/>
        </w:trPr>
        <w:tc>
          <w:tcPr>
            <w:cnfStyle w:val="001000000000"/>
            <w:tcW w:w="488" w:type="dxa"/>
          </w:tcPr>
          <w:p w:rsidR="00F60711" w:rsidRPr="000D06AE" w:rsidRDefault="00F60711" w:rsidP="00F60711">
            <w:pPr>
              <w:contextualSpacing/>
              <w:jc w:val="center"/>
              <w:rPr>
                <w:rFonts w:ascii="Bookman Old Style" w:hAnsi="Bookman Old Style" w:cs="Arial"/>
                <w:color w:val="auto"/>
                <w:sz w:val="20"/>
                <w:szCs w:val="20"/>
              </w:rPr>
            </w:pPr>
            <w:r w:rsidRPr="000D06AE">
              <w:rPr>
                <w:rFonts w:ascii="Bookman Old Style" w:hAnsi="Bookman Old Style" w:cs="Arial"/>
                <w:color w:val="auto"/>
                <w:sz w:val="20"/>
                <w:szCs w:val="20"/>
              </w:rPr>
              <w:t>1</w:t>
            </w:r>
          </w:p>
        </w:tc>
        <w:tc>
          <w:tcPr>
            <w:tcW w:w="2611" w:type="dxa"/>
          </w:tcPr>
          <w:p w:rsidR="00C92F0B" w:rsidRPr="0074205C" w:rsidRDefault="00C92F0B" w:rsidP="00C92F0B">
            <w:pPr>
              <w:spacing w:before="60"/>
              <w:jc w:val="both"/>
              <w:cnfStyle w:val="000000100000"/>
              <w:rPr>
                <w:rFonts w:ascii="Bookman Old Style" w:hAnsi="Bookman Old Style" w:cs="Arial"/>
                <w:lang w:val="id-ID"/>
              </w:rPr>
            </w:pPr>
            <w:r w:rsidRPr="0074205C">
              <w:rPr>
                <w:rFonts w:ascii="Bookman Old Style" w:hAnsi="Bookman Old Style" w:cs="Arial"/>
                <w:lang w:val="id-ID"/>
              </w:rPr>
              <w:t>Meningkatnya kualitas pelayanan publik</w:t>
            </w:r>
          </w:p>
          <w:p w:rsidR="00F60711" w:rsidRPr="000D06AE" w:rsidRDefault="00F60711" w:rsidP="00F60711">
            <w:pPr>
              <w:contextualSpacing/>
              <w:cnfStyle w:val="000000100000"/>
              <w:rPr>
                <w:rFonts w:ascii="Bookman Old Style" w:hAnsi="Bookman Old Style" w:cs="Arial"/>
                <w:color w:val="auto"/>
                <w:sz w:val="20"/>
                <w:szCs w:val="20"/>
              </w:rPr>
            </w:pPr>
          </w:p>
        </w:tc>
        <w:tc>
          <w:tcPr>
            <w:tcW w:w="1422" w:type="dxa"/>
          </w:tcPr>
          <w:p w:rsidR="00F60711" w:rsidRPr="00C92F0B" w:rsidRDefault="00C92F0B" w:rsidP="00F60711">
            <w:pPr>
              <w:contextualSpacing/>
              <w:jc w:val="center"/>
              <w:cnfStyle w:val="000000100000"/>
              <w:rPr>
                <w:rFonts w:ascii="Bookman Old Style" w:hAnsi="Bookman Old Style" w:cs="Arial"/>
                <w:color w:val="auto"/>
                <w:sz w:val="20"/>
                <w:szCs w:val="20"/>
                <w:lang w:val="id-ID"/>
              </w:rPr>
            </w:pPr>
            <w:r>
              <w:rPr>
                <w:rFonts w:ascii="Bookman Old Style" w:hAnsi="Bookman Old Style" w:cs="Arial"/>
                <w:color w:val="auto"/>
                <w:sz w:val="20"/>
                <w:szCs w:val="20"/>
                <w:lang w:val="id-ID"/>
              </w:rPr>
              <w:t>1</w:t>
            </w:r>
          </w:p>
        </w:tc>
        <w:tc>
          <w:tcPr>
            <w:tcW w:w="1423" w:type="dxa"/>
          </w:tcPr>
          <w:p w:rsidR="00F60711" w:rsidRPr="0066461E" w:rsidRDefault="0066461E" w:rsidP="00F60711">
            <w:pPr>
              <w:contextualSpacing/>
              <w:jc w:val="center"/>
              <w:cnfStyle w:val="000000100000"/>
              <w:rPr>
                <w:rFonts w:ascii="Bookman Old Style" w:hAnsi="Bookman Old Style" w:cs="Arial"/>
                <w:color w:val="auto"/>
                <w:sz w:val="20"/>
                <w:szCs w:val="20"/>
                <w:lang w:val="id-ID"/>
              </w:rPr>
            </w:pPr>
            <w:r>
              <w:rPr>
                <w:rFonts w:ascii="Bookman Old Style" w:hAnsi="Bookman Old Style" w:cs="Arial"/>
                <w:color w:val="auto"/>
                <w:sz w:val="20"/>
                <w:szCs w:val="20"/>
                <w:lang w:val="id-ID"/>
              </w:rPr>
              <w:t>100</w:t>
            </w:r>
          </w:p>
        </w:tc>
        <w:tc>
          <w:tcPr>
            <w:tcW w:w="1421" w:type="dxa"/>
          </w:tcPr>
          <w:p w:rsidR="00F60711" w:rsidRPr="000D06AE" w:rsidRDefault="00F60711" w:rsidP="00F60711">
            <w:pPr>
              <w:contextualSpacing/>
              <w:jc w:val="center"/>
              <w:cnfStyle w:val="000000100000"/>
              <w:rPr>
                <w:rFonts w:ascii="Bookman Old Style" w:hAnsi="Bookman Old Style" w:cs="Arial"/>
                <w:color w:val="auto"/>
                <w:sz w:val="20"/>
                <w:szCs w:val="20"/>
              </w:rPr>
            </w:pPr>
            <w:r w:rsidRPr="000D06AE">
              <w:rPr>
                <w:rFonts w:ascii="Bookman Old Style" w:hAnsi="Bookman Old Style" w:cs="Arial"/>
                <w:color w:val="auto"/>
                <w:sz w:val="20"/>
                <w:szCs w:val="20"/>
              </w:rPr>
              <w:t>Memuaskan</w:t>
            </w:r>
          </w:p>
        </w:tc>
      </w:tr>
      <w:tr w:rsidR="00F60711" w:rsidRPr="000D06AE" w:rsidTr="00D029D1">
        <w:trPr>
          <w:trHeight w:val="510"/>
        </w:trPr>
        <w:tc>
          <w:tcPr>
            <w:cnfStyle w:val="001000000000"/>
            <w:tcW w:w="488" w:type="dxa"/>
          </w:tcPr>
          <w:p w:rsidR="00F60711" w:rsidRPr="000D06AE" w:rsidRDefault="00F60711" w:rsidP="00F60711">
            <w:pPr>
              <w:contextualSpacing/>
              <w:jc w:val="center"/>
              <w:rPr>
                <w:rFonts w:ascii="Bookman Old Style" w:hAnsi="Bookman Old Style" w:cs="Arial"/>
                <w:color w:val="auto"/>
                <w:sz w:val="20"/>
                <w:szCs w:val="20"/>
              </w:rPr>
            </w:pPr>
            <w:r w:rsidRPr="000D06AE">
              <w:rPr>
                <w:rFonts w:ascii="Bookman Old Style" w:hAnsi="Bookman Old Style" w:cs="Arial"/>
                <w:color w:val="auto"/>
                <w:sz w:val="20"/>
                <w:szCs w:val="20"/>
              </w:rPr>
              <w:t>2</w:t>
            </w:r>
          </w:p>
        </w:tc>
        <w:tc>
          <w:tcPr>
            <w:tcW w:w="2611" w:type="dxa"/>
          </w:tcPr>
          <w:p w:rsidR="00F60711" w:rsidRPr="000D06AE" w:rsidRDefault="00C92F0B" w:rsidP="00F60711">
            <w:pPr>
              <w:contextualSpacing/>
              <w:jc w:val="both"/>
              <w:cnfStyle w:val="000000000000"/>
              <w:rPr>
                <w:rFonts w:ascii="Bookman Old Style" w:hAnsi="Bookman Old Style" w:cs="Arial"/>
                <w:color w:val="auto"/>
                <w:sz w:val="20"/>
                <w:szCs w:val="20"/>
              </w:rPr>
            </w:pPr>
            <w:r w:rsidRPr="0074205C">
              <w:rPr>
                <w:rFonts w:ascii="Bookman Old Style" w:hAnsi="Bookman Old Style" w:cs="Arial"/>
                <w:lang w:val="id-ID"/>
              </w:rPr>
              <w:t>Meningkatnya kapasitas kelembagaan dan manajemen Pemerintah Desa.</w:t>
            </w:r>
          </w:p>
        </w:tc>
        <w:tc>
          <w:tcPr>
            <w:tcW w:w="1422" w:type="dxa"/>
          </w:tcPr>
          <w:p w:rsidR="00F60711" w:rsidRPr="00C92F0B" w:rsidRDefault="00C92F0B" w:rsidP="00F60711">
            <w:pPr>
              <w:contextualSpacing/>
              <w:jc w:val="center"/>
              <w:cnfStyle w:val="000000000000"/>
              <w:rPr>
                <w:rFonts w:ascii="Bookman Old Style" w:hAnsi="Bookman Old Style" w:cs="Arial"/>
                <w:color w:val="auto"/>
                <w:sz w:val="20"/>
                <w:szCs w:val="20"/>
                <w:lang w:val="id-ID"/>
              </w:rPr>
            </w:pPr>
            <w:r>
              <w:rPr>
                <w:rFonts w:ascii="Bookman Old Style" w:hAnsi="Bookman Old Style" w:cs="Arial"/>
                <w:color w:val="auto"/>
                <w:sz w:val="20"/>
                <w:szCs w:val="20"/>
                <w:lang w:val="id-ID"/>
              </w:rPr>
              <w:t>4</w:t>
            </w:r>
          </w:p>
        </w:tc>
        <w:tc>
          <w:tcPr>
            <w:tcW w:w="1423" w:type="dxa"/>
          </w:tcPr>
          <w:p w:rsidR="00F60711" w:rsidRPr="00C92F0B" w:rsidRDefault="0066461E" w:rsidP="00F60711">
            <w:pPr>
              <w:contextualSpacing/>
              <w:jc w:val="center"/>
              <w:cnfStyle w:val="000000000000"/>
              <w:rPr>
                <w:rFonts w:ascii="Bookman Old Style" w:hAnsi="Bookman Old Style" w:cs="Arial"/>
                <w:color w:val="auto"/>
                <w:sz w:val="20"/>
                <w:szCs w:val="20"/>
                <w:lang w:val="id-ID"/>
              </w:rPr>
            </w:pPr>
            <w:r>
              <w:rPr>
                <w:rFonts w:ascii="Bookman Old Style" w:hAnsi="Bookman Old Style" w:cs="Arial"/>
                <w:color w:val="auto"/>
                <w:sz w:val="20"/>
                <w:szCs w:val="20"/>
                <w:lang w:val="id-ID"/>
              </w:rPr>
              <w:t>100</w:t>
            </w:r>
          </w:p>
        </w:tc>
        <w:tc>
          <w:tcPr>
            <w:tcW w:w="1421" w:type="dxa"/>
          </w:tcPr>
          <w:p w:rsidR="00F60711" w:rsidRPr="000D06AE" w:rsidRDefault="00F60711" w:rsidP="00F60711">
            <w:pPr>
              <w:contextualSpacing/>
              <w:jc w:val="center"/>
              <w:cnfStyle w:val="000000000000"/>
              <w:rPr>
                <w:rFonts w:ascii="Bookman Old Style" w:hAnsi="Bookman Old Style" w:cs="Arial"/>
                <w:color w:val="auto"/>
                <w:sz w:val="20"/>
                <w:szCs w:val="20"/>
              </w:rPr>
            </w:pPr>
            <w:r w:rsidRPr="000D06AE">
              <w:rPr>
                <w:rFonts w:ascii="Bookman Old Style" w:hAnsi="Bookman Old Style" w:cs="Arial"/>
                <w:color w:val="auto"/>
                <w:sz w:val="20"/>
                <w:szCs w:val="20"/>
              </w:rPr>
              <w:t>Memuaskan</w:t>
            </w:r>
          </w:p>
        </w:tc>
      </w:tr>
      <w:tr w:rsidR="00C92F0B" w:rsidRPr="000D06AE" w:rsidTr="00D029D1">
        <w:trPr>
          <w:cnfStyle w:val="000000100000"/>
          <w:trHeight w:val="510"/>
        </w:trPr>
        <w:tc>
          <w:tcPr>
            <w:cnfStyle w:val="001000000000"/>
            <w:tcW w:w="488" w:type="dxa"/>
          </w:tcPr>
          <w:p w:rsidR="00C92F0B" w:rsidRPr="00C92F0B" w:rsidRDefault="00C92F0B" w:rsidP="00F60711">
            <w:pPr>
              <w:contextualSpacing/>
              <w:jc w:val="center"/>
              <w:rPr>
                <w:rFonts w:ascii="Bookman Old Style" w:hAnsi="Bookman Old Style" w:cs="Arial"/>
                <w:sz w:val="20"/>
                <w:szCs w:val="20"/>
                <w:lang w:val="id-ID"/>
              </w:rPr>
            </w:pPr>
            <w:r>
              <w:rPr>
                <w:rFonts w:ascii="Bookman Old Style" w:hAnsi="Bookman Old Style" w:cs="Arial"/>
                <w:sz w:val="20"/>
                <w:szCs w:val="20"/>
                <w:lang w:val="id-ID"/>
              </w:rPr>
              <w:t>3</w:t>
            </w:r>
          </w:p>
        </w:tc>
        <w:tc>
          <w:tcPr>
            <w:tcW w:w="2611" w:type="dxa"/>
          </w:tcPr>
          <w:p w:rsidR="00C92F0B" w:rsidRPr="00BE0DB8" w:rsidRDefault="00C92F0B" w:rsidP="005A3673">
            <w:pPr>
              <w:spacing w:before="60"/>
              <w:jc w:val="both"/>
              <w:cnfStyle w:val="000000100000"/>
              <w:rPr>
                <w:rFonts w:ascii="Bookman Old Style" w:hAnsi="Bookman Old Style" w:cs="Arial"/>
                <w:lang w:val="id-ID"/>
              </w:rPr>
            </w:pPr>
            <w:r w:rsidRPr="00BE0DB8">
              <w:rPr>
                <w:rFonts w:ascii="Bookman Old Style" w:hAnsi="Bookman Old Style" w:cs="Arial"/>
                <w:lang w:val="id-ID"/>
              </w:rPr>
              <w:t>Meningkatnya pemerataan Infrastruktur wilayah.</w:t>
            </w:r>
          </w:p>
        </w:tc>
        <w:tc>
          <w:tcPr>
            <w:tcW w:w="1422" w:type="dxa"/>
          </w:tcPr>
          <w:p w:rsidR="00C92F0B" w:rsidRPr="00C92F0B" w:rsidRDefault="00C92F0B" w:rsidP="00F60711">
            <w:pPr>
              <w:contextualSpacing/>
              <w:jc w:val="center"/>
              <w:cnfStyle w:val="000000100000"/>
              <w:rPr>
                <w:rFonts w:ascii="Bookman Old Style" w:hAnsi="Bookman Old Style" w:cs="Arial"/>
                <w:sz w:val="20"/>
                <w:szCs w:val="20"/>
                <w:lang w:val="id-ID"/>
              </w:rPr>
            </w:pPr>
            <w:r>
              <w:rPr>
                <w:rFonts w:ascii="Bookman Old Style" w:hAnsi="Bookman Old Style" w:cs="Arial"/>
                <w:sz w:val="20"/>
                <w:szCs w:val="20"/>
                <w:lang w:val="id-ID"/>
              </w:rPr>
              <w:t>1</w:t>
            </w:r>
          </w:p>
        </w:tc>
        <w:tc>
          <w:tcPr>
            <w:tcW w:w="1423" w:type="dxa"/>
          </w:tcPr>
          <w:p w:rsidR="00C92F0B" w:rsidRPr="0066461E" w:rsidRDefault="0066461E" w:rsidP="00F60711">
            <w:pPr>
              <w:contextualSpacing/>
              <w:jc w:val="center"/>
              <w:cnfStyle w:val="000000100000"/>
              <w:rPr>
                <w:rFonts w:ascii="Bookman Old Style" w:hAnsi="Bookman Old Style" w:cs="Arial"/>
                <w:sz w:val="20"/>
                <w:szCs w:val="20"/>
                <w:lang w:val="id-ID"/>
              </w:rPr>
            </w:pPr>
            <w:r>
              <w:rPr>
                <w:rFonts w:ascii="Bookman Old Style" w:hAnsi="Bookman Old Style" w:cs="Arial"/>
                <w:sz w:val="20"/>
                <w:szCs w:val="20"/>
                <w:lang w:val="id-ID"/>
              </w:rPr>
              <w:t>100</w:t>
            </w:r>
          </w:p>
        </w:tc>
        <w:tc>
          <w:tcPr>
            <w:tcW w:w="1421" w:type="dxa"/>
          </w:tcPr>
          <w:p w:rsidR="00C92F0B" w:rsidRPr="000D06AE" w:rsidRDefault="00DD3EAD" w:rsidP="00F60711">
            <w:pPr>
              <w:contextualSpacing/>
              <w:jc w:val="center"/>
              <w:cnfStyle w:val="000000100000"/>
              <w:rPr>
                <w:rFonts w:ascii="Bookman Old Style" w:hAnsi="Bookman Old Style" w:cs="Arial"/>
                <w:sz w:val="20"/>
                <w:szCs w:val="20"/>
              </w:rPr>
            </w:pPr>
            <w:r w:rsidRPr="000D06AE">
              <w:rPr>
                <w:rFonts w:ascii="Bookman Old Style" w:hAnsi="Bookman Old Style" w:cs="Arial"/>
                <w:color w:val="auto"/>
                <w:sz w:val="20"/>
                <w:szCs w:val="20"/>
              </w:rPr>
              <w:t>Memuaskan</w:t>
            </w:r>
          </w:p>
        </w:tc>
      </w:tr>
      <w:tr w:rsidR="00A128F5" w:rsidRPr="000D06AE" w:rsidTr="00D029D1">
        <w:trPr>
          <w:trHeight w:val="510"/>
        </w:trPr>
        <w:tc>
          <w:tcPr>
            <w:cnfStyle w:val="001000000000"/>
            <w:tcW w:w="488" w:type="dxa"/>
          </w:tcPr>
          <w:p w:rsidR="00A128F5" w:rsidRPr="00C92F0B" w:rsidRDefault="00A128F5" w:rsidP="00A128F5">
            <w:pPr>
              <w:contextualSpacing/>
              <w:jc w:val="center"/>
              <w:rPr>
                <w:rFonts w:ascii="Bookman Old Style" w:hAnsi="Bookman Old Style" w:cs="Arial"/>
                <w:sz w:val="20"/>
                <w:szCs w:val="20"/>
                <w:lang w:val="id-ID"/>
              </w:rPr>
            </w:pPr>
            <w:r>
              <w:rPr>
                <w:rFonts w:ascii="Bookman Old Style" w:hAnsi="Bookman Old Style" w:cs="Arial"/>
                <w:sz w:val="20"/>
                <w:szCs w:val="20"/>
                <w:lang w:val="id-ID"/>
              </w:rPr>
              <w:t>4</w:t>
            </w:r>
          </w:p>
        </w:tc>
        <w:tc>
          <w:tcPr>
            <w:tcW w:w="2611" w:type="dxa"/>
          </w:tcPr>
          <w:p w:rsidR="00A128F5" w:rsidRPr="00BE0DB8" w:rsidRDefault="00A128F5" w:rsidP="00A128F5">
            <w:pPr>
              <w:cnfStyle w:val="000000000000"/>
              <w:rPr>
                <w:rFonts w:ascii="Bookman Old Style" w:eastAsia="Times New Roman" w:hAnsi="Bookman Old Style" w:cs="Arial"/>
                <w:lang w:val="id-ID"/>
              </w:rPr>
            </w:pPr>
            <w:r w:rsidRPr="00BE0DB8">
              <w:rPr>
                <w:rFonts w:ascii="Bookman Old Style" w:hAnsi="Bookman Old Style" w:cs="Arial"/>
                <w:lang w:val="id-ID"/>
              </w:rPr>
              <w:t>Meningkatnya ketentraman dan ketertiban umum</w:t>
            </w:r>
            <w:r w:rsidRPr="00BE0DB8">
              <w:rPr>
                <w:rFonts w:ascii="Bookman Old Style" w:eastAsia="Times New Roman" w:hAnsi="Bookman Old Style" w:cs="Arial"/>
                <w:lang w:val="id-ID"/>
              </w:rPr>
              <w:t xml:space="preserve"> </w:t>
            </w:r>
          </w:p>
        </w:tc>
        <w:tc>
          <w:tcPr>
            <w:tcW w:w="1422" w:type="dxa"/>
          </w:tcPr>
          <w:p w:rsidR="00A128F5" w:rsidRPr="00C92F0B" w:rsidRDefault="00A128F5" w:rsidP="00A128F5">
            <w:pPr>
              <w:contextualSpacing/>
              <w:jc w:val="center"/>
              <w:cnfStyle w:val="000000000000"/>
              <w:rPr>
                <w:rFonts w:ascii="Bookman Old Style" w:hAnsi="Bookman Old Style" w:cs="Arial"/>
                <w:sz w:val="20"/>
                <w:szCs w:val="20"/>
                <w:lang w:val="id-ID"/>
              </w:rPr>
            </w:pPr>
            <w:r>
              <w:rPr>
                <w:rFonts w:ascii="Bookman Old Style" w:hAnsi="Bookman Old Style" w:cs="Arial"/>
                <w:sz w:val="20"/>
                <w:szCs w:val="20"/>
                <w:lang w:val="id-ID"/>
              </w:rPr>
              <w:t>2</w:t>
            </w:r>
          </w:p>
        </w:tc>
        <w:tc>
          <w:tcPr>
            <w:tcW w:w="1423" w:type="dxa"/>
          </w:tcPr>
          <w:p w:rsidR="00A128F5" w:rsidRPr="0066461E" w:rsidRDefault="00A128F5" w:rsidP="00A128F5">
            <w:pPr>
              <w:contextualSpacing/>
              <w:jc w:val="center"/>
              <w:cnfStyle w:val="000000000000"/>
              <w:rPr>
                <w:rFonts w:ascii="Bookman Old Style" w:hAnsi="Bookman Old Style" w:cs="Arial"/>
                <w:sz w:val="20"/>
                <w:szCs w:val="20"/>
                <w:lang w:val="id-ID"/>
              </w:rPr>
            </w:pPr>
            <w:r>
              <w:rPr>
                <w:rFonts w:ascii="Bookman Old Style" w:hAnsi="Bookman Old Style" w:cs="Arial"/>
                <w:sz w:val="20"/>
                <w:szCs w:val="20"/>
                <w:lang w:val="id-ID"/>
              </w:rPr>
              <w:t>100</w:t>
            </w:r>
          </w:p>
        </w:tc>
        <w:tc>
          <w:tcPr>
            <w:tcW w:w="1421" w:type="dxa"/>
          </w:tcPr>
          <w:p w:rsidR="00A128F5" w:rsidRPr="000D06AE" w:rsidRDefault="00A128F5" w:rsidP="00A128F5">
            <w:pPr>
              <w:contextualSpacing/>
              <w:jc w:val="center"/>
              <w:cnfStyle w:val="000000000000"/>
              <w:rPr>
                <w:rFonts w:ascii="Bookman Old Style" w:hAnsi="Bookman Old Style" w:cs="Arial"/>
                <w:sz w:val="20"/>
                <w:szCs w:val="20"/>
              </w:rPr>
            </w:pPr>
            <w:r w:rsidRPr="000D06AE">
              <w:rPr>
                <w:rFonts w:ascii="Bookman Old Style" w:hAnsi="Bookman Old Style" w:cs="Arial"/>
                <w:color w:val="auto"/>
                <w:sz w:val="20"/>
                <w:szCs w:val="20"/>
              </w:rPr>
              <w:t>Memuaskan</w:t>
            </w:r>
          </w:p>
        </w:tc>
      </w:tr>
      <w:tr w:rsidR="00A128F5" w:rsidRPr="000D06AE" w:rsidTr="00D029D1">
        <w:trPr>
          <w:cnfStyle w:val="000000100000"/>
          <w:trHeight w:val="411"/>
        </w:trPr>
        <w:tc>
          <w:tcPr>
            <w:cnfStyle w:val="001000000000"/>
            <w:tcW w:w="3099" w:type="dxa"/>
            <w:gridSpan w:val="2"/>
          </w:tcPr>
          <w:p w:rsidR="00A128F5" w:rsidRPr="000D06AE" w:rsidRDefault="00A128F5" w:rsidP="00A128F5">
            <w:pPr>
              <w:contextualSpacing/>
              <w:jc w:val="center"/>
              <w:rPr>
                <w:rFonts w:ascii="Bookman Old Style" w:hAnsi="Bookman Old Style" w:cs="Arial"/>
                <w:color w:val="auto"/>
                <w:sz w:val="20"/>
                <w:szCs w:val="20"/>
              </w:rPr>
            </w:pPr>
            <w:r w:rsidRPr="000D06AE">
              <w:rPr>
                <w:rFonts w:ascii="Bookman Old Style" w:hAnsi="Bookman Old Style" w:cs="Arial"/>
                <w:color w:val="auto"/>
                <w:sz w:val="20"/>
                <w:szCs w:val="20"/>
              </w:rPr>
              <w:t>Jumlah</w:t>
            </w:r>
          </w:p>
        </w:tc>
        <w:tc>
          <w:tcPr>
            <w:tcW w:w="1422" w:type="dxa"/>
          </w:tcPr>
          <w:p w:rsidR="00A128F5" w:rsidRPr="00C92F0B" w:rsidRDefault="00A128F5" w:rsidP="00A128F5">
            <w:pPr>
              <w:contextualSpacing/>
              <w:jc w:val="center"/>
              <w:cnfStyle w:val="000000100000"/>
              <w:rPr>
                <w:rFonts w:ascii="Bookman Old Style" w:hAnsi="Bookman Old Style" w:cs="Arial"/>
                <w:color w:val="auto"/>
                <w:sz w:val="20"/>
                <w:szCs w:val="20"/>
                <w:lang w:val="id-ID"/>
              </w:rPr>
            </w:pPr>
            <w:r>
              <w:rPr>
                <w:rFonts w:ascii="Bookman Old Style" w:hAnsi="Bookman Old Style" w:cs="Arial"/>
                <w:color w:val="auto"/>
                <w:sz w:val="20"/>
                <w:szCs w:val="20"/>
                <w:lang w:val="id-ID"/>
              </w:rPr>
              <w:t>8</w:t>
            </w:r>
          </w:p>
        </w:tc>
        <w:tc>
          <w:tcPr>
            <w:tcW w:w="1423" w:type="dxa"/>
          </w:tcPr>
          <w:p w:rsidR="00A128F5" w:rsidRPr="000D06AE" w:rsidRDefault="00A128F5" w:rsidP="00A128F5">
            <w:pPr>
              <w:contextualSpacing/>
              <w:jc w:val="center"/>
              <w:cnfStyle w:val="000000100000"/>
              <w:rPr>
                <w:rFonts w:ascii="Bookman Old Style" w:hAnsi="Bookman Old Style" w:cs="Arial"/>
                <w:color w:val="auto"/>
                <w:sz w:val="20"/>
                <w:szCs w:val="20"/>
              </w:rPr>
            </w:pPr>
          </w:p>
        </w:tc>
        <w:tc>
          <w:tcPr>
            <w:tcW w:w="1421" w:type="dxa"/>
          </w:tcPr>
          <w:p w:rsidR="00A128F5" w:rsidRPr="000D06AE" w:rsidRDefault="00A128F5" w:rsidP="00A128F5">
            <w:pPr>
              <w:contextualSpacing/>
              <w:jc w:val="center"/>
              <w:cnfStyle w:val="000000100000"/>
              <w:rPr>
                <w:rFonts w:ascii="Bookman Old Style" w:hAnsi="Bookman Old Style" w:cs="Arial"/>
                <w:color w:val="auto"/>
                <w:sz w:val="20"/>
                <w:szCs w:val="20"/>
              </w:rPr>
            </w:pPr>
          </w:p>
        </w:tc>
      </w:tr>
    </w:tbl>
    <w:p w:rsidR="001D2D83" w:rsidRDefault="001D2D83" w:rsidP="00C248B0">
      <w:pPr>
        <w:spacing w:line="360" w:lineRule="auto"/>
        <w:ind w:left="187" w:firstLine="720"/>
        <w:jc w:val="both"/>
        <w:rPr>
          <w:rFonts w:ascii="Bookman Old Style" w:hAnsi="Bookman Old Style" w:cs="Arial"/>
        </w:rPr>
      </w:pPr>
    </w:p>
    <w:p w:rsidR="00280807" w:rsidRDefault="00280807" w:rsidP="00D029D1">
      <w:pPr>
        <w:pStyle w:val="ListParagraph"/>
        <w:spacing w:after="0" w:line="360" w:lineRule="auto"/>
        <w:ind w:left="1134" w:firstLine="567"/>
        <w:jc w:val="both"/>
        <w:rPr>
          <w:rFonts w:ascii="Bookman Old Style" w:hAnsi="Bookman Old Style" w:cs="Arial"/>
          <w:lang w:val="id-ID"/>
        </w:rPr>
      </w:pPr>
    </w:p>
    <w:p w:rsidR="00280807" w:rsidRDefault="00280807" w:rsidP="00D029D1">
      <w:pPr>
        <w:pStyle w:val="ListParagraph"/>
        <w:spacing w:after="0" w:line="360" w:lineRule="auto"/>
        <w:ind w:left="1134" w:firstLine="567"/>
        <w:jc w:val="both"/>
        <w:rPr>
          <w:rFonts w:ascii="Bookman Old Style" w:hAnsi="Bookman Old Style" w:cs="Arial"/>
          <w:lang w:val="id-ID"/>
        </w:rPr>
      </w:pPr>
    </w:p>
    <w:p w:rsidR="00280807" w:rsidRDefault="00280807" w:rsidP="00D029D1">
      <w:pPr>
        <w:pStyle w:val="ListParagraph"/>
        <w:spacing w:after="0" w:line="360" w:lineRule="auto"/>
        <w:ind w:left="1134" w:firstLine="567"/>
        <w:jc w:val="both"/>
        <w:rPr>
          <w:rFonts w:ascii="Bookman Old Style" w:hAnsi="Bookman Old Style" w:cs="Arial"/>
          <w:lang w:val="id-ID"/>
        </w:rPr>
      </w:pPr>
    </w:p>
    <w:p w:rsidR="00280807" w:rsidRDefault="00280807" w:rsidP="00D029D1">
      <w:pPr>
        <w:pStyle w:val="ListParagraph"/>
        <w:spacing w:after="0" w:line="360" w:lineRule="auto"/>
        <w:ind w:left="1134" w:firstLine="567"/>
        <w:jc w:val="both"/>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C92F0B" w:rsidRDefault="00C92F0B" w:rsidP="00C92F0B">
      <w:pPr>
        <w:autoSpaceDE w:val="0"/>
        <w:autoSpaceDN w:val="0"/>
        <w:adjustRightInd w:val="0"/>
        <w:spacing w:after="0" w:line="240" w:lineRule="auto"/>
        <w:jc w:val="center"/>
        <w:rPr>
          <w:rFonts w:ascii="Bookman Old Style" w:hAnsi="Bookman Old Style" w:cs="Arial"/>
          <w:lang w:val="id-ID"/>
        </w:rPr>
      </w:pPr>
    </w:p>
    <w:p w:rsidR="000618D6" w:rsidRPr="00332720" w:rsidRDefault="006A5DE0" w:rsidP="00D029D1">
      <w:pPr>
        <w:pStyle w:val="ListParagraph"/>
        <w:spacing w:after="0" w:line="360" w:lineRule="auto"/>
        <w:ind w:left="1134" w:firstLine="567"/>
        <w:jc w:val="both"/>
        <w:rPr>
          <w:rFonts w:ascii="Bookman Old Style" w:hAnsi="Bookman Old Style" w:cs="Arial"/>
        </w:rPr>
      </w:pPr>
      <w:r w:rsidRPr="006364F8">
        <w:rPr>
          <w:rFonts w:ascii="Bookman Old Style" w:hAnsi="Bookman Old Style" w:cs="Arial"/>
        </w:rPr>
        <w:t xml:space="preserve">Berdasarkan tabel di atas dapat disimpulkan bahwa dari </w:t>
      </w:r>
      <w:r w:rsidR="000B4FBB">
        <w:rPr>
          <w:rFonts w:ascii="Bookman Old Style" w:hAnsi="Bookman Old Style" w:cs="Arial"/>
          <w:lang w:val="id-ID"/>
        </w:rPr>
        <w:t>4</w:t>
      </w:r>
      <w:r w:rsidRPr="006364F8">
        <w:rPr>
          <w:rFonts w:ascii="Bookman Old Style" w:hAnsi="Bookman Old Style" w:cs="Arial"/>
        </w:rPr>
        <w:t xml:space="preserve"> sasaran dan </w:t>
      </w:r>
      <w:r w:rsidR="00657D90">
        <w:rPr>
          <w:rFonts w:ascii="Bookman Old Style" w:hAnsi="Bookman Old Style" w:cs="Arial"/>
          <w:lang w:val="id-ID"/>
        </w:rPr>
        <w:t>8</w:t>
      </w:r>
      <w:r w:rsidRPr="006364F8">
        <w:rPr>
          <w:rFonts w:ascii="Bookman Old Style" w:hAnsi="Bookman Old Style" w:cs="Arial"/>
        </w:rPr>
        <w:t xml:space="preserve"> Indikator sesuai dengan Penetapa</w:t>
      </w:r>
      <w:r w:rsidR="00696F5D" w:rsidRPr="006364F8">
        <w:rPr>
          <w:rFonts w:ascii="Bookman Old Style" w:hAnsi="Bookman Old Style" w:cs="Arial"/>
        </w:rPr>
        <w:t>n</w:t>
      </w:r>
      <w:r w:rsidRPr="006364F8">
        <w:rPr>
          <w:rFonts w:ascii="Bookman Old Style" w:hAnsi="Bookman Old Style" w:cs="Arial"/>
        </w:rPr>
        <w:t xml:space="preserve"> Indikator Kinerja Utama </w:t>
      </w:r>
      <w:r w:rsidR="00657D90">
        <w:rPr>
          <w:rFonts w:ascii="Bookman Old Style" w:hAnsi="Bookman Old Style" w:cs="Arial"/>
        </w:rPr>
        <w:t>Kecamatan Bansari</w:t>
      </w:r>
      <w:r w:rsidR="00657D90" w:rsidRPr="006364F8">
        <w:rPr>
          <w:rFonts w:ascii="Bookman Old Style" w:hAnsi="Bookman Old Style" w:cs="Arial"/>
        </w:rPr>
        <w:t xml:space="preserve"> </w:t>
      </w:r>
      <w:r w:rsidR="00A866D8" w:rsidRPr="006364F8">
        <w:rPr>
          <w:rFonts w:ascii="Bookman Old Style" w:hAnsi="Bookman Old Style" w:cs="Arial"/>
        </w:rPr>
        <w:t>Kabupaten Temanggung</w:t>
      </w:r>
      <w:r w:rsidRPr="006364F8">
        <w:rPr>
          <w:rFonts w:ascii="Bookman Old Style" w:hAnsi="Bookman Old Style" w:cs="Arial"/>
        </w:rPr>
        <w:t xml:space="preserve"> tahun 20</w:t>
      </w:r>
      <w:r w:rsidR="0027054D">
        <w:rPr>
          <w:rFonts w:ascii="Bookman Old Style" w:hAnsi="Bookman Old Style" w:cs="Arial"/>
        </w:rPr>
        <w:t>20</w:t>
      </w:r>
      <w:r w:rsidR="00511B73" w:rsidRPr="006364F8">
        <w:rPr>
          <w:rFonts w:ascii="Bookman Old Style" w:hAnsi="Bookman Old Style" w:cs="Arial"/>
        </w:rPr>
        <w:t xml:space="preserve"> </w:t>
      </w:r>
      <w:r w:rsidRPr="006364F8">
        <w:rPr>
          <w:rFonts w:ascii="Bookman Old Style" w:hAnsi="Bookman Old Style" w:cs="Arial"/>
        </w:rPr>
        <w:t>dapat tercapai</w:t>
      </w:r>
      <w:r w:rsidR="00A866D8" w:rsidRPr="006364F8">
        <w:rPr>
          <w:rFonts w:ascii="Bookman Old Style" w:hAnsi="Bookman Old Style" w:cs="Arial"/>
        </w:rPr>
        <w:t xml:space="preserve"> </w:t>
      </w:r>
      <w:r w:rsidR="00511B73" w:rsidRPr="006364F8">
        <w:rPr>
          <w:rFonts w:ascii="Bookman Old Style" w:hAnsi="Bookman Old Style" w:cs="Arial"/>
          <w:b/>
        </w:rPr>
        <w:t>100%</w:t>
      </w:r>
      <w:r w:rsidRPr="006364F8">
        <w:rPr>
          <w:rFonts w:ascii="Bookman Old Style" w:hAnsi="Bookman Old Style" w:cs="Arial"/>
        </w:rPr>
        <w:t xml:space="preserve"> atau kategori </w:t>
      </w:r>
      <w:r w:rsidRPr="006364F8">
        <w:rPr>
          <w:rFonts w:ascii="Bookman Old Style" w:hAnsi="Bookman Old Style" w:cs="Arial"/>
          <w:b/>
        </w:rPr>
        <w:t>“</w:t>
      </w:r>
      <w:r w:rsidR="00511B73" w:rsidRPr="006364F8">
        <w:rPr>
          <w:rFonts w:ascii="Bookman Old Style" w:hAnsi="Bookman Old Style" w:cs="Arial"/>
          <w:b/>
        </w:rPr>
        <w:t>Memuaskan</w:t>
      </w:r>
      <w:r w:rsidRPr="006364F8">
        <w:rPr>
          <w:rFonts w:ascii="Bookman Old Style" w:hAnsi="Bookman Old Style" w:cs="Arial"/>
          <w:b/>
        </w:rPr>
        <w:t>”.</w:t>
      </w:r>
      <w:r w:rsidR="001A4D5A" w:rsidRPr="006364F8">
        <w:rPr>
          <w:rFonts w:ascii="Bookman Old Style" w:hAnsi="Bookman Old Style" w:cs="Arial"/>
        </w:rPr>
        <w:t xml:space="preserve"> </w:t>
      </w:r>
      <w:r w:rsidR="002E296A" w:rsidRPr="006364F8">
        <w:rPr>
          <w:rFonts w:ascii="Bookman Old Style" w:hAnsi="Bookman Old Style" w:cs="Arial"/>
        </w:rPr>
        <w:t xml:space="preserve"> </w:t>
      </w:r>
      <w:r w:rsidR="00DC4215" w:rsidRPr="006364F8">
        <w:rPr>
          <w:rFonts w:ascii="Bookman Old Style" w:hAnsi="Bookman Old Style" w:cs="Arial"/>
        </w:rPr>
        <w:t xml:space="preserve">Secara umum, rata-rata capaian kinerja seluruh program </w:t>
      </w:r>
      <w:r w:rsidR="00CA46D7" w:rsidRPr="006364F8">
        <w:rPr>
          <w:rFonts w:ascii="Bookman Old Style" w:hAnsi="Bookman Old Style" w:cs="Arial"/>
        </w:rPr>
        <w:t xml:space="preserve">di </w:t>
      </w:r>
      <w:r w:rsidR="00AE4993">
        <w:rPr>
          <w:rFonts w:ascii="Bookman Old Style" w:hAnsi="Bookman Old Style" w:cs="Arial"/>
        </w:rPr>
        <w:t>Kecamatan Bansari</w:t>
      </w:r>
      <w:r w:rsidR="00DC4215" w:rsidRPr="006364F8">
        <w:rPr>
          <w:rFonts w:ascii="Bookman Old Style" w:hAnsi="Bookman Old Style" w:cs="Arial"/>
        </w:rPr>
        <w:t xml:space="preserve"> </w:t>
      </w:r>
      <w:r w:rsidR="00173E37" w:rsidRPr="006364F8">
        <w:rPr>
          <w:rFonts w:ascii="Bookman Old Style" w:hAnsi="Bookman Old Style" w:cs="Arial"/>
        </w:rPr>
        <w:t>Kabupaten</w:t>
      </w:r>
      <w:r w:rsidR="00DC4215" w:rsidRPr="006364F8">
        <w:rPr>
          <w:rFonts w:ascii="Bookman Old Style" w:hAnsi="Bookman Old Style" w:cs="Arial"/>
        </w:rPr>
        <w:t xml:space="preserve"> Temanggung </w:t>
      </w:r>
      <w:r w:rsidR="00745302" w:rsidRPr="006364F8">
        <w:rPr>
          <w:rFonts w:ascii="Bookman Old Style" w:hAnsi="Bookman Old Style" w:cs="Arial"/>
        </w:rPr>
        <w:t>pada Tahun 20</w:t>
      </w:r>
      <w:r w:rsidR="0027054D">
        <w:rPr>
          <w:rFonts w:ascii="Bookman Old Style" w:hAnsi="Bookman Old Style" w:cs="Arial"/>
        </w:rPr>
        <w:t>20</w:t>
      </w:r>
      <w:r w:rsidR="00745302" w:rsidRPr="006364F8">
        <w:rPr>
          <w:rFonts w:ascii="Bookman Old Style" w:hAnsi="Bookman Old Style" w:cs="Arial"/>
        </w:rPr>
        <w:t xml:space="preserve"> </w:t>
      </w:r>
      <w:r w:rsidR="00DC4215" w:rsidRPr="006364F8">
        <w:rPr>
          <w:rFonts w:ascii="Bookman Old Style" w:hAnsi="Bookman Old Style" w:cs="Arial"/>
        </w:rPr>
        <w:t xml:space="preserve">masuk dalam kategori </w:t>
      </w:r>
      <w:r w:rsidR="00D3021A" w:rsidRPr="006364F8">
        <w:rPr>
          <w:rFonts w:ascii="Bookman Old Style" w:hAnsi="Bookman Old Style" w:cs="Arial"/>
          <w:b/>
          <w:i/>
        </w:rPr>
        <w:t>“</w:t>
      </w:r>
      <w:r w:rsidR="00CF1964" w:rsidRPr="006364F8">
        <w:rPr>
          <w:rFonts w:ascii="Bookman Old Style" w:hAnsi="Bookman Old Style" w:cs="Arial"/>
          <w:b/>
          <w:i/>
        </w:rPr>
        <w:t>Memuaskan</w:t>
      </w:r>
      <w:r w:rsidR="00D3021A" w:rsidRPr="006364F8">
        <w:rPr>
          <w:rFonts w:ascii="Bookman Old Style" w:hAnsi="Bookman Old Style" w:cs="Arial"/>
          <w:b/>
        </w:rPr>
        <w:t>”</w:t>
      </w:r>
      <w:r w:rsidR="00DC4215" w:rsidRPr="006364F8">
        <w:rPr>
          <w:rFonts w:ascii="Bookman Old Style" w:hAnsi="Bookman Old Style" w:cs="Arial"/>
        </w:rPr>
        <w:t xml:space="preserve"> yaitu berada pada </w:t>
      </w:r>
      <w:r w:rsidR="005B4AE2" w:rsidRPr="006364F8">
        <w:rPr>
          <w:rFonts w:ascii="Bookman Old Style" w:hAnsi="Bookman Old Style" w:cs="Arial"/>
        </w:rPr>
        <w:t xml:space="preserve">rentang </w:t>
      </w:r>
      <w:r w:rsidR="00CF1964" w:rsidRPr="006364F8">
        <w:rPr>
          <w:rFonts w:ascii="Bookman Old Style" w:hAnsi="Bookman Old Style" w:cs="Arial"/>
        </w:rPr>
        <w:t>Capaian 100%</w:t>
      </w:r>
      <w:r w:rsidR="005B4AE2" w:rsidRPr="006364F8">
        <w:rPr>
          <w:rFonts w:ascii="Bookman Old Style" w:hAnsi="Bookman Old Style" w:cs="Arial"/>
        </w:rPr>
        <w:t xml:space="preserve"> berada pada </w:t>
      </w:r>
      <w:r w:rsidR="001B3AE1" w:rsidRPr="006364F8">
        <w:rPr>
          <w:rFonts w:ascii="Bookman Old Style" w:hAnsi="Bookman Old Style" w:cs="Arial"/>
        </w:rPr>
        <w:t xml:space="preserve">angka </w:t>
      </w:r>
      <w:r w:rsidR="00CF1964" w:rsidRPr="006364F8">
        <w:rPr>
          <w:rFonts w:ascii="Bookman Old Style" w:hAnsi="Bookman Old Style" w:cs="Arial"/>
        </w:rPr>
        <w:t>100</w:t>
      </w:r>
      <w:r w:rsidR="009B228A" w:rsidRPr="006364F8">
        <w:rPr>
          <w:rFonts w:ascii="Bookman Old Style" w:hAnsi="Bookman Old Style" w:cs="Arial"/>
        </w:rPr>
        <w:t>.</w:t>
      </w:r>
      <w:r w:rsidR="00745302" w:rsidRPr="006364F8">
        <w:rPr>
          <w:rFonts w:ascii="Bookman Old Style" w:hAnsi="Bookman Old Style" w:cs="Arial"/>
        </w:rPr>
        <w:t xml:space="preserve"> </w:t>
      </w:r>
      <w:r w:rsidR="00CF1964" w:rsidRPr="006364F8">
        <w:rPr>
          <w:rFonts w:ascii="Bookman Old Style" w:hAnsi="Bookman Old Style" w:cs="Arial"/>
        </w:rPr>
        <w:t xml:space="preserve">Capaian indikator </w:t>
      </w:r>
      <w:r w:rsidR="00690892" w:rsidRPr="006364F8">
        <w:rPr>
          <w:rFonts w:ascii="Bookman Old Style" w:hAnsi="Bookman Old Style" w:cs="Arial"/>
        </w:rPr>
        <w:t xml:space="preserve">tujuan dan </w:t>
      </w:r>
      <w:r w:rsidR="00CF1964" w:rsidRPr="006364F8">
        <w:rPr>
          <w:rFonts w:ascii="Bookman Old Style" w:hAnsi="Bookman Old Style" w:cs="Arial"/>
        </w:rPr>
        <w:t>sasaran tahun 20</w:t>
      </w:r>
      <w:r w:rsidR="0027054D">
        <w:rPr>
          <w:rFonts w:ascii="Bookman Old Style" w:hAnsi="Bookman Old Style" w:cs="Arial"/>
        </w:rPr>
        <w:t>20</w:t>
      </w:r>
      <w:r w:rsidR="00CF1964" w:rsidRPr="006364F8">
        <w:rPr>
          <w:rFonts w:ascii="Bookman Old Style" w:hAnsi="Bookman Old Style" w:cs="Arial"/>
        </w:rPr>
        <w:t xml:space="preserve"> ini merupakan capaian kinerja tahun </w:t>
      </w:r>
      <w:r w:rsidR="0027054D">
        <w:rPr>
          <w:rFonts w:ascii="Bookman Old Style" w:hAnsi="Bookman Old Style" w:cs="Arial"/>
        </w:rPr>
        <w:t>kedua</w:t>
      </w:r>
      <w:r w:rsidR="00CF1964" w:rsidRPr="006364F8">
        <w:rPr>
          <w:rFonts w:ascii="Bookman Old Style" w:hAnsi="Bookman Old Style" w:cs="Arial"/>
        </w:rPr>
        <w:t xml:space="preserve"> Renstra Perangkat Daerah</w:t>
      </w:r>
      <w:r w:rsidR="0027054D">
        <w:rPr>
          <w:rFonts w:ascii="Bookman Old Style" w:hAnsi="Bookman Old Style" w:cs="Arial"/>
        </w:rPr>
        <w:t>, dimana pada tahun sebelumnya yaitu tahun 2019 capaian kinerja sasaran juga telah mencapai 100%.</w:t>
      </w:r>
      <w:r w:rsidR="00CF1964" w:rsidRPr="006364F8">
        <w:rPr>
          <w:rFonts w:ascii="Bookman Old Style" w:hAnsi="Bookman Old Style" w:cs="Arial"/>
        </w:rPr>
        <w:t xml:space="preserve"> </w:t>
      </w:r>
    </w:p>
    <w:p w:rsidR="00951202" w:rsidRPr="001005D2" w:rsidRDefault="00951202" w:rsidP="00D029D1">
      <w:pPr>
        <w:pStyle w:val="ListParagraph"/>
        <w:spacing w:after="0" w:line="360" w:lineRule="auto"/>
        <w:ind w:left="1134" w:firstLine="567"/>
        <w:jc w:val="both"/>
        <w:rPr>
          <w:rFonts w:ascii="Bookman Old Style" w:hAnsi="Bookman Old Style" w:cs="Arial"/>
        </w:rPr>
      </w:pPr>
      <w:r w:rsidRPr="006364F8">
        <w:rPr>
          <w:rFonts w:ascii="Bookman Old Style" w:hAnsi="Bookman Old Style" w:cs="Arial"/>
        </w:rPr>
        <w:t>Adapun capaian kinerja pada masing-masing sasaran strategis dapat diuraikan lebih lanjut sebagai berikut:</w:t>
      </w:r>
    </w:p>
    <w:p w:rsidR="00321666" w:rsidRDefault="00321666" w:rsidP="00321666">
      <w:pPr>
        <w:spacing w:after="0" w:line="312" w:lineRule="auto"/>
        <w:jc w:val="both"/>
        <w:rPr>
          <w:rFonts w:ascii="Bookman Old Style" w:hAnsi="Bookman Old Style" w:cs="Arial"/>
          <w:lang w:val="id-ID"/>
        </w:rPr>
      </w:pPr>
    </w:p>
    <w:p w:rsidR="000B4FBB" w:rsidRDefault="000B4FBB" w:rsidP="00321666">
      <w:pPr>
        <w:spacing w:after="0" w:line="312" w:lineRule="auto"/>
        <w:jc w:val="both"/>
        <w:rPr>
          <w:rFonts w:ascii="Bookman Old Style" w:hAnsi="Bookman Old Style" w:cs="Arial"/>
          <w:lang w:val="id-ID"/>
        </w:rPr>
      </w:pPr>
    </w:p>
    <w:p w:rsidR="000B4FBB" w:rsidRDefault="00806ECD" w:rsidP="00806ECD">
      <w:pPr>
        <w:tabs>
          <w:tab w:val="left" w:pos="2946"/>
        </w:tabs>
        <w:spacing w:after="0" w:line="312" w:lineRule="auto"/>
        <w:jc w:val="both"/>
        <w:rPr>
          <w:rFonts w:ascii="Bookman Old Style" w:hAnsi="Bookman Old Style" w:cs="Arial"/>
          <w:lang w:val="id-ID"/>
        </w:rPr>
      </w:pPr>
      <w:r>
        <w:rPr>
          <w:rFonts w:ascii="Bookman Old Style" w:hAnsi="Bookman Old Style" w:cs="Arial"/>
          <w:lang w:val="id-ID"/>
        </w:rPr>
        <w:tab/>
      </w:r>
    </w:p>
    <w:p w:rsidR="00806ECD" w:rsidRDefault="00806ECD" w:rsidP="00806ECD">
      <w:pPr>
        <w:tabs>
          <w:tab w:val="left" w:pos="2946"/>
        </w:tabs>
        <w:spacing w:after="0" w:line="312" w:lineRule="auto"/>
        <w:jc w:val="both"/>
        <w:rPr>
          <w:rFonts w:ascii="Bookman Old Style" w:hAnsi="Bookman Old Style" w:cs="Arial"/>
          <w:lang w:val="id-ID"/>
        </w:rPr>
      </w:pPr>
    </w:p>
    <w:p w:rsidR="000B4FBB" w:rsidRDefault="000B4FBB" w:rsidP="00321666">
      <w:pPr>
        <w:spacing w:after="0" w:line="312" w:lineRule="auto"/>
        <w:jc w:val="both"/>
        <w:rPr>
          <w:rFonts w:ascii="Bookman Old Style" w:hAnsi="Bookman Old Style" w:cs="Arial"/>
          <w:lang w:val="id-ID"/>
        </w:rPr>
      </w:pPr>
    </w:p>
    <w:p w:rsidR="000B4FBB" w:rsidRPr="000B4FBB" w:rsidRDefault="000B4FBB" w:rsidP="00321666">
      <w:pPr>
        <w:spacing w:after="0" w:line="312" w:lineRule="auto"/>
        <w:jc w:val="both"/>
        <w:rPr>
          <w:rFonts w:ascii="Bookman Old Style" w:hAnsi="Bookman Old Style" w:cs="Arial"/>
          <w:lang w:val="id-ID"/>
        </w:rPr>
      </w:pPr>
    </w:p>
    <w:p w:rsidR="00D029D1" w:rsidRPr="00806ECD" w:rsidRDefault="00806ECD" w:rsidP="00806ECD">
      <w:pPr>
        <w:spacing w:after="120" w:line="360" w:lineRule="auto"/>
        <w:ind w:left="360"/>
        <w:jc w:val="both"/>
        <w:rPr>
          <w:rFonts w:ascii="Bookman Old Style" w:hAnsi="Bookman Old Style" w:cs="Arial"/>
          <w:b/>
        </w:rPr>
      </w:pPr>
      <w:r>
        <w:rPr>
          <w:rFonts w:ascii="Bookman Old Style" w:hAnsi="Bookman Old Style" w:cs="Arial"/>
          <w:b/>
          <w:lang w:val="id-ID"/>
        </w:rPr>
        <w:lastRenderedPageBreak/>
        <w:t xml:space="preserve">2). </w:t>
      </w:r>
      <w:r w:rsidR="00AB0193" w:rsidRPr="00806ECD">
        <w:rPr>
          <w:rFonts w:ascii="Bookman Old Style" w:hAnsi="Bookman Old Style" w:cs="Arial"/>
          <w:b/>
        </w:rPr>
        <w:t>Sasaran Strategis 1:</w:t>
      </w:r>
      <w:r w:rsidR="00D029D1" w:rsidRPr="00806ECD">
        <w:rPr>
          <w:rFonts w:ascii="Bookman Old Style" w:eastAsia="Times New Roman" w:hAnsi="Bookman Old Style" w:cs="Arial"/>
          <w:b/>
          <w:i/>
        </w:rPr>
        <w:t xml:space="preserve"> </w:t>
      </w:r>
    </w:p>
    <w:p w:rsidR="00D029D1" w:rsidRPr="00657D90" w:rsidRDefault="00657D90" w:rsidP="00D029D1">
      <w:pPr>
        <w:pStyle w:val="ListParagraph"/>
        <w:spacing w:after="120" w:line="360" w:lineRule="auto"/>
        <w:ind w:left="426"/>
        <w:jc w:val="both"/>
        <w:rPr>
          <w:rFonts w:ascii="Bookman Old Style" w:hAnsi="Bookman Old Style" w:cs="Arial"/>
          <w:b/>
          <w:i/>
        </w:rPr>
      </w:pPr>
      <w:r w:rsidRPr="00657D90">
        <w:rPr>
          <w:rFonts w:ascii="Bookman Old Style" w:hAnsi="Bookman Old Style" w:cs="Arial"/>
          <w:b/>
          <w:i/>
          <w:lang w:val="id-ID"/>
        </w:rPr>
        <w:t>Meningkatnya kualitas pelayanan publik</w:t>
      </w:r>
    </w:p>
    <w:p w:rsidR="00055BB6" w:rsidRPr="006364F8" w:rsidRDefault="00055BB6" w:rsidP="00D029D1">
      <w:pPr>
        <w:pStyle w:val="ListParagraph"/>
        <w:spacing w:after="120" w:line="240" w:lineRule="auto"/>
        <w:ind w:left="426"/>
        <w:jc w:val="both"/>
        <w:rPr>
          <w:rFonts w:ascii="Bookman Old Style" w:hAnsi="Bookman Old Style" w:cs="Arial"/>
          <w:b/>
        </w:rPr>
      </w:pPr>
      <w:r w:rsidRPr="006364F8">
        <w:rPr>
          <w:rFonts w:ascii="Bookman Old Style" w:hAnsi="Bookman Old Style" w:cs="Arial"/>
          <w:b/>
        </w:rPr>
        <w:t xml:space="preserve"> </w:t>
      </w:r>
    </w:p>
    <w:p w:rsidR="00A32D94" w:rsidRPr="00AB3D8B" w:rsidRDefault="00AE2C5A" w:rsidP="00D029D1">
      <w:pPr>
        <w:pStyle w:val="ListParagraph"/>
        <w:spacing w:before="120" w:after="0" w:line="336" w:lineRule="auto"/>
        <w:ind w:left="426" w:right="-14" w:firstLine="425"/>
        <w:jc w:val="both"/>
        <w:rPr>
          <w:rFonts w:ascii="Bookman Old Style" w:hAnsi="Bookman Old Style" w:cs="Arial"/>
        </w:rPr>
      </w:pPr>
      <w:r w:rsidRPr="006364F8">
        <w:rPr>
          <w:rFonts w:ascii="Bookman Old Style" w:hAnsi="Bookman Old Style" w:cs="Arial"/>
          <w:lang w:val="fi-FI"/>
        </w:rPr>
        <w:t xml:space="preserve">Pada sasaran strategis ini secara detail dilakukan pengukuran pada </w:t>
      </w:r>
      <w:r w:rsidR="00C44934">
        <w:rPr>
          <w:rFonts w:ascii="Bookman Old Style" w:hAnsi="Bookman Old Style" w:cs="Arial"/>
          <w:lang w:val="id-ID"/>
        </w:rPr>
        <w:t>1</w:t>
      </w:r>
      <w:r w:rsidRPr="006364F8">
        <w:rPr>
          <w:rFonts w:ascii="Bookman Old Style" w:hAnsi="Bookman Old Style" w:cs="Arial"/>
          <w:lang w:val="fi-FI"/>
        </w:rPr>
        <w:t xml:space="preserve"> indikator kinerja</w:t>
      </w:r>
      <w:r w:rsidR="00937F6B" w:rsidRPr="006364F8">
        <w:rPr>
          <w:rFonts w:ascii="Bookman Old Style" w:hAnsi="Bookman Old Style" w:cs="Arial"/>
          <w:lang w:val="fi-FI"/>
        </w:rPr>
        <w:t xml:space="preserve">. </w:t>
      </w:r>
      <w:r w:rsidR="00937F6B" w:rsidRPr="006364F8">
        <w:rPr>
          <w:rFonts w:ascii="Bookman Old Style" w:hAnsi="Bookman Old Style" w:cs="Arial"/>
        </w:rPr>
        <w:t>Hasil evaluasi c</w:t>
      </w:r>
      <w:r w:rsidR="00C44934">
        <w:rPr>
          <w:rFonts w:ascii="Bookman Old Style" w:hAnsi="Bookman Old Style" w:cs="Arial"/>
        </w:rPr>
        <w:t xml:space="preserve">apaian kinerja sasaran 1 </w:t>
      </w:r>
      <w:r w:rsidR="00937F6B" w:rsidRPr="006364F8">
        <w:rPr>
          <w:rFonts w:ascii="Bookman Old Style" w:hAnsi="Bookman Old Style" w:cs="Arial"/>
        </w:rPr>
        <w:t xml:space="preserve">indikator kinerja mendapatkan angka capaian kinerja sasaran sebesar </w:t>
      </w:r>
      <w:r w:rsidR="000A7423" w:rsidRPr="006364F8">
        <w:rPr>
          <w:rFonts w:ascii="Bookman Old Style" w:hAnsi="Bookman Old Style" w:cs="Arial"/>
          <w:b/>
        </w:rPr>
        <w:t>100</w:t>
      </w:r>
      <w:r w:rsidR="00937F6B" w:rsidRPr="006364F8">
        <w:rPr>
          <w:rFonts w:ascii="Bookman Old Style" w:hAnsi="Bookman Old Style" w:cs="Arial"/>
        </w:rPr>
        <w:t xml:space="preserve"> dengan</w:t>
      </w:r>
      <w:r w:rsidR="00BE1CCA" w:rsidRPr="006364F8">
        <w:rPr>
          <w:rFonts w:ascii="Bookman Old Style" w:hAnsi="Bookman Old Style" w:cs="Arial"/>
        </w:rPr>
        <w:t xml:space="preserve"> </w:t>
      </w:r>
      <w:proofErr w:type="gramStart"/>
      <w:r w:rsidR="00937F6B" w:rsidRPr="006364F8">
        <w:rPr>
          <w:rFonts w:ascii="Bookman Old Style" w:hAnsi="Bookman Old Style" w:cs="Arial"/>
        </w:rPr>
        <w:t xml:space="preserve">predikat </w:t>
      </w:r>
      <w:r w:rsidR="00937F6B" w:rsidRPr="006364F8">
        <w:rPr>
          <w:rFonts w:ascii="Bookman Old Style" w:hAnsi="Bookman Old Style" w:cs="Arial"/>
          <w:b/>
        </w:rPr>
        <w:t>”</w:t>
      </w:r>
      <w:proofErr w:type="gramEnd"/>
      <w:r w:rsidR="000A7423" w:rsidRPr="006364F8">
        <w:rPr>
          <w:rFonts w:ascii="Bookman Old Style" w:hAnsi="Bookman Old Style" w:cs="Arial"/>
          <w:b/>
        </w:rPr>
        <w:t>Mem</w:t>
      </w:r>
      <w:r w:rsidR="00B87C6A" w:rsidRPr="006364F8">
        <w:rPr>
          <w:rFonts w:ascii="Bookman Old Style" w:hAnsi="Bookman Old Style" w:cs="Arial"/>
          <w:b/>
        </w:rPr>
        <w:t>uaskan</w:t>
      </w:r>
      <w:r w:rsidR="00937F6B" w:rsidRPr="006364F8">
        <w:rPr>
          <w:rFonts w:ascii="Bookman Old Style" w:hAnsi="Bookman Old Style" w:cs="Arial"/>
          <w:b/>
        </w:rPr>
        <w:t>”.</w:t>
      </w:r>
      <w:r w:rsidR="00937F6B" w:rsidRPr="006364F8">
        <w:rPr>
          <w:rFonts w:ascii="Bookman Old Style" w:hAnsi="Bookman Old Style" w:cs="Arial"/>
        </w:rPr>
        <w:t xml:space="preserve"> Adapun hasil pengukuran capaian kinerja sasaran Meningkatnya kualitas perencanaan, pengendalian, evaluasi dan pengkajian pembangunan daerah disajikan dalam tabel berikut ini:</w:t>
      </w:r>
    </w:p>
    <w:p w:rsidR="000D06AE" w:rsidRDefault="00784917" w:rsidP="00784917">
      <w:pPr>
        <w:pStyle w:val="ListParagraph"/>
        <w:spacing w:after="0" w:line="240" w:lineRule="auto"/>
        <w:ind w:left="1627"/>
        <w:rPr>
          <w:rFonts w:ascii="Bookman Old Style" w:eastAsia="Batang" w:hAnsi="Bookman Old Style" w:cs="Arial"/>
          <w:lang w:eastAsia="id-ID"/>
        </w:rPr>
      </w:pPr>
      <w:r>
        <w:rPr>
          <w:rFonts w:ascii="Bookman Old Style" w:eastAsia="Batang" w:hAnsi="Bookman Old Style" w:cs="Arial"/>
          <w:lang w:val="id-ID" w:eastAsia="id-ID"/>
        </w:rPr>
        <w:tab/>
      </w:r>
      <w:r>
        <w:rPr>
          <w:rFonts w:ascii="Bookman Old Style" w:eastAsia="Batang" w:hAnsi="Bookman Old Style" w:cs="Arial"/>
          <w:lang w:val="id-ID" w:eastAsia="id-ID"/>
        </w:rPr>
        <w:tab/>
      </w:r>
      <w:r>
        <w:rPr>
          <w:rFonts w:ascii="Bookman Old Style" w:eastAsia="Batang" w:hAnsi="Bookman Old Style" w:cs="Arial"/>
          <w:lang w:val="id-ID" w:eastAsia="id-ID"/>
        </w:rPr>
        <w:tab/>
        <w:t>Tabel 3.</w:t>
      </w:r>
      <w:r w:rsidR="00806ECD">
        <w:rPr>
          <w:rFonts w:ascii="Bookman Old Style" w:eastAsia="Batang" w:hAnsi="Bookman Old Style" w:cs="Arial"/>
          <w:lang w:val="id-ID" w:eastAsia="id-ID"/>
        </w:rPr>
        <w:t>2</w:t>
      </w:r>
      <w:r w:rsidR="00817931">
        <w:rPr>
          <w:rFonts w:ascii="Bookman Old Style" w:eastAsia="Batang" w:hAnsi="Bookman Old Style" w:cs="Arial"/>
          <w:lang w:val="id-ID" w:eastAsia="id-ID"/>
        </w:rPr>
        <w:t>.1</w:t>
      </w:r>
    </w:p>
    <w:p w:rsidR="001402F4" w:rsidRPr="006364F8" w:rsidRDefault="0097640C" w:rsidP="00D22638">
      <w:pPr>
        <w:pStyle w:val="ListParagraph"/>
        <w:spacing w:after="0" w:line="240" w:lineRule="auto"/>
        <w:ind w:left="426"/>
        <w:jc w:val="center"/>
        <w:rPr>
          <w:rFonts w:ascii="Bookman Old Style" w:eastAsia="Batang" w:hAnsi="Bookman Old Style" w:cs="Arial"/>
          <w:lang w:eastAsia="id-ID"/>
        </w:rPr>
      </w:pPr>
      <w:r w:rsidRPr="006364F8">
        <w:rPr>
          <w:rFonts w:ascii="Bookman Old Style" w:eastAsia="Batang" w:hAnsi="Bookman Old Style" w:cs="Arial"/>
          <w:lang w:eastAsia="id-ID"/>
        </w:rPr>
        <w:t xml:space="preserve">Capaian Kinerja Indikator Sasaran </w:t>
      </w:r>
      <w:r w:rsidR="005F1F26" w:rsidRPr="006364F8">
        <w:rPr>
          <w:rFonts w:ascii="Bookman Old Style" w:eastAsia="Batang" w:hAnsi="Bookman Old Style" w:cs="Arial"/>
          <w:lang w:eastAsia="id-ID"/>
        </w:rPr>
        <w:t>1</w:t>
      </w:r>
    </w:p>
    <w:p w:rsidR="00484250" w:rsidRPr="00D22638" w:rsidRDefault="00D22638" w:rsidP="00D22638">
      <w:pPr>
        <w:autoSpaceDE w:val="0"/>
        <w:autoSpaceDN w:val="0"/>
        <w:adjustRightInd w:val="0"/>
        <w:spacing w:after="0" w:line="240" w:lineRule="auto"/>
        <w:ind w:left="426"/>
        <w:jc w:val="center"/>
        <w:rPr>
          <w:rFonts w:ascii="Bookman Old Style" w:eastAsia="Times New Roman" w:hAnsi="Bookman Old Style" w:cs="Arial"/>
        </w:rPr>
      </w:pPr>
      <w:r w:rsidRPr="00D22638">
        <w:rPr>
          <w:rFonts w:ascii="Bookman Old Style" w:hAnsi="Bookman Old Style" w:cs="Arial"/>
          <w:lang w:val="id-ID"/>
        </w:rPr>
        <w:t>Meningkatnya kualitas pelayanan publik</w:t>
      </w:r>
    </w:p>
    <w:p w:rsidR="005A3673" w:rsidRPr="005A3673" w:rsidRDefault="005A3673" w:rsidP="0022530C">
      <w:pPr>
        <w:autoSpaceDE w:val="0"/>
        <w:autoSpaceDN w:val="0"/>
        <w:adjustRightInd w:val="0"/>
        <w:spacing w:after="0" w:line="240" w:lineRule="auto"/>
        <w:jc w:val="center"/>
        <w:rPr>
          <w:rFonts w:ascii="Bookman Old Style" w:eastAsia="Times New Roman" w:hAnsi="Bookman Old Style" w:cs="Arial"/>
          <w:lang w:val="id-ID"/>
        </w:rPr>
      </w:pPr>
    </w:p>
    <w:tbl>
      <w:tblPr>
        <w:tblStyle w:val="GridTable1Light"/>
        <w:tblpPr w:leftFromText="180" w:rightFromText="180" w:vertAnchor="text" w:horzAnchor="margin" w:tblpXSpec="right" w:tblpY="156"/>
        <w:tblW w:w="8353" w:type="dxa"/>
        <w:tblLayout w:type="fixed"/>
        <w:tblLook w:val="04A0"/>
      </w:tblPr>
      <w:tblGrid>
        <w:gridCol w:w="487"/>
        <w:gridCol w:w="1302"/>
        <w:gridCol w:w="758"/>
        <w:gridCol w:w="776"/>
        <w:gridCol w:w="776"/>
        <w:gridCol w:w="777"/>
        <w:gridCol w:w="776"/>
        <w:gridCol w:w="776"/>
        <w:gridCol w:w="777"/>
        <w:gridCol w:w="1148"/>
      </w:tblGrid>
      <w:tr w:rsidR="00C23227" w:rsidRPr="00683497" w:rsidTr="006D12AD">
        <w:trPr>
          <w:cnfStyle w:val="100000000000"/>
          <w:trHeight w:val="558"/>
          <w:tblHeader/>
        </w:trPr>
        <w:tc>
          <w:tcPr>
            <w:cnfStyle w:val="001000000000"/>
            <w:tcW w:w="487" w:type="dxa"/>
            <w:vMerge w:val="restart"/>
            <w:shd w:val="clear" w:color="auto" w:fill="B6DDE8" w:themeFill="accent5" w:themeFillTint="66"/>
            <w:vAlign w:val="center"/>
          </w:tcPr>
          <w:p w:rsidR="00C23227" w:rsidRPr="00683497" w:rsidRDefault="00C23227" w:rsidP="006D12AD">
            <w:pPr>
              <w:contextualSpacing/>
              <w:jc w:val="center"/>
              <w:rPr>
                <w:rFonts w:ascii="Bookman Old Style" w:hAnsi="Bookman Old Style" w:cs="Arial"/>
                <w:sz w:val="18"/>
                <w:szCs w:val="18"/>
              </w:rPr>
            </w:pPr>
            <w:r>
              <w:rPr>
                <w:rFonts w:ascii="Bookman Old Style" w:hAnsi="Bookman Old Style" w:cs="Arial"/>
                <w:sz w:val="18"/>
                <w:szCs w:val="18"/>
              </w:rPr>
              <w:t>No</w:t>
            </w:r>
          </w:p>
        </w:tc>
        <w:tc>
          <w:tcPr>
            <w:tcW w:w="1302" w:type="dxa"/>
            <w:vMerge w:val="restart"/>
            <w:shd w:val="clear" w:color="auto" w:fill="B6DDE8" w:themeFill="accent5" w:themeFillTint="66"/>
            <w:vAlign w:val="center"/>
          </w:tcPr>
          <w:p w:rsidR="00C23227" w:rsidRDefault="00C23227" w:rsidP="006D12AD">
            <w:pPr>
              <w:contextualSpacing/>
              <w:jc w:val="center"/>
              <w:cnfStyle w:val="100000000000"/>
              <w:rPr>
                <w:rFonts w:ascii="Bookman Old Style" w:hAnsi="Bookman Old Style" w:cs="Arial"/>
                <w:sz w:val="18"/>
                <w:szCs w:val="18"/>
              </w:rPr>
            </w:pPr>
            <w:r w:rsidRPr="00D029D1">
              <w:rPr>
                <w:rFonts w:ascii="Bookman Old Style" w:hAnsi="Bookman Old Style" w:cs="Arial"/>
                <w:sz w:val="18"/>
                <w:szCs w:val="18"/>
              </w:rPr>
              <w:t>Indikator sasaran</w:t>
            </w:r>
          </w:p>
        </w:tc>
        <w:tc>
          <w:tcPr>
            <w:tcW w:w="758" w:type="dxa"/>
            <w:vMerge w:val="restart"/>
            <w:shd w:val="clear" w:color="auto" w:fill="B6DDE8" w:themeFill="accent5" w:themeFillTint="66"/>
            <w:vAlign w:val="center"/>
          </w:tcPr>
          <w:p w:rsidR="00C23227" w:rsidRDefault="00C23227" w:rsidP="006D12AD">
            <w:pPr>
              <w:contextualSpacing/>
              <w:jc w:val="center"/>
              <w:cnfStyle w:val="100000000000"/>
              <w:rPr>
                <w:rFonts w:ascii="Bookman Old Style" w:hAnsi="Bookman Old Style" w:cs="Arial"/>
                <w:sz w:val="18"/>
                <w:szCs w:val="18"/>
              </w:rPr>
            </w:pPr>
            <w:r>
              <w:rPr>
                <w:rFonts w:ascii="Bookman Old Style" w:hAnsi="Bookman Old Style" w:cs="Arial"/>
                <w:sz w:val="18"/>
                <w:szCs w:val="18"/>
              </w:rPr>
              <w:t>Satuan</w:t>
            </w:r>
          </w:p>
        </w:tc>
        <w:tc>
          <w:tcPr>
            <w:tcW w:w="2329" w:type="dxa"/>
            <w:gridSpan w:val="3"/>
            <w:shd w:val="clear" w:color="auto" w:fill="B6DDE8" w:themeFill="accent5" w:themeFillTint="66"/>
            <w:vAlign w:val="center"/>
          </w:tcPr>
          <w:p w:rsidR="00C23227" w:rsidRPr="00683497" w:rsidRDefault="00C23227" w:rsidP="006D12AD">
            <w:pPr>
              <w:contextualSpacing/>
              <w:jc w:val="center"/>
              <w:cnfStyle w:val="100000000000"/>
              <w:rPr>
                <w:rFonts w:ascii="Bookman Old Style" w:hAnsi="Bookman Old Style" w:cs="Arial"/>
                <w:sz w:val="18"/>
                <w:szCs w:val="18"/>
              </w:rPr>
            </w:pPr>
            <w:r>
              <w:rPr>
                <w:rFonts w:ascii="Bookman Old Style" w:hAnsi="Bookman Old Style" w:cs="Arial"/>
                <w:sz w:val="18"/>
                <w:szCs w:val="18"/>
              </w:rPr>
              <w:t>2019</w:t>
            </w:r>
          </w:p>
        </w:tc>
        <w:tc>
          <w:tcPr>
            <w:tcW w:w="2329" w:type="dxa"/>
            <w:gridSpan w:val="3"/>
            <w:shd w:val="clear" w:color="auto" w:fill="B6DDE8" w:themeFill="accent5" w:themeFillTint="66"/>
            <w:vAlign w:val="center"/>
          </w:tcPr>
          <w:p w:rsidR="00C23227" w:rsidRPr="00683497" w:rsidRDefault="00C23227" w:rsidP="006D12AD">
            <w:pPr>
              <w:contextualSpacing/>
              <w:jc w:val="center"/>
              <w:cnfStyle w:val="100000000000"/>
              <w:rPr>
                <w:rFonts w:ascii="Bookman Old Style" w:hAnsi="Bookman Old Style" w:cs="Arial"/>
                <w:sz w:val="18"/>
                <w:szCs w:val="18"/>
              </w:rPr>
            </w:pPr>
            <w:r>
              <w:rPr>
                <w:rFonts w:ascii="Bookman Old Style" w:hAnsi="Bookman Old Style" w:cs="Arial"/>
                <w:sz w:val="18"/>
                <w:szCs w:val="18"/>
              </w:rPr>
              <w:t>2020</w:t>
            </w:r>
          </w:p>
        </w:tc>
        <w:tc>
          <w:tcPr>
            <w:tcW w:w="1148" w:type="dxa"/>
            <w:vMerge w:val="restart"/>
            <w:shd w:val="clear" w:color="auto" w:fill="B6DDE8" w:themeFill="accent5" w:themeFillTint="66"/>
            <w:vAlign w:val="center"/>
          </w:tcPr>
          <w:p w:rsidR="00C23227" w:rsidRPr="00683497" w:rsidRDefault="00C23227" w:rsidP="006D12AD">
            <w:pPr>
              <w:contextualSpacing/>
              <w:jc w:val="center"/>
              <w:cnfStyle w:val="100000000000"/>
              <w:rPr>
                <w:rFonts w:ascii="Bookman Old Style" w:hAnsi="Bookman Old Style" w:cs="Arial"/>
                <w:sz w:val="18"/>
                <w:szCs w:val="18"/>
              </w:rPr>
            </w:pPr>
            <w:r>
              <w:rPr>
                <w:rFonts w:ascii="Bookman Old Style" w:hAnsi="Bookman Old Style" w:cs="Arial"/>
                <w:sz w:val="18"/>
                <w:szCs w:val="18"/>
              </w:rPr>
              <w:t xml:space="preserve">Terhadap Target </w:t>
            </w:r>
            <w:r w:rsidRPr="00683497">
              <w:rPr>
                <w:rFonts w:ascii="Bookman Old Style" w:hAnsi="Bookman Old Style" w:cs="Arial"/>
                <w:sz w:val="18"/>
                <w:szCs w:val="18"/>
              </w:rPr>
              <w:t>Akhir Renstra Tahun 2023</w:t>
            </w:r>
          </w:p>
        </w:tc>
      </w:tr>
      <w:tr w:rsidR="00C23227" w:rsidRPr="00683497" w:rsidTr="006D12AD">
        <w:trPr>
          <w:cnfStyle w:val="100000000000"/>
          <w:trHeight w:val="389"/>
          <w:tblHeader/>
        </w:trPr>
        <w:tc>
          <w:tcPr>
            <w:cnfStyle w:val="001000000000"/>
            <w:tcW w:w="487" w:type="dxa"/>
            <w:vMerge/>
            <w:vAlign w:val="center"/>
          </w:tcPr>
          <w:p w:rsidR="00C23227" w:rsidRPr="00683497" w:rsidRDefault="00C23227" w:rsidP="006D12AD">
            <w:pPr>
              <w:contextualSpacing/>
              <w:jc w:val="center"/>
              <w:rPr>
                <w:rFonts w:ascii="Bookman Old Style" w:hAnsi="Bookman Old Style" w:cs="Arial"/>
                <w:sz w:val="18"/>
                <w:szCs w:val="18"/>
              </w:rPr>
            </w:pPr>
          </w:p>
        </w:tc>
        <w:tc>
          <w:tcPr>
            <w:tcW w:w="1302" w:type="dxa"/>
            <w:vMerge/>
            <w:vAlign w:val="center"/>
          </w:tcPr>
          <w:p w:rsidR="00C23227" w:rsidRPr="00683497" w:rsidRDefault="00C23227" w:rsidP="006D12AD">
            <w:pPr>
              <w:contextualSpacing/>
              <w:jc w:val="center"/>
              <w:cnfStyle w:val="100000000000"/>
              <w:rPr>
                <w:rFonts w:ascii="Bookman Old Style" w:hAnsi="Bookman Old Style" w:cs="Arial"/>
                <w:sz w:val="18"/>
                <w:szCs w:val="18"/>
              </w:rPr>
            </w:pPr>
          </w:p>
        </w:tc>
        <w:tc>
          <w:tcPr>
            <w:tcW w:w="758" w:type="dxa"/>
            <w:vMerge/>
            <w:vAlign w:val="center"/>
          </w:tcPr>
          <w:p w:rsidR="00C23227" w:rsidRPr="00683497" w:rsidRDefault="00C23227" w:rsidP="006D12AD">
            <w:pPr>
              <w:contextualSpacing/>
              <w:jc w:val="center"/>
              <w:cnfStyle w:val="100000000000"/>
              <w:rPr>
                <w:rFonts w:ascii="Bookman Old Style" w:hAnsi="Bookman Old Style" w:cs="Arial"/>
                <w:b w:val="0"/>
                <w:sz w:val="18"/>
                <w:szCs w:val="18"/>
              </w:rPr>
            </w:pPr>
          </w:p>
        </w:tc>
        <w:tc>
          <w:tcPr>
            <w:tcW w:w="776" w:type="dxa"/>
            <w:shd w:val="clear" w:color="auto" w:fill="B6DDE8" w:themeFill="accent5" w:themeFillTint="66"/>
            <w:vAlign w:val="center"/>
          </w:tcPr>
          <w:p w:rsidR="00C23227" w:rsidRPr="00683497" w:rsidRDefault="00716358" w:rsidP="006D12AD">
            <w:pPr>
              <w:contextualSpacing/>
              <w:jc w:val="center"/>
              <w:cnfStyle w:val="100000000000"/>
              <w:rPr>
                <w:rFonts w:ascii="Bookman Old Style" w:hAnsi="Bookman Old Style" w:cs="Arial"/>
                <w:b w:val="0"/>
                <w:sz w:val="18"/>
                <w:szCs w:val="18"/>
              </w:rPr>
            </w:pPr>
            <w:r>
              <w:rPr>
                <w:rFonts w:ascii="Bookman Old Style" w:hAnsi="Bookman Old Style" w:cs="Arial"/>
                <w:b w:val="0"/>
                <w:sz w:val="18"/>
                <w:szCs w:val="18"/>
              </w:rPr>
              <w:t>Target</w:t>
            </w:r>
          </w:p>
        </w:tc>
        <w:tc>
          <w:tcPr>
            <w:tcW w:w="776" w:type="dxa"/>
            <w:shd w:val="clear" w:color="auto" w:fill="B6DDE8" w:themeFill="accent5" w:themeFillTint="66"/>
            <w:vAlign w:val="center"/>
          </w:tcPr>
          <w:p w:rsidR="00C23227" w:rsidRPr="00683497" w:rsidRDefault="00C23227" w:rsidP="006D12AD">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Realiasasi</w:t>
            </w:r>
          </w:p>
        </w:tc>
        <w:tc>
          <w:tcPr>
            <w:tcW w:w="777" w:type="dxa"/>
            <w:shd w:val="clear" w:color="auto" w:fill="B6DDE8" w:themeFill="accent5" w:themeFillTint="66"/>
            <w:vAlign w:val="center"/>
          </w:tcPr>
          <w:p w:rsidR="00C23227" w:rsidRPr="00683497" w:rsidRDefault="00C23227" w:rsidP="006D12AD">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Capaian</w:t>
            </w:r>
          </w:p>
        </w:tc>
        <w:tc>
          <w:tcPr>
            <w:tcW w:w="776" w:type="dxa"/>
            <w:shd w:val="clear" w:color="auto" w:fill="B6DDE8" w:themeFill="accent5" w:themeFillTint="66"/>
            <w:vAlign w:val="center"/>
          </w:tcPr>
          <w:p w:rsidR="00C23227" w:rsidRPr="00683497" w:rsidRDefault="00C23227" w:rsidP="006D12AD">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Target</w:t>
            </w:r>
          </w:p>
        </w:tc>
        <w:tc>
          <w:tcPr>
            <w:tcW w:w="776" w:type="dxa"/>
            <w:shd w:val="clear" w:color="auto" w:fill="B6DDE8" w:themeFill="accent5" w:themeFillTint="66"/>
            <w:vAlign w:val="center"/>
          </w:tcPr>
          <w:p w:rsidR="00C23227" w:rsidRPr="00683497" w:rsidRDefault="00C23227" w:rsidP="006D12AD">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Realiasasi (</w:t>
            </w:r>
          </w:p>
        </w:tc>
        <w:tc>
          <w:tcPr>
            <w:tcW w:w="777" w:type="dxa"/>
            <w:shd w:val="clear" w:color="auto" w:fill="B6DDE8" w:themeFill="accent5" w:themeFillTint="66"/>
            <w:vAlign w:val="center"/>
          </w:tcPr>
          <w:p w:rsidR="00C23227" w:rsidRPr="00683497" w:rsidRDefault="00C23227" w:rsidP="006D12AD">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Capaian</w:t>
            </w:r>
          </w:p>
        </w:tc>
        <w:tc>
          <w:tcPr>
            <w:tcW w:w="1148" w:type="dxa"/>
            <w:vMerge/>
            <w:vAlign w:val="center"/>
          </w:tcPr>
          <w:p w:rsidR="00C23227" w:rsidRPr="00683497" w:rsidRDefault="00C23227" w:rsidP="006D12AD">
            <w:pPr>
              <w:contextualSpacing/>
              <w:jc w:val="center"/>
              <w:cnfStyle w:val="100000000000"/>
              <w:rPr>
                <w:rFonts w:ascii="Bookman Old Style" w:hAnsi="Bookman Old Style" w:cs="Arial"/>
                <w:sz w:val="18"/>
                <w:szCs w:val="18"/>
              </w:rPr>
            </w:pPr>
          </w:p>
        </w:tc>
      </w:tr>
      <w:tr w:rsidR="000602FF" w:rsidRPr="000602FF" w:rsidTr="006D12AD">
        <w:trPr>
          <w:cnfStyle w:val="100000000000"/>
          <w:trHeight w:val="282"/>
          <w:tblHeader/>
        </w:trPr>
        <w:tc>
          <w:tcPr>
            <w:cnfStyle w:val="001000000000"/>
            <w:tcW w:w="487" w:type="dxa"/>
            <w:tcBorders>
              <w:bottom w:val="double" w:sz="4" w:space="0" w:color="auto"/>
            </w:tcBorders>
            <w:shd w:val="clear" w:color="auto" w:fill="C6D9F1" w:themeFill="text2" w:themeFillTint="33"/>
            <w:vAlign w:val="center"/>
          </w:tcPr>
          <w:p w:rsidR="000602FF" w:rsidRPr="000602FF" w:rsidRDefault="000602FF" w:rsidP="006D12AD">
            <w:pPr>
              <w:contextualSpacing/>
              <w:jc w:val="center"/>
              <w:rPr>
                <w:rFonts w:ascii="Bookman Old Style" w:hAnsi="Bookman Old Style" w:cs="Arial"/>
                <w:i/>
                <w:sz w:val="16"/>
                <w:szCs w:val="16"/>
              </w:rPr>
            </w:pPr>
            <w:r w:rsidRPr="000602FF">
              <w:rPr>
                <w:rFonts w:ascii="Bookman Old Style" w:hAnsi="Bookman Old Style" w:cs="Arial"/>
                <w:i/>
                <w:sz w:val="16"/>
                <w:szCs w:val="16"/>
              </w:rPr>
              <w:t>1</w:t>
            </w:r>
          </w:p>
        </w:tc>
        <w:tc>
          <w:tcPr>
            <w:tcW w:w="1302" w:type="dxa"/>
            <w:tcBorders>
              <w:bottom w:val="double" w:sz="4" w:space="0" w:color="auto"/>
            </w:tcBorders>
            <w:shd w:val="clear" w:color="auto" w:fill="C6D9F1" w:themeFill="text2" w:themeFillTint="33"/>
            <w:vAlign w:val="center"/>
          </w:tcPr>
          <w:p w:rsidR="000602FF" w:rsidRPr="000602FF" w:rsidRDefault="000602FF" w:rsidP="006D12AD">
            <w:pPr>
              <w:contextualSpacing/>
              <w:jc w:val="center"/>
              <w:cnfStyle w:val="100000000000"/>
              <w:rPr>
                <w:rFonts w:ascii="Bookman Old Style" w:hAnsi="Bookman Old Style"/>
                <w:i/>
                <w:sz w:val="16"/>
                <w:szCs w:val="16"/>
              </w:rPr>
            </w:pPr>
            <w:r w:rsidRPr="000602FF">
              <w:rPr>
                <w:rFonts w:ascii="Bookman Old Style" w:hAnsi="Bookman Old Style"/>
                <w:i/>
                <w:sz w:val="16"/>
                <w:szCs w:val="16"/>
              </w:rPr>
              <w:t>2</w:t>
            </w:r>
          </w:p>
        </w:tc>
        <w:tc>
          <w:tcPr>
            <w:tcW w:w="758" w:type="dxa"/>
            <w:tcBorders>
              <w:bottom w:val="double" w:sz="4" w:space="0" w:color="auto"/>
            </w:tcBorders>
            <w:shd w:val="clear" w:color="auto" w:fill="C6D9F1" w:themeFill="text2" w:themeFillTint="33"/>
            <w:vAlign w:val="center"/>
          </w:tcPr>
          <w:p w:rsidR="000602FF" w:rsidRPr="000602FF" w:rsidRDefault="000602FF" w:rsidP="006D12AD">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3</w:t>
            </w:r>
          </w:p>
        </w:tc>
        <w:tc>
          <w:tcPr>
            <w:tcW w:w="776" w:type="dxa"/>
            <w:tcBorders>
              <w:bottom w:val="double" w:sz="4" w:space="0" w:color="auto"/>
            </w:tcBorders>
            <w:shd w:val="clear" w:color="auto" w:fill="C6D9F1" w:themeFill="text2" w:themeFillTint="33"/>
            <w:vAlign w:val="center"/>
          </w:tcPr>
          <w:p w:rsidR="000602FF" w:rsidRPr="000602FF" w:rsidRDefault="000602FF" w:rsidP="006D12AD">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4</w:t>
            </w:r>
          </w:p>
        </w:tc>
        <w:tc>
          <w:tcPr>
            <w:tcW w:w="776" w:type="dxa"/>
            <w:tcBorders>
              <w:bottom w:val="double" w:sz="4" w:space="0" w:color="auto"/>
            </w:tcBorders>
            <w:shd w:val="clear" w:color="auto" w:fill="C6D9F1" w:themeFill="text2" w:themeFillTint="33"/>
            <w:vAlign w:val="center"/>
          </w:tcPr>
          <w:p w:rsidR="000602FF" w:rsidRPr="000602FF" w:rsidRDefault="000602FF" w:rsidP="006D12AD">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5</w:t>
            </w:r>
          </w:p>
        </w:tc>
        <w:tc>
          <w:tcPr>
            <w:tcW w:w="777" w:type="dxa"/>
            <w:tcBorders>
              <w:bottom w:val="double" w:sz="4" w:space="0" w:color="auto"/>
            </w:tcBorders>
            <w:shd w:val="clear" w:color="auto" w:fill="C6D9F1" w:themeFill="text2" w:themeFillTint="33"/>
            <w:vAlign w:val="center"/>
          </w:tcPr>
          <w:p w:rsidR="000602FF" w:rsidRPr="000602FF" w:rsidRDefault="000602FF" w:rsidP="006D12AD">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6</w:t>
            </w:r>
          </w:p>
        </w:tc>
        <w:tc>
          <w:tcPr>
            <w:tcW w:w="776" w:type="dxa"/>
            <w:tcBorders>
              <w:bottom w:val="double" w:sz="4" w:space="0" w:color="auto"/>
            </w:tcBorders>
            <w:shd w:val="clear" w:color="auto" w:fill="C6D9F1" w:themeFill="text2" w:themeFillTint="33"/>
            <w:vAlign w:val="center"/>
          </w:tcPr>
          <w:p w:rsidR="000602FF" w:rsidRPr="000602FF" w:rsidRDefault="000602FF" w:rsidP="006D12AD">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7</w:t>
            </w:r>
          </w:p>
        </w:tc>
        <w:tc>
          <w:tcPr>
            <w:tcW w:w="776" w:type="dxa"/>
            <w:tcBorders>
              <w:bottom w:val="double" w:sz="4" w:space="0" w:color="auto"/>
            </w:tcBorders>
            <w:shd w:val="clear" w:color="auto" w:fill="C6D9F1" w:themeFill="text2" w:themeFillTint="33"/>
            <w:vAlign w:val="center"/>
          </w:tcPr>
          <w:p w:rsidR="000602FF" w:rsidRPr="000602FF" w:rsidRDefault="000602FF" w:rsidP="006D12AD">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8</w:t>
            </w:r>
          </w:p>
        </w:tc>
        <w:tc>
          <w:tcPr>
            <w:tcW w:w="777" w:type="dxa"/>
            <w:tcBorders>
              <w:bottom w:val="double" w:sz="4" w:space="0" w:color="auto"/>
            </w:tcBorders>
            <w:shd w:val="clear" w:color="auto" w:fill="C6D9F1" w:themeFill="text2" w:themeFillTint="33"/>
            <w:vAlign w:val="center"/>
          </w:tcPr>
          <w:p w:rsidR="000602FF" w:rsidRPr="000602FF" w:rsidRDefault="000602FF" w:rsidP="006D12AD">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9</w:t>
            </w:r>
          </w:p>
        </w:tc>
        <w:tc>
          <w:tcPr>
            <w:tcW w:w="1148" w:type="dxa"/>
            <w:tcBorders>
              <w:bottom w:val="double" w:sz="4" w:space="0" w:color="auto"/>
            </w:tcBorders>
            <w:shd w:val="clear" w:color="auto" w:fill="C6D9F1" w:themeFill="text2" w:themeFillTint="33"/>
            <w:vAlign w:val="center"/>
          </w:tcPr>
          <w:p w:rsidR="000602FF" w:rsidRPr="000602FF" w:rsidRDefault="000602FF" w:rsidP="006D12AD">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10</w:t>
            </w:r>
          </w:p>
        </w:tc>
      </w:tr>
      <w:tr w:rsidR="006B1680" w:rsidRPr="00683497" w:rsidTr="00AD6CF1">
        <w:trPr>
          <w:trHeight w:val="510"/>
        </w:trPr>
        <w:tc>
          <w:tcPr>
            <w:cnfStyle w:val="001000000000"/>
            <w:tcW w:w="487" w:type="dxa"/>
            <w:tcBorders>
              <w:top w:val="double" w:sz="4" w:space="0" w:color="auto"/>
              <w:bottom w:val="single" w:sz="4" w:space="0" w:color="999999" w:themeColor="text1" w:themeTint="66"/>
            </w:tcBorders>
          </w:tcPr>
          <w:p w:rsidR="006B1680" w:rsidRPr="00753A2A" w:rsidRDefault="006B1680" w:rsidP="006B1680">
            <w:pPr>
              <w:contextualSpacing/>
              <w:rPr>
                <w:rFonts w:ascii="Bookman Old Style" w:hAnsi="Bookman Old Style" w:cs="Arial"/>
                <w:b w:val="0"/>
                <w:sz w:val="18"/>
                <w:szCs w:val="18"/>
              </w:rPr>
            </w:pPr>
            <w:r w:rsidRPr="00753A2A">
              <w:rPr>
                <w:rFonts w:ascii="Bookman Old Style" w:hAnsi="Bookman Old Style" w:cs="Arial"/>
                <w:b w:val="0"/>
                <w:sz w:val="18"/>
                <w:szCs w:val="18"/>
              </w:rPr>
              <w:t>1</w:t>
            </w:r>
          </w:p>
        </w:tc>
        <w:tc>
          <w:tcPr>
            <w:tcW w:w="1302" w:type="dxa"/>
            <w:tcBorders>
              <w:top w:val="double" w:sz="4" w:space="0" w:color="auto"/>
              <w:bottom w:val="single" w:sz="4" w:space="0" w:color="999999" w:themeColor="text1" w:themeTint="66"/>
            </w:tcBorders>
          </w:tcPr>
          <w:p w:rsidR="006B1680" w:rsidRPr="006B1680" w:rsidRDefault="006B1680" w:rsidP="006B1680">
            <w:pPr>
              <w:cnfStyle w:val="000000000000"/>
              <w:rPr>
                <w:rFonts w:ascii="Bookman Old Style" w:hAnsi="Bookman Old Style" w:cs="Arial"/>
                <w:sz w:val="20"/>
                <w:szCs w:val="20"/>
                <w:lang w:val="id-ID"/>
              </w:rPr>
            </w:pPr>
            <w:r w:rsidRPr="006B1680">
              <w:rPr>
                <w:rFonts w:ascii="Bookman Old Style" w:eastAsia="Bookman Old Style" w:hAnsi="Bookman Old Style" w:cs="Arial"/>
                <w:sz w:val="20"/>
                <w:szCs w:val="20"/>
                <w:lang w:val="id-ID"/>
              </w:rPr>
              <w:t>Persentase kepemilikan KTP-El di kecamatan</w:t>
            </w:r>
          </w:p>
        </w:tc>
        <w:tc>
          <w:tcPr>
            <w:tcW w:w="758" w:type="dxa"/>
            <w:tcBorders>
              <w:top w:val="double" w:sz="4" w:space="0" w:color="auto"/>
              <w:bottom w:val="single" w:sz="4" w:space="0" w:color="999999" w:themeColor="text1" w:themeTint="66"/>
            </w:tcBorders>
          </w:tcPr>
          <w:p w:rsidR="006B1680" w:rsidRPr="006B1680" w:rsidRDefault="006B1680" w:rsidP="006B1680">
            <w:pPr>
              <w:tabs>
                <w:tab w:val="center" w:pos="281"/>
              </w:tabs>
              <w:contextualSpacing/>
              <w:cnfStyle w:val="000000000000"/>
              <w:rPr>
                <w:rFonts w:ascii="Bookman Old Style" w:hAnsi="Bookman Old Style" w:cs="Arial"/>
                <w:sz w:val="20"/>
                <w:szCs w:val="20"/>
              </w:rPr>
            </w:pPr>
            <w:r w:rsidRPr="006B1680">
              <w:rPr>
                <w:rFonts w:ascii="Bookman Old Style" w:hAnsi="Bookman Old Style" w:cs="Arial"/>
                <w:sz w:val="20"/>
                <w:szCs w:val="20"/>
              </w:rPr>
              <w:tab/>
              <w:t>100</w:t>
            </w:r>
          </w:p>
        </w:tc>
        <w:tc>
          <w:tcPr>
            <w:tcW w:w="776" w:type="dxa"/>
            <w:tcBorders>
              <w:top w:val="double" w:sz="4" w:space="0" w:color="auto"/>
              <w:bottom w:val="single" w:sz="4" w:space="0" w:color="999999" w:themeColor="text1" w:themeTint="66"/>
            </w:tcBorders>
            <w:shd w:val="clear" w:color="auto" w:fill="FBD4B4" w:themeFill="accent6" w:themeFillTint="66"/>
          </w:tcPr>
          <w:p w:rsidR="006B1680" w:rsidRPr="003504AF" w:rsidRDefault="006B1680" w:rsidP="006B1680">
            <w:pPr>
              <w:pStyle w:val="ListParagraph"/>
              <w:spacing w:line="360" w:lineRule="auto"/>
              <w:ind w:left="0"/>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97,83</w:t>
            </w:r>
          </w:p>
        </w:tc>
        <w:tc>
          <w:tcPr>
            <w:tcW w:w="776" w:type="dxa"/>
            <w:tcBorders>
              <w:top w:val="double" w:sz="4" w:space="0" w:color="auto"/>
              <w:bottom w:val="single" w:sz="4" w:space="0" w:color="999999" w:themeColor="text1" w:themeTint="66"/>
            </w:tcBorders>
            <w:shd w:val="clear" w:color="auto" w:fill="FBD4B4" w:themeFill="accent6" w:themeFillTint="66"/>
          </w:tcPr>
          <w:p w:rsidR="006B1680" w:rsidRPr="003504AF" w:rsidRDefault="006B1680" w:rsidP="006B1680">
            <w:pPr>
              <w:pStyle w:val="ListParagraph"/>
              <w:spacing w:line="360" w:lineRule="auto"/>
              <w:ind w:left="0"/>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97,83</w:t>
            </w:r>
          </w:p>
        </w:tc>
        <w:tc>
          <w:tcPr>
            <w:tcW w:w="777" w:type="dxa"/>
            <w:tcBorders>
              <w:top w:val="double" w:sz="4" w:space="0" w:color="auto"/>
              <w:bottom w:val="single" w:sz="4" w:space="0" w:color="999999" w:themeColor="text1" w:themeTint="66"/>
            </w:tcBorders>
            <w:shd w:val="clear" w:color="auto" w:fill="FBD4B4" w:themeFill="accent6" w:themeFillTint="66"/>
          </w:tcPr>
          <w:p w:rsidR="006B1680" w:rsidRPr="003504AF" w:rsidRDefault="006B1680" w:rsidP="006B1680">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776" w:type="dxa"/>
            <w:tcBorders>
              <w:top w:val="double" w:sz="4" w:space="0" w:color="auto"/>
              <w:bottom w:val="single" w:sz="4" w:space="0" w:color="999999" w:themeColor="text1" w:themeTint="66"/>
            </w:tcBorders>
            <w:shd w:val="clear" w:color="auto" w:fill="CEFAB6"/>
          </w:tcPr>
          <w:p w:rsidR="006B1680" w:rsidRPr="003504AF" w:rsidRDefault="006B1680" w:rsidP="006B1680">
            <w:pPr>
              <w:pStyle w:val="ListParagraph"/>
              <w:spacing w:line="360" w:lineRule="auto"/>
              <w:ind w:left="0"/>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97,83</w:t>
            </w:r>
          </w:p>
        </w:tc>
        <w:tc>
          <w:tcPr>
            <w:tcW w:w="776" w:type="dxa"/>
            <w:tcBorders>
              <w:top w:val="double" w:sz="4" w:space="0" w:color="auto"/>
              <w:bottom w:val="single" w:sz="4" w:space="0" w:color="999999" w:themeColor="text1" w:themeTint="66"/>
            </w:tcBorders>
            <w:shd w:val="clear" w:color="auto" w:fill="CEFAB6"/>
          </w:tcPr>
          <w:p w:rsidR="006B1680" w:rsidRPr="003504AF" w:rsidRDefault="006B1680" w:rsidP="006B1680">
            <w:pPr>
              <w:pStyle w:val="ListParagraph"/>
              <w:spacing w:line="360" w:lineRule="auto"/>
              <w:ind w:left="0"/>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97,83</w:t>
            </w:r>
          </w:p>
        </w:tc>
        <w:tc>
          <w:tcPr>
            <w:tcW w:w="777" w:type="dxa"/>
            <w:tcBorders>
              <w:top w:val="double" w:sz="4" w:space="0" w:color="auto"/>
              <w:bottom w:val="single" w:sz="4" w:space="0" w:color="999999" w:themeColor="text1" w:themeTint="66"/>
            </w:tcBorders>
            <w:shd w:val="clear" w:color="auto" w:fill="CEFAB6"/>
          </w:tcPr>
          <w:p w:rsidR="006B1680" w:rsidRPr="00683497" w:rsidRDefault="006B1680" w:rsidP="006B1680">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c>
          <w:tcPr>
            <w:tcW w:w="1148" w:type="dxa"/>
            <w:tcBorders>
              <w:top w:val="double" w:sz="4" w:space="0" w:color="auto"/>
              <w:bottom w:val="single" w:sz="4" w:space="0" w:color="999999" w:themeColor="text1" w:themeTint="66"/>
            </w:tcBorders>
          </w:tcPr>
          <w:p w:rsidR="006B1680" w:rsidRPr="00683497" w:rsidRDefault="006B1680" w:rsidP="006B1680">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r>
      <w:tr w:rsidR="006B1680" w:rsidRPr="00683497" w:rsidTr="00AD6CF1">
        <w:trPr>
          <w:trHeight w:val="857"/>
        </w:trPr>
        <w:tc>
          <w:tcPr>
            <w:cnfStyle w:val="001000000000"/>
            <w:tcW w:w="2547" w:type="dxa"/>
            <w:gridSpan w:val="3"/>
            <w:tcBorders>
              <w:bottom w:val="single" w:sz="4" w:space="0" w:color="auto"/>
            </w:tcBorders>
          </w:tcPr>
          <w:p w:rsidR="006B1680" w:rsidRDefault="006B1680" w:rsidP="006B1680">
            <w:pPr>
              <w:contextualSpacing/>
              <w:jc w:val="center"/>
              <w:rPr>
                <w:rFonts w:ascii="Bookman Old Style" w:hAnsi="Bookman Old Style" w:cs="Arial"/>
                <w:sz w:val="18"/>
                <w:szCs w:val="18"/>
              </w:rPr>
            </w:pPr>
            <w:r>
              <w:rPr>
                <w:rFonts w:ascii="Bookman Old Style" w:hAnsi="Bookman Old Style" w:cs="Arial"/>
                <w:sz w:val="18"/>
                <w:szCs w:val="18"/>
              </w:rPr>
              <w:t>Rata-Rata Capaian Kinerja</w:t>
            </w:r>
          </w:p>
        </w:tc>
        <w:tc>
          <w:tcPr>
            <w:tcW w:w="776" w:type="dxa"/>
            <w:tcBorders>
              <w:bottom w:val="single" w:sz="4" w:space="0" w:color="auto"/>
            </w:tcBorders>
            <w:shd w:val="clear" w:color="auto" w:fill="FBD4B4" w:themeFill="accent6" w:themeFillTint="66"/>
          </w:tcPr>
          <w:p w:rsidR="006B1680" w:rsidRPr="00B0222B" w:rsidRDefault="006B1680" w:rsidP="006B1680">
            <w:pPr>
              <w:contextualSpacing/>
              <w:jc w:val="center"/>
              <w:cnfStyle w:val="000000000000"/>
              <w:rPr>
                <w:rFonts w:ascii="Bookman Old Style" w:hAnsi="Bookman Old Style" w:cs="Arial"/>
                <w:b/>
                <w:sz w:val="18"/>
                <w:szCs w:val="18"/>
              </w:rPr>
            </w:pPr>
          </w:p>
        </w:tc>
        <w:tc>
          <w:tcPr>
            <w:tcW w:w="776" w:type="dxa"/>
            <w:tcBorders>
              <w:bottom w:val="single" w:sz="4" w:space="0" w:color="auto"/>
            </w:tcBorders>
            <w:shd w:val="clear" w:color="auto" w:fill="FBD4B4" w:themeFill="accent6" w:themeFillTint="66"/>
          </w:tcPr>
          <w:p w:rsidR="006B1680" w:rsidRPr="00B0222B" w:rsidRDefault="006B1680" w:rsidP="006B1680">
            <w:pPr>
              <w:contextualSpacing/>
              <w:jc w:val="center"/>
              <w:cnfStyle w:val="000000000000"/>
              <w:rPr>
                <w:rFonts w:ascii="Bookman Old Style" w:hAnsi="Bookman Old Style" w:cs="Arial"/>
                <w:b/>
                <w:sz w:val="18"/>
                <w:szCs w:val="18"/>
              </w:rPr>
            </w:pPr>
          </w:p>
        </w:tc>
        <w:tc>
          <w:tcPr>
            <w:tcW w:w="777" w:type="dxa"/>
            <w:tcBorders>
              <w:bottom w:val="single" w:sz="4" w:space="0" w:color="auto"/>
            </w:tcBorders>
            <w:shd w:val="clear" w:color="auto" w:fill="FBD4B4" w:themeFill="accent6" w:themeFillTint="66"/>
          </w:tcPr>
          <w:p w:rsidR="006B1680" w:rsidRPr="00B0222B" w:rsidRDefault="006B1680" w:rsidP="006B1680">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c>
          <w:tcPr>
            <w:tcW w:w="776" w:type="dxa"/>
            <w:tcBorders>
              <w:bottom w:val="single" w:sz="4" w:space="0" w:color="auto"/>
            </w:tcBorders>
            <w:shd w:val="clear" w:color="auto" w:fill="CEFAB6"/>
          </w:tcPr>
          <w:p w:rsidR="006B1680" w:rsidRPr="00B0222B" w:rsidRDefault="006B1680" w:rsidP="006B1680">
            <w:pPr>
              <w:contextualSpacing/>
              <w:jc w:val="center"/>
              <w:cnfStyle w:val="000000000000"/>
              <w:rPr>
                <w:rFonts w:ascii="Bookman Old Style" w:hAnsi="Bookman Old Style" w:cs="Arial"/>
                <w:b/>
                <w:sz w:val="18"/>
                <w:szCs w:val="18"/>
              </w:rPr>
            </w:pPr>
          </w:p>
        </w:tc>
        <w:tc>
          <w:tcPr>
            <w:tcW w:w="776" w:type="dxa"/>
            <w:tcBorders>
              <w:bottom w:val="single" w:sz="4" w:space="0" w:color="auto"/>
            </w:tcBorders>
            <w:shd w:val="clear" w:color="auto" w:fill="CEFAB6"/>
          </w:tcPr>
          <w:p w:rsidR="006B1680" w:rsidRPr="00B0222B" w:rsidRDefault="006B1680" w:rsidP="006B1680">
            <w:pPr>
              <w:contextualSpacing/>
              <w:jc w:val="center"/>
              <w:cnfStyle w:val="000000000000"/>
              <w:rPr>
                <w:rFonts w:ascii="Bookman Old Style" w:hAnsi="Bookman Old Style" w:cs="Arial"/>
                <w:b/>
                <w:sz w:val="18"/>
                <w:szCs w:val="18"/>
              </w:rPr>
            </w:pPr>
          </w:p>
        </w:tc>
        <w:tc>
          <w:tcPr>
            <w:tcW w:w="777" w:type="dxa"/>
            <w:tcBorders>
              <w:bottom w:val="single" w:sz="4" w:space="0" w:color="auto"/>
            </w:tcBorders>
            <w:shd w:val="clear" w:color="auto" w:fill="CEFAB6"/>
          </w:tcPr>
          <w:p w:rsidR="006B1680" w:rsidRPr="00B0222B" w:rsidRDefault="006B1680" w:rsidP="006B1680">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c>
          <w:tcPr>
            <w:tcW w:w="1148" w:type="dxa"/>
            <w:tcBorders>
              <w:bottom w:val="single" w:sz="4" w:space="0" w:color="auto"/>
            </w:tcBorders>
          </w:tcPr>
          <w:p w:rsidR="006B1680" w:rsidRPr="00B0222B" w:rsidRDefault="006B1680" w:rsidP="006B1680">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r>
    </w:tbl>
    <w:p w:rsidR="00F537C2" w:rsidRDefault="00F537C2" w:rsidP="0022530C">
      <w:pPr>
        <w:autoSpaceDE w:val="0"/>
        <w:autoSpaceDN w:val="0"/>
        <w:adjustRightInd w:val="0"/>
        <w:spacing w:after="0" w:line="240" w:lineRule="auto"/>
        <w:jc w:val="center"/>
        <w:rPr>
          <w:rFonts w:ascii="Bookman Old Style" w:eastAsia="Times New Roman" w:hAnsi="Bookman Old Style" w:cs="Arial"/>
        </w:rPr>
      </w:pPr>
    </w:p>
    <w:p w:rsidR="00773D17" w:rsidRDefault="00A66428" w:rsidP="00C44934">
      <w:pPr>
        <w:pStyle w:val="ListParagraph"/>
        <w:spacing w:before="120" w:after="0" w:line="336" w:lineRule="auto"/>
        <w:ind w:left="426" w:right="-14" w:firstLine="425"/>
        <w:jc w:val="both"/>
        <w:rPr>
          <w:rFonts w:ascii="Bookman Old Style" w:hAnsi="Bookman Old Style" w:cs="Arial"/>
        </w:rPr>
      </w:pPr>
      <w:r w:rsidRPr="006364F8">
        <w:rPr>
          <w:rFonts w:ascii="Bookman Old Style" w:eastAsia="Batang" w:hAnsi="Bookman Old Style" w:cs="Arial"/>
          <w:lang w:val="id-ID" w:eastAsia="id-ID"/>
        </w:rPr>
        <w:t xml:space="preserve">Secara </w:t>
      </w:r>
      <w:r w:rsidR="003C2EEA" w:rsidRPr="006364F8">
        <w:rPr>
          <w:rFonts w:ascii="Bookman Old Style" w:eastAsia="Batang" w:hAnsi="Bookman Old Style" w:cs="Arial"/>
          <w:lang w:eastAsia="id-ID"/>
        </w:rPr>
        <w:t xml:space="preserve">umum </w:t>
      </w:r>
      <w:r w:rsidRPr="006364F8">
        <w:rPr>
          <w:rFonts w:ascii="Bookman Old Style" w:eastAsia="Batang" w:hAnsi="Bookman Old Style" w:cs="Arial"/>
          <w:lang w:val="id-ID" w:eastAsia="id-ID"/>
        </w:rPr>
        <w:t>capaian sebagian besar indikator pada sasaran</w:t>
      </w:r>
      <w:r w:rsidRPr="006364F8">
        <w:rPr>
          <w:rFonts w:ascii="Bookman Old Style" w:eastAsia="Batang" w:hAnsi="Bookman Old Style" w:cs="Arial"/>
          <w:lang w:eastAsia="id-ID"/>
        </w:rPr>
        <w:t xml:space="preserve"> strategis </w:t>
      </w:r>
      <w:r w:rsidR="00C44934" w:rsidRPr="00D22638">
        <w:rPr>
          <w:rFonts w:ascii="Bookman Old Style" w:hAnsi="Bookman Old Style" w:cs="Arial"/>
          <w:lang w:val="id-ID"/>
        </w:rPr>
        <w:t>Meningkatnya kualitas pelayanan publik</w:t>
      </w:r>
      <w:r w:rsidR="00DD0F97" w:rsidRPr="006364F8">
        <w:rPr>
          <w:rFonts w:ascii="Bookman Old Style" w:eastAsia="Batang" w:hAnsi="Bookman Old Style" w:cs="Arial"/>
          <w:lang w:eastAsia="id-ID"/>
        </w:rPr>
        <w:t xml:space="preserve"> </w:t>
      </w:r>
      <w:r w:rsidRPr="006364F8">
        <w:rPr>
          <w:rFonts w:ascii="Bookman Old Style" w:hAnsi="Bookman Old Style" w:cs="Arial"/>
        </w:rPr>
        <w:t xml:space="preserve">dapat </w:t>
      </w:r>
      <w:r w:rsidRPr="006364F8">
        <w:rPr>
          <w:rFonts w:ascii="Bookman Old Style" w:eastAsia="Batang" w:hAnsi="Bookman Old Style" w:cs="Arial"/>
          <w:lang w:val="id-ID" w:eastAsia="id-ID"/>
        </w:rPr>
        <w:t>dicapai sesuai dengan target</w:t>
      </w:r>
      <w:r w:rsidR="00C44934">
        <w:rPr>
          <w:rFonts w:ascii="Bookman Old Style" w:eastAsia="Batang" w:hAnsi="Bookman Old Style" w:cs="Arial"/>
          <w:lang w:val="id-ID" w:eastAsia="id-ID"/>
        </w:rPr>
        <w:t xml:space="preserve"> </w:t>
      </w:r>
      <w:r w:rsidR="00773D17">
        <w:rPr>
          <w:rFonts w:ascii="Bookman Old Style" w:hAnsi="Bookman Old Style" w:cs="Arial"/>
        </w:rPr>
        <w:t>namun hal-hal yang perlu dilakukan antisipasi terhadap fakto-faktor yang dapat menghambat, antara lain :</w:t>
      </w:r>
    </w:p>
    <w:p w:rsidR="00596987" w:rsidRPr="00C44934" w:rsidRDefault="00773D17" w:rsidP="00A565FE">
      <w:pPr>
        <w:pStyle w:val="ListParagraph"/>
        <w:numPr>
          <w:ilvl w:val="0"/>
          <w:numId w:val="30"/>
        </w:numPr>
        <w:autoSpaceDE w:val="0"/>
        <w:autoSpaceDN w:val="0"/>
        <w:adjustRightInd w:val="0"/>
        <w:spacing w:after="0" w:line="360" w:lineRule="auto"/>
        <w:ind w:left="851" w:hanging="425"/>
        <w:jc w:val="both"/>
        <w:rPr>
          <w:rFonts w:ascii="Bookman Old Style" w:hAnsi="Bookman Old Style" w:cs="Arial"/>
        </w:rPr>
      </w:pPr>
      <w:r w:rsidRPr="00773D17">
        <w:rPr>
          <w:rFonts w:ascii="Bookman Old Style" w:hAnsi="Bookman Old Style" w:cs="Arial"/>
        </w:rPr>
        <w:t>adanya pergantia</w:t>
      </w:r>
      <w:r w:rsidR="0083549F">
        <w:rPr>
          <w:rFonts w:ascii="Bookman Old Style" w:hAnsi="Bookman Old Style" w:cs="Arial"/>
        </w:rPr>
        <w:t>n personil, sehingga petugas  yang</w:t>
      </w:r>
      <w:r w:rsidRPr="00773D17">
        <w:rPr>
          <w:rFonts w:ascii="Bookman Old Style" w:hAnsi="Bookman Old Style" w:cs="Arial"/>
        </w:rPr>
        <w:t xml:space="preserve"> baru belum sepenuhnya memahami alur</w:t>
      </w:r>
      <w:r w:rsidR="00C44934">
        <w:rPr>
          <w:rFonts w:ascii="Bookman Old Style" w:hAnsi="Bookman Old Style" w:cs="Arial"/>
          <w:lang w:val="id-ID"/>
        </w:rPr>
        <w:t>,</w:t>
      </w:r>
      <w:r w:rsidRPr="00773D17">
        <w:rPr>
          <w:rFonts w:ascii="Bookman Old Style" w:hAnsi="Bookman Old Style" w:cs="Arial"/>
        </w:rPr>
        <w:t xml:space="preserve"> proses </w:t>
      </w:r>
      <w:r w:rsidR="00C44934">
        <w:rPr>
          <w:rFonts w:ascii="Bookman Old Style" w:hAnsi="Bookman Old Style" w:cs="Arial"/>
          <w:lang w:val="id-ID"/>
        </w:rPr>
        <w:t>pelayaan</w:t>
      </w:r>
      <w:r w:rsidRPr="00773D17">
        <w:rPr>
          <w:rFonts w:ascii="Bookman Old Style" w:hAnsi="Bookman Old Style" w:cs="Arial"/>
        </w:rPr>
        <w:t xml:space="preserve"> dan penyusunan laporan</w:t>
      </w:r>
      <w:r>
        <w:rPr>
          <w:rFonts w:ascii="Bookman Old Style" w:hAnsi="Bookman Old Style" w:cs="Arial"/>
        </w:rPr>
        <w:t>;</w:t>
      </w:r>
    </w:p>
    <w:p w:rsidR="00C44934" w:rsidRDefault="00C44934" w:rsidP="00C44934">
      <w:pPr>
        <w:pStyle w:val="ListParagraph"/>
        <w:autoSpaceDE w:val="0"/>
        <w:autoSpaceDN w:val="0"/>
        <w:adjustRightInd w:val="0"/>
        <w:spacing w:after="0" w:line="360" w:lineRule="auto"/>
        <w:ind w:left="851"/>
        <w:jc w:val="both"/>
        <w:rPr>
          <w:rFonts w:ascii="Bookman Old Style" w:hAnsi="Bookman Old Style" w:cs="Arial"/>
          <w:lang w:val="id-ID"/>
        </w:rPr>
      </w:pPr>
    </w:p>
    <w:p w:rsidR="00C44934" w:rsidRDefault="00C44934" w:rsidP="00C44934">
      <w:pPr>
        <w:pStyle w:val="ListParagraph"/>
        <w:autoSpaceDE w:val="0"/>
        <w:autoSpaceDN w:val="0"/>
        <w:adjustRightInd w:val="0"/>
        <w:spacing w:after="0" w:line="360" w:lineRule="auto"/>
        <w:ind w:left="851"/>
        <w:jc w:val="both"/>
        <w:rPr>
          <w:rFonts w:ascii="Bookman Old Style" w:hAnsi="Bookman Old Style" w:cs="Arial"/>
          <w:lang w:val="id-ID"/>
        </w:rPr>
      </w:pPr>
    </w:p>
    <w:p w:rsidR="00C44934" w:rsidRDefault="00C44934" w:rsidP="00C44934">
      <w:pPr>
        <w:pStyle w:val="ListParagraph"/>
        <w:autoSpaceDE w:val="0"/>
        <w:autoSpaceDN w:val="0"/>
        <w:adjustRightInd w:val="0"/>
        <w:spacing w:after="0" w:line="360" w:lineRule="auto"/>
        <w:ind w:left="851"/>
        <w:jc w:val="both"/>
        <w:rPr>
          <w:rFonts w:ascii="Bookman Old Style" w:hAnsi="Bookman Old Style" w:cs="Arial"/>
        </w:rPr>
      </w:pPr>
    </w:p>
    <w:p w:rsidR="00880C95" w:rsidRPr="00806ECD" w:rsidRDefault="00817931" w:rsidP="00806ECD">
      <w:pPr>
        <w:pStyle w:val="NoSpacing"/>
        <w:ind w:left="426"/>
      </w:pPr>
      <w:r w:rsidRPr="00817931">
        <w:rPr>
          <w:rFonts w:ascii="Arial" w:hAnsi="Arial" w:cs="Arial"/>
          <w:b/>
        </w:rPr>
        <w:lastRenderedPageBreak/>
        <w:t>2 ) Sasaran Strategis 2</w:t>
      </w:r>
      <w:r w:rsidR="004E00E6" w:rsidRPr="006364F8">
        <w:rPr>
          <w:noProof/>
          <w:lang w:eastAsia="id-ID"/>
        </w:rPr>
        <w:drawing>
          <wp:inline distT="0" distB="0" distL="0" distR="0">
            <wp:extent cx="280670" cy="304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70" cy="304800"/>
                    </a:xfrm>
                    <a:prstGeom prst="rect">
                      <a:avLst/>
                    </a:prstGeom>
                    <a:noFill/>
                  </pic:spPr>
                </pic:pic>
              </a:graphicData>
            </a:graphic>
          </wp:inline>
        </w:drawing>
      </w:r>
    </w:p>
    <w:p w:rsidR="001234CB" w:rsidRPr="006364F8" w:rsidRDefault="00D13281" w:rsidP="00B26355">
      <w:pPr>
        <w:pStyle w:val="ListParagraph"/>
        <w:spacing w:after="0" w:line="360" w:lineRule="auto"/>
        <w:ind w:left="426"/>
        <w:jc w:val="both"/>
        <w:rPr>
          <w:rFonts w:ascii="Bookman Old Style" w:hAnsi="Bookman Old Style" w:cs="Arial"/>
          <w:b/>
          <w:i/>
        </w:rPr>
      </w:pPr>
      <w:r w:rsidRPr="00D13281">
        <w:rPr>
          <w:rFonts w:ascii="Bookman Old Style" w:hAnsi="Bookman Old Style" w:cs="Arial"/>
          <w:b/>
          <w:i/>
          <w:lang w:val="id-ID"/>
        </w:rPr>
        <w:t>Meningkatnya kapasitas kelembagaan dan manajemen Pemerintah Desa</w:t>
      </w:r>
      <w:r w:rsidRPr="0074205C">
        <w:rPr>
          <w:rFonts w:ascii="Bookman Old Style" w:hAnsi="Bookman Old Style" w:cs="Arial"/>
          <w:lang w:val="id-ID"/>
        </w:rPr>
        <w:t>.</w:t>
      </w:r>
    </w:p>
    <w:p w:rsidR="001172D5" w:rsidRDefault="00B26355" w:rsidP="002C6EC1">
      <w:pPr>
        <w:autoSpaceDE w:val="0"/>
        <w:autoSpaceDN w:val="0"/>
        <w:adjustRightInd w:val="0"/>
        <w:spacing w:after="0" w:line="360" w:lineRule="auto"/>
        <w:ind w:left="426" w:firstLine="708"/>
        <w:jc w:val="both"/>
        <w:rPr>
          <w:rFonts w:ascii="Bookman Old Style" w:hAnsi="Bookman Old Style" w:cs="Arial"/>
        </w:rPr>
      </w:pPr>
      <w:r w:rsidRPr="006364F8">
        <w:rPr>
          <w:rFonts w:ascii="Bookman Old Style" w:hAnsi="Bookman Old Style" w:cs="Arial"/>
          <w:lang w:val="fi-FI"/>
        </w:rPr>
        <w:t xml:space="preserve">Pada </w:t>
      </w:r>
      <w:r w:rsidRPr="002C6EC1">
        <w:rPr>
          <w:rFonts w:ascii="Bookman Old Style" w:eastAsia="Times New Roman" w:hAnsi="Bookman Old Style" w:cs="Arial"/>
        </w:rPr>
        <w:t>sasaran</w:t>
      </w:r>
      <w:r w:rsidRPr="006364F8">
        <w:rPr>
          <w:rFonts w:ascii="Bookman Old Style" w:hAnsi="Bookman Old Style" w:cs="Arial"/>
          <w:lang w:val="fi-FI"/>
        </w:rPr>
        <w:t xml:space="preserve"> strategis ini secara detail dilakukan pengukuran pada </w:t>
      </w:r>
      <w:r w:rsidR="00C44934">
        <w:rPr>
          <w:rFonts w:ascii="Bookman Old Style" w:hAnsi="Bookman Old Style" w:cs="Arial"/>
          <w:lang w:val="id-ID"/>
        </w:rPr>
        <w:t>4</w:t>
      </w:r>
      <w:r w:rsidRPr="006364F8">
        <w:rPr>
          <w:rFonts w:ascii="Bookman Old Style" w:hAnsi="Bookman Old Style" w:cs="Arial"/>
          <w:lang w:val="fi-FI"/>
        </w:rPr>
        <w:t xml:space="preserve"> indikator kinerja. </w:t>
      </w:r>
      <w:r w:rsidRPr="006364F8">
        <w:rPr>
          <w:rFonts w:ascii="Bookman Old Style" w:hAnsi="Bookman Old Style" w:cs="Arial"/>
        </w:rPr>
        <w:t xml:space="preserve">Hasil evaluasi capaian kinerja sasaran </w:t>
      </w:r>
      <w:r w:rsidR="00E92843">
        <w:rPr>
          <w:rFonts w:ascii="Bookman Old Style" w:hAnsi="Bookman Old Style" w:cs="Arial"/>
        </w:rPr>
        <w:t>2</w:t>
      </w:r>
      <w:r w:rsidRPr="006364F8">
        <w:rPr>
          <w:rFonts w:ascii="Bookman Old Style" w:hAnsi="Bookman Old Style" w:cs="Arial"/>
        </w:rPr>
        <w:t xml:space="preserve"> dengan </w:t>
      </w:r>
      <w:r w:rsidR="00C44934">
        <w:rPr>
          <w:rFonts w:ascii="Bookman Old Style" w:hAnsi="Bookman Old Style" w:cs="Arial"/>
          <w:lang w:val="id-ID"/>
        </w:rPr>
        <w:t>4</w:t>
      </w:r>
      <w:r w:rsidRPr="006364F8">
        <w:rPr>
          <w:rFonts w:ascii="Bookman Old Style" w:hAnsi="Bookman Old Style" w:cs="Arial"/>
        </w:rPr>
        <w:t xml:space="preserve"> indikator kinerja mendapatkan angka capaian kinerja sasaran sebesar </w:t>
      </w:r>
      <w:r w:rsidR="00C46286" w:rsidRPr="006364F8">
        <w:rPr>
          <w:rFonts w:ascii="Bookman Old Style" w:hAnsi="Bookman Old Style" w:cs="Arial"/>
          <w:b/>
        </w:rPr>
        <w:t>100</w:t>
      </w:r>
      <w:r w:rsidRPr="006364F8">
        <w:rPr>
          <w:rFonts w:ascii="Bookman Old Style" w:hAnsi="Bookman Old Style" w:cs="Arial"/>
        </w:rPr>
        <w:t xml:space="preserve"> dengan </w:t>
      </w:r>
      <w:proofErr w:type="gramStart"/>
      <w:r w:rsidRPr="006364F8">
        <w:rPr>
          <w:rFonts w:ascii="Bookman Old Style" w:hAnsi="Bookman Old Style" w:cs="Arial"/>
        </w:rPr>
        <w:t xml:space="preserve">predikat </w:t>
      </w:r>
      <w:r w:rsidRPr="006364F8">
        <w:rPr>
          <w:rFonts w:ascii="Bookman Old Style" w:hAnsi="Bookman Old Style" w:cs="Arial"/>
          <w:b/>
        </w:rPr>
        <w:t>”</w:t>
      </w:r>
      <w:proofErr w:type="gramEnd"/>
      <w:r w:rsidR="00C46286" w:rsidRPr="006364F8">
        <w:rPr>
          <w:rFonts w:ascii="Bookman Old Style" w:hAnsi="Bookman Old Style" w:cs="Arial"/>
          <w:b/>
        </w:rPr>
        <w:t>Memuaskan</w:t>
      </w:r>
      <w:r w:rsidRPr="006364F8">
        <w:rPr>
          <w:rFonts w:ascii="Bookman Old Style" w:hAnsi="Bookman Old Style" w:cs="Arial"/>
          <w:b/>
        </w:rPr>
        <w:t>”.</w:t>
      </w:r>
      <w:r w:rsidRPr="006364F8">
        <w:rPr>
          <w:rFonts w:ascii="Bookman Old Style" w:hAnsi="Bookman Old Style" w:cs="Arial"/>
        </w:rPr>
        <w:t xml:space="preserve"> Adapun hasil pengukuran capaian kinerja sasaran </w:t>
      </w:r>
      <w:r w:rsidR="0080111B" w:rsidRPr="006364F8">
        <w:rPr>
          <w:rFonts w:ascii="Bookman Old Style" w:hAnsi="Bookman Old Style" w:cs="Arial"/>
        </w:rPr>
        <w:t>Meningkatnya implementasi hasil kelitbangan</w:t>
      </w:r>
      <w:r w:rsidRPr="006364F8">
        <w:rPr>
          <w:rFonts w:ascii="Bookman Old Style" w:hAnsi="Bookman Old Style" w:cs="Arial"/>
        </w:rPr>
        <w:t xml:space="preserve"> disajikan dalam tabel berikut ini:</w:t>
      </w:r>
    </w:p>
    <w:p w:rsidR="000D06AE" w:rsidRPr="00817931" w:rsidRDefault="00817931" w:rsidP="00817931">
      <w:pPr>
        <w:spacing w:after="0" w:line="240" w:lineRule="auto"/>
        <w:ind w:left="1267"/>
        <w:jc w:val="center"/>
        <w:rPr>
          <w:rFonts w:ascii="Bookman Old Style" w:eastAsia="Batang" w:hAnsi="Bookman Old Style" w:cs="Arial"/>
          <w:lang w:val="id-ID" w:eastAsia="id-ID"/>
        </w:rPr>
      </w:pPr>
      <w:r>
        <w:rPr>
          <w:rFonts w:ascii="Bookman Old Style" w:eastAsia="Batang" w:hAnsi="Bookman Old Style" w:cs="Arial"/>
          <w:lang w:val="id-ID" w:eastAsia="id-ID"/>
        </w:rPr>
        <w:t>Tabel 3.2.2</w:t>
      </w:r>
    </w:p>
    <w:p w:rsidR="0022530C" w:rsidRPr="006364F8" w:rsidRDefault="005C0EEB" w:rsidP="000D06AE">
      <w:pPr>
        <w:pStyle w:val="ListParagraph"/>
        <w:spacing w:after="0" w:line="240" w:lineRule="auto"/>
        <w:ind w:left="426"/>
        <w:jc w:val="center"/>
        <w:rPr>
          <w:rFonts w:ascii="Bookman Old Style" w:eastAsia="Batang" w:hAnsi="Bookman Old Style" w:cs="Arial"/>
          <w:lang w:eastAsia="id-ID"/>
        </w:rPr>
      </w:pPr>
      <w:r w:rsidRPr="006364F8">
        <w:rPr>
          <w:rFonts w:ascii="Bookman Old Style" w:eastAsia="Batang" w:hAnsi="Bookman Old Style" w:cs="Arial"/>
          <w:lang w:eastAsia="id-ID"/>
        </w:rPr>
        <w:t>Capaian Kinerja Indikator Sasaran</w:t>
      </w:r>
      <w:r w:rsidR="0022530C" w:rsidRPr="006364F8">
        <w:rPr>
          <w:rFonts w:ascii="Bookman Old Style" w:eastAsia="Batang" w:hAnsi="Bookman Old Style" w:cs="Arial"/>
          <w:lang w:eastAsia="id-ID"/>
        </w:rPr>
        <w:t xml:space="preserve"> </w:t>
      </w:r>
      <w:r w:rsidR="005F1F26" w:rsidRPr="006364F8">
        <w:rPr>
          <w:rFonts w:ascii="Bookman Old Style" w:eastAsia="Batang" w:hAnsi="Bookman Old Style" w:cs="Arial"/>
          <w:lang w:eastAsia="id-ID"/>
        </w:rPr>
        <w:t>2</w:t>
      </w:r>
    </w:p>
    <w:p w:rsidR="002E296A" w:rsidRPr="00077333" w:rsidRDefault="00077333" w:rsidP="000D06AE">
      <w:pPr>
        <w:autoSpaceDE w:val="0"/>
        <w:autoSpaceDN w:val="0"/>
        <w:adjustRightInd w:val="0"/>
        <w:spacing w:after="0" w:line="240" w:lineRule="auto"/>
        <w:ind w:left="426"/>
        <w:jc w:val="center"/>
        <w:rPr>
          <w:rFonts w:ascii="Bookman Old Style" w:eastAsia="Times New Roman" w:hAnsi="Bookman Old Style" w:cs="Arial"/>
        </w:rPr>
      </w:pPr>
      <w:r w:rsidRPr="00077333">
        <w:rPr>
          <w:rFonts w:ascii="Bookman Old Style" w:hAnsi="Bookman Old Style" w:cs="Arial"/>
          <w:lang w:val="id-ID"/>
        </w:rPr>
        <w:t>Meningkatnya kapasitas kelembagaan dan manajemen Pemerintah Desa</w:t>
      </w:r>
    </w:p>
    <w:p w:rsidR="00702950" w:rsidRPr="005A3673" w:rsidRDefault="00702950" w:rsidP="00077333">
      <w:pPr>
        <w:tabs>
          <w:tab w:val="left" w:pos="1837"/>
        </w:tabs>
        <w:autoSpaceDE w:val="0"/>
        <w:autoSpaceDN w:val="0"/>
        <w:adjustRightInd w:val="0"/>
        <w:spacing w:after="0" w:line="240" w:lineRule="auto"/>
        <w:ind w:left="426"/>
        <w:rPr>
          <w:rFonts w:ascii="Bookman Old Style" w:eastAsia="Times New Roman" w:hAnsi="Bookman Old Style" w:cs="Arial"/>
          <w:lang w:val="id-ID"/>
        </w:rPr>
      </w:pPr>
      <w:r>
        <w:rPr>
          <w:rFonts w:ascii="Bookman Old Style" w:eastAsia="Times New Roman" w:hAnsi="Bookman Old Style" w:cs="Arial"/>
        </w:rPr>
        <w:tab/>
      </w:r>
    </w:p>
    <w:tbl>
      <w:tblPr>
        <w:tblStyle w:val="GridTable1Light"/>
        <w:tblpPr w:leftFromText="180" w:rightFromText="180" w:vertAnchor="text" w:horzAnchor="margin" w:tblpXSpec="right" w:tblpY="156"/>
        <w:tblW w:w="8353" w:type="dxa"/>
        <w:tblLayout w:type="fixed"/>
        <w:tblLook w:val="04A0"/>
      </w:tblPr>
      <w:tblGrid>
        <w:gridCol w:w="487"/>
        <w:gridCol w:w="1302"/>
        <w:gridCol w:w="758"/>
        <w:gridCol w:w="776"/>
        <w:gridCol w:w="776"/>
        <w:gridCol w:w="777"/>
        <w:gridCol w:w="776"/>
        <w:gridCol w:w="776"/>
        <w:gridCol w:w="777"/>
        <w:gridCol w:w="1148"/>
      </w:tblGrid>
      <w:tr w:rsidR="00702950" w:rsidRPr="00683497" w:rsidTr="00D40284">
        <w:trPr>
          <w:cnfStyle w:val="100000000000"/>
          <w:trHeight w:val="558"/>
          <w:tblHeader/>
        </w:trPr>
        <w:tc>
          <w:tcPr>
            <w:cnfStyle w:val="001000000000"/>
            <w:tcW w:w="487" w:type="dxa"/>
            <w:vMerge w:val="restart"/>
            <w:shd w:val="clear" w:color="auto" w:fill="B6DDE8" w:themeFill="accent5" w:themeFillTint="66"/>
            <w:vAlign w:val="center"/>
          </w:tcPr>
          <w:p w:rsidR="00702950" w:rsidRPr="00683497" w:rsidRDefault="00702950" w:rsidP="00D40284">
            <w:pPr>
              <w:contextualSpacing/>
              <w:jc w:val="center"/>
              <w:rPr>
                <w:rFonts w:ascii="Bookman Old Style" w:hAnsi="Bookman Old Style" w:cs="Arial"/>
                <w:sz w:val="18"/>
                <w:szCs w:val="18"/>
              </w:rPr>
            </w:pPr>
            <w:r>
              <w:rPr>
                <w:rFonts w:ascii="Bookman Old Style" w:hAnsi="Bookman Old Style" w:cs="Arial"/>
                <w:sz w:val="18"/>
                <w:szCs w:val="18"/>
              </w:rPr>
              <w:t>No</w:t>
            </w:r>
          </w:p>
        </w:tc>
        <w:tc>
          <w:tcPr>
            <w:tcW w:w="1302" w:type="dxa"/>
            <w:vMerge w:val="restart"/>
            <w:shd w:val="clear" w:color="auto" w:fill="B6DDE8" w:themeFill="accent5" w:themeFillTint="66"/>
            <w:vAlign w:val="center"/>
          </w:tcPr>
          <w:p w:rsidR="00702950" w:rsidRDefault="00702950" w:rsidP="00D40284">
            <w:pPr>
              <w:contextualSpacing/>
              <w:jc w:val="center"/>
              <w:cnfStyle w:val="100000000000"/>
              <w:rPr>
                <w:rFonts w:ascii="Bookman Old Style" w:hAnsi="Bookman Old Style" w:cs="Arial"/>
                <w:sz w:val="18"/>
                <w:szCs w:val="18"/>
              </w:rPr>
            </w:pPr>
            <w:r w:rsidRPr="00D029D1">
              <w:rPr>
                <w:rFonts w:ascii="Bookman Old Style" w:hAnsi="Bookman Old Style" w:cs="Arial"/>
                <w:sz w:val="18"/>
                <w:szCs w:val="18"/>
              </w:rPr>
              <w:t>Indikator sasaran</w:t>
            </w:r>
          </w:p>
        </w:tc>
        <w:tc>
          <w:tcPr>
            <w:tcW w:w="758" w:type="dxa"/>
            <w:vMerge w:val="restart"/>
            <w:shd w:val="clear" w:color="auto" w:fill="B6DDE8" w:themeFill="accent5" w:themeFillTint="66"/>
            <w:vAlign w:val="center"/>
          </w:tcPr>
          <w:p w:rsidR="00702950"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Satuan</w:t>
            </w:r>
          </w:p>
        </w:tc>
        <w:tc>
          <w:tcPr>
            <w:tcW w:w="2329" w:type="dxa"/>
            <w:gridSpan w:val="3"/>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2019</w:t>
            </w:r>
          </w:p>
        </w:tc>
        <w:tc>
          <w:tcPr>
            <w:tcW w:w="2329" w:type="dxa"/>
            <w:gridSpan w:val="3"/>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2020</w:t>
            </w:r>
          </w:p>
        </w:tc>
        <w:tc>
          <w:tcPr>
            <w:tcW w:w="1148" w:type="dxa"/>
            <w:vMerge w:val="restart"/>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 xml:space="preserve">Terhadap Target </w:t>
            </w:r>
            <w:r w:rsidRPr="00683497">
              <w:rPr>
                <w:rFonts w:ascii="Bookman Old Style" w:hAnsi="Bookman Old Style" w:cs="Arial"/>
                <w:sz w:val="18"/>
                <w:szCs w:val="18"/>
              </w:rPr>
              <w:t>Akhir Renstra Tahun 2023</w:t>
            </w:r>
          </w:p>
        </w:tc>
      </w:tr>
      <w:tr w:rsidR="00702950" w:rsidRPr="00683497" w:rsidTr="00D40284">
        <w:trPr>
          <w:cnfStyle w:val="100000000000"/>
          <w:trHeight w:val="389"/>
          <w:tblHeader/>
        </w:trPr>
        <w:tc>
          <w:tcPr>
            <w:cnfStyle w:val="001000000000"/>
            <w:tcW w:w="487" w:type="dxa"/>
            <w:vMerge/>
            <w:vAlign w:val="center"/>
          </w:tcPr>
          <w:p w:rsidR="00702950" w:rsidRPr="00683497" w:rsidRDefault="00702950" w:rsidP="00D40284">
            <w:pPr>
              <w:contextualSpacing/>
              <w:jc w:val="center"/>
              <w:rPr>
                <w:rFonts w:ascii="Bookman Old Style" w:hAnsi="Bookman Old Style" w:cs="Arial"/>
                <w:sz w:val="18"/>
                <w:szCs w:val="18"/>
              </w:rPr>
            </w:pPr>
          </w:p>
        </w:tc>
        <w:tc>
          <w:tcPr>
            <w:tcW w:w="1302" w:type="dxa"/>
            <w:vMerge/>
            <w:vAlign w:val="center"/>
          </w:tcPr>
          <w:p w:rsidR="00702950" w:rsidRPr="00683497" w:rsidRDefault="00702950" w:rsidP="00D40284">
            <w:pPr>
              <w:contextualSpacing/>
              <w:jc w:val="center"/>
              <w:cnfStyle w:val="100000000000"/>
              <w:rPr>
                <w:rFonts w:ascii="Bookman Old Style" w:hAnsi="Bookman Old Style" w:cs="Arial"/>
                <w:sz w:val="18"/>
                <w:szCs w:val="18"/>
              </w:rPr>
            </w:pPr>
          </w:p>
        </w:tc>
        <w:tc>
          <w:tcPr>
            <w:tcW w:w="758" w:type="dxa"/>
            <w:vMerge/>
            <w:vAlign w:val="center"/>
          </w:tcPr>
          <w:p w:rsidR="00702950" w:rsidRPr="00683497" w:rsidRDefault="00702950" w:rsidP="00D40284">
            <w:pPr>
              <w:contextualSpacing/>
              <w:jc w:val="center"/>
              <w:cnfStyle w:val="100000000000"/>
              <w:rPr>
                <w:rFonts w:ascii="Bookman Old Style" w:hAnsi="Bookman Old Style" w:cs="Arial"/>
                <w:b w:val="0"/>
                <w:sz w:val="18"/>
                <w:szCs w:val="18"/>
              </w:rPr>
            </w:pP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Pr>
                <w:rFonts w:ascii="Bookman Old Style" w:hAnsi="Bookman Old Style" w:cs="Arial"/>
                <w:b w:val="0"/>
                <w:sz w:val="18"/>
                <w:szCs w:val="18"/>
              </w:rPr>
              <w:t>Target</w:t>
            </w: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Realiasasi</w:t>
            </w:r>
          </w:p>
        </w:tc>
        <w:tc>
          <w:tcPr>
            <w:tcW w:w="777"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Capaian</w:t>
            </w: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Target</w:t>
            </w: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Realiasasi (</w:t>
            </w:r>
          </w:p>
        </w:tc>
        <w:tc>
          <w:tcPr>
            <w:tcW w:w="777"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Capaian</w:t>
            </w:r>
          </w:p>
        </w:tc>
        <w:tc>
          <w:tcPr>
            <w:tcW w:w="1148" w:type="dxa"/>
            <w:vMerge/>
            <w:vAlign w:val="center"/>
          </w:tcPr>
          <w:p w:rsidR="00702950" w:rsidRPr="00683497" w:rsidRDefault="00702950" w:rsidP="00D40284">
            <w:pPr>
              <w:contextualSpacing/>
              <w:jc w:val="center"/>
              <w:cnfStyle w:val="100000000000"/>
              <w:rPr>
                <w:rFonts w:ascii="Bookman Old Style" w:hAnsi="Bookman Old Style" w:cs="Arial"/>
                <w:sz w:val="18"/>
                <w:szCs w:val="18"/>
              </w:rPr>
            </w:pPr>
          </w:p>
        </w:tc>
      </w:tr>
      <w:tr w:rsidR="00702950" w:rsidRPr="000602FF" w:rsidTr="00D40284">
        <w:trPr>
          <w:cnfStyle w:val="100000000000"/>
          <w:trHeight w:val="282"/>
          <w:tblHeader/>
        </w:trPr>
        <w:tc>
          <w:tcPr>
            <w:cnfStyle w:val="001000000000"/>
            <w:tcW w:w="487"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rPr>
                <w:rFonts w:ascii="Bookman Old Style" w:hAnsi="Bookman Old Style" w:cs="Arial"/>
                <w:i/>
                <w:sz w:val="16"/>
                <w:szCs w:val="16"/>
              </w:rPr>
            </w:pPr>
            <w:r w:rsidRPr="000602FF">
              <w:rPr>
                <w:rFonts w:ascii="Bookman Old Style" w:hAnsi="Bookman Old Style" w:cs="Arial"/>
                <w:i/>
                <w:sz w:val="16"/>
                <w:szCs w:val="16"/>
              </w:rPr>
              <w:t>1</w:t>
            </w:r>
          </w:p>
        </w:tc>
        <w:tc>
          <w:tcPr>
            <w:tcW w:w="1302"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i/>
                <w:sz w:val="16"/>
                <w:szCs w:val="16"/>
              </w:rPr>
            </w:pPr>
            <w:r w:rsidRPr="000602FF">
              <w:rPr>
                <w:rFonts w:ascii="Bookman Old Style" w:hAnsi="Bookman Old Style"/>
                <w:i/>
                <w:sz w:val="16"/>
                <w:szCs w:val="16"/>
              </w:rPr>
              <w:t>2</w:t>
            </w:r>
          </w:p>
        </w:tc>
        <w:tc>
          <w:tcPr>
            <w:tcW w:w="758"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3</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4</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5</w:t>
            </w:r>
          </w:p>
        </w:tc>
        <w:tc>
          <w:tcPr>
            <w:tcW w:w="777"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6</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7</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8</w:t>
            </w:r>
          </w:p>
        </w:tc>
        <w:tc>
          <w:tcPr>
            <w:tcW w:w="777"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9</w:t>
            </w:r>
          </w:p>
        </w:tc>
        <w:tc>
          <w:tcPr>
            <w:tcW w:w="1148"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10</w:t>
            </w:r>
          </w:p>
        </w:tc>
      </w:tr>
      <w:tr w:rsidR="00702950" w:rsidRPr="00683497" w:rsidTr="00D40284">
        <w:trPr>
          <w:trHeight w:val="510"/>
        </w:trPr>
        <w:tc>
          <w:tcPr>
            <w:cnfStyle w:val="001000000000"/>
            <w:tcW w:w="487" w:type="dxa"/>
          </w:tcPr>
          <w:p w:rsidR="00702950" w:rsidRPr="00D13281" w:rsidRDefault="00D13281" w:rsidP="00D40284">
            <w:pPr>
              <w:contextualSpacing/>
              <w:rPr>
                <w:rFonts w:ascii="Bookman Old Style" w:hAnsi="Bookman Old Style" w:cs="Arial"/>
                <w:sz w:val="18"/>
                <w:szCs w:val="18"/>
                <w:lang w:val="id-ID"/>
              </w:rPr>
            </w:pPr>
            <w:r>
              <w:rPr>
                <w:rFonts w:ascii="Bookman Old Style" w:hAnsi="Bookman Old Style" w:cs="Arial"/>
                <w:sz w:val="18"/>
                <w:szCs w:val="18"/>
                <w:lang w:val="id-ID"/>
              </w:rPr>
              <w:t>1</w:t>
            </w:r>
          </w:p>
        </w:tc>
        <w:tc>
          <w:tcPr>
            <w:tcW w:w="1302" w:type="dxa"/>
          </w:tcPr>
          <w:p w:rsidR="00702950" w:rsidRPr="006B1680" w:rsidRDefault="00702950" w:rsidP="00D40284">
            <w:pPr>
              <w:pStyle w:val="TableParagraph"/>
              <w:spacing w:before="2" w:line="242" w:lineRule="auto"/>
              <w:ind w:left="-22"/>
              <w:cnfStyle w:val="000000000000"/>
              <w:rPr>
                <w:rFonts w:ascii="Bookman Old Style" w:eastAsia="Bookman Old Style" w:hAnsi="Bookman Old Style" w:cs="Arial"/>
                <w:sz w:val="20"/>
                <w:szCs w:val="20"/>
                <w:lang w:val="id-ID"/>
              </w:rPr>
            </w:pPr>
            <w:r w:rsidRPr="006B1680">
              <w:rPr>
                <w:rFonts w:ascii="Bookman Old Style" w:eastAsia="Bookman Old Style" w:hAnsi="Bookman Old Style" w:cs="Arial"/>
                <w:sz w:val="20"/>
                <w:szCs w:val="20"/>
                <w:lang w:val="id-ID"/>
              </w:rPr>
              <w:t>Persentase pelanggaran disiplin perangkat desa/kelurahan</w:t>
            </w:r>
          </w:p>
        </w:tc>
        <w:tc>
          <w:tcPr>
            <w:tcW w:w="758" w:type="dxa"/>
          </w:tcPr>
          <w:p w:rsidR="00702950" w:rsidRPr="006B1680" w:rsidRDefault="00702950" w:rsidP="00D40284">
            <w:pPr>
              <w:contextualSpacing/>
              <w:jc w:val="center"/>
              <w:cnfStyle w:val="000000000000"/>
              <w:rPr>
                <w:rFonts w:ascii="Bookman Old Style" w:hAnsi="Bookman Old Style" w:cs="Arial"/>
                <w:sz w:val="20"/>
                <w:szCs w:val="20"/>
                <w:lang w:val="id-ID"/>
              </w:rPr>
            </w:pPr>
            <w:r w:rsidRPr="006B1680">
              <w:rPr>
                <w:rFonts w:ascii="Bookman Old Style" w:hAnsi="Bookman Old Style" w:cs="Arial"/>
                <w:sz w:val="20"/>
                <w:szCs w:val="20"/>
              </w:rPr>
              <w:t>1</w:t>
            </w:r>
          </w:p>
        </w:tc>
        <w:tc>
          <w:tcPr>
            <w:tcW w:w="776" w:type="dxa"/>
            <w:shd w:val="clear" w:color="auto" w:fill="FBD4B4" w:themeFill="accent6" w:themeFillTint="66"/>
          </w:tcPr>
          <w:p w:rsidR="00702950" w:rsidRPr="003504AF" w:rsidRDefault="00702950" w:rsidP="00D40284">
            <w:pPr>
              <w:pStyle w:val="ListParagraph"/>
              <w:spacing w:line="360" w:lineRule="auto"/>
              <w:ind w:left="0"/>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0</w:t>
            </w:r>
          </w:p>
        </w:tc>
        <w:tc>
          <w:tcPr>
            <w:tcW w:w="776" w:type="dxa"/>
            <w:shd w:val="clear" w:color="auto" w:fill="FBD4B4" w:themeFill="accent6" w:themeFillTint="66"/>
          </w:tcPr>
          <w:p w:rsidR="00702950" w:rsidRPr="003504AF" w:rsidRDefault="00702950" w:rsidP="00D40284">
            <w:pPr>
              <w:pStyle w:val="ListParagraph"/>
              <w:spacing w:line="360" w:lineRule="auto"/>
              <w:ind w:left="0"/>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7" w:type="dxa"/>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w:t>
            </w:r>
          </w:p>
        </w:tc>
        <w:tc>
          <w:tcPr>
            <w:tcW w:w="776" w:type="dxa"/>
            <w:shd w:val="clear" w:color="auto" w:fill="CEFAB6"/>
          </w:tcPr>
          <w:p w:rsidR="00702950" w:rsidRPr="00C44934" w:rsidRDefault="00C44934" w:rsidP="00D40284">
            <w:pPr>
              <w:contextualSpacing/>
              <w:jc w:val="center"/>
              <w:cnfStyle w:val="000000000000"/>
              <w:rPr>
                <w:rFonts w:ascii="Bookman Old Style" w:hAnsi="Bookman Old Style" w:cs="Arial"/>
                <w:sz w:val="18"/>
                <w:szCs w:val="18"/>
                <w:lang w:val="id-ID"/>
              </w:rPr>
            </w:pPr>
            <w:r>
              <w:rPr>
                <w:rFonts w:ascii="Bookman Old Style" w:hAnsi="Bookman Old Style" w:cs="Arial"/>
                <w:sz w:val="18"/>
                <w:szCs w:val="18"/>
                <w:lang w:val="id-ID"/>
              </w:rPr>
              <w:t>1</w:t>
            </w:r>
          </w:p>
        </w:tc>
        <w:tc>
          <w:tcPr>
            <w:tcW w:w="776" w:type="dxa"/>
            <w:shd w:val="clear" w:color="auto" w:fill="CEFAB6"/>
          </w:tcPr>
          <w:p w:rsidR="00702950" w:rsidRPr="00C44934" w:rsidRDefault="00C44934" w:rsidP="00D40284">
            <w:pPr>
              <w:contextualSpacing/>
              <w:jc w:val="center"/>
              <w:cnfStyle w:val="000000000000"/>
              <w:rPr>
                <w:rFonts w:ascii="Bookman Old Style" w:hAnsi="Bookman Old Style" w:cs="Arial"/>
                <w:sz w:val="18"/>
                <w:szCs w:val="18"/>
                <w:lang w:val="id-ID"/>
              </w:rPr>
            </w:pPr>
            <w:r>
              <w:rPr>
                <w:rFonts w:ascii="Bookman Old Style" w:hAnsi="Bookman Old Style" w:cs="Arial"/>
                <w:sz w:val="18"/>
                <w:szCs w:val="18"/>
                <w:lang w:val="id-ID"/>
              </w:rPr>
              <w:t>4</w:t>
            </w:r>
          </w:p>
        </w:tc>
        <w:tc>
          <w:tcPr>
            <w:tcW w:w="777" w:type="dxa"/>
            <w:shd w:val="clear" w:color="auto" w:fill="CEFAB6"/>
          </w:tcPr>
          <w:p w:rsidR="00702950" w:rsidRPr="00683497" w:rsidRDefault="00702950" w:rsidP="00D40284">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c>
          <w:tcPr>
            <w:tcW w:w="1148" w:type="dxa"/>
          </w:tcPr>
          <w:p w:rsidR="00702950" w:rsidRDefault="00702950" w:rsidP="00D40284">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r>
      <w:tr w:rsidR="00702950" w:rsidRPr="00683497" w:rsidTr="00D40284">
        <w:trPr>
          <w:trHeight w:val="510"/>
        </w:trPr>
        <w:tc>
          <w:tcPr>
            <w:cnfStyle w:val="001000000000"/>
            <w:tcW w:w="487" w:type="dxa"/>
          </w:tcPr>
          <w:p w:rsidR="00702950" w:rsidRPr="00D13281" w:rsidRDefault="00D13281" w:rsidP="00D40284">
            <w:pPr>
              <w:contextualSpacing/>
              <w:rPr>
                <w:rFonts w:ascii="Bookman Old Style" w:hAnsi="Bookman Old Style" w:cs="Arial"/>
                <w:sz w:val="18"/>
                <w:szCs w:val="18"/>
                <w:lang w:val="id-ID"/>
              </w:rPr>
            </w:pPr>
            <w:r>
              <w:rPr>
                <w:rFonts w:ascii="Bookman Old Style" w:hAnsi="Bookman Old Style" w:cs="Arial"/>
                <w:sz w:val="18"/>
                <w:szCs w:val="18"/>
                <w:lang w:val="id-ID"/>
              </w:rPr>
              <w:t>2</w:t>
            </w:r>
          </w:p>
        </w:tc>
        <w:tc>
          <w:tcPr>
            <w:tcW w:w="1302" w:type="dxa"/>
          </w:tcPr>
          <w:p w:rsidR="00702950" w:rsidRPr="006B1680" w:rsidRDefault="00702950" w:rsidP="00D40284">
            <w:pPr>
              <w:pStyle w:val="TableParagraph"/>
              <w:spacing w:before="2" w:line="242" w:lineRule="auto"/>
              <w:ind w:left="-22"/>
              <w:cnfStyle w:val="000000000000"/>
              <w:rPr>
                <w:rFonts w:ascii="Bookman Old Style" w:eastAsia="Bookman Old Style" w:hAnsi="Bookman Old Style" w:cs="Arial"/>
                <w:sz w:val="20"/>
                <w:szCs w:val="20"/>
                <w:lang w:val="id-ID"/>
              </w:rPr>
            </w:pPr>
            <w:r w:rsidRPr="006B1680">
              <w:rPr>
                <w:rFonts w:ascii="Bookman Old Style" w:eastAsia="Bookman Old Style" w:hAnsi="Bookman Old Style" w:cs="Arial"/>
                <w:sz w:val="20"/>
                <w:szCs w:val="20"/>
              </w:rPr>
              <w:t xml:space="preserve">Persentase </w:t>
            </w:r>
            <w:r w:rsidRPr="006B1680">
              <w:rPr>
                <w:rFonts w:ascii="Bookman Old Style" w:eastAsia="Bookman Old Style" w:hAnsi="Bookman Old Style" w:cs="Arial"/>
                <w:sz w:val="20"/>
                <w:szCs w:val="20"/>
                <w:lang w:val="id-ID"/>
              </w:rPr>
              <w:t>realisasi penerimaan PBB</w:t>
            </w:r>
          </w:p>
        </w:tc>
        <w:tc>
          <w:tcPr>
            <w:tcW w:w="758" w:type="dxa"/>
          </w:tcPr>
          <w:p w:rsidR="00702950" w:rsidRPr="006B1680" w:rsidRDefault="00702950" w:rsidP="00D40284">
            <w:pPr>
              <w:contextualSpacing/>
              <w:jc w:val="center"/>
              <w:cnfStyle w:val="000000000000"/>
              <w:rPr>
                <w:rFonts w:ascii="Bookman Old Style" w:hAnsi="Bookman Old Style" w:cs="Arial"/>
                <w:sz w:val="20"/>
                <w:szCs w:val="20"/>
              </w:rPr>
            </w:pPr>
            <w:r w:rsidRPr="006B1680">
              <w:rPr>
                <w:rFonts w:ascii="Bookman Old Style" w:hAnsi="Bookman Old Style" w:cs="Arial"/>
                <w:sz w:val="20"/>
                <w:szCs w:val="20"/>
              </w:rPr>
              <w:t>100</w:t>
            </w:r>
          </w:p>
        </w:tc>
        <w:tc>
          <w:tcPr>
            <w:tcW w:w="776" w:type="dxa"/>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6" w:type="dxa"/>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7" w:type="dxa"/>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776" w:type="dxa"/>
            <w:shd w:val="clear" w:color="auto" w:fill="CEFAB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6" w:type="dxa"/>
            <w:shd w:val="clear" w:color="auto" w:fill="CEFAB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7" w:type="dxa"/>
            <w:shd w:val="clear" w:color="auto" w:fill="CEFAB6"/>
          </w:tcPr>
          <w:p w:rsidR="00702950" w:rsidRPr="00683497" w:rsidRDefault="00702950" w:rsidP="00D40284">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c>
          <w:tcPr>
            <w:tcW w:w="1148" w:type="dxa"/>
          </w:tcPr>
          <w:p w:rsidR="00702950" w:rsidRDefault="00702950" w:rsidP="00D40284">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r>
      <w:tr w:rsidR="00702950" w:rsidRPr="00683497" w:rsidTr="00D40284">
        <w:trPr>
          <w:trHeight w:val="510"/>
        </w:trPr>
        <w:tc>
          <w:tcPr>
            <w:cnfStyle w:val="001000000000"/>
            <w:tcW w:w="487" w:type="dxa"/>
          </w:tcPr>
          <w:p w:rsidR="00702950" w:rsidRPr="00D13281" w:rsidRDefault="00D13281" w:rsidP="00D40284">
            <w:pPr>
              <w:contextualSpacing/>
              <w:rPr>
                <w:rFonts w:ascii="Bookman Old Style" w:hAnsi="Bookman Old Style" w:cs="Arial"/>
                <w:sz w:val="18"/>
                <w:szCs w:val="18"/>
                <w:lang w:val="id-ID"/>
              </w:rPr>
            </w:pPr>
            <w:r>
              <w:rPr>
                <w:rFonts w:ascii="Bookman Old Style" w:hAnsi="Bookman Old Style" w:cs="Arial"/>
                <w:sz w:val="18"/>
                <w:szCs w:val="18"/>
                <w:lang w:val="id-ID"/>
              </w:rPr>
              <w:t>3</w:t>
            </w:r>
          </w:p>
        </w:tc>
        <w:tc>
          <w:tcPr>
            <w:tcW w:w="1302" w:type="dxa"/>
          </w:tcPr>
          <w:p w:rsidR="00702950" w:rsidRPr="006B1680" w:rsidRDefault="00702950" w:rsidP="00D40284">
            <w:pPr>
              <w:pStyle w:val="TableParagraph"/>
              <w:spacing w:before="2" w:line="242" w:lineRule="auto"/>
              <w:ind w:left="-22"/>
              <w:cnfStyle w:val="000000000000"/>
              <w:rPr>
                <w:rFonts w:ascii="Bookman Old Style" w:eastAsia="Bookman Old Style" w:hAnsi="Bookman Old Style" w:cs="Arial"/>
                <w:sz w:val="20"/>
                <w:szCs w:val="20"/>
                <w:lang w:val="id-ID"/>
              </w:rPr>
            </w:pPr>
            <w:r w:rsidRPr="006B1680">
              <w:rPr>
                <w:rFonts w:ascii="Bookman Old Style" w:eastAsia="Bookman Old Style" w:hAnsi="Bookman Old Style" w:cs="Arial"/>
                <w:sz w:val="20"/>
                <w:szCs w:val="20"/>
                <w:lang w:val="id-ID"/>
              </w:rPr>
              <w:t>Persentase jumlah desa yang menyelesaikan RKP-Desa tepat waktu</w:t>
            </w:r>
          </w:p>
        </w:tc>
        <w:tc>
          <w:tcPr>
            <w:tcW w:w="758" w:type="dxa"/>
          </w:tcPr>
          <w:p w:rsidR="00702950" w:rsidRPr="006B1680" w:rsidRDefault="00702950" w:rsidP="00D40284">
            <w:pPr>
              <w:contextualSpacing/>
              <w:jc w:val="center"/>
              <w:cnfStyle w:val="000000000000"/>
              <w:rPr>
                <w:rFonts w:ascii="Bookman Old Style" w:hAnsi="Bookman Old Style" w:cs="Arial"/>
                <w:sz w:val="20"/>
                <w:szCs w:val="20"/>
              </w:rPr>
            </w:pPr>
            <w:r w:rsidRPr="006B1680">
              <w:rPr>
                <w:rFonts w:ascii="Bookman Old Style" w:hAnsi="Bookman Old Style" w:cs="Arial"/>
                <w:sz w:val="20"/>
                <w:szCs w:val="20"/>
              </w:rPr>
              <w:t>100</w:t>
            </w:r>
          </w:p>
        </w:tc>
        <w:tc>
          <w:tcPr>
            <w:tcW w:w="776" w:type="dxa"/>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6" w:type="dxa"/>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7" w:type="dxa"/>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776" w:type="dxa"/>
            <w:shd w:val="clear" w:color="auto" w:fill="CEFAB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6" w:type="dxa"/>
            <w:shd w:val="clear" w:color="auto" w:fill="CEFAB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7" w:type="dxa"/>
            <w:shd w:val="clear" w:color="auto" w:fill="CEFAB6"/>
          </w:tcPr>
          <w:p w:rsidR="00702950" w:rsidRPr="00683497" w:rsidRDefault="00702950" w:rsidP="00D40284">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c>
          <w:tcPr>
            <w:tcW w:w="1148" w:type="dxa"/>
          </w:tcPr>
          <w:p w:rsidR="00702950" w:rsidRDefault="00702950" w:rsidP="00D40284">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r>
      <w:tr w:rsidR="00702950" w:rsidRPr="00683497" w:rsidTr="00D40284">
        <w:trPr>
          <w:trHeight w:val="510"/>
        </w:trPr>
        <w:tc>
          <w:tcPr>
            <w:cnfStyle w:val="001000000000"/>
            <w:tcW w:w="487" w:type="dxa"/>
          </w:tcPr>
          <w:p w:rsidR="00702950" w:rsidRPr="00D13281" w:rsidRDefault="00D13281" w:rsidP="00D40284">
            <w:pPr>
              <w:contextualSpacing/>
              <w:rPr>
                <w:rFonts w:ascii="Bookman Old Style" w:hAnsi="Bookman Old Style" w:cs="Arial"/>
                <w:sz w:val="18"/>
                <w:szCs w:val="18"/>
                <w:lang w:val="id-ID"/>
              </w:rPr>
            </w:pPr>
            <w:r>
              <w:rPr>
                <w:rFonts w:ascii="Bookman Old Style" w:hAnsi="Bookman Old Style" w:cs="Arial"/>
                <w:sz w:val="18"/>
                <w:szCs w:val="18"/>
                <w:lang w:val="id-ID"/>
              </w:rPr>
              <w:t>4</w:t>
            </w:r>
          </w:p>
        </w:tc>
        <w:tc>
          <w:tcPr>
            <w:tcW w:w="1302" w:type="dxa"/>
          </w:tcPr>
          <w:p w:rsidR="00702950" w:rsidRPr="006B1680" w:rsidRDefault="00702950" w:rsidP="00D40284">
            <w:pPr>
              <w:contextualSpacing/>
              <w:cnfStyle w:val="000000000000"/>
              <w:rPr>
                <w:rFonts w:ascii="Bookman Old Style" w:hAnsi="Bookman Old Style" w:cs="Arial"/>
                <w:sz w:val="20"/>
                <w:szCs w:val="20"/>
              </w:rPr>
            </w:pPr>
            <w:r w:rsidRPr="006B1680">
              <w:rPr>
                <w:rFonts w:ascii="Bookman Old Style" w:eastAsia="Bookman Old Style" w:hAnsi="Bookman Old Style" w:cs="Arial"/>
                <w:sz w:val="20"/>
                <w:szCs w:val="20"/>
                <w:lang w:val="id-ID"/>
              </w:rPr>
              <w:t>Persentase jumlah desa yang menyelesaikan APBD-Desa tepat waktu</w:t>
            </w:r>
          </w:p>
        </w:tc>
        <w:tc>
          <w:tcPr>
            <w:tcW w:w="758" w:type="dxa"/>
          </w:tcPr>
          <w:p w:rsidR="00702950" w:rsidRPr="003504AF" w:rsidRDefault="00702950" w:rsidP="00D40284">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776" w:type="dxa"/>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6" w:type="dxa"/>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7" w:type="dxa"/>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776" w:type="dxa"/>
            <w:shd w:val="clear" w:color="auto" w:fill="CEFAB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6" w:type="dxa"/>
            <w:shd w:val="clear" w:color="auto" w:fill="CEFAB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7" w:type="dxa"/>
            <w:shd w:val="clear" w:color="auto" w:fill="CEFAB6"/>
          </w:tcPr>
          <w:p w:rsidR="00702950" w:rsidRPr="00683497" w:rsidRDefault="00702950" w:rsidP="00D40284">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c>
          <w:tcPr>
            <w:tcW w:w="1148" w:type="dxa"/>
          </w:tcPr>
          <w:p w:rsidR="00702950" w:rsidRDefault="00702950" w:rsidP="00D40284">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r>
      <w:tr w:rsidR="00702950" w:rsidRPr="00683497" w:rsidTr="00D40284">
        <w:trPr>
          <w:trHeight w:val="510"/>
        </w:trPr>
        <w:tc>
          <w:tcPr>
            <w:cnfStyle w:val="001000000000"/>
            <w:tcW w:w="2547" w:type="dxa"/>
            <w:gridSpan w:val="3"/>
          </w:tcPr>
          <w:p w:rsidR="00702950" w:rsidRDefault="00702950" w:rsidP="00D40284">
            <w:pPr>
              <w:contextualSpacing/>
              <w:jc w:val="center"/>
              <w:rPr>
                <w:rFonts w:ascii="Bookman Old Style" w:hAnsi="Bookman Old Style" w:cs="Arial"/>
                <w:sz w:val="18"/>
                <w:szCs w:val="18"/>
              </w:rPr>
            </w:pPr>
            <w:r>
              <w:rPr>
                <w:rFonts w:ascii="Bookman Old Style" w:hAnsi="Bookman Old Style" w:cs="Arial"/>
                <w:sz w:val="18"/>
                <w:szCs w:val="18"/>
              </w:rPr>
              <w:t>Rata-Rata Capaian Kinerja</w:t>
            </w:r>
          </w:p>
        </w:tc>
        <w:tc>
          <w:tcPr>
            <w:tcW w:w="776" w:type="dxa"/>
            <w:shd w:val="clear" w:color="auto" w:fill="FBD4B4" w:themeFill="accent6" w:themeFillTint="66"/>
          </w:tcPr>
          <w:p w:rsidR="00702950" w:rsidRPr="00B0222B" w:rsidRDefault="00702950" w:rsidP="00D40284">
            <w:pPr>
              <w:contextualSpacing/>
              <w:jc w:val="center"/>
              <w:cnfStyle w:val="000000000000"/>
              <w:rPr>
                <w:rFonts w:ascii="Bookman Old Style" w:hAnsi="Bookman Old Style" w:cs="Arial"/>
                <w:b/>
                <w:sz w:val="18"/>
                <w:szCs w:val="18"/>
              </w:rPr>
            </w:pPr>
          </w:p>
        </w:tc>
        <w:tc>
          <w:tcPr>
            <w:tcW w:w="776" w:type="dxa"/>
            <w:shd w:val="clear" w:color="auto" w:fill="FBD4B4" w:themeFill="accent6" w:themeFillTint="66"/>
          </w:tcPr>
          <w:p w:rsidR="00702950" w:rsidRPr="00B0222B" w:rsidRDefault="00702950" w:rsidP="00D40284">
            <w:pPr>
              <w:contextualSpacing/>
              <w:jc w:val="center"/>
              <w:cnfStyle w:val="000000000000"/>
              <w:rPr>
                <w:rFonts w:ascii="Bookman Old Style" w:hAnsi="Bookman Old Style" w:cs="Arial"/>
                <w:b/>
                <w:sz w:val="18"/>
                <w:szCs w:val="18"/>
              </w:rPr>
            </w:pPr>
          </w:p>
        </w:tc>
        <w:tc>
          <w:tcPr>
            <w:tcW w:w="777" w:type="dxa"/>
            <w:shd w:val="clear" w:color="auto" w:fill="FBD4B4" w:themeFill="accent6" w:themeFillTint="66"/>
          </w:tcPr>
          <w:p w:rsidR="00702950" w:rsidRPr="00B0222B" w:rsidRDefault="00702950" w:rsidP="00D40284">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c>
          <w:tcPr>
            <w:tcW w:w="776" w:type="dxa"/>
            <w:shd w:val="clear" w:color="auto" w:fill="CEFAB6"/>
          </w:tcPr>
          <w:p w:rsidR="00702950" w:rsidRPr="00B0222B" w:rsidRDefault="00702950" w:rsidP="00D40284">
            <w:pPr>
              <w:contextualSpacing/>
              <w:jc w:val="center"/>
              <w:cnfStyle w:val="000000000000"/>
              <w:rPr>
                <w:rFonts w:ascii="Bookman Old Style" w:hAnsi="Bookman Old Style" w:cs="Arial"/>
                <w:b/>
                <w:sz w:val="18"/>
                <w:szCs w:val="18"/>
              </w:rPr>
            </w:pPr>
          </w:p>
        </w:tc>
        <w:tc>
          <w:tcPr>
            <w:tcW w:w="776" w:type="dxa"/>
            <w:shd w:val="clear" w:color="auto" w:fill="CEFAB6"/>
          </w:tcPr>
          <w:p w:rsidR="00702950" w:rsidRPr="00B0222B" w:rsidRDefault="00702950" w:rsidP="00D40284">
            <w:pPr>
              <w:contextualSpacing/>
              <w:jc w:val="center"/>
              <w:cnfStyle w:val="000000000000"/>
              <w:rPr>
                <w:rFonts w:ascii="Bookman Old Style" w:hAnsi="Bookman Old Style" w:cs="Arial"/>
                <w:b/>
                <w:sz w:val="18"/>
                <w:szCs w:val="18"/>
              </w:rPr>
            </w:pPr>
          </w:p>
        </w:tc>
        <w:tc>
          <w:tcPr>
            <w:tcW w:w="777" w:type="dxa"/>
            <w:shd w:val="clear" w:color="auto" w:fill="CEFAB6"/>
          </w:tcPr>
          <w:p w:rsidR="00702950" w:rsidRPr="00B0222B" w:rsidRDefault="00702950" w:rsidP="00D40284">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c>
          <w:tcPr>
            <w:tcW w:w="1148" w:type="dxa"/>
          </w:tcPr>
          <w:p w:rsidR="00702950" w:rsidRPr="00B0222B" w:rsidRDefault="00702950" w:rsidP="00D40284">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r>
    </w:tbl>
    <w:p w:rsidR="000602FF" w:rsidRPr="006364F8" w:rsidRDefault="000602FF" w:rsidP="000D06AE">
      <w:pPr>
        <w:autoSpaceDE w:val="0"/>
        <w:autoSpaceDN w:val="0"/>
        <w:adjustRightInd w:val="0"/>
        <w:spacing w:after="0" w:line="240" w:lineRule="auto"/>
        <w:ind w:left="426"/>
        <w:jc w:val="center"/>
        <w:rPr>
          <w:rFonts w:ascii="Bookman Old Style" w:eastAsia="Batang" w:hAnsi="Bookman Old Style" w:cs="Arial"/>
          <w:lang w:eastAsia="id-ID"/>
        </w:rPr>
      </w:pPr>
    </w:p>
    <w:p w:rsidR="00AC7BC0" w:rsidRDefault="001234CB" w:rsidP="002C6EC1">
      <w:pPr>
        <w:autoSpaceDE w:val="0"/>
        <w:autoSpaceDN w:val="0"/>
        <w:adjustRightInd w:val="0"/>
        <w:spacing w:after="0" w:line="360" w:lineRule="auto"/>
        <w:ind w:left="426" w:firstLine="708"/>
        <w:jc w:val="both"/>
        <w:rPr>
          <w:rFonts w:ascii="Bookman Old Style" w:hAnsi="Bookman Old Style" w:cs="Arial"/>
          <w:lang w:val="id-ID"/>
        </w:rPr>
      </w:pPr>
      <w:r w:rsidRPr="006364F8">
        <w:rPr>
          <w:rFonts w:ascii="Bookman Old Style" w:eastAsia="Batang" w:hAnsi="Bookman Old Style" w:cs="Arial"/>
          <w:lang w:val="id-ID" w:eastAsia="id-ID"/>
        </w:rPr>
        <w:lastRenderedPageBreak/>
        <w:t xml:space="preserve">Secara umum </w:t>
      </w:r>
      <w:r w:rsidR="002C6EC1">
        <w:rPr>
          <w:rFonts w:ascii="Bookman Old Style" w:eastAsia="Batang" w:hAnsi="Bookman Old Style" w:cs="Arial"/>
          <w:lang w:eastAsia="id-ID"/>
        </w:rPr>
        <w:t>semua</w:t>
      </w:r>
      <w:r w:rsidRPr="006364F8">
        <w:rPr>
          <w:rFonts w:ascii="Bookman Old Style" w:eastAsia="Batang" w:hAnsi="Bookman Old Style" w:cs="Arial"/>
          <w:lang w:val="id-ID" w:eastAsia="id-ID"/>
        </w:rPr>
        <w:t xml:space="preserve"> indikator pada sasaran</w:t>
      </w:r>
      <w:r w:rsidRPr="006364F8">
        <w:rPr>
          <w:rFonts w:ascii="Bookman Old Style" w:eastAsia="Batang" w:hAnsi="Bookman Old Style" w:cs="Arial"/>
          <w:lang w:eastAsia="id-ID"/>
        </w:rPr>
        <w:t xml:space="preserve"> strategis </w:t>
      </w:r>
      <w:r w:rsidR="00AC7BC0" w:rsidRPr="00077333">
        <w:rPr>
          <w:rFonts w:ascii="Bookman Old Style" w:hAnsi="Bookman Old Style" w:cs="Arial"/>
          <w:lang w:val="id-ID"/>
        </w:rPr>
        <w:t>Meningkatnya kapasitas kelembagaan dan manajemen Pemerintah Desa</w:t>
      </w:r>
      <w:r w:rsidR="0080111B" w:rsidRPr="006364F8">
        <w:rPr>
          <w:rFonts w:ascii="Bookman Old Style" w:hAnsi="Bookman Old Style" w:cs="Arial"/>
        </w:rPr>
        <w:t xml:space="preserve"> </w:t>
      </w:r>
      <w:r w:rsidRPr="006364F8">
        <w:rPr>
          <w:rFonts w:ascii="Bookman Old Style" w:hAnsi="Bookman Old Style" w:cs="Arial"/>
        </w:rPr>
        <w:t>pada tahun 20</w:t>
      </w:r>
      <w:r w:rsidR="00403266">
        <w:rPr>
          <w:rFonts w:ascii="Bookman Old Style" w:hAnsi="Bookman Old Style" w:cs="Arial"/>
        </w:rPr>
        <w:t>20</w:t>
      </w:r>
      <w:r w:rsidRPr="006364F8">
        <w:rPr>
          <w:rFonts w:ascii="Bookman Old Style" w:hAnsi="Bookman Old Style" w:cs="Arial"/>
        </w:rPr>
        <w:t xml:space="preserve"> mencapai target</w:t>
      </w:r>
      <w:r w:rsidR="00510F66" w:rsidRPr="006364F8">
        <w:rPr>
          <w:rFonts w:ascii="Bookman Old Style" w:hAnsi="Bookman Old Style" w:cs="Arial"/>
        </w:rPr>
        <w:t xml:space="preserve"> yang telah ditetapkan</w:t>
      </w:r>
      <w:r w:rsidRPr="006364F8">
        <w:rPr>
          <w:rFonts w:ascii="Bookman Old Style" w:hAnsi="Bookman Old Style" w:cs="Arial"/>
        </w:rPr>
        <w:t xml:space="preserve">. </w:t>
      </w:r>
    </w:p>
    <w:p w:rsidR="00702950" w:rsidRPr="00817931" w:rsidRDefault="00817931" w:rsidP="00817931">
      <w:pPr>
        <w:pStyle w:val="NoSpacing"/>
        <w:ind w:left="426"/>
      </w:pPr>
      <w:r w:rsidRPr="00817931">
        <w:rPr>
          <w:rFonts w:ascii="Arial" w:hAnsi="Arial" w:cs="Arial"/>
        </w:rPr>
        <w:t xml:space="preserve">3 ) </w:t>
      </w:r>
      <w:r w:rsidR="00702950" w:rsidRPr="00817931">
        <w:rPr>
          <w:rFonts w:ascii="Arial" w:hAnsi="Arial" w:cs="Arial"/>
        </w:rPr>
        <w:t xml:space="preserve">Sasaran Strategis </w:t>
      </w:r>
      <w:r w:rsidR="00C82896" w:rsidRPr="00817931">
        <w:rPr>
          <w:rFonts w:ascii="Arial" w:hAnsi="Arial" w:cs="Arial"/>
        </w:rPr>
        <w:t>3</w:t>
      </w:r>
      <w:r w:rsidR="00702950" w:rsidRPr="006364F8">
        <w:rPr>
          <w:noProof/>
          <w:lang w:eastAsia="id-ID"/>
        </w:rPr>
        <w:drawing>
          <wp:inline distT="0" distB="0" distL="0" distR="0">
            <wp:extent cx="280670" cy="304800"/>
            <wp:effectExtent l="0" t="0" r="508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70" cy="304800"/>
                    </a:xfrm>
                    <a:prstGeom prst="rect">
                      <a:avLst/>
                    </a:prstGeom>
                    <a:noFill/>
                  </pic:spPr>
                </pic:pic>
              </a:graphicData>
            </a:graphic>
          </wp:inline>
        </w:drawing>
      </w:r>
    </w:p>
    <w:p w:rsidR="00702950" w:rsidRPr="00A61497" w:rsidRDefault="00A61497" w:rsidP="00702950">
      <w:pPr>
        <w:pStyle w:val="ListParagraph"/>
        <w:spacing w:after="0" w:line="360" w:lineRule="auto"/>
        <w:ind w:left="426"/>
        <w:jc w:val="both"/>
        <w:rPr>
          <w:rFonts w:ascii="Bookman Old Style" w:hAnsi="Bookman Old Style" w:cs="Arial"/>
          <w:b/>
          <w:i/>
        </w:rPr>
      </w:pPr>
      <w:r w:rsidRPr="00A61497">
        <w:rPr>
          <w:rFonts w:ascii="Bookman Old Style" w:hAnsi="Bookman Old Style" w:cs="Arial"/>
          <w:b/>
          <w:i/>
          <w:lang w:val="id-ID"/>
        </w:rPr>
        <w:t>Meningkatnya pemerataan Infrastruktur wilayah</w:t>
      </w:r>
    </w:p>
    <w:p w:rsidR="00702950" w:rsidRDefault="00702950" w:rsidP="00702950">
      <w:pPr>
        <w:autoSpaceDE w:val="0"/>
        <w:autoSpaceDN w:val="0"/>
        <w:adjustRightInd w:val="0"/>
        <w:spacing w:after="0" w:line="360" w:lineRule="auto"/>
        <w:ind w:left="426" w:firstLine="708"/>
        <w:jc w:val="both"/>
        <w:rPr>
          <w:rFonts w:ascii="Bookman Old Style" w:hAnsi="Bookman Old Style" w:cs="Arial"/>
        </w:rPr>
      </w:pPr>
      <w:r w:rsidRPr="006364F8">
        <w:rPr>
          <w:rFonts w:ascii="Bookman Old Style" w:hAnsi="Bookman Old Style" w:cs="Arial"/>
          <w:lang w:val="fi-FI"/>
        </w:rPr>
        <w:t xml:space="preserve">Pada </w:t>
      </w:r>
      <w:r w:rsidRPr="002C6EC1">
        <w:rPr>
          <w:rFonts w:ascii="Bookman Old Style" w:eastAsia="Times New Roman" w:hAnsi="Bookman Old Style" w:cs="Arial"/>
        </w:rPr>
        <w:t>sasaran</w:t>
      </w:r>
      <w:r w:rsidRPr="006364F8">
        <w:rPr>
          <w:rFonts w:ascii="Bookman Old Style" w:hAnsi="Bookman Old Style" w:cs="Arial"/>
          <w:lang w:val="fi-FI"/>
        </w:rPr>
        <w:t xml:space="preserve"> strategis ini secara detail dilakukan pengukuran pada </w:t>
      </w:r>
      <w:r w:rsidR="00AC7BC0">
        <w:rPr>
          <w:rFonts w:ascii="Bookman Old Style" w:hAnsi="Bookman Old Style" w:cs="Arial"/>
          <w:lang w:val="id-ID"/>
        </w:rPr>
        <w:t>1</w:t>
      </w:r>
      <w:r w:rsidRPr="006364F8">
        <w:rPr>
          <w:rFonts w:ascii="Bookman Old Style" w:hAnsi="Bookman Old Style" w:cs="Arial"/>
          <w:lang w:val="fi-FI"/>
        </w:rPr>
        <w:t xml:space="preserve"> indikator kinerja. </w:t>
      </w:r>
      <w:r w:rsidRPr="006364F8">
        <w:rPr>
          <w:rFonts w:ascii="Bookman Old Style" w:hAnsi="Bookman Old Style" w:cs="Arial"/>
        </w:rPr>
        <w:t xml:space="preserve">Hasil evaluasi capaian kinerja sasaran </w:t>
      </w:r>
      <w:r w:rsidR="00AC7BC0">
        <w:rPr>
          <w:rFonts w:ascii="Bookman Old Style" w:hAnsi="Bookman Old Style" w:cs="Arial"/>
          <w:lang w:val="id-ID"/>
        </w:rPr>
        <w:t>3</w:t>
      </w:r>
      <w:r w:rsidRPr="006364F8">
        <w:rPr>
          <w:rFonts w:ascii="Bookman Old Style" w:hAnsi="Bookman Old Style" w:cs="Arial"/>
        </w:rPr>
        <w:t xml:space="preserve"> dengan </w:t>
      </w:r>
      <w:r w:rsidR="00AC7BC0">
        <w:rPr>
          <w:rFonts w:ascii="Bookman Old Style" w:hAnsi="Bookman Old Style" w:cs="Arial"/>
          <w:lang w:val="id-ID"/>
        </w:rPr>
        <w:t>1</w:t>
      </w:r>
      <w:r w:rsidRPr="006364F8">
        <w:rPr>
          <w:rFonts w:ascii="Bookman Old Style" w:hAnsi="Bookman Old Style" w:cs="Arial"/>
        </w:rPr>
        <w:t xml:space="preserve"> indikator kinerja mendapatkan angka capaian kinerja sasaran sebesar </w:t>
      </w:r>
      <w:r w:rsidRPr="006364F8">
        <w:rPr>
          <w:rFonts w:ascii="Bookman Old Style" w:hAnsi="Bookman Old Style" w:cs="Arial"/>
          <w:b/>
        </w:rPr>
        <w:t>100</w:t>
      </w:r>
      <w:r w:rsidRPr="006364F8">
        <w:rPr>
          <w:rFonts w:ascii="Bookman Old Style" w:hAnsi="Bookman Old Style" w:cs="Arial"/>
        </w:rPr>
        <w:t xml:space="preserve"> dengan </w:t>
      </w:r>
      <w:proofErr w:type="gramStart"/>
      <w:r w:rsidRPr="006364F8">
        <w:rPr>
          <w:rFonts w:ascii="Bookman Old Style" w:hAnsi="Bookman Old Style" w:cs="Arial"/>
        </w:rPr>
        <w:t xml:space="preserve">predikat </w:t>
      </w:r>
      <w:r w:rsidRPr="006364F8">
        <w:rPr>
          <w:rFonts w:ascii="Bookman Old Style" w:hAnsi="Bookman Old Style" w:cs="Arial"/>
          <w:b/>
        </w:rPr>
        <w:t>”</w:t>
      </w:r>
      <w:proofErr w:type="gramEnd"/>
      <w:r w:rsidRPr="006364F8">
        <w:rPr>
          <w:rFonts w:ascii="Bookman Old Style" w:hAnsi="Bookman Old Style" w:cs="Arial"/>
          <w:b/>
        </w:rPr>
        <w:t>Memuaskan”.</w:t>
      </w:r>
      <w:r w:rsidRPr="006364F8">
        <w:rPr>
          <w:rFonts w:ascii="Bookman Old Style" w:hAnsi="Bookman Old Style" w:cs="Arial"/>
        </w:rPr>
        <w:t xml:space="preserve"> Adapun hasil pengukuran capaian kinerja sasaran Meningkatnya implementasi hasil kelitbangan disajikan dalam tabel berikut ini:</w:t>
      </w:r>
    </w:p>
    <w:p w:rsidR="00702950" w:rsidRDefault="00702950" w:rsidP="00702950">
      <w:pPr>
        <w:pStyle w:val="ListParagraph"/>
        <w:spacing w:after="0" w:line="360" w:lineRule="auto"/>
        <w:ind w:left="426"/>
        <w:jc w:val="both"/>
        <w:rPr>
          <w:rFonts w:ascii="Bookman Old Style" w:hAnsi="Bookman Old Style" w:cs="Arial"/>
        </w:rPr>
      </w:pPr>
    </w:p>
    <w:p w:rsidR="00702950" w:rsidRPr="00817931" w:rsidRDefault="00817931" w:rsidP="00817931">
      <w:pPr>
        <w:spacing w:after="0" w:line="240" w:lineRule="auto"/>
        <w:ind w:left="1267"/>
        <w:jc w:val="center"/>
        <w:rPr>
          <w:rFonts w:ascii="Bookman Old Style" w:eastAsia="Batang" w:hAnsi="Bookman Old Style" w:cs="Arial"/>
          <w:lang w:val="id-ID" w:eastAsia="id-ID"/>
        </w:rPr>
      </w:pPr>
      <w:r>
        <w:rPr>
          <w:rFonts w:ascii="Bookman Old Style" w:eastAsia="Batang" w:hAnsi="Bookman Old Style" w:cs="Arial"/>
          <w:lang w:val="id-ID" w:eastAsia="id-ID"/>
        </w:rPr>
        <w:t>Tabel 3.2.3</w:t>
      </w:r>
    </w:p>
    <w:p w:rsidR="00702950" w:rsidRPr="008A2A1E" w:rsidRDefault="00702950" w:rsidP="00702950">
      <w:pPr>
        <w:pStyle w:val="ListParagraph"/>
        <w:spacing w:after="0" w:line="240" w:lineRule="auto"/>
        <w:ind w:left="426"/>
        <w:jc w:val="center"/>
        <w:rPr>
          <w:rFonts w:ascii="Bookman Old Style" w:eastAsia="Batang" w:hAnsi="Bookman Old Style" w:cs="Arial"/>
          <w:lang w:val="id-ID" w:eastAsia="id-ID"/>
        </w:rPr>
      </w:pPr>
      <w:r w:rsidRPr="006364F8">
        <w:rPr>
          <w:rFonts w:ascii="Bookman Old Style" w:eastAsia="Batang" w:hAnsi="Bookman Old Style" w:cs="Arial"/>
          <w:lang w:eastAsia="id-ID"/>
        </w:rPr>
        <w:t xml:space="preserve">Capaian Kinerja Indikator Sasaran </w:t>
      </w:r>
      <w:r w:rsidR="008A2A1E">
        <w:rPr>
          <w:rFonts w:ascii="Bookman Old Style" w:eastAsia="Batang" w:hAnsi="Bookman Old Style" w:cs="Arial"/>
          <w:lang w:val="id-ID" w:eastAsia="id-ID"/>
        </w:rPr>
        <w:t>3</w:t>
      </w:r>
    </w:p>
    <w:p w:rsidR="00702950" w:rsidRPr="00077333" w:rsidRDefault="00077333" w:rsidP="00702950">
      <w:pPr>
        <w:autoSpaceDE w:val="0"/>
        <w:autoSpaceDN w:val="0"/>
        <w:adjustRightInd w:val="0"/>
        <w:spacing w:after="0" w:line="240" w:lineRule="auto"/>
        <w:ind w:left="426"/>
        <w:jc w:val="center"/>
        <w:rPr>
          <w:rFonts w:ascii="Bookman Old Style" w:eastAsia="Times New Roman" w:hAnsi="Bookman Old Style" w:cs="Arial"/>
        </w:rPr>
      </w:pPr>
      <w:r w:rsidRPr="00077333">
        <w:rPr>
          <w:rFonts w:ascii="Bookman Old Style" w:hAnsi="Bookman Old Style" w:cs="Arial"/>
          <w:lang w:val="id-ID"/>
        </w:rPr>
        <w:t>Meningkatnya pemerataan Infrastruktur wilayah</w:t>
      </w:r>
    </w:p>
    <w:tbl>
      <w:tblPr>
        <w:tblStyle w:val="GridTable1Light"/>
        <w:tblpPr w:leftFromText="180" w:rightFromText="180" w:vertAnchor="text" w:horzAnchor="margin" w:tblpXSpec="right" w:tblpY="156"/>
        <w:tblW w:w="8353" w:type="dxa"/>
        <w:tblLayout w:type="fixed"/>
        <w:tblLook w:val="04A0"/>
      </w:tblPr>
      <w:tblGrid>
        <w:gridCol w:w="487"/>
        <w:gridCol w:w="1302"/>
        <w:gridCol w:w="758"/>
        <w:gridCol w:w="776"/>
        <w:gridCol w:w="776"/>
        <w:gridCol w:w="777"/>
        <w:gridCol w:w="776"/>
        <w:gridCol w:w="776"/>
        <w:gridCol w:w="777"/>
        <w:gridCol w:w="1148"/>
      </w:tblGrid>
      <w:tr w:rsidR="00702950" w:rsidRPr="00683497" w:rsidTr="00D40284">
        <w:trPr>
          <w:cnfStyle w:val="100000000000"/>
          <w:trHeight w:val="558"/>
          <w:tblHeader/>
        </w:trPr>
        <w:tc>
          <w:tcPr>
            <w:cnfStyle w:val="001000000000"/>
            <w:tcW w:w="487" w:type="dxa"/>
            <w:vMerge w:val="restart"/>
            <w:shd w:val="clear" w:color="auto" w:fill="B6DDE8" w:themeFill="accent5" w:themeFillTint="66"/>
            <w:vAlign w:val="center"/>
          </w:tcPr>
          <w:p w:rsidR="00702950" w:rsidRPr="00683497" w:rsidRDefault="00702950" w:rsidP="00D40284">
            <w:pPr>
              <w:contextualSpacing/>
              <w:jc w:val="center"/>
              <w:rPr>
                <w:rFonts w:ascii="Bookman Old Style" w:hAnsi="Bookman Old Style" w:cs="Arial"/>
                <w:sz w:val="18"/>
                <w:szCs w:val="18"/>
              </w:rPr>
            </w:pPr>
            <w:r>
              <w:rPr>
                <w:rFonts w:ascii="Bookman Old Style" w:hAnsi="Bookman Old Style" w:cs="Arial"/>
                <w:sz w:val="18"/>
                <w:szCs w:val="18"/>
              </w:rPr>
              <w:t>No</w:t>
            </w:r>
          </w:p>
        </w:tc>
        <w:tc>
          <w:tcPr>
            <w:tcW w:w="1302" w:type="dxa"/>
            <w:vMerge w:val="restart"/>
            <w:shd w:val="clear" w:color="auto" w:fill="B6DDE8" w:themeFill="accent5" w:themeFillTint="66"/>
            <w:vAlign w:val="center"/>
          </w:tcPr>
          <w:p w:rsidR="00702950" w:rsidRDefault="00702950" w:rsidP="00D40284">
            <w:pPr>
              <w:contextualSpacing/>
              <w:jc w:val="center"/>
              <w:cnfStyle w:val="100000000000"/>
              <w:rPr>
                <w:rFonts w:ascii="Bookman Old Style" w:hAnsi="Bookman Old Style" w:cs="Arial"/>
                <w:sz w:val="18"/>
                <w:szCs w:val="18"/>
              </w:rPr>
            </w:pPr>
            <w:r w:rsidRPr="00D029D1">
              <w:rPr>
                <w:rFonts w:ascii="Bookman Old Style" w:hAnsi="Bookman Old Style" w:cs="Arial"/>
                <w:sz w:val="18"/>
                <w:szCs w:val="18"/>
              </w:rPr>
              <w:t>Indikator sasaran</w:t>
            </w:r>
          </w:p>
        </w:tc>
        <w:tc>
          <w:tcPr>
            <w:tcW w:w="758" w:type="dxa"/>
            <w:vMerge w:val="restart"/>
            <w:shd w:val="clear" w:color="auto" w:fill="B6DDE8" w:themeFill="accent5" w:themeFillTint="66"/>
            <w:vAlign w:val="center"/>
          </w:tcPr>
          <w:p w:rsidR="00702950"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Satuan</w:t>
            </w:r>
          </w:p>
        </w:tc>
        <w:tc>
          <w:tcPr>
            <w:tcW w:w="2329" w:type="dxa"/>
            <w:gridSpan w:val="3"/>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2019</w:t>
            </w:r>
          </w:p>
        </w:tc>
        <w:tc>
          <w:tcPr>
            <w:tcW w:w="2329" w:type="dxa"/>
            <w:gridSpan w:val="3"/>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2020</w:t>
            </w:r>
          </w:p>
        </w:tc>
        <w:tc>
          <w:tcPr>
            <w:tcW w:w="1148" w:type="dxa"/>
            <w:vMerge w:val="restart"/>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 xml:space="preserve">Terhadap Target </w:t>
            </w:r>
            <w:r w:rsidRPr="00683497">
              <w:rPr>
                <w:rFonts w:ascii="Bookman Old Style" w:hAnsi="Bookman Old Style" w:cs="Arial"/>
                <w:sz w:val="18"/>
                <w:szCs w:val="18"/>
              </w:rPr>
              <w:t>Akhir Renstra Tahun 2023</w:t>
            </w:r>
          </w:p>
        </w:tc>
      </w:tr>
      <w:tr w:rsidR="00702950" w:rsidRPr="00683497" w:rsidTr="00D40284">
        <w:trPr>
          <w:cnfStyle w:val="100000000000"/>
          <w:trHeight w:val="389"/>
          <w:tblHeader/>
        </w:trPr>
        <w:tc>
          <w:tcPr>
            <w:cnfStyle w:val="001000000000"/>
            <w:tcW w:w="487" w:type="dxa"/>
            <w:vMerge/>
            <w:vAlign w:val="center"/>
          </w:tcPr>
          <w:p w:rsidR="00702950" w:rsidRPr="00683497" w:rsidRDefault="00702950" w:rsidP="00D40284">
            <w:pPr>
              <w:contextualSpacing/>
              <w:jc w:val="center"/>
              <w:rPr>
                <w:rFonts w:ascii="Bookman Old Style" w:hAnsi="Bookman Old Style" w:cs="Arial"/>
                <w:sz w:val="18"/>
                <w:szCs w:val="18"/>
              </w:rPr>
            </w:pPr>
          </w:p>
        </w:tc>
        <w:tc>
          <w:tcPr>
            <w:tcW w:w="1302" w:type="dxa"/>
            <w:vMerge/>
            <w:vAlign w:val="center"/>
          </w:tcPr>
          <w:p w:rsidR="00702950" w:rsidRPr="00683497" w:rsidRDefault="00702950" w:rsidP="00D40284">
            <w:pPr>
              <w:contextualSpacing/>
              <w:jc w:val="center"/>
              <w:cnfStyle w:val="100000000000"/>
              <w:rPr>
                <w:rFonts w:ascii="Bookman Old Style" w:hAnsi="Bookman Old Style" w:cs="Arial"/>
                <w:sz w:val="18"/>
                <w:szCs w:val="18"/>
              </w:rPr>
            </w:pPr>
          </w:p>
        </w:tc>
        <w:tc>
          <w:tcPr>
            <w:tcW w:w="758" w:type="dxa"/>
            <w:vMerge/>
            <w:vAlign w:val="center"/>
          </w:tcPr>
          <w:p w:rsidR="00702950" w:rsidRPr="00683497" w:rsidRDefault="00702950" w:rsidP="00D40284">
            <w:pPr>
              <w:contextualSpacing/>
              <w:jc w:val="center"/>
              <w:cnfStyle w:val="100000000000"/>
              <w:rPr>
                <w:rFonts w:ascii="Bookman Old Style" w:hAnsi="Bookman Old Style" w:cs="Arial"/>
                <w:b w:val="0"/>
                <w:sz w:val="18"/>
                <w:szCs w:val="18"/>
              </w:rPr>
            </w:pP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Pr>
                <w:rFonts w:ascii="Bookman Old Style" w:hAnsi="Bookman Old Style" w:cs="Arial"/>
                <w:b w:val="0"/>
                <w:sz w:val="18"/>
                <w:szCs w:val="18"/>
              </w:rPr>
              <w:t>Target</w:t>
            </w: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Realiasasi</w:t>
            </w:r>
          </w:p>
        </w:tc>
        <w:tc>
          <w:tcPr>
            <w:tcW w:w="777"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Capaian</w:t>
            </w: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Target</w:t>
            </w: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Realiasasi (</w:t>
            </w:r>
          </w:p>
        </w:tc>
        <w:tc>
          <w:tcPr>
            <w:tcW w:w="777"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Capaian</w:t>
            </w:r>
          </w:p>
        </w:tc>
        <w:tc>
          <w:tcPr>
            <w:tcW w:w="1148" w:type="dxa"/>
            <w:vMerge/>
            <w:vAlign w:val="center"/>
          </w:tcPr>
          <w:p w:rsidR="00702950" w:rsidRPr="00683497" w:rsidRDefault="00702950" w:rsidP="00D40284">
            <w:pPr>
              <w:contextualSpacing/>
              <w:jc w:val="center"/>
              <w:cnfStyle w:val="100000000000"/>
              <w:rPr>
                <w:rFonts w:ascii="Bookman Old Style" w:hAnsi="Bookman Old Style" w:cs="Arial"/>
                <w:sz w:val="18"/>
                <w:szCs w:val="18"/>
              </w:rPr>
            </w:pPr>
          </w:p>
        </w:tc>
      </w:tr>
      <w:tr w:rsidR="00702950" w:rsidRPr="000602FF" w:rsidTr="00D40284">
        <w:trPr>
          <w:cnfStyle w:val="100000000000"/>
          <w:trHeight w:val="282"/>
          <w:tblHeader/>
        </w:trPr>
        <w:tc>
          <w:tcPr>
            <w:cnfStyle w:val="001000000000"/>
            <w:tcW w:w="487"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rPr>
                <w:rFonts w:ascii="Bookman Old Style" w:hAnsi="Bookman Old Style" w:cs="Arial"/>
                <w:i/>
                <w:sz w:val="16"/>
                <w:szCs w:val="16"/>
              </w:rPr>
            </w:pPr>
            <w:r w:rsidRPr="000602FF">
              <w:rPr>
                <w:rFonts w:ascii="Bookman Old Style" w:hAnsi="Bookman Old Style" w:cs="Arial"/>
                <w:i/>
                <w:sz w:val="16"/>
                <w:szCs w:val="16"/>
              </w:rPr>
              <w:t>1</w:t>
            </w:r>
          </w:p>
        </w:tc>
        <w:tc>
          <w:tcPr>
            <w:tcW w:w="1302"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i/>
                <w:sz w:val="16"/>
                <w:szCs w:val="16"/>
              </w:rPr>
            </w:pPr>
            <w:r w:rsidRPr="000602FF">
              <w:rPr>
                <w:rFonts w:ascii="Bookman Old Style" w:hAnsi="Bookman Old Style"/>
                <w:i/>
                <w:sz w:val="16"/>
                <w:szCs w:val="16"/>
              </w:rPr>
              <w:t>2</w:t>
            </w:r>
          </w:p>
        </w:tc>
        <w:tc>
          <w:tcPr>
            <w:tcW w:w="758"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3</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4</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5</w:t>
            </w:r>
          </w:p>
        </w:tc>
        <w:tc>
          <w:tcPr>
            <w:tcW w:w="777"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6</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7</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8</w:t>
            </w:r>
          </w:p>
        </w:tc>
        <w:tc>
          <w:tcPr>
            <w:tcW w:w="777"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9</w:t>
            </w:r>
          </w:p>
        </w:tc>
        <w:tc>
          <w:tcPr>
            <w:tcW w:w="1148"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10</w:t>
            </w:r>
          </w:p>
        </w:tc>
      </w:tr>
      <w:tr w:rsidR="00D22638" w:rsidRPr="00683497" w:rsidTr="00AC7BC0">
        <w:trPr>
          <w:trHeight w:val="510"/>
        </w:trPr>
        <w:tc>
          <w:tcPr>
            <w:cnfStyle w:val="001000000000"/>
            <w:tcW w:w="487" w:type="dxa"/>
            <w:tcBorders>
              <w:bottom w:val="single" w:sz="4" w:space="0" w:color="999999" w:themeColor="text1" w:themeTint="66"/>
            </w:tcBorders>
          </w:tcPr>
          <w:p w:rsidR="00D22638" w:rsidRPr="00D22638" w:rsidRDefault="00D22638" w:rsidP="00D22638">
            <w:pPr>
              <w:contextualSpacing/>
              <w:rPr>
                <w:rFonts w:ascii="Bookman Old Style" w:hAnsi="Bookman Old Style" w:cs="Arial"/>
                <w:sz w:val="18"/>
                <w:szCs w:val="18"/>
                <w:lang w:val="id-ID"/>
              </w:rPr>
            </w:pPr>
            <w:r>
              <w:rPr>
                <w:rFonts w:ascii="Bookman Old Style" w:hAnsi="Bookman Old Style" w:cs="Arial"/>
                <w:sz w:val="18"/>
                <w:szCs w:val="18"/>
                <w:lang w:val="id-ID"/>
              </w:rPr>
              <w:t>1</w:t>
            </w:r>
          </w:p>
        </w:tc>
        <w:tc>
          <w:tcPr>
            <w:tcW w:w="1302" w:type="dxa"/>
            <w:tcBorders>
              <w:bottom w:val="single" w:sz="4" w:space="0" w:color="999999" w:themeColor="text1" w:themeTint="66"/>
            </w:tcBorders>
          </w:tcPr>
          <w:p w:rsidR="00D22638" w:rsidRPr="006B1680" w:rsidRDefault="00D22638" w:rsidP="00D22638">
            <w:pPr>
              <w:pStyle w:val="TableParagraph"/>
              <w:spacing w:before="2" w:line="242" w:lineRule="auto"/>
              <w:ind w:left="-22"/>
              <w:cnfStyle w:val="000000000000"/>
              <w:rPr>
                <w:rFonts w:ascii="Bookman Old Style" w:hAnsi="Bookman Old Style" w:cs="Arial"/>
                <w:sz w:val="20"/>
                <w:szCs w:val="20"/>
                <w:lang w:val="en-GB"/>
              </w:rPr>
            </w:pPr>
            <w:r w:rsidRPr="006B1680">
              <w:rPr>
                <w:rFonts w:ascii="Bookman Old Style" w:hAnsi="Bookman Old Style" w:cs="Arial"/>
                <w:sz w:val="20"/>
                <w:szCs w:val="20"/>
                <w:lang w:val="en-GB"/>
              </w:rPr>
              <w:t xml:space="preserve">Persentase </w:t>
            </w:r>
            <w:r w:rsidRPr="006B1680">
              <w:rPr>
                <w:rFonts w:ascii="Bookman Old Style" w:hAnsi="Bookman Old Style" w:cs="Arial"/>
                <w:sz w:val="20"/>
                <w:szCs w:val="20"/>
                <w:lang w:val="id-ID"/>
              </w:rPr>
              <w:t>RTLH</w:t>
            </w:r>
            <w:r w:rsidRPr="006B1680">
              <w:rPr>
                <w:rFonts w:ascii="Bookman Old Style" w:hAnsi="Bookman Old Style" w:cs="Arial"/>
                <w:sz w:val="20"/>
                <w:szCs w:val="20"/>
                <w:lang w:val="en-GB"/>
              </w:rPr>
              <w:t xml:space="preserve"> </w:t>
            </w:r>
          </w:p>
        </w:tc>
        <w:tc>
          <w:tcPr>
            <w:tcW w:w="758" w:type="dxa"/>
            <w:tcBorders>
              <w:bottom w:val="single" w:sz="4" w:space="0" w:color="999999" w:themeColor="text1" w:themeTint="66"/>
            </w:tcBorders>
          </w:tcPr>
          <w:p w:rsidR="00D22638" w:rsidRPr="003504AF" w:rsidRDefault="00D22638" w:rsidP="00D22638">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776" w:type="dxa"/>
            <w:tcBorders>
              <w:bottom w:val="single" w:sz="4" w:space="0" w:color="999999" w:themeColor="text1" w:themeTint="66"/>
            </w:tcBorders>
            <w:shd w:val="clear" w:color="auto" w:fill="FBD4B4" w:themeFill="accent6" w:themeFillTint="66"/>
          </w:tcPr>
          <w:p w:rsidR="00D22638" w:rsidRPr="003504AF" w:rsidRDefault="00D22638" w:rsidP="00D2263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6" w:type="dxa"/>
            <w:tcBorders>
              <w:bottom w:val="single" w:sz="4" w:space="0" w:color="999999" w:themeColor="text1" w:themeTint="66"/>
            </w:tcBorders>
            <w:shd w:val="clear" w:color="auto" w:fill="FBD4B4" w:themeFill="accent6" w:themeFillTint="66"/>
          </w:tcPr>
          <w:p w:rsidR="00D22638" w:rsidRPr="003504AF" w:rsidRDefault="00D22638" w:rsidP="00D2263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7" w:type="dxa"/>
            <w:tcBorders>
              <w:bottom w:val="single" w:sz="4" w:space="0" w:color="999999" w:themeColor="text1" w:themeTint="66"/>
            </w:tcBorders>
            <w:shd w:val="clear" w:color="auto" w:fill="FBD4B4" w:themeFill="accent6" w:themeFillTint="66"/>
          </w:tcPr>
          <w:p w:rsidR="00D22638" w:rsidRPr="003504AF" w:rsidRDefault="00D22638" w:rsidP="00D22638">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776" w:type="dxa"/>
            <w:tcBorders>
              <w:bottom w:val="single" w:sz="4" w:space="0" w:color="999999" w:themeColor="text1" w:themeTint="66"/>
            </w:tcBorders>
            <w:shd w:val="clear" w:color="auto" w:fill="CEFAB6"/>
          </w:tcPr>
          <w:p w:rsidR="00D22638" w:rsidRPr="003504AF" w:rsidRDefault="00D22638" w:rsidP="00D2263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6" w:type="dxa"/>
            <w:tcBorders>
              <w:bottom w:val="single" w:sz="4" w:space="0" w:color="999999" w:themeColor="text1" w:themeTint="66"/>
            </w:tcBorders>
            <w:shd w:val="clear" w:color="auto" w:fill="CEFAB6"/>
          </w:tcPr>
          <w:p w:rsidR="00D22638" w:rsidRPr="003504AF" w:rsidRDefault="00D22638" w:rsidP="00D22638">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7" w:type="dxa"/>
            <w:tcBorders>
              <w:bottom w:val="single" w:sz="4" w:space="0" w:color="999999" w:themeColor="text1" w:themeTint="66"/>
            </w:tcBorders>
            <w:shd w:val="clear" w:color="auto" w:fill="CEFAB6"/>
          </w:tcPr>
          <w:p w:rsidR="00D22638" w:rsidRPr="00D22638" w:rsidRDefault="00D22638" w:rsidP="00D22638">
            <w:pPr>
              <w:contextualSpacing/>
              <w:jc w:val="center"/>
              <w:cnfStyle w:val="000000000000"/>
              <w:rPr>
                <w:rFonts w:ascii="Bookman Old Style" w:hAnsi="Bookman Old Style" w:cs="Arial"/>
                <w:sz w:val="18"/>
                <w:szCs w:val="18"/>
                <w:lang w:val="id-ID"/>
              </w:rPr>
            </w:pPr>
            <w:r>
              <w:rPr>
                <w:rFonts w:ascii="Bookman Old Style" w:hAnsi="Bookman Old Style" w:cs="Arial"/>
                <w:sz w:val="18"/>
                <w:szCs w:val="18"/>
                <w:lang w:val="id-ID"/>
              </w:rPr>
              <w:t>100</w:t>
            </w:r>
          </w:p>
        </w:tc>
        <w:tc>
          <w:tcPr>
            <w:tcW w:w="1148" w:type="dxa"/>
            <w:tcBorders>
              <w:bottom w:val="single" w:sz="4" w:space="0" w:color="999999" w:themeColor="text1" w:themeTint="66"/>
            </w:tcBorders>
          </w:tcPr>
          <w:p w:rsidR="00D22638" w:rsidRPr="00D22638" w:rsidRDefault="00D22638" w:rsidP="00D22638">
            <w:pPr>
              <w:contextualSpacing/>
              <w:jc w:val="center"/>
              <w:cnfStyle w:val="000000000000"/>
              <w:rPr>
                <w:rFonts w:ascii="Bookman Old Style" w:hAnsi="Bookman Old Style" w:cs="Arial"/>
                <w:sz w:val="18"/>
                <w:szCs w:val="18"/>
                <w:lang w:val="id-ID"/>
              </w:rPr>
            </w:pPr>
            <w:r>
              <w:rPr>
                <w:rFonts w:ascii="Bookman Old Style" w:hAnsi="Bookman Old Style" w:cs="Arial"/>
                <w:sz w:val="18"/>
                <w:szCs w:val="18"/>
                <w:lang w:val="id-ID"/>
              </w:rPr>
              <w:t>100</w:t>
            </w:r>
          </w:p>
        </w:tc>
      </w:tr>
      <w:tr w:rsidR="00D22638" w:rsidRPr="00683497" w:rsidTr="00AC7BC0">
        <w:trPr>
          <w:trHeight w:val="391"/>
        </w:trPr>
        <w:tc>
          <w:tcPr>
            <w:cnfStyle w:val="001000000000"/>
            <w:tcW w:w="2547" w:type="dxa"/>
            <w:gridSpan w:val="3"/>
            <w:tcBorders>
              <w:bottom w:val="single" w:sz="4" w:space="0" w:color="auto"/>
            </w:tcBorders>
          </w:tcPr>
          <w:p w:rsidR="00D22638" w:rsidRDefault="00D22638" w:rsidP="00D22638">
            <w:pPr>
              <w:contextualSpacing/>
              <w:jc w:val="center"/>
              <w:rPr>
                <w:rFonts w:ascii="Bookman Old Style" w:hAnsi="Bookman Old Style" w:cs="Arial"/>
                <w:sz w:val="18"/>
                <w:szCs w:val="18"/>
              </w:rPr>
            </w:pPr>
            <w:r>
              <w:rPr>
                <w:rFonts w:ascii="Bookman Old Style" w:hAnsi="Bookman Old Style" w:cs="Arial"/>
                <w:sz w:val="18"/>
                <w:szCs w:val="18"/>
              </w:rPr>
              <w:t>Rata-Rata Capaian Kinerja</w:t>
            </w:r>
          </w:p>
        </w:tc>
        <w:tc>
          <w:tcPr>
            <w:tcW w:w="776" w:type="dxa"/>
            <w:tcBorders>
              <w:bottom w:val="single" w:sz="4" w:space="0" w:color="auto"/>
            </w:tcBorders>
            <w:shd w:val="clear" w:color="auto" w:fill="FBD4B4" w:themeFill="accent6" w:themeFillTint="66"/>
          </w:tcPr>
          <w:p w:rsidR="00D22638" w:rsidRPr="00B0222B" w:rsidRDefault="00D22638" w:rsidP="00D22638">
            <w:pPr>
              <w:contextualSpacing/>
              <w:jc w:val="center"/>
              <w:cnfStyle w:val="000000000000"/>
              <w:rPr>
                <w:rFonts w:ascii="Bookman Old Style" w:hAnsi="Bookman Old Style" w:cs="Arial"/>
                <w:b/>
                <w:sz w:val="18"/>
                <w:szCs w:val="18"/>
              </w:rPr>
            </w:pPr>
          </w:p>
        </w:tc>
        <w:tc>
          <w:tcPr>
            <w:tcW w:w="776" w:type="dxa"/>
            <w:tcBorders>
              <w:bottom w:val="single" w:sz="4" w:space="0" w:color="auto"/>
            </w:tcBorders>
            <w:shd w:val="clear" w:color="auto" w:fill="FBD4B4" w:themeFill="accent6" w:themeFillTint="66"/>
          </w:tcPr>
          <w:p w:rsidR="00D22638" w:rsidRPr="00B0222B" w:rsidRDefault="00D22638" w:rsidP="00D22638">
            <w:pPr>
              <w:contextualSpacing/>
              <w:jc w:val="center"/>
              <w:cnfStyle w:val="000000000000"/>
              <w:rPr>
                <w:rFonts w:ascii="Bookman Old Style" w:hAnsi="Bookman Old Style" w:cs="Arial"/>
                <w:b/>
                <w:sz w:val="18"/>
                <w:szCs w:val="18"/>
              </w:rPr>
            </w:pPr>
          </w:p>
        </w:tc>
        <w:tc>
          <w:tcPr>
            <w:tcW w:w="777" w:type="dxa"/>
            <w:tcBorders>
              <w:bottom w:val="single" w:sz="4" w:space="0" w:color="auto"/>
            </w:tcBorders>
            <w:shd w:val="clear" w:color="auto" w:fill="FBD4B4" w:themeFill="accent6" w:themeFillTint="66"/>
          </w:tcPr>
          <w:p w:rsidR="00D22638" w:rsidRPr="00B0222B" w:rsidRDefault="00D22638" w:rsidP="00D22638">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c>
          <w:tcPr>
            <w:tcW w:w="776" w:type="dxa"/>
            <w:tcBorders>
              <w:bottom w:val="single" w:sz="4" w:space="0" w:color="auto"/>
            </w:tcBorders>
            <w:shd w:val="clear" w:color="auto" w:fill="CEFAB6"/>
          </w:tcPr>
          <w:p w:rsidR="00D22638" w:rsidRPr="00B0222B" w:rsidRDefault="00D22638" w:rsidP="00D22638">
            <w:pPr>
              <w:contextualSpacing/>
              <w:jc w:val="center"/>
              <w:cnfStyle w:val="000000000000"/>
              <w:rPr>
                <w:rFonts w:ascii="Bookman Old Style" w:hAnsi="Bookman Old Style" w:cs="Arial"/>
                <w:b/>
                <w:sz w:val="18"/>
                <w:szCs w:val="18"/>
              </w:rPr>
            </w:pPr>
          </w:p>
        </w:tc>
        <w:tc>
          <w:tcPr>
            <w:tcW w:w="776" w:type="dxa"/>
            <w:tcBorders>
              <w:bottom w:val="single" w:sz="4" w:space="0" w:color="auto"/>
            </w:tcBorders>
            <w:shd w:val="clear" w:color="auto" w:fill="CEFAB6"/>
          </w:tcPr>
          <w:p w:rsidR="00D22638" w:rsidRPr="00B0222B" w:rsidRDefault="00D22638" w:rsidP="00D22638">
            <w:pPr>
              <w:contextualSpacing/>
              <w:jc w:val="center"/>
              <w:cnfStyle w:val="000000000000"/>
              <w:rPr>
                <w:rFonts w:ascii="Bookman Old Style" w:hAnsi="Bookman Old Style" w:cs="Arial"/>
                <w:b/>
                <w:sz w:val="18"/>
                <w:szCs w:val="18"/>
              </w:rPr>
            </w:pPr>
          </w:p>
        </w:tc>
        <w:tc>
          <w:tcPr>
            <w:tcW w:w="777" w:type="dxa"/>
            <w:tcBorders>
              <w:bottom w:val="single" w:sz="4" w:space="0" w:color="auto"/>
            </w:tcBorders>
            <w:shd w:val="clear" w:color="auto" w:fill="CEFAB6"/>
          </w:tcPr>
          <w:p w:rsidR="00D22638" w:rsidRPr="00B0222B" w:rsidRDefault="00D22638" w:rsidP="00D22638">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c>
          <w:tcPr>
            <w:tcW w:w="1148" w:type="dxa"/>
            <w:tcBorders>
              <w:bottom w:val="single" w:sz="4" w:space="0" w:color="auto"/>
            </w:tcBorders>
          </w:tcPr>
          <w:p w:rsidR="00D22638" w:rsidRPr="00B0222B" w:rsidRDefault="00D22638" w:rsidP="00D22638">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r>
    </w:tbl>
    <w:p w:rsidR="00702950" w:rsidRPr="006364F8" w:rsidRDefault="00702950" w:rsidP="00702950">
      <w:pPr>
        <w:autoSpaceDE w:val="0"/>
        <w:autoSpaceDN w:val="0"/>
        <w:adjustRightInd w:val="0"/>
        <w:spacing w:after="0" w:line="240" w:lineRule="auto"/>
        <w:ind w:left="426"/>
        <w:jc w:val="center"/>
        <w:rPr>
          <w:rFonts w:ascii="Bookman Old Style" w:eastAsia="Batang" w:hAnsi="Bookman Old Style" w:cs="Arial"/>
          <w:lang w:eastAsia="id-ID"/>
        </w:rPr>
      </w:pPr>
    </w:p>
    <w:p w:rsidR="00702950" w:rsidRDefault="00702950" w:rsidP="00702950">
      <w:pPr>
        <w:autoSpaceDE w:val="0"/>
        <w:autoSpaceDN w:val="0"/>
        <w:adjustRightInd w:val="0"/>
        <w:spacing w:after="0" w:line="360" w:lineRule="auto"/>
        <w:ind w:left="426" w:firstLine="708"/>
        <w:jc w:val="both"/>
        <w:rPr>
          <w:rFonts w:ascii="Bookman Old Style" w:hAnsi="Bookman Old Style" w:cs="Arial"/>
          <w:shd w:val="clear" w:color="auto" w:fill="FFFFFF"/>
          <w:lang w:val="id-ID"/>
        </w:rPr>
      </w:pPr>
      <w:r w:rsidRPr="006364F8">
        <w:rPr>
          <w:rFonts w:ascii="Bookman Old Style" w:eastAsia="Batang" w:hAnsi="Bookman Old Style" w:cs="Arial"/>
          <w:lang w:val="id-ID" w:eastAsia="id-ID"/>
        </w:rPr>
        <w:t>Secara umum</w:t>
      </w:r>
      <w:r w:rsidR="00A128F5">
        <w:rPr>
          <w:rFonts w:ascii="Bookman Old Style" w:eastAsia="Batang" w:hAnsi="Bookman Old Style" w:cs="Arial"/>
          <w:lang w:val="id-ID" w:eastAsia="id-ID"/>
        </w:rPr>
        <w:t>,</w:t>
      </w:r>
      <w:r w:rsidRPr="006364F8">
        <w:rPr>
          <w:rFonts w:ascii="Bookman Old Style" w:eastAsia="Batang" w:hAnsi="Bookman Old Style" w:cs="Arial"/>
          <w:lang w:val="id-ID" w:eastAsia="id-ID"/>
        </w:rPr>
        <w:t xml:space="preserve"> indikator pada sasaran</w:t>
      </w:r>
      <w:r w:rsidRPr="006364F8">
        <w:rPr>
          <w:rFonts w:ascii="Bookman Old Style" w:eastAsia="Batang" w:hAnsi="Bookman Old Style" w:cs="Arial"/>
          <w:lang w:eastAsia="id-ID"/>
        </w:rPr>
        <w:t xml:space="preserve"> strategis </w:t>
      </w:r>
      <w:r w:rsidR="00A128F5" w:rsidRPr="00A128F5">
        <w:rPr>
          <w:rFonts w:ascii="Bookman Old Style" w:hAnsi="Bookman Old Style" w:cs="Arial"/>
          <w:lang w:val="id-ID"/>
        </w:rPr>
        <w:t>Meningkatnya pemerataan Infrastruktur wilayah</w:t>
      </w:r>
      <w:r w:rsidRPr="00A128F5">
        <w:rPr>
          <w:rFonts w:ascii="Bookman Old Style" w:hAnsi="Bookman Old Style" w:cs="Arial"/>
        </w:rPr>
        <w:t xml:space="preserve"> </w:t>
      </w:r>
      <w:r w:rsidRPr="006364F8">
        <w:rPr>
          <w:rFonts w:ascii="Bookman Old Style" w:hAnsi="Bookman Old Style" w:cs="Arial"/>
        </w:rPr>
        <w:t>pada tahun 20</w:t>
      </w:r>
      <w:r>
        <w:rPr>
          <w:rFonts w:ascii="Bookman Old Style" w:hAnsi="Bookman Old Style" w:cs="Arial"/>
        </w:rPr>
        <w:t>20</w:t>
      </w:r>
      <w:r w:rsidRPr="006364F8">
        <w:rPr>
          <w:rFonts w:ascii="Bookman Old Style" w:hAnsi="Bookman Old Style" w:cs="Arial"/>
        </w:rPr>
        <w:t xml:space="preserve"> mencapai target yang telah ditetapkan. </w:t>
      </w:r>
      <w:r>
        <w:rPr>
          <w:rFonts w:ascii="Bookman Old Style" w:hAnsi="Bookman Old Style" w:cs="Arial"/>
          <w:shd w:val="clear" w:color="auto" w:fill="FFFFFF"/>
        </w:rPr>
        <w:t>Kecamatan Bansari</w:t>
      </w:r>
      <w:r w:rsidRPr="006364F8">
        <w:rPr>
          <w:rFonts w:ascii="Bookman Old Style" w:hAnsi="Bookman Old Style" w:cs="Arial"/>
          <w:shd w:val="clear" w:color="auto" w:fill="FFFFFF"/>
        </w:rPr>
        <w:t xml:space="preserve"> Kabupaten Temanggung merupakan </w:t>
      </w:r>
      <w:r w:rsidR="00A128F5">
        <w:rPr>
          <w:rFonts w:ascii="Bookman Old Style" w:hAnsi="Bookman Old Style" w:cs="Arial"/>
          <w:shd w:val="clear" w:color="auto" w:fill="FFFFFF"/>
          <w:lang w:val="id-ID"/>
        </w:rPr>
        <w:t>kepanjangan tangan pelaksnaan kebijakan</w:t>
      </w:r>
      <w:r w:rsidRPr="006364F8">
        <w:rPr>
          <w:rFonts w:ascii="Bookman Old Style" w:hAnsi="Bookman Old Style" w:cs="Arial"/>
          <w:shd w:val="clear" w:color="auto" w:fill="FFFFFF"/>
        </w:rPr>
        <w:t xml:space="preserve"> Kabupaten yang bertanggung jawab atas pelaksanaan </w:t>
      </w:r>
      <w:r w:rsidR="00A128F5">
        <w:rPr>
          <w:rFonts w:ascii="Bookman Old Style" w:hAnsi="Bookman Old Style" w:cs="Arial"/>
          <w:shd w:val="clear" w:color="auto" w:fill="FFFFFF"/>
          <w:lang w:val="id-ID"/>
        </w:rPr>
        <w:t>kebijakan kabupaten diwilayah kecamatan</w:t>
      </w:r>
      <w:r w:rsidRPr="006364F8">
        <w:rPr>
          <w:rFonts w:ascii="Bookman Old Style" w:hAnsi="Bookman Old Style" w:cs="Arial"/>
          <w:shd w:val="clear" w:color="auto" w:fill="FFFFFF"/>
        </w:rPr>
        <w:t xml:space="preserve">, sehingga </w:t>
      </w:r>
      <w:r>
        <w:rPr>
          <w:rFonts w:ascii="Bookman Old Style" w:hAnsi="Bookman Old Style" w:cs="Arial"/>
          <w:shd w:val="clear" w:color="auto" w:fill="FFFFFF"/>
        </w:rPr>
        <w:t>Kecamatan Bansari</w:t>
      </w:r>
      <w:r w:rsidRPr="006364F8">
        <w:rPr>
          <w:rFonts w:ascii="Bookman Old Style" w:hAnsi="Bookman Old Style" w:cs="Arial"/>
          <w:shd w:val="clear" w:color="auto" w:fill="FFFFFF"/>
        </w:rPr>
        <w:t xml:space="preserve"> harus memastikan bahwa setiap </w:t>
      </w:r>
      <w:r w:rsidR="00A128F5">
        <w:rPr>
          <w:rFonts w:ascii="Bookman Old Style" w:hAnsi="Bookman Old Style" w:cs="Arial"/>
          <w:shd w:val="clear" w:color="auto" w:fill="FFFFFF"/>
          <w:lang w:val="id-ID"/>
        </w:rPr>
        <w:t xml:space="preserve">pelaksanaan </w:t>
      </w:r>
      <w:r w:rsidRPr="006364F8">
        <w:rPr>
          <w:rFonts w:ascii="Bookman Old Style" w:hAnsi="Bookman Old Style" w:cs="Arial"/>
          <w:shd w:val="clear" w:color="auto" w:fill="FFFFFF"/>
        </w:rPr>
        <w:t xml:space="preserve">kebijakan Pemerintah Daerah Kabupaten Temanggung harus </w:t>
      </w:r>
      <w:r w:rsidR="00A128F5">
        <w:rPr>
          <w:rFonts w:ascii="Bookman Old Style" w:hAnsi="Bookman Old Style" w:cs="Arial"/>
          <w:shd w:val="clear" w:color="auto" w:fill="FFFFFF"/>
          <w:lang w:val="id-ID"/>
        </w:rPr>
        <w:t>tepat sasaran kepada masyarakat penerima manfaat</w:t>
      </w:r>
      <w:r w:rsidRPr="006364F8">
        <w:rPr>
          <w:rFonts w:ascii="Bookman Old Style" w:hAnsi="Bookman Old Style" w:cs="Arial"/>
          <w:shd w:val="clear" w:color="auto" w:fill="FFFFFF"/>
        </w:rPr>
        <w:t>.</w:t>
      </w:r>
      <w:r>
        <w:rPr>
          <w:rFonts w:ascii="Bookman Old Style" w:hAnsi="Bookman Old Style" w:cs="Arial"/>
          <w:shd w:val="clear" w:color="auto" w:fill="FFFFFF"/>
        </w:rPr>
        <w:t xml:space="preserve"> </w:t>
      </w:r>
    </w:p>
    <w:p w:rsidR="00A128F5" w:rsidRDefault="00A128F5" w:rsidP="00702950">
      <w:pPr>
        <w:autoSpaceDE w:val="0"/>
        <w:autoSpaceDN w:val="0"/>
        <w:adjustRightInd w:val="0"/>
        <w:spacing w:after="0" w:line="360" w:lineRule="auto"/>
        <w:ind w:left="426" w:firstLine="708"/>
        <w:jc w:val="both"/>
        <w:rPr>
          <w:rFonts w:ascii="Bookman Old Style" w:hAnsi="Bookman Old Style" w:cs="Arial"/>
          <w:shd w:val="clear" w:color="auto" w:fill="FFFFFF"/>
          <w:lang w:val="id-ID"/>
        </w:rPr>
      </w:pPr>
    </w:p>
    <w:p w:rsidR="00A128F5" w:rsidRDefault="00A128F5" w:rsidP="00702950">
      <w:pPr>
        <w:autoSpaceDE w:val="0"/>
        <w:autoSpaceDN w:val="0"/>
        <w:adjustRightInd w:val="0"/>
        <w:spacing w:after="0" w:line="360" w:lineRule="auto"/>
        <w:ind w:left="426" w:firstLine="708"/>
        <w:jc w:val="both"/>
        <w:rPr>
          <w:rFonts w:ascii="Bookman Old Style" w:hAnsi="Bookman Old Style" w:cs="Arial"/>
          <w:lang w:val="id-ID"/>
        </w:rPr>
      </w:pPr>
    </w:p>
    <w:p w:rsidR="00817931" w:rsidRPr="00A128F5" w:rsidRDefault="00817931" w:rsidP="00702950">
      <w:pPr>
        <w:autoSpaceDE w:val="0"/>
        <w:autoSpaceDN w:val="0"/>
        <w:adjustRightInd w:val="0"/>
        <w:spacing w:after="0" w:line="360" w:lineRule="auto"/>
        <w:ind w:left="426" w:firstLine="708"/>
        <w:jc w:val="both"/>
        <w:rPr>
          <w:rFonts w:ascii="Bookman Old Style" w:hAnsi="Bookman Old Style" w:cs="Arial"/>
          <w:lang w:val="id-ID"/>
        </w:rPr>
      </w:pPr>
    </w:p>
    <w:p w:rsidR="00702950" w:rsidRPr="006364F8" w:rsidRDefault="00702950" w:rsidP="00817931">
      <w:pPr>
        <w:pStyle w:val="ListParagraph"/>
        <w:numPr>
          <w:ilvl w:val="0"/>
          <w:numId w:val="51"/>
        </w:numPr>
        <w:spacing w:after="120" w:line="360" w:lineRule="auto"/>
        <w:ind w:left="426" w:hanging="426"/>
        <w:jc w:val="both"/>
        <w:rPr>
          <w:rFonts w:ascii="Bookman Old Style" w:hAnsi="Bookman Old Style" w:cs="Arial"/>
          <w:b/>
        </w:rPr>
      </w:pPr>
      <w:r>
        <w:rPr>
          <w:rFonts w:ascii="Bookman Old Style" w:hAnsi="Bookman Old Style" w:cs="Arial"/>
          <w:b/>
        </w:rPr>
        <w:lastRenderedPageBreak/>
        <w:t>S</w:t>
      </w:r>
      <w:r w:rsidRPr="006364F8">
        <w:rPr>
          <w:rFonts w:ascii="Bookman Old Style" w:hAnsi="Bookman Old Style" w:cs="Arial"/>
          <w:b/>
        </w:rPr>
        <w:t xml:space="preserve">asaran Strategis </w:t>
      </w:r>
      <w:r w:rsidR="00A128F5">
        <w:rPr>
          <w:rFonts w:ascii="Bookman Old Style" w:hAnsi="Bookman Old Style" w:cs="Arial"/>
          <w:b/>
          <w:lang w:val="id-ID"/>
        </w:rPr>
        <w:t>4</w:t>
      </w:r>
      <w:r w:rsidRPr="006364F8">
        <w:rPr>
          <w:rFonts w:ascii="Bookman Old Style" w:hAnsi="Bookman Old Style" w:cs="Arial"/>
          <w:b/>
          <w:noProof/>
          <w:lang w:val="id-ID" w:eastAsia="id-ID"/>
        </w:rPr>
        <w:drawing>
          <wp:inline distT="0" distB="0" distL="0" distR="0">
            <wp:extent cx="280670" cy="304800"/>
            <wp:effectExtent l="0" t="0" r="508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670" cy="304800"/>
                    </a:xfrm>
                    <a:prstGeom prst="rect">
                      <a:avLst/>
                    </a:prstGeom>
                    <a:noFill/>
                  </pic:spPr>
                </pic:pic>
              </a:graphicData>
            </a:graphic>
          </wp:inline>
        </w:drawing>
      </w:r>
    </w:p>
    <w:p w:rsidR="00702950" w:rsidRPr="00A61497" w:rsidRDefault="00A61497" w:rsidP="00702950">
      <w:pPr>
        <w:pStyle w:val="ListParagraph"/>
        <w:spacing w:after="0" w:line="360" w:lineRule="auto"/>
        <w:ind w:left="426"/>
        <w:jc w:val="both"/>
        <w:rPr>
          <w:rFonts w:ascii="Bookman Old Style" w:hAnsi="Bookman Old Style" w:cs="Arial"/>
          <w:b/>
          <w:i/>
        </w:rPr>
      </w:pPr>
      <w:r w:rsidRPr="00A61497">
        <w:rPr>
          <w:rFonts w:ascii="Bookman Old Style" w:hAnsi="Bookman Old Style" w:cs="Arial"/>
          <w:b/>
          <w:i/>
          <w:lang w:val="id-ID"/>
        </w:rPr>
        <w:t>Meningkatnya ketentraman dan ketertiban umum</w:t>
      </w:r>
    </w:p>
    <w:p w:rsidR="00702950" w:rsidRDefault="00702950" w:rsidP="00702950">
      <w:pPr>
        <w:autoSpaceDE w:val="0"/>
        <w:autoSpaceDN w:val="0"/>
        <w:adjustRightInd w:val="0"/>
        <w:spacing w:after="0" w:line="360" w:lineRule="auto"/>
        <w:ind w:left="426" w:firstLine="708"/>
        <w:jc w:val="both"/>
        <w:rPr>
          <w:rFonts w:ascii="Bookman Old Style" w:hAnsi="Bookman Old Style" w:cs="Arial"/>
        </w:rPr>
      </w:pPr>
      <w:r w:rsidRPr="006364F8">
        <w:rPr>
          <w:rFonts w:ascii="Bookman Old Style" w:hAnsi="Bookman Old Style" w:cs="Arial"/>
          <w:lang w:val="fi-FI"/>
        </w:rPr>
        <w:t xml:space="preserve">Pada </w:t>
      </w:r>
      <w:r w:rsidRPr="002C6EC1">
        <w:rPr>
          <w:rFonts w:ascii="Bookman Old Style" w:eastAsia="Times New Roman" w:hAnsi="Bookman Old Style" w:cs="Arial"/>
        </w:rPr>
        <w:t>sasaran</w:t>
      </w:r>
      <w:r w:rsidRPr="006364F8">
        <w:rPr>
          <w:rFonts w:ascii="Bookman Old Style" w:hAnsi="Bookman Old Style" w:cs="Arial"/>
          <w:lang w:val="fi-FI"/>
        </w:rPr>
        <w:t xml:space="preserve"> strategis ini secara detail dilakukan pengukuran pada </w:t>
      </w:r>
      <w:r>
        <w:rPr>
          <w:rFonts w:ascii="Bookman Old Style" w:hAnsi="Bookman Old Style" w:cs="Arial"/>
        </w:rPr>
        <w:t>2</w:t>
      </w:r>
      <w:r w:rsidRPr="006364F8">
        <w:rPr>
          <w:rFonts w:ascii="Bookman Old Style" w:hAnsi="Bookman Old Style" w:cs="Arial"/>
          <w:lang w:val="fi-FI"/>
        </w:rPr>
        <w:t xml:space="preserve"> indikator kinerja. </w:t>
      </w:r>
      <w:r w:rsidRPr="006364F8">
        <w:rPr>
          <w:rFonts w:ascii="Bookman Old Style" w:hAnsi="Bookman Old Style" w:cs="Arial"/>
        </w:rPr>
        <w:t xml:space="preserve">Hasil evaluasi capaian kinerja sasaran </w:t>
      </w:r>
      <w:r>
        <w:rPr>
          <w:rFonts w:ascii="Bookman Old Style" w:hAnsi="Bookman Old Style" w:cs="Arial"/>
        </w:rPr>
        <w:t>2</w:t>
      </w:r>
      <w:r w:rsidRPr="006364F8">
        <w:rPr>
          <w:rFonts w:ascii="Bookman Old Style" w:hAnsi="Bookman Old Style" w:cs="Arial"/>
        </w:rPr>
        <w:t xml:space="preserve"> dengan </w:t>
      </w:r>
      <w:r>
        <w:rPr>
          <w:rFonts w:ascii="Bookman Old Style" w:hAnsi="Bookman Old Style" w:cs="Arial"/>
        </w:rPr>
        <w:t>2</w:t>
      </w:r>
      <w:r w:rsidRPr="006364F8">
        <w:rPr>
          <w:rFonts w:ascii="Bookman Old Style" w:hAnsi="Bookman Old Style" w:cs="Arial"/>
        </w:rPr>
        <w:t xml:space="preserve"> indikator kinerja mendapatkan angka capaian kinerja sasaran sebesar </w:t>
      </w:r>
      <w:r w:rsidRPr="006364F8">
        <w:rPr>
          <w:rFonts w:ascii="Bookman Old Style" w:hAnsi="Bookman Old Style" w:cs="Arial"/>
          <w:b/>
        </w:rPr>
        <w:t>100</w:t>
      </w:r>
      <w:r w:rsidRPr="006364F8">
        <w:rPr>
          <w:rFonts w:ascii="Bookman Old Style" w:hAnsi="Bookman Old Style" w:cs="Arial"/>
        </w:rPr>
        <w:t xml:space="preserve"> dengan </w:t>
      </w:r>
      <w:proofErr w:type="gramStart"/>
      <w:r w:rsidRPr="006364F8">
        <w:rPr>
          <w:rFonts w:ascii="Bookman Old Style" w:hAnsi="Bookman Old Style" w:cs="Arial"/>
        </w:rPr>
        <w:t xml:space="preserve">predikat </w:t>
      </w:r>
      <w:r w:rsidRPr="006364F8">
        <w:rPr>
          <w:rFonts w:ascii="Bookman Old Style" w:hAnsi="Bookman Old Style" w:cs="Arial"/>
          <w:b/>
        </w:rPr>
        <w:t>”</w:t>
      </w:r>
      <w:proofErr w:type="gramEnd"/>
      <w:r w:rsidRPr="006364F8">
        <w:rPr>
          <w:rFonts w:ascii="Bookman Old Style" w:hAnsi="Bookman Old Style" w:cs="Arial"/>
          <w:b/>
        </w:rPr>
        <w:t>Memuaskan”.</w:t>
      </w:r>
      <w:r w:rsidRPr="006364F8">
        <w:rPr>
          <w:rFonts w:ascii="Bookman Old Style" w:hAnsi="Bookman Old Style" w:cs="Arial"/>
        </w:rPr>
        <w:t xml:space="preserve"> Adapun hasil pengukuran capaian kinerja sasaran Meningkatnya implementasi hasil kelitbangan disajikan dalam tabel berikut ini:</w:t>
      </w:r>
    </w:p>
    <w:p w:rsidR="00702950" w:rsidRDefault="00702950" w:rsidP="00702950">
      <w:pPr>
        <w:pStyle w:val="ListParagraph"/>
        <w:spacing w:after="0" w:line="360" w:lineRule="auto"/>
        <w:ind w:left="426"/>
        <w:jc w:val="both"/>
        <w:rPr>
          <w:rFonts w:ascii="Bookman Old Style" w:hAnsi="Bookman Old Style" w:cs="Arial"/>
        </w:rPr>
      </w:pPr>
    </w:p>
    <w:p w:rsidR="00702950" w:rsidRPr="00817931" w:rsidRDefault="00817931" w:rsidP="00817931">
      <w:pPr>
        <w:spacing w:after="0" w:line="240" w:lineRule="auto"/>
        <w:ind w:left="1267"/>
        <w:jc w:val="center"/>
        <w:rPr>
          <w:rFonts w:ascii="Bookman Old Style" w:eastAsia="Batang" w:hAnsi="Bookman Old Style" w:cs="Arial"/>
          <w:lang w:val="id-ID" w:eastAsia="id-ID"/>
        </w:rPr>
      </w:pPr>
      <w:r>
        <w:rPr>
          <w:rFonts w:ascii="Bookman Old Style" w:eastAsia="Batang" w:hAnsi="Bookman Old Style" w:cs="Arial"/>
          <w:lang w:val="id-ID" w:eastAsia="id-ID"/>
        </w:rPr>
        <w:t>Tabel 3.2.4</w:t>
      </w:r>
    </w:p>
    <w:p w:rsidR="00702950" w:rsidRPr="00A128F5" w:rsidRDefault="00702950" w:rsidP="00702950">
      <w:pPr>
        <w:pStyle w:val="ListParagraph"/>
        <w:spacing w:after="0" w:line="240" w:lineRule="auto"/>
        <w:ind w:left="426"/>
        <w:jc w:val="center"/>
        <w:rPr>
          <w:rFonts w:ascii="Bookman Old Style" w:eastAsia="Batang" w:hAnsi="Bookman Old Style" w:cs="Arial"/>
          <w:lang w:val="id-ID" w:eastAsia="id-ID"/>
        </w:rPr>
      </w:pPr>
      <w:r w:rsidRPr="006364F8">
        <w:rPr>
          <w:rFonts w:ascii="Bookman Old Style" w:eastAsia="Batang" w:hAnsi="Bookman Old Style" w:cs="Arial"/>
          <w:lang w:eastAsia="id-ID"/>
        </w:rPr>
        <w:t xml:space="preserve">Capaian Kinerja Indikator Sasaran </w:t>
      </w:r>
      <w:r w:rsidR="00A128F5">
        <w:rPr>
          <w:rFonts w:ascii="Bookman Old Style" w:eastAsia="Batang" w:hAnsi="Bookman Old Style" w:cs="Arial"/>
          <w:lang w:val="id-ID" w:eastAsia="id-ID"/>
        </w:rPr>
        <w:t>4</w:t>
      </w:r>
    </w:p>
    <w:p w:rsidR="00702950" w:rsidRPr="00077333" w:rsidRDefault="00077333" w:rsidP="00702950">
      <w:pPr>
        <w:autoSpaceDE w:val="0"/>
        <w:autoSpaceDN w:val="0"/>
        <w:adjustRightInd w:val="0"/>
        <w:spacing w:after="0" w:line="240" w:lineRule="auto"/>
        <w:ind w:left="426"/>
        <w:jc w:val="center"/>
        <w:rPr>
          <w:rFonts w:ascii="Bookman Old Style" w:eastAsia="Times New Roman" w:hAnsi="Bookman Old Style" w:cs="Arial"/>
        </w:rPr>
      </w:pPr>
      <w:r w:rsidRPr="00077333">
        <w:rPr>
          <w:rFonts w:ascii="Bookman Old Style" w:hAnsi="Bookman Old Style" w:cs="Arial"/>
          <w:lang w:val="id-ID"/>
        </w:rPr>
        <w:t>Meningkatnya ketentraman dan ketertiban umum</w:t>
      </w:r>
    </w:p>
    <w:p w:rsidR="00702950" w:rsidRPr="005A3673" w:rsidRDefault="00702950" w:rsidP="000B4FBB">
      <w:pPr>
        <w:tabs>
          <w:tab w:val="left" w:pos="1837"/>
        </w:tabs>
        <w:autoSpaceDE w:val="0"/>
        <w:autoSpaceDN w:val="0"/>
        <w:adjustRightInd w:val="0"/>
        <w:spacing w:after="0" w:line="240" w:lineRule="auto"/>
        <w:ind w:left="426"/>
        <w:rPr>
          <w:rFonts w:ascii="Bookman Old Style" w:eastAsia="Times New Roman" w:hAnsi="Bookman Old Style" w:cs="Arial"/>
          <w:lang w:val="id-ID"/>
        </w:rPr>
      </w:pPr>
      <w:r>
        <w:rPr>
          <w:rFonts w:ascii="Bookman Old Style" w:eastAsia="Times New Roman" w:hAnsi="Bookman Old Style" w:cs="Arial"/>
        </w:rPr>
        <w:tab/>
      </w:r>
    </w:p>
    <w:tbl>
      <w:tblPr>
        <w:tblStyle w:val="GridTable1Light"/>
        <w:tblpPr w:leftFromText="180" w:rightFromText="180" w:vertAnchor="text" w:horzAnchor="margin" w:tblpXSpec="right" w:tblpY="156"/>
        <w:tblW w:w="8515" w:type="dxa"/>
        <w:tblLayout w:type="fixed"/>
        <w:tblLook w:val="04A0"/>
      </w:tblPr>
      <w:tblGrid>
        <w:gridCol w:w="487"/>
        <w:gridCol w:w="1464"/>
        <w:gridCol w:w="758"/>
        <w:gridCol w:w="776"/>
        <w:gridCol w:w="776"/>
        <w:gridCol w:w="777"/>
        <w:gridCol w:w="776"/>
        <w:gridCol w:w="776"/>
        <w:gridCol w:w="777"/>
        <w:gridCol w:w="1148"/>
      </w:tblGrid>
      <w:tr w:rsidR="00702950" w:rsidRPr="00683497" w:rsidTr="00840B56">
        <w:trPr>
          <w:cnfStyle w:val="100000000000"/>
          <w:trHeight w:val="558"/>
          <w:tblHeader/>
        </w:trPr>
        <w:tc>
          <w:tcPr>
            <w:cnfStyle w:val="001000000000"/>
            <w:tcW w:w="487" w:type="dxa"/>
            <w:vMerge w:val="restart"/>
            <w:shd w:val="clear" w:color="auto" w:fill="B6DDE8" w:themeFill="accent5" w:themeFillTint="66"/>
            <w:vAlign w:val="center"/>
          </w:tcPr>
          <w:p w:rsidR="00702950" w:rsidRPr="00683497" w:rsidRDefault="00702950" w:rsidP="00D40284">
            <w:pPr>
              <w:contextualSpacing/>
              <w:jc w:val="center"/>
              <w:rPr>
                <w:rFonts w:ascii="Bookman Old Style" w:hAnsi="Bookman Old Style" w:cs="Arial"/>
                <w:sz w:val="18"/>
                <w:szCs w:val="18"/>
              </w:rPr>
            </w:pPr>
            <w:r>
              <w:rPr>
                <w:rFonts w:ascii="Bookman Old Style" w:hAnsi="Bookman Old Style" w:cs="Arial"/>
                <w:sz w:val="18"/>
                <w:szCs w:val="18"/>
              </w:rPr>
              <w:t>No</w:t>
            </w:r>
          </w:p>
        </w:tc>
        <w:tc>
          <w:tcPr>
            <w:tcW w:w="1464" w:type="dxa"/>
            <w:vMerge w:val="restart"/>
            <w:shd w:val="clear" w:color="auto" w:fill="B6DDE8" w:themeFill="accent5" w:themeFillTint="66"/>
            <w:vAlign w:val="center"/>
          </w:tcPr>
          <w:p w:rsidR="00702950" w:rsidRDefault="00702950" w:rsidP="00D40284">
            <w:pPr>
              <w:contextualSpacing/>
              <w:jc w:val="center"/>
              <w:cnfStyle w:val="100000000000"/>
              <w:rPr>
                <w:rFonts w:ascii="Bookman Old Style" w:hAnsi="Bookman Old Style" w:cs="Arial"/>
                <w:sz w:val="18"/>
                <w:szCs w:val="18"/>
              </w:rPr>
            </w:pPr>
            <w:r w:rsidRPr="00D029D1">
              <w:rPr>
                <w:rFonts w:ascii="Bookman Old Style" w:hAnsi="Bookman Old Style" w:cs="Arial"/>
                <w:sz w:val="18"/>
                <w:szCs w:val="18"/>
              </w:rPr>
              <w:t>Indikator sasaran</w:t>
            </w:r>
          </w:p>
        </w:tc>
        <w:tc>
          <w:tcPr>
            <w:tcW w:w="758" w:type="dxa"/>
            <w:vMerge w:val="restart"/>
            <w:shd w:val="clear" w:color="auto" w:fill="B6DDE8" w:themeFill="accent5" w:themeFillTint="66"/>
            <w:vAlign w:val="center"/>
          </w:tcPr>
          <w:p w:rsidR="00702950"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Satuan</w:t>
            </w:r>
          </w:p>
        </w:tc>
        <w:tc>
          <w:tcPr>
            <w:tcW w:w="2329" w:type="dxa"/>
            <w:gridSpan w:val="3"/>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2019</w:t>
            </w:r>
          </w:p>
        </w:tc>
        <w:tc>
          <w:tcPr>
            <w:tcW w:w="2329" w:type="dxa"/>
            <w:gridSpan w:val="3"/>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2020</w:t>
            </w:r>
          </w:p>
        </w:tc>
        <w:tc>
          <w:tcPr>
            <w:tcW w:w="1148" w:type="dxa"/>
            <w:vMerge w:val="restart"/>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sz w:val="18"/>
                <w:szCs w:val="18"/>
              </w:rPr>
            </w:pPr>
            <w:r>
              <w:rPr>
                <w:rFonts w:ascii="Bookman Old Style" w:hAnsi="Bookman Old Style" w:cs="Arial"/>
                <w:sz w:val="18"/>
                <w:szCs w:val="18"/>
              </w:rPr>
              <w:t xml:space="preserve">Terhadap Target </w:t>
            </w:r>
            <w:r w:rsidRPr="00683497">
              <w:rPr>
                <w:rFonts w:ascii="Bookman Old Style" w:hAnsi="Bookman Old Style" w:cs="Arial"/>
                <w:sz w:val="18"/>
                <w:szCs w:val="18"/>
              </w:rPr>
              <w:t>Akhir Renstra Tahun 2023</w:t>
            </w:r>
          </w:p>
        </w:tc>
      </w:tr>
      <w:tr w:rsidR="00702950" w:rsidRPr="00683497" w:rsidTr="00840B56">
        <w:trPr>
          <w:cnfStyle w:val="100000000000"/>
          <w:trHeight w:val="389"/>
          <w:tblHeader/>
        </w:trPr>
        <w:tc>
          <w:tcPr>
            <w:cnfStyle w:val="001000000000"/>
            <w:tcW w:w="487" w:type="dxa"/>
            <w:vMerge/>
            <w:vAlign w:val="center"/>
          </w:tcPr>
          <w:p w:rsidR="00702950" w:rsidRPr="00683497" w:rsidRDefault="00702950" w:rsidP="00D40284">
            <w:pPr>
              <w:contextualSpacing/>
              <w:jc w:val="center"/>
              <w:rPr>
                <w:rFonts w:ascii="Bookman Old Style" w:hAnsi="Bookman Old Style" w:cs="Arial"/>
                <w:sz w:val="18"/>
                <w:szCs w:val="18"/>
              </w:rPr>
            </w:pPr>
          </w:p>
        </w:tc>
        <w:tc>
          <w:tcPr>
            <w:tcW w:w="1464" w:type="dxa"/>
            <w:vMerge/>
            <w:vAlign w:val="center"/>
          </w:tcPr>
          <w:p w:rsidR="00702950" w:rsidRPr="00683497" w:rsidRDefault="00702950" w:rsidP="00D40284">
            <w:pPr>
              <w:contextualSpacing/>
              <w:jc w:val="center"/>
              <w:cnfStyle w:val="100000000000"/>
              <w:rPr>
                <w:rFonts w:ascii="Bookman Old Style" w:hAnsi="Bookman Old Style" w:cs="Arial"/>
                <w:sz w:val="18"/>
                <w:szCs w:val="18"/>
              </w:rPr>
            </w:pPr>
          </w:p>
        </w:tc>
        <w:tc>
          <w:tcPr>
            <w:tcW w:w="758" w:type="dxa"/>
            <w:vMerge/>
            <w:vAlign w:val="center"/>
          </w:tcPr>
          <w:p w:rsidR="00702950" w:rsidRPr="00683497" w:rsidRDefault="00702950" w:rsidP="00D40284">
            <w:pPr>
              <w:contextualSpacing/>
              <w:jc w:val="center"/>
              <w:cnfStyle w:val="100000000000"/>
              <w:rPr>
                <w:rFonts w:ascii="Bookman Old Style" w:hAnsi="Bookman Old Style" w:cs="Arial"/>
                <w:b w:val="0"/>
                <w:sz w:val="18"/>
                <w:szCs w:val="18"/>
              </w:rPr>
            </w:pP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Pr>
                <w:rFonts w:ascii="Bookman Old Style" w:hAnsi="Bookman Old Style" w:cs="Arial"/>
                <w:b w:val="0"/>
                <w:sz w:val="18"/>
                <w:szCs w:val="18"/>
              </w:rPr>
              <w:t>Target</w:t>
            </w: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Realiasasi</w:t>
            </w:r>
          </w:p>
        </w:tc>
        <w:tc>
          <w:tcPr>
            <w:tcW w:w="777"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Capaian</w:t>
            </w: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Target</w:t>
            </w:r>
          </w:p>
        </w:tc>
        <w:tc>
          <w:tcPr>
            <w:tcW w:w="776"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Realiasasi (</w:t>
            </w:r>
          </w:p>
        </w:tc>
        <w:tc>
          <w:tcPr>
            <w:tcW w:w="777" w:type="dxa"/>
            <w:shd w:val="clear" w:color="auto" w:fill="B6DDE8" w:themeFill="accent5" w:themeFillTint="66"/>
            <w:vAlign w:val="center"/>
          </w:tcPr>
          <w:p w:rsidR="00702950" w:rsidRPr="00683497" w:rsidRDefault="00702950" w:rsidP="00D40284">
            <w:pPr>
              <w:contextualSpacing/>
              <w:jc w:val="center"/>
              <w:cnfStyle w:val="100000000000"/>
              <w:rPr>
                <w:rFonts w:ascii="Bookman Old Style" w:hAnsi="Bookman Old Style" w:cs="Arial"/>
                <w:b w:val="0"/>
                <w:sz w:val="18"/>
                <w:szCs w:val="18"/>
              </w:rPr>
            </w:pPr>
            <w:r w:rsidRPr="00683497">
              <w:rPr>
                <w:rFonts w:ascii="Bookman Old Style" w:hAnsi="Bookman Old Style" w:cs="Arial"/>
                <w:b w:val="0"/>
                <w:sz w:val="18"/>
                <w:szCs w:val="18"/>
              </w:rPr>
              <w:t>Capaian</w:t>
            </w:r>
          </w:p>
        </w:tc>
        <w:tc>
          <w:tcPr>
            <w:tcW w:w="1148" w:type="dxa"/>
            <w:vMerge/>
            <w:vAlign w:val="center"/>
          </w:tcPr>
          <w:p w:rsidR="00702950" w:rsidRPr="00683497" w:rsidRDefault="00702950" w:rsidP="00D40284">
            <w:pPr>
              <w:contextualSpacing/>
              <w:jc w:val="center"/>
              <w:cnfStyle w:val="100000000000"/>
              <w:rPr>
                <w:rFonts w:ascii="Bookman Old Style" w:hAnsi="Bookman Old Style" w:cs="Arial"/>
                <w:sz w:val="18"/>
                <w:szCs w:val="18"/>
              </w:rPr>
            </w:pPr>
          </w:p>
        </w:tc>
      </w:tr>
      <w:tr w:rsidR="00702950" w:rsidRPr="000602FF" w:rsidTr="00840B56">
        <w:trPr>
          <w:cnfStyle w:val="100000000000"/>
          <w:trHeight w:val="282"/>
          <w:tblHeader/>
        </w:trPr>
        <w:tc>
          <w:tcPr>
            <w:cnfStyle w:val="001000000000"/>
            <w:tcW w:w="487"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rPr>
                <w:rFonts w:ascii="Bookman Old Style" w:hAnsi="Bookman Old Style" w:cs="Arial"/>
                <w:i/>
                <w:sz w:val="16"/>
                <w:szCs w:val="16"/>
              </w:rPr>
            </w:pPr>
            <w:r w:rsidRPr="000602FF">
              <w:rPr>
                <w:rFonts w:ascii="Bookman Old Style" w:hAnsi="Bookman Old Style" w:cs="Arial"/>
                <w:i/>
                <w:sz w:val="16"/>
                <w:szCs w:val="16"/>
              </w:rPr>
              <w:t>1</w:t>
            </w:r>
          </w:p>
        </w:tc>
        <w:tc>
          <w:tcPr>
            <w:tcW w:w="1464"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i/>
                <w:sz w:val="16"/>
                <w:szCs w:val="16"/>
              </w:rPr>
            </w:pPr>
            <w:r w:rsidRPr="000602FF">
              <w:rPr>
                <w:rFonts w:ascii="Bookman Old Style" w:hAnsi="Bookman Old Style"/>
                <w:i/>
                <w:sz w:val="16"/>
                <w:szCs w:val="16"/>
              </w:rPr>
              <w:t>2</w:t>
            </w:r>
          </w:p>
        </w:tc>
        <w:tc>
          <w:tcPr>
            <w:tcW w:w="758"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3</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4</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5</w:t>
            </w:r>
          </w:p>
        </w:tc>
        <w:tc>
          <w:tcPr>
            <w:tcW w:w="777"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6</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7</w:t>
            </w:r>
          </w:p>
        </w:tc>
        <w:tc>
          <w:tcPr>
            <w:tcW w:w="776"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8</w:t>
            </w:r>
          </w:p>
        </w:tc>
        <w:tc>
          <w:tcPr>
            <w:tcW w:w="777"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9</w:t>
            </w:r>
          </w:p>
        </w:tc>
        <w:tc>
          <w:tcPr>
            <w:tcW w:w="1148" w:type="dxa"/>
            <w:tcBorders>
              <w:bottom w:val="double" w:sz="4" w:space="0" w:color="auto"/>
            </w:tcBorders>
            <w:shd w:val="clear" w:color="auto" w:fill="C6D9F1" w:themeFill="text2" w:themeFillTint="33"/>
            <w:vAlign w:val="center"/>
          </w:tcPr>
          <w:p w:rsidR="00702950" w:rsidRPr="000602FF" w:rsidRDefault="00702950" w:rsidP="00D40284">
            <w:pPr>
              <w:contextualSpacing/>
              <w:jc w:val="center"/>
              <w:cnfStyle w:val="100000000000"/>
              <w:rPr>
                <w:rFonts w:ascii="Bookman Old Style" w:hAnsi="Bookman Old Style" w:cs="Arial"/>
                <w:i/>
                <w:sz w:val="16"/>
                <w:szCs w:val="16"/>
              </w:rPr>
            </w:pPr>
            <w:r w:rsidRPr="000602FF">
              <w:rPr>
                <w:rFonts w:ascii="Bookman Old Style" w:hAnsi="Bookman Old Style" w:cs="Arial"/>
                <w:i/>
                <w:sz w:val="16"/>
                <w:szCs w:val="16"/>
              </w:rPr>
              <w:t>10</w:t>
            </w:r>
          </w:p>
        </w:tc>
      </w:tr>
      <w:tr w:rsidR="00702950" w:rsidRPr="00683497" w:rsidTr="00840B56">
        <w:trPr>
          <w:trHeight w:val="510"/>
        </w:trPr>
        <w:tc>
          <w:tcPr>
            <w:cnfStyle w:val="001000000000"/>
            <w:tcW w:w="487" w:type="dxa"/>
          </w:tcPr>
          <w:p w:rsidR="00702950" w:rsidRPr="000B4FBB" w:rsidRDefault="000B4FBB" w:rsidP="00D40284">
            <w:pPr>
              <w:contextualSpacing/>
              <w:rPr>
                <w:rFonts w:ascii="Bookman Old Style" w:hAnsi="Bookman Old Style" w:cs="Arial"/>
                <w:sz w:val="18"/>
                <w:szCs w:val="18"/>
                <w:lang w:val="id-ID"/>
              </w:rPr>
            </w:pPr>
            <w:r>
              <w:rPr>
                <w:rFonts w:ascii="Bookman Old Style" w:hAnsi="Bookman Old Style" w:cs="Arial"/>
                <w:sz w:val="18"/>
                <w:szCs w:val="18"/>
                <w:lang w:val="id-ID"/>
              </w:rPr>
              <w:t>1</w:t>
            </w:r>
          </w:p>
        </w:tc>
        <w:tc>
          <w:tcPr>
            <w:tcW w:w="1464" w:type="dxa"/>
          </w:tcPr>
          <w:p w:rsidR="00702950" w:rsidRPr="006B1680" w:rsidRDefault="00702950" w:rsidP="00D40284">
            <w:pPr>
              <w:contextualSpacing/>
              <w:cnfStyle w:val="000000000000"/>
              <w:rPr>
                <w:rFonts w:ascii="Bookman Old Style" w:eastAsia="Bookman Old Style" w:hAnsi="Bookman Old Style" w:cs="Arial"/>
                <w:sz w:val="20"/>
                <w:szCs w:val="20"/>
                <w:lang w:val="id-ID"/>
              </w:rPr>
            </w:pPr>
            <w:r w:rsidRPr="006B1680">
              <w:rPr>
                <w:rFonts w:ascii="Bookman Old Style" w:eastAsia="Bookman Old Style" w:hAnsi="Bookman Old Style" w:cs="Arial"/>
                <w:sz w:val="20"/>
                <w:szCs w:val="20"/>
                <w:lang w:val="id-ID"/>
              </w:rPr>
              <w:t>Persentase Angka kriminalitas kecamatan</w:t>
            </w:r>
          </w:p>
        </w:tc>
        <w:tc>
          <w:tcPr>
            <w:tcW w:w="758" w:type="dxa"/>
          </w:tcPr>
          <w:p w:rsidR="00702950" w:rsidRPr="003504AF" w:rsidRDefault="00702950" w:rsidP="00D40284">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776" w:type="dxa"/>
            <w:shd w:val="clear" w:color="auto" w:fill="FBD4B4" w:themeFill="accent6" w:themeFillTint="66"/>
          </w:tcPr>
          <w:p w:rsidR="00702950" w:rsidRPr="003504AF" w:rsidRDefault="00702950" w:rsidP="00D40284">
            <w:pPr>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4,3</w:t>
            </w:r>
          </w:p>
        </w:tc>
        <w:tc>
          <w:tcPr>
            <w:tcW w:w="776" w:type="dxa"/>
            <w:shd w:val="clear" w:color="auto" w:fill="FBD4B4" w:themeFill="accent6" w:themeFillTint="66"/>
          </w:tcPr>
          <w:p w:rsidR="00702950" w:rsidRPr="003504AF" w:rsidRDefault="00702950" w:rsidP="00D40284">
            <w:pPr>
              <w:pStyle w:val="ListParagraph"/>
              <w:spacing w:line="360" w:lineRule="auto"/>
              <w:ind w:left="0"/>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0</w:t>
            </w:r>
          </w:p>
        </w:tc>
        <w:tc>
          <w:tcPr>
            <w:tcW w:w="777" w:type="dxa"/>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776" w:type="dxa"/>
            <w:shd w:val="clear" w:color="auto" w:fill="CEFAB6"/>
          </w:tcPr>
          <w:p w:rsidR="00702950" w:rsidRPr="000B4FBB" w:rsidRDefault="000B4FBB" w:rsidP="00D40284">
            <w:pPr>
              <w:contextualSpacing/>
              <w:jc w:val="center"/>
              <w:cnfStyle w:val="000000000000"/>
              <w:rPr>
                <w:rFonts w:ascii="Bookman Old Style" w:hAnsi="Bookman Old Style" w:cs="Arial"/>
                <w:sz w:val="18"/>
                <w:szCs w:val="18"/>
                <w:lang w:val="id-ID"/>
              </w:rPr>
            </w:pPr>
            <w:r>
              <w:rPr>
                <w:rFonts w:ascii="Bookman Old Style" w:hAnsi="Bookman Old Style" w:cs="Arial"/>
                <w:sz w:val="18"/>
                <w:szCs w:val="18"/>
                <w:lang w:val="id-ID"/>
              </w:rPr>
              <w:t>4,3</w:t>
            </w:r>
          </w:p>
        </w:tc>
        <w:tc>
          <w:tcPr>
            <w:tcW w:w="776" w:type="dxa"/>
            <w:shd w:val="clear" w:color="auto" w:fill="CEFAB6"/>
          </w:tcPr>
          <w:p w:rsidR="00702950" w:rsidRPr="000B4FBB" w:rsidRDefault="000B4FBB" w:rsidP="00D40284">
            <w:pPr>
              <w:contextualSpacing/>
              <w:jc w:val="center"/>
              <w:cnfStyle w:val="000000000000"/>
              <w:rPr>
                <w:rFonts w:ascii="Bookman Old Style" w:hAnsi="Bookman Old Style" w:cs="Arial"/>
                <w:sz w:val="18"/>
                <w:szCs w:val="18"/>
                <w:lang w:val="id-ID"/>
              </w:rPr>
            </w:pPr>
            <w:r>
              <w:rPr>
                <w:rFonts w:ascii="Bookman Old Style" w:hAnsi="Bookman Old Style" w:cs="Arial"/>
                <w:sz w:val="18"/>
                <w:szCs w:val="18"/>
                <w:lang w:val="id-ID"/>
              </w:rPr>
              <w:t>0,02</w:t>
            </w:r>
          </w:p>
        </w:tc>
        <w:tc>
          <w:tcPr>
            <w:tcW w:w="777" w:type="dxa"/>
            <w:shd w:val="clear" w:color="auto" w:fill="CEFAB6"/>
          </w:tcPr>
          <w:p w:rsidR="00702950" w:rsidRPr="00683497" w:rsidRDefault="00702950" w:rsidP="00D40284">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c>
          <w:tcPr>
            <w:tcW w:w="1148" w:type="dxa"/>
          </w:tcPr>
          <w:p w:rsidR="00702950" w:rsidRDefault="00702950" w:rsidP="00D40284">
            <w:pPr>
              <w:contextualSpacing/>
              <w:jc w:val="center"/>
              <w:cnfStyle w:val="000000000000"/>
              <w:rPr>
                <w:rFonts w:ascii="Bookman Old Style" w:hAnsi="Bookman Old Style" w:cs="Arial"/>
                <w:sz w:val="18"/>
                <w:szCs w:val="18"/>
              </w:rPr>
            </w:pPr>
          </w:p>
        </w:tc>
      </w:tr>
      <w:tr w:rsidR="00702950" w:rsidRPr="00683497" w:rsidTr="00840B56">
        <w:trPr>
          <w:trHeight w:val="510"/>
        </w:trPr>
        <w:tc>
          <w:tcPr>
            <w:cnfStyle w:val="001000000000"/>
            <w:tcW w:w="487" w:type="dxa"/>
            <w:tcBorders>
              <w:bottom w:val="single" w:sz="4" w:space="0" w:color="999999" w:themeColor="text1" w:themeTint="66"/>
            </w:tcBorders>
          </w:tcPr>
          <w:p w:rsidR="00702950" w:rsidRPr="000B4FBB" w:rsidRDefault="000B4FBB" w:rsidP="00D40284">
            <w:pPr>
              <w:contextualSpacing/>
              <w:rPr>
                <w:rFonts w:ascii="Bookman Old Style" w:hAnsi="Bookman Old Style" w:cs="Arial"/>
                <w:sz w:val="18"/>
                <w:szCs w:val="18"/>
                <w:lang w:val="id-ID"/>
              </w:rPr>
            </w:pPr>
            <w:r>
              <w:rPr>
                <w:rFonts w:ascii="Bookman Old Style" w:hAnsi="Bookman Old Style" w:cs="Arial"/>
                <w:sz w:val="18"/>
                <w:szCs w:val="18"/>
                <w:lang w:val="id-ID"/>
              </w:rPr>
              <w:t>2</w:t>
            </w:r>
          </w:p>
        </w:tc>
        <w:tc>
          <w:tcPr>
            <w:tcW w:w="1464" w:type="dxa"/>
            <w:tcBorders>
              <w:bottom w:val="single" w:sz="4" w:space="0" w:color="999999" w:themeColor="text1" w:themeTint="66"/>
            </w:tcBorders>
          </w:tcPr>
          <w:p w:rsidR="00702950" w:rsidRPr="006B1680" w:rsidRDefault="00702950" w:rsidP="00D40284">
            <w:pPr>
              <w:pStyle w:val="TableParagraph"/>
              <w:spacing w:before="2" w:line="242" w:lineRule="auto"/>
              <w:ind w:left="-22"/>
              <w:cnfStyle w:val="000000000000"/>
              <w:rPr>
                <w:rFonts w:ascii="Bookman Old Style" w:eastAsia="Bookman Old Style" w:hAnsi="Bookman Old Style" w:cs="Arial"/>
                <w:sz w:val="20"/>
                <w:szCs w:val="20"/>
                <w:lang w:val="id-ID"/>
              </w:rPr>
            </w:pPr>
            <w:r w:rsidRPr="006B1680">
              <w:rPr>
                <w:rFonts w:ascii="Bookman Old Style" w:eastAsia="Bookman Old Style" w:hAnsi="Bookman Old Style" w:cs="Arial"/>
                <w:sz w:val="20"/>
                <w:szCs w:val="20"/>
                <w:lang w:val="id-ID"/>
              </w:rPr>
              <w:t>Persentase penanganan laporan kejadian</w:t>
            </w:r>
          </w:p>
        </w:tc>
        <w:tc>
          <w:tcPr>
            <w:tcW w:w="758" w:type="dxa"/>
            <w:tcBorders>
              <w:bottom w:val="single" w:sz="4" w:space="0" w:color="999999" w:themeColor="text1" w:themeTint="66"/>
            </w:tcBorders>
          </w:tcPr>
          <w:p w:rsidR="00702950" w:rsidRPr="003504AF" w:rsidRDefault="00702950" w:rsidP="00D40284">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776" w:type="dxa"/>
            <w:tcBorders>
              <w:bottom w:val="single" w:sz="4" w:space="0" w:color="999999" w:themeColor="text1" w:themeTint="66"/>
            </w:tcBorders>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6" w:type="dxa"/>
            <w:tcBorders>
              <w:bottom w:val="single" w:sz="4" w:space="0" w:color="999999" w:themeColor="text1" w:themeTint="66"/>
            </w:tcBorders>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7" w:type="dxa"/>
            <w:tcBorders>
              <w:bottom w:val="single" w:sz="4" w:space="0" w:color="999999" w:themeColor="text1" w:themeTint="66"/>
            </w:tcBorders>
            <w:shd w:val="clear" w:color="auto" w:fill="FBD4B4" w:themeFill="accent6" w:themeFillTint="66"/>
          </w:tcPr>
          <w:p w:rsidR="00702950" w:rsidRPr="003504AF" w:rsidRDefault="00702950" w:rsidP="00D40284">
            <w:pPr>
              <w:contextualSpacing/>
              <w:jc w:val="center"/>
              <w:cnfStyle w:val="000000000000"/>
              <w:rPr>
                <w:rFonts w:ascii="Bookman Old Style" w:hAnsi="Bookman Old Style" w:cs="Arial"/>
                <w:sz w:val="18"/>
                <w:szCs w:val="18"/>
              </w:rPr>
            </w:pPr>
            <w:r w:rsidRPr="003504AF">
              <w:rPr>
                <w:rFonts w:ascii="Bookman Old Style" w:hAnsi="Bookman Old Style" w:cs="Arial"/>
                <w:sz w:val="18"/>
                <w:szCs w:val="18"/>
              </w:rPr>
              <w:t>100</w:t>
            </w:r>
          </w:p>
        </w:tc>
        <w:tc>
          <w:tcPr>
            <w:tcW w:w="776" w:type="dxa"/>
            <w:tcBorders>
              <w:bottom w:val="single" w:sz="4" w:space="0" w:color="999999" w:themeColor="text1" w:themeTint="66"/>
            </w:tcBorders>
            <w:shd w:val="clear" w:color="auto" w:fill="CEFAB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6" w:type="dxa"/>
            <w:tcBorders>
              <w:bottom w:val="single" w:sz="4" w:space="0" w:color="999999" w:themeColor="text1" w:themeTint="66"/>
            </w:tcBorders>
            <w:shd w:val="clear" w:color="auto" w:fill="CEFAB6"/>
          </w:tcPr>
          <w:p w:rsidR="00702950" w:rsidRPr="003504AF" w:rsidRDefault="00702950" w:rsidP="00D40284">
            <w:pPr>
              <w:contextualSpacing/>
              <w:jc w:val="center"/>
              <w:cnfStyle w:val="000000000000"/>
              <w:rPr>
                <w:rFonts w:ascii="Bookman Old Style" w:hAnsi="Bookman Old Style" w:cs="Arial"/>
                <w:sz w:val="18"/>
                <w:szCs w:val="18"/>
                <w:lang w:val="id-ID"/>
              </w:rPr>
            </w:pPr>
            <w:r w:rsidRPr="003504AF">
              <w:rPr>
                <w:rFonts w:ascii="Bookman Old Style" w:hAnsi="Bookman Old Style" w:cs="Arial"/>
                <w:sz w:val="18"/>
                <w:szCs w:val="18"/>
                <w:lang w:val="id-ID"/>
              </w:rPr>
              <w:t>100</w:t>
            </w:r>
          </w:p>
        </w:tc>
        <w:tc>
          <w:tcPr>
            <w:tcW w:w="777" w:type="dxa"/>
            <w:tcBorders>
              <w:bottom w:val="single" w:sz="4" w:space="0" w:color="999999" w:themeColor="text1" w:themeTint="66"/>
            </w:tcBorders>
            <w:shd w:val="clear" w:color="auto" w:fill="CEFAB6"/>
          </w:tcPr>
          <w:p w:rsidR="00702950" w:rsidRPr="00683497" w:rsidRDefault="00702950" w:rsidP="00D40284">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c>
          <w:tcPr>
            <w:tcW w:w="1148" w:type="dxa"/>
            <w:tcBorders>
              <w:bottom w:val="single" w:sz="4" w:space="0" w:color="999999" w:themeColor="text1" w:themeTint="66"/>
            </w:tcBorders>
          </w:tcPr>
          <w:p w:rsidR="00702950" w:rsidRDefault="00702950" w:rsidP="00D40284">
            <w:pPr>
              <w:contextualSpacing/>
              <w:jc w:val="center"/>
              <w:cnfStyle w:val="000000000000"/>
              <w:rPr>
                <w:rFonts w:ascii="Bookman Old Style" w:hAnsi="Bookman Old Style" w:cs="Arial"/>
                <w:sz w:val="18"/>
                <w:szCs w:val="18"/>
              </w:rPr>
            </w:pPr>
            <w:r>
              <w:rPr>
                <w:rFonts w:ascii="Bookman Old Style" w:hAnsi="Bookman Old Style" w:cs="Arial"/>
                <w:sz w:val="18"/>
                <w:szCs w:val="18"/>
              </w:rPr>
              <w:t>100</w:t>
            </w:r>
          </w:p>
        </w:tc>
      </w:tr>
      <w:tr w:rsidR="00702950" w:rsidRPr="00683497" w:rsidTr="00840B56">
        <w:trPr>
          <w:trHeight w:val="624"/>
        </w:trPr>
        <w:tc>
          <w:tcPr>
            <w:cnfStyle w:val="001000000000"/>
            <w:tcW w:w="2709" w:type="dxa"/>
            <w:gridSpan w:val="3"/>
            <w:tcBorders>
              <w:bottom w:val="single" w:sz="4" w:space="0" w:color="auto"/>
            </w:tcBorders>
          </w:tcPr>
          <w:p w:rsidR="00702950" w:rsidRDefault="00702950" w:rsidP="00D40284">
            <w:pPr>
              <w:contextualSpacing/>
              <w:jc w:val="center"/>
              <w:rPr>
                <w:rFonts w:ascii="Bookman Old Style" w:hAnsi="Bookman Old Style" w:cs="Arial"/>
                <w:sz w:val="18"/>
                <w:szCs w:val="18"/>
              </w:rPr>
            </w:pPr>
            <w:r>
              <w:rPr>
                <w:rFonts w:ascii="Bookman Old Style" w:hAnsi="Bookman Old Style" w:cs="Arial"/>
                <w:sz w:val="18"/>
                <w:szCs w:val="18"/>
              </w:rPr>
              <w:t>Rata-Rata Capaian Kinerja</w:t>
            </w:r>
          </w:p>
        </w:tc>
        <w:tc>
          <w:tcPr>
            <w:tcW w:w="776" w:type="dxa"/>
            <w:tcBorders>
              <w:bottom w:val="single" w:sz="4" w:space="0" w:color="auto"/>
            </w:tcBorders>
            <w:shd w:val="clear" w:color="auto" w:fill="FBD4B4" w:themeFill="accent6" w:themeFillTint="66"/>
          </w:tcPr>
          <w:p w:rsidR="00702950" w:rsidRPr="00B0222B" w:rsidRDefault="00702950" w:rsidP="00D40284">
            <w:pPr>
              <w:contextualSpacing/>
              <w:jc w:val="center"/>
              <w:cnfStyle w:val="000000000000"/>
              <w:rPr>
                <w:rFonts w:ascii="Bookman Old Style" w:hAnsi="Bookman Old Style" w:cs="Arial"/>
                <w:b/>
                <w:sz w:val="18"/>
                <w:szCs w:val="18"/>
              </w:rPr>
            </w:pPr>
          </w:p>
        </w:tc>
        <w:tc>
          <w:tcPr>
            <w:tcW w:w="776" w:type="dxa"/>
            <w:tcBorders>
              <w:bottom w:val="single" w:sz="4" w:space="0" w:color="auto"/>
            </w:tcBorders>
            <w:shd w:val="clear" w:color="auto" w:fill="FBD4B4" w:themeFill="accent6" w:themeFillTint="66"/>
          </w:tcPr>
          <w:p w:rsidR="00702950" w:rsidRPr="00B0222B" w:rsidRDefault="00702950" w:rsidP="00D40284">
            <w:pPr>
              <w:contextualSpacing/>
              <w:jc w:val="center"/>
              <w:cnfStyle w:val="000000000000"/>
              <w:rPr>
                <w:rFonts w:ascii="Bookman Old Style" w:hAnsi="Bookman Old Style" w:cs="Arial"/>
                <w:b/>
                <w:sz w:val="18"/>
                <w:szCs w:val="18"/>
              </w:rPr>
            </w:pPr>
          </w:p>
        </w:tc>
        <w:tc>
          <w:tcPr>
            <w:tcW w:w="777" w:type="dxa"/>
            <w:tcBorders>
              <w:bottom w:val="single" w:sz="4" w:space="0" w:color="auto"/>
            </w:tcBorders>
            <w:shd w:val="clear" w:color="auto" w:fill="FBD4B4" w:themeFill="accent6" w:themeFillTint="66"/>
          </w:tcPr>
          <w:p w:rsidR="00702950" w:rsidRPr="00B0222B" w:rsidRDefault="00702950" w:rsidP="00D40284">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c>
          <w:tcPr>
            <w:tcW w:w="776" w:type="dxa"/>
            <w:tcBorders>
              <w:bottom w:val="single" w:sz="4" w:space="0" w:color="auto"/>
            </w:tcBorders>
            <w:shd w:val="clear" w:color="auto" w:fill="CEFAB6"/>
          </w:tcPr>
          <w:p w:rsidR="00702950" w:rsidRPr="00B0222B" w:rsidRDefault="00702950" w:rsidP="00D40284">
            <w:pPr>
              <w:contextualSpacing/>
              <w:jc w:val="center"/>
              <w:cnfStyle w:val="000000000000"/>
              <w:rPr>
                <w:rFonts w:ascii="Bookman Old Style" w:hAnsi="Bookman Old Style" w:cs="Arial"/>
                <w:b/>
                <w:sz w:val="18"/>
                <w:szCs w:val="18"/>
              </w:rPr>
            </w:pPr>
          </w:p>
        </w:tc>
        <w:tc>
          <w:tcPr>
            <w:tcW w:w="776" w:type="dxa"/>
            <w:tcBorders>
              <w:bottom w:val="single" w:sz="4" w:space="0" w:color="auto"/>
            </w:tcBorders>
            <w:shd w:val="clear" w:color="auto" w:fill="CEFAB6"/>
          </w:tcPr>
          <w:p w:rsidR="00702950" w:rsidRPr="00B0222B" w:rsidRDefault="00702950" w:rsidP="00D40284">
            <w:pPr>
              <w:contextualSpacing/>
              <w:jc w:val="center"/>
              <w:cnfStyle w:val="000000000000"/>
              <w:rPr>
                <w:rFonts w:ascii="Bookman Old Style" w:hAnsi="Bookman Old Style" w:cs="Arial"/>
                <w:b/>
                <w:sz w:val="18"/>
                <w:szCs w:val="18"/>
              </w:rPr>
            </w:pPr>
          </w:p>
        </w:tc>
        <w:tc>
          <w:tcPr>
            <w:tcW w:w="777" w:type="dxa"/>
            <w:tcBorders>
              <w:bottom w:val="single" w:sz="4" w:space="0" w:color="auto"/>
            </w:tcBorders>
            <w:shd w:val="clear" w:color="auto" w:fill="CEFAB6"/>
          </w:tcPr>
          <w:p w:rsidR="00702950" w:rsidRPr="00B0222B" w:rsidRDefault="00702950" w:rsidP="00D40284">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c>
          <w:tcPr>
            <w:tcW w:w="1148" w:type="dxa"/>
            <w:tcBorders>
              <w:bottom w:val="single" w:sz="4" w:space="0" w:color="auto"/>
            </w:tcBorders>
          </w:tcPr>
          <w:p w:rsidR="00702950" w:rsidRPr="00B0222B" w:rsidRDefault="00702950" w:rsidP="00D40284">
            <w:pPr>
              <w:contextualSpacing/>
              <w:jc w:val="center"/>
              <w:cnfStyle w:val="000000000000"/>
              <w:rPr>
                <w:rFonts w:ascii="Bookman Old Style" w:hAnsi="Bookman Old Style" w:cs="Arial"/>
                <w:b/>
                <w:sz w:val="18"/>
                <w:szCs w:val="18"/>
              </w:rPr>
            </w:pPr>
            <w:r w:rsidRPr="00B0222B">
              <w:rPr>
                <w:rFonts w:ascii="Bookman Old Style" w:hAnsi="Bookman Old Style" w:cs="Arial"/>
                <w:b/>
                <w:sz w:val="18"/>
                <w:szCs w:val="18"/>
              </w:rPr>
              <w:t>100</w:t>
            </w:r>
          </w:p>
        </w:tc>
      </w:tr>
    </w:tbl>
    <w:p w:rsidR="00702950" w:rsidRDefault="00702950" w:rsidP="00702950">
      <w:pPr>
        <w:autoSpaceDE w:val="0"/>
        <w:autoSpaceDN w:val="0"/>
        <w:adjustRightInd w:val="0"/>
        <w:spacing w:after="0" w:line="240" w:lineRule="auto"/>
        <w:jc w:val="center"/>
        <w:rPr>
          <w:rFonts w:ascii="Bookman Old Style" w:eastAsia="Times New Roman" w:hAnsi="Bookman Old Style" w:cs="Arial"/>
        </w:rPr>
      </w:pPr>
    </w:p>
    <w:p w:rsidR="00702950" w:rsidRPr="006364F8" w:rsidRDefault="00702950" w:rsidP="00702950">
      <w:pPr>
        <w:autoSpaceDE w:val="0"/>
        <w:autoSpaceDN w:val="0"/>
        <w:adjustRightInd w:val="0"/>
        <w:spacing w:after="0" w:line="240" w:lineRule="auto"/>
        <w:ind w:left="426"/>
        <w:jc w:val="center"/>
        <w:rPr>
          <w:rFonts w:ascii="Bookman Old Style" w:eastAsia="Batang" w:hAnsi="Bookman Old Style" w:cs="Arial"/>
          <w:lang w:eastAsia="id-ID"/>
        </w:rPr>
      </w:pPr>
    </w:p>
    <w:p w:rsidR="00702950" w:rsidRPr="000B4FBB" w:rsidRDefault="00702950" w:rsidP="00702950">
      <w:pPr>
        <w:autoSpaceDE w:val="0"/>
        <w:autoSpaceDN w:val="0"/>
        <w:adjustRightInd w:val="0"/>
        <w:spacing w:after="0" w:line="360" w:lineRule="auto"/>
        <w:ind w:left="426" w:firstLine="708"/>
        <w:jc w:val="both"/>
        <w:rPr>
          <w:rFonts w:ascii="Bookman Old Style" w:hAnsi="Bookman Old Style" w:cs="Arial"/>
          <w:lang w:val="id-ID"/>
        </w:rPr>
      </w:pPr>
      <w:r w:rsidRPr="006364F8">
        <w:rPr>
          <w:rFonts w:ascii="Bookman Old Style" w:eastAsia="Batang" w:hAnsi="Bookman Old Style" w:cs="Arial"/>
          <w:lang w:val="id-ID" w:eastAsia="id-ID"/>
        </w:rPr>
        <w:t xml:space="preserve">Secara umum </w:t>
      </w:r>
      <w:r>
        <w:rPr>
          <w:rFonts w:ascii="Bookman Old Style" w:eastAsia="Batang" w:hAnsi="Bookman Old Style" w:cs="Arial"/>
          <w:lang w:eastAsia="id-ID"/>
        </w:rPr>
        <w:t>semua</w:t>
      </w:r>
      <w:r w:rsidRPr="006364F8">
        <w:rPr>
          <w:rFonts w:ascii="Bookman Old Style" w:eastAsia="Batang" w:hAnsi="Bookman Old Style" w:cs="Arial"/>
          <w:lang w:val="id-ID" w:eastAsia="id-ID"/>
        </w:rPr>
        <w:t xml:space="preserve"> indikator pada sasaran</w:t>
      </w:r>
      <w:r w:rsidRPr="006364F8">
        <w:rPr>
          <w:rFonts w:ascii="Bookman Old Style" w:eastAsia="Batang" w:hAnsi="Bookman Old Style" w:cs="Arial"/>
          <w:lang w:eastAsia="id-ID"/>
        </w:rPr>
        <w:t xml:space="preserve"> strategis </w:t>
      </w:r>
      <w:r w:rsidR="000B4FBB" w:rsidRPr="00077333">
        <w:rPr>
          <w:rFonts w:ascii="Bookman Old Style" w:hAnsi="Bookman Old Style" w:cs="Arial"/>
          <w:lang w:val="id-ID"/>
        </w:rPr>
        <w:t>Meningkatnya ketentraman dan ketertiban umum</w:t>
      </w:r>
      <w:r w:rsidR="000B4FBB" w:rsidRPr="006364F8">
        <w:rPr>
          <w:rFonts w:ascii="Bookman Old Style" w:hAnsi="Bookman Old Style" w:cs="Arial"/>
        </w:rPr>
        <w:t xml:space="preserve"> </w:t>
      </w:r>
      <w:r w:rsidRPr="006364F8">
        <w:rPr>
          <w:rFonts w:ascii="Bookman Old Style" w:hAnsi="Bookman Old Style" w:cs="Arial"/>
        </w:rPr>
        <w:t>pada tahun 20</w:t>
      </w:r>
      <w:r>
        <w:rPr>
          <w:rFonts w:ascii="Bookman Old Style" w:hAnsi="Bookman Old Style" w:cs="Arial"/>
        </w:rPr>
        <w:t>20</w:t>
      </w:r>
      <w:r w:rsidRPr="006364F8">
        <w:rPr>
          <w:rFonts w:ascii="Bookman Old Style" w:hAnsi="Bookman Old Style" w:cs="Arial"/>
        </w:rPr>
        <w:t xml:space="preserve"> mencapai target yang telah ditetapkan.</w:t>
      </w:r>
      <w:r w:rsidR="000B4FBB">
        <w:rPr>
          <w:rFonts w:ascii="Bookman Old Style" w:hAnsi="Bookman Old Style" w:cs="Arial"/>
          <w:lang w:val="id-ID"/>
        </w:rPr>
        <w:t xml:space="preserve"> Terlepas dari adamya angka kriminalitas, secara umum bisa disampaikan bahwa tingkat ketentraman dan ketertiban umum di wilayah Kecamatan Bansari dapat dikatakan cukup baik.</w:t>
      </w:r>
    </w:p>
    <w:p w:rsidR="00702950" w:rsidRDefault="00702950" w:rsidP="00702950">
      <w:pPr>
        <w:tabs>
          <w:tab w:val="left" w:pos="2599"/>
        </w:tabs>
        <w:spacing w:after="0" w:line="360" w:lineRule="auto"/>
        <w:jc w:val="both"/>
        <w:rPr>
          <w:rFonts w:ascii="Bookman Old Style" w:hAnsi="Bookman Old Style" w:cs="Arial"/>
          <w:lang w:val="id-ID"/>
        </w:rPr>
      </w:pPr>
    </w:p>
    <w:p w:rsidR="00840B56" w:rsidRDefault="00840B56" w:rsidP="00702950">
      <w:pPr>
        <w:tabs>
          <w:tab w:val="left" w:pos="2599"/>
        </w:tabs>
        <w:spacing w:after="0" w:line="360" w:lineRule="auto"/>
        <w:jc w:val="both"/>
        <w:rPr>
          <w:rFonts w:ascii="Bookman Old Style" w:hAnsi="Bookman Old Style" w:cs="Arial"/>
          <w:lang w:val="id-ID"/>
        </w:rPr>
      </w:pPr>
    </w:p>
    <w:p w:rsidR="000B4FBB" w:rsidRPr="00702950" w:rsidRDefault="000B4FBB" w:rsidP="00702950">
      <w:pPr>
        <w:tabs>
          <w:tab w:val="left" w:pos="2599"/>
        </w:tabs>
        <w:spacing w:after="0" w:line="360" w:lineRule="auto"/>
        <w:jc w:val="both"/>
        <w:rPr>
          <w:rFonts w:ascii="Bookman Old Style" w:hAnsi="Bookman Old Style" w:cs="Arial"/>
          <w:lang w:val="id-ID"/>
        </w:rPr>
      </w:pPr>
    </w:p>
    <w:p w:rsidR="001E4C54" w:rsidRPr="00946B8F" w:rsidRDefault="00946B8F" w:rsidP="0028229A">
      <w:pPr>
        <w:pStyle w:val="ListParagraph"/>
        <w:numPr>
          <w:ilvl w:val="1"/>
          <w:numId w:val="9"/>
        </w:numPr>
        <w:spacing w:after="0" w:line="360" w:lineRule="auto"/>
        <w:ind w:left="426" w:hanging="426"/>
        <w:jc w:val="both"/>
        <w:outlineLvl w:val="1"/>
        <w:rPr>
          <w:rFonts w:ascii="Bookman Old Style" w:hAnsi="Bookman Old Style" w:cs="Arial"/>
          <w:b/>
          <w:lang w:val="id-ID"/>
        </w:rPr>
      </w:pPr>
      <w:r w:rsidRPr="00B73B6F">
        <w:rPr>
          <w:rFonts w:ascii="Bookman Old Style" w:hAnsi="Bookman Old Style" w:cs="Arial"/>
          <w:b/>
          <w:lang w:val="id-ID"/>
        </w:rPr>
        <w:lastRenderedPageBreak/>
        <w:t>Akuntabilitas</w:t>
      </w:r>
      <w:r>
        <w:rPr>
          <w:rFonts w:ascii="Bookman Old Style" w:hAnsi="Bookman Old Style" w:cs="Arial"/>
          <w:b/>
        </w:rPr>
        <w:t xml:space="preserve"> Keuangan</w:t>
      </w:r>
    </w:p>
    <w:p w:rsidR="007F5DC2" w:rsidRPr="00763E33" w:rsidRDefault="00763E33" w:rsidP="00A565FE">
      <w:pPr>
        <w:pStyle w:val="ListParagraph"/>
        <w:numPr>
          <w:ilvl w:val="0"/>
          <w:numId w:val="28"/>
        </w:numPr>
        <w:tabs>
          <w:tab w:val="left" w:pos="993"/>
        </w:tabs>
        <w:spacing w:after="0" w:line="360" w:lineRule="auto"/>
        <w:ind w:hanging="436"/>
        <w:jc w:val="both"/>
        <w:rPr>
          <w:rFonts w:ascii="Bookman Old Style" w:hAnsi="Bookman Old Style" w:cs="Arial"/>
          <w:b/>
          <w:lang w:val="id-ID"/>
        </w:rPr>
      </w:pPr>
      <w:r>
        <w:rPr>
          <w:rFonts w:ascii="Bookman Old Style" w:hAnsi="Bookman Old Style" w:cs="Arial"/>
          <w:b/>
        </w:rPr>
        <w:t>Laporan Realisasi Anggaran</w:t>
      </w:r>
    </w:p>
    <w:p w:rsidR="00B73444" w:rsidRPr="006364F8" w:rsidRDefault="004517A3" w:rsidP="00F65763">
      <w:pPr>
        <w:autoSpaceDE w:val="0"/>
        <w:autoSpaceDN w:val="0"/>
        <w:adjustRightInd w:val="0"/>
        <w:spacing w:after="0" w:line="360" w:lineRule="auto"/>
        <w:ind w:left="709" w:firstLine="567"/>
        <w:jc w:val="both"/>
        <w:rPr>
          <w:rFonts w:ascii="Bookman Old Style" w:eastAsia="Batang" w:hAnsi="Bookman Old Style" w:cs="Arial"/>
          <w:lang w:val="id-ID" w:eastAsia="id-ID"/>
        </w:rPr>
      </w:pPr>
      <w:r w:rsidRPr="006364F8">
        <w:rPr>
          <w:rFonts w:ascii="Bookman Old Style" w:hAnsi="Bookman Old Style" w:cs="Arial"/>
          <w:lang w:val="fi-FI"/>
        </w:rPr>
        <w:t>Dalam rangka mendukung pelaksanaan tugas dan fungsi</w:t>
      </w:r>
      <w:r w:rsidR="00CD44A1" w:rsidRPr="006364F8">
        <w:rPr>
          <w:rFonts w:ascii="Bookman Old Style" w:hAnsi="Bookman Old Style" w:cs="Arial"/>
        </w:rPr>
        <w:t>,</w:t>
      </w:r>
      <w:r w:rsidR="00F65763">
        <w:rPr>
          <w:rFonts w:ascii="Bookman Old Style" w:hAnsi="Bookman Old Style" w:cs="Arial"/>
        </w:rPr>
        <w:t xml:space="preserve"> </w:t>
      </w:r>
      <w:r w:rsidR="00AE4993">
        <w:rPr>
          <w:rFonts w:ascii="Bookman Old Style" w:hAnsi="Bookman Old Style" w:cs="Arial"/>
        </w:rPr>
        <w:t>Kecamatan Bansari</w:t>
      </w:r>
      <w:r w:rsidR="00CD44A1" w:rsidRPr="006364F8">
        <w:rPr>
          <w:rFonts w:ascii="Bookman Old Style" w:hAnsi="Bookman Old Style" w:cs="Arial"/>
        </w:rPr>
        <w:t xml:space="preserve"> Kabupaten temanggung</w:t>
      </w:r>
      <w:r w:rsidRPr="006364F8">
        <w:rPr>
          <w:rFonts w:ascii="Bookman Old Style" w:hAnsi="Bookman Old Style" w:cs="Arial"/>
        </w:rPr>
        <w:t xml:space="preserve"> </w:t>
      </w:r>
      <w:r w:rsidRPr="006364F8">
        <w:rPr>
          <w:rFonts w:ascii="Bookman Old Style" w:hAnsi="Bookman Old Style" w:cs="Arial"/>
          <w:lang w:val="fi-FI"/>
        </w:rPr>
        <w:t xml:space="preserve">pada tahun </w:t>
      </w:r>
      <w:r w:rsidRPr="006364F8">
        <w:rPr>
          <w:rFonts w:ascii="Bookman Old Style" w:hAnsi="Bookman Old Style" w:cs="Arial"/>
          <w:lang w:val="id-ID"/>
        </w:rPr>
        <w:t>a</w:t>
      </w:r>
      <w:r w:rsidRPr="006364F8">
        <w:rPr>
          <w:rFonts w:ascii="Bookman Old Style" w:hAnsi="Bookman Old Style" w:cs="Arial"/>
          <w:lang w:val="fi-FI"/>
        </w:rPr>
        <w:t>nggaran 20</w:t>
      </w:r>
      <w:r w:rsidR="008829DC">
        <w:rPr>
          <w:rFonts w:ascii="Bookman Old Style" w:hAnsi="Bookman Old Style" w:cs="Arial"/>
          <w:lang w:val="fi-FI"/>
        </w:rPr>
        <w:t>20</w:t>
      </w:r>
      <w:r w:rsidR="00CD44A1" w:rsidRPr="006364F8">
        <w:rPr>
          <w:rFonts w:ascii="Bookman Old Style" w:hAnsi="Bookman Old Style" w:cs="Arial"/>
          <w:lang w:val="fi-FI"/>
        </w:rPr>
        <w:t xml:space="preserve"> mendapat alokasi anggaran dari </w:t>
      </w:r>
      <w:r w:rsidR="005A4743" w:rsidRPr="006364F8">
        <w:rPr>
          <w:rFonts w:ascii="Bookman Old Style" w:hAnsi="Bookman Old Style" w:cs="Arial"/>
          <w:lang w:val="fi-FI"/>
        </w:rPr>
        <w:t xml:space="preserve">Perubahan </w:t>
      </w:r>
      <w:r w:rsidR="00CD44A1" w:rsidRPr="006364F8">
        <w:rPr>
          <w:rFonts w:ascii="Bookman Old Style" w:hAnsi="Bookman Old Style" w:cs="Arial"/>
          <w:lang w:val="fi-FI"/>
        </w:rPr>
        <w:t xml:space="preserve">APBD Kabupaten </w:t>
      </w:r>
      <w:r w:rsidR="00CD44A1" w:rsidRPr="003822EC">
        <w:rPr>
          <w:rFonts w:ascii="Bookman Old Style" w:hAnsi="Bookman Old Style" w:cs="Arial"/>
          <w:lang w:val="fi-FI"/>
        </w:rPr>
        <w:t>Temanggung</w:t>
      </w:r>
      <w:r w:rsidRPr="003822EC">
        <w:rPr>
          <w:rFonts w:ascii="Bookman Old Style" w:hAnsi="Bookman Old Style" w:cs="Arial"/>
          <w:lang w:val="id-ID"/>
        </w:rPr>
        <w:t xml:space="preserve"> sebesar </w:t>
      </w:r>
      <w:r w:rsidR="00CD44A1" w:rsidRPr="003822EC">
        <w:rPr>
          <w:rFonts w:ascii="Bookman Old Style" w:hAnsi="Bookman Old Style" w:cs="Arial"/>
        </w:rPr>
        <w:t xml:space="preserve">Rp. </w:t>
      </w:r>
      <w:r w:rsidR="003822EC" w:rsidRPr="003822EC">
        <w:rPr>
          <w:rFonts w:ascii="Bookman Old Style" w:eastAsia="Times New Roman" w:hAnsi="Bookman Old Style" w:cs="Arial"/>
          <w:bCs/>
          <w:color w:val="000000"/>
          <w:lang w:val="id-ID" w:eastAsia="id-ID"/>
        </w:rPr>
        <w:t>2.249.758.288</w:t>
      </w:r>
      <w:r w:rsidR="00CD44A1" w:rsidRPr="003822EC">
        <w:rPr>
          <w:rFonts w:ascii="Bookman Old Style" w:hAnsi="Bookman Old Style" w:cs="Arial"/>
          <w:lang w:val="id-ID"/>
        </w:rPr>
        <w:t>,</w:t>
      </w:r>
      <w:r w:rsidRPr="003822EC">
        <w:rPr>
          <w:rFonts w:ascii="Bookman Old Style" w:hAnsi="Bookman Old Style" w:cs="Arial"/>
        </w:rPr>
        <w:t>-</w:t>
      </w:r>
      <w:r w:rsidRPr="003822EC">
        <w:rPr>
          <w:rFonts w:ascii="Bookman Old Style" w:eastAsia="Batang" w:hAnsi="Bookman Old Style" w:cs="Arial"/>
          <w:lang w:val="id-ID" w:eastAsia="id-ID"/>
        </w:rPr>
        <w:t xml:space="preserve"> </w:t>
      </w:r>
      <w:r w:rsidR="00EA0939" w:rsidRPr="003822EC">
        <w:rPr>
          <w:rFonts w:ascii="Bookman Old Style" w:eastAsia="Batang" w:hAnsi="Bookman Old Style" w:cs="Arial"/>
          <w:lang w:eastAsia="id-ID"/>
        </w:rPr>
        <w:t>terealisasi s</w:t>
      </w:r>
      <w:r w:rsidR="00F132D0" w:rsidRPr="003822EC">
        <w:rPr>
          <w:rFonts w:ascii="Bookman Old Style" w:eastAsia="Batang" w:hAnsi="Bookman Old Style" w:cs="Arial"/>
          <w:lang w:eastAsia="id-ID"/>
        </w:rPr>
        <w:t>e</w:t>
      </w:r>
      <w:r w:rsidR="00EA0939" w:rsidRPr="003822EC">
        <w:rPr>
          <w:rFonts w:ascii="Bookman Old Style" w:eastAsia="Batang" w:hAnsi="Bookman Old Style" w:cs="Arial"/>
          <w:lang w:eastAsia="id-ID"/>
        </w:rPr>
        <w:t xml:space="preserve">besar </w:t>
      </w:r>
      <w:r w:rsidR="003822EC">
        <w:rPr>
          <w:rFonts w:ascii="Bookman Old Style" w:eastAsia="Batang" w:hAnsi="Bookman Old Style" w:cs="Arial"/>
          <w:lang w:val="id-ID" w:eastAsia="id-ID"/>
        </w:rPr>
        <w:t>77</w:t>
      </w:r>
      <w:r w:rsidR="001D7671">
        <w:rPr>
          <w:rFonts w:ascii="Bookman Old Style" w:eastAsia="Batang" w:hAnsi="Bookman Old Style" w:cs="Arial"/>
          <w:lang w:val="id-ID" w:eastAsia="id-ID"/>
        </w:rPr>
        <w:t>,04</w:t>
      </w:r>
      <w:r w:rsidR="00EA0939" w:rsidRPr="003822EC">
        <w:rPr>
          <w:rFonts w:ascii="Bookman Old Style" w:eastAsia="Batang" w:hAnsi="Bookman Old Style" w:cs="Arial"/>
          <w:lang w:eastAsia="id-ID"/>
        </w:rPr>
        <w:t>% atau sebesar Rp.</w:t>
      </w:r>
      <w:r w:rsidR="00354836" w:rsidRPr="003822EC">
        <w:t xml:space="preserve"> </w:t>
      </w:r>
      <w:r w:rsidR="003822EC" w:rsidRPr="003822EC">
        <w:rPr>
          <w:rFonts w:ascii="Bookman Old Style" w:eastAsia="Times New Roman" w:hAnsi="Bookman Old Style" w:cs="Arial"/>
          <w:bCs/>
          <w:color w:val="000000"/>
          <w:lang w:val="id-ID" w:eastAsia="id-ID"/>
        </w:rPr>
        <w:t>1.733.321.665</w:t>
      </w:r>
      <w:r w:rsidR="00EA0939" w:rsidRPr="003822EC">
        <w:rPr>
          <w:rFonts w:ascii="Bookman Old Style" w:eastAsia="Batang" w:hAnsi="Bookman Old Style" w:cs="Arial"/>
          <w:lang w:eastAsia="id-ID"/>
        </w:rPr>
        <w:t>,- .</w:t>
      </w:r>
      <w:r w:rsidR="00733A51" w:rsidRPr="003822EC">
        <w:rPr>
          <w:rFonts w:ascii="Bookman Old Style" w:eastAsia="Batang" w:hAnsi="Bookman Old Style" w:cs="Arial"/>
          <w:lang w:eastAsia="id-ID"/>
        </w:rPr>
        <w:t xml:space="preserve"> Alokasi</w:t>
      </w:r>
      <w:r w:rsidR="00733A51" w:rsidRPr="006364F8">
        <w:rPr>
          <w:rFonts w:ascii="Bookman Old Style" w:eastAsia="Batang" w:hAnsi="Bookman Old Style" w:cs="Arial"/>
          <w:lang w:eastAsia="id-ID"/>
        </w:rPr>
        <w:t xml:space="preserve"> dan reali</w:t>
      </w:r>
      <w:r w:rsidR="002B52FF" w:rsidRPr="006364F8">
        <w:rPr>
          <w:rFonts w:ascii="Bookman Old Style" w:eastAsia="Batang" w:hAnsi="Bookman Old Style" w:cs="Arial"/>
          <w:lang w:eastAsia="id-ID"/>
        </w:rPr>
        <w:t>sasi tersebut dirinci dari Belanja Tidak Langsung dan Belanja Langsung</w:t>
      </w:r>
      <w:r w:rsidR="00EA0939" w:rsidRPr="006364F8">
        <w:rPr>
          <w:rFonts w:ascii="Bookman Old Style" w:eastAsia="Batang" w:hAnsi="Bookman Old Style" w:cs="Arial"/>
          <w:lang w:eastAsia="id-ID"/>
        </w:rPr>
        <w:t xml:space="preserve"> </w:t>
      </w:r>
      <w:r w:rsidR="00F65763">
        <w:rPr>
          <w:rFonts w:ascii="Bookman Old Style" w:eastAsia="Batang" w:hAnsi="Bookman Old Style" w:cs="Arial"/>
          <w:lang w:val="id-ID" w:eastAsia="id-ID"/>
        </w:rPr>
        <w:t xml:space="preserve">secara ringkas </w:t>
      </w:r>
      <w:r w:rsidRPr="006364F8">
        <w:rPr>
          <w:rFonts w:ascii="Bookman Old Style" w:eastAsia="Batang" w:hAnsi="Bookman Old Style" w:cs="Arial"/>
          <w:lang w:val="id-ID" w:eastAsia="id-ID"/>
        </w:rPr>
        <w:t xml:space="preserve">komposisi penggunaan sebagai </w:t>
      </w:r>
      <w:proofErr w:type="gramStart"/>
      <w:r w:rsidRPr="006364F8">
        <w:rPr>
          <w:rFonts w:ascii="Bookman Old Style" w:eastAsia="Batang" w:hAnsi="Bookman Old Style" w:cs="Arial"/>
          <w:lang w:val="id-ID" w:eastAsia="id-ID"/>
        </w:rPr>
        <w:t>berikut :</w:t>
      </w:r>
      <w:proofErr w:type="gramEnd"/>
    </w:p>
    <w:p w:rsidR="00CD44A1" w:rsidRPr="006364F8" w:rsidRDefault="004517A3" w:rsidP="0028229A">
      <w:pPr>
        <w:numPr>
          <w:ilvl w:val="0"/>
          <w:numId w:val="3"/>
        </w:numPr>
        <w:autoSpaceDE w:val="0"/>
        <w:autoSpaceDN w:val="0"/>
        <w:adjustRightInd w:val="0"/>
        <w:spacing w:after="0" w:line="360" w:lineRule="auto"/>
        <w:ind w:left="1134" w:hanging="425"/>
        <w:jc w:val="both"/>
        <w:rPr>
          <w:rFonts w:ascii="Bookman Old Style" w:eastAsia="Batang" w:hAnsi="Bookman Old Style" w:cs="Arial"/>
          <w:lang w:val="id-ID" w:eastAsia="id-ID"/>
        </w:rPr>
      </w:pPr>
      <w:r w:rsidRPr="006364F8">
        <w:rPr>
          <w:rFonts w:ascii="Bookman Old Style" w:eastAsia="Batang" w:hAnsi="Bookman Old Style" w:cs="Arial"/>
          <w:lang w:eastAsia="id-ID"/>
        </w:rPr>
        <w:t xml:space="preserve">Belanja Tidak Langsung, </w:t>
      </w:r>
    </w:p>
    <w:p w:rsidR="00B73444" w:rsidRPr="006364F8" w:rsidRDefault="004517A3" w:rsidP="00763E33">
      <w:pPr>
        <w:autoSpaceDE w:val="0"/>
        <w:autoSpaceDN w:val="0"/>
        <w:adjustRightInd w:val="0"/>
        <w:spacing w:after="0" w:line="360" w:lineRule="auto"/>
        <w:ind w:left="1134" w:firstLine="567"/>
        <w:jc w:val="both"/>
        <w:rPr>
          <w:rFonts w:ascii="Bookman Old Style" w:eastAsia="Batang" w:hAnsi="Bookman Old Style" w:cs="Arial"/>
          <w:lang w:eastAsia="id-ID"/>
        </w:rPr>
      </w:pPr>
      <w:r w:rsidRPr="006364F8">
        <w:rPr>
          <w:rFonts w:ascii="Bookman Old Style" w:eastAsia="Batang" w:hAnsi="Bookman Old Style" w:cs="Arial"/>
          <w:lang w:val="id-ID" w:eastAsia="id-ID"/>
        </w:rPr>
        <w:t xml:space="preserve">Belanja </w:t>
      </w:r>
      <w:r w:rsidR="00CD44A1" w:rsidRPr="006364F8">
        <w:rPr>
          <w:rFonts w:ascii="Bookman Old Style" w:eastAsia="Batang" w:hAnsi="Bookman Old Style" w:cs="Arial"/>
          <w:lang w:eastAsia="id-ID"/>
        </w:rPr>
        <w:t xml:space="preserve">Tidak Langsung </w:t>
      </w:r>
      <w:r w:rsidR="00B73444" w:rsidRPr="006364F8">
        <w:rPr>
          <w:rFonts w:ascii="Bookman Old Style" w:eastAsia="Batang" w:hAnsi="Bookman Old Style" w:cs="Arial"/>
          <w:lang w:eastAsia="id-ID"/>
        </w:rPr>
        <w:t>berupa belanja</w:t>
      </w:r>
      <w:r w:rsidR="0007262F" w:rsidRPr="006364F8">
        <w:rPr>
          <w:rFonts w:ascii="Bookman Old Style" w:eastAsia="Batang" w:hAnsi="Bookman Old Style" w:cs="Arial"/>
          <w:lang w:eastAsia="id-ID"/>
        </w:rPr>
        <w:t xml:space="preserve"> gaji pegawai dan tambahan peng</w:t>
      </w:r>
      <w:r w:rsidR="00B73444" w:rsidRPr="006364F8">
        <w:rPr>
          <w:rFonts w:ascii="Bookman Old Style" w:eastAsia="Batang" w:hAnsi="Bookman Old Style" w:cs="Arial"/>
          <w:lang w:eastAsia="id-ID"/>
        </w:rPr>
        <w:t>hasilan pegawai pada tahun anggaran 20</w:t>
      </w:r>
      <w:r w:rsidR="00796A35">
        <w:rPr>
          <w:rFonts w:ascii="Bookman Old Style" w:eastAsia="Batang" w:hAnsi="Bookman Old Style" w:cs="Arial"/>
          <w:lang w:eastAsia="id-ID"/>
        </w:rPr>
        <w:t>20</w:t>
      </w:r>
      <w:r w:rsidR="00B73444" w:rsidRPr="006364F8">
        <w:rPr>
          <w:rFonts w:ascii="Bookman Old Style" w:eastAsia="Batang" w:hAnsi="Bookman Old Style" w:cs="Arial"/>
          <w:lang w:eastAsia="id-ID"/>
        </w:rPr>
        <w:t xml:space="preserve">, </w:t>
      </w:r>
      <w:r w:rsidR="00AE4993">
        <w:rPr>
          <w:rFonts w:ascii="Bookman Old Style" w:eastAsia="Batang" w:hAnsi="Bookman Old Style" w:cs="Arial"/>
          <w:lang w:eastAsia="id-ID"/>
        </w:rPr>
        <w:t>Kecamatan Bansari</w:t>
      </w:r>
      <w:r w:rsidR="00CD44A1" w:rsidRPr="006364F8">
        <w:rPr>
          <w:rFonts w:ascii="Bookman Old Style" w:eastAsia="Batang" w:hAnsi="Bookman Old Style" w:cs="Arial"/>
          <w:lang w:eastAsia="id-ID"/>
        </w:rPr>
        <w:t xml:space="preserve"> Kabupaten Temanggung mendapat</w:t>
      </w:r>
      <w:r w:rsidR="008573D2" w:rsidRPr="006364F8">
        <w:rPr>
          <w:rFonts w:ascii="Bookman Old Style" w:eastAsia="Batang" w:hAnsi="Bookman Old Style" w:cs="Arial"/>
          <w:lang w:eastAsia="id-ID"/>
        </w:rPr>
        <w:t>kan</w:t>
      </w:r>
      <w:r w:rsidR="00CD44A1" w:rsidRPr="006364F8">
        <w:rPr>
          <w:rFonts w:ascii="Bookman Old Style" w:eastAsia="Batang" w:hAnsi="Bookman Old Style" w:cs="Arial"/>
          <w:lang w:eastAsia="id-ID"/>
        </w:rPr>
        <w:t xml:space="preserve"> alokasi anggaran </w:t>
      </w:r>
      <w:r w:rsidRPr="006364F8">
        <w:rPr>
          <w:rFonts w:ascii="Bookman Old Style" w:eastAsia="Batang" w:hAnsi="Bookman Old Style" w:cs="Arial"/>
          <w:lang w:val="id-ID" w:eastAsia="id-ID"/>
        </w:rPr>
        <w:t>sebesar</w:t>
      </w:r>
      <w:r w:rsidR="00CD44A1" w:rsidRPr="006364F8">
        <w:rPr>
          <w:rFonts w:ascii="Bookman Old Style" w:eastAsia="Batang" w:hAnsi="Bookman Old Style" w:cs="Arial"/>
          <w:lang w:eastAsia="id-ID"/>
        </w:rPr>
        <w:t xml:space="preserve"> </w:t>
      </w:r>
      <w:r w:rsidR="00CD44A1" w:rsidRPr="003822EC">
        <w:rPr>
          <w:rFonts w:ascii="Bookman Old Style" w:eastAsia="Batang" w:hAnsi="Bookman Old Style" w:cs="Arial"/>
          <w:lang w:eastAsia="id-ID"/>
        </w:rPr>
        <w:t>Rp</w:t>
      </w:r>
      <w:r w:rsidR="000C71A2" w:rsidRPr="003822EC">
        <w:rPr>
          <w:rFonts w:ascii="Bookman Old Style" w:eastAsia="Batang" w:hAnsi="Bookman Old Style" w:cs="Arial"/>
          <w:lang w:val="id-ID" w:eastAsia="id-ID"/>
        </w:rPr>
        <w:t xml:space="preserve"> </w:t>
      </w:r>
      <w:r w:rsidR="003822EC" w:rsidRPr="003822EC">
        <w:rPr>
          <w:rFonts w:ascii="Bookman Old Style" w:eastAsia="Times New Roman" w:hAnsi="Bookman Old Style"/>
          <w:color w:val="000000"/>
          <w:lang w:val="id-ID" w:eastAsia="id-ID"/>
        </w:rPr>
        <w:t>2.139.713.964</w:t>
      </w:r>
      <w:r w:rsidR="00CD44A1" w:rsidRPr="003822EC">
        <w:rPr>
          <w:rFonts w:ascii="Bookman Old Style" w:eastAsia="Batang" w:hAnsi="Bookman Old Style" w:cs="Arial"/>
          <w:lang w:val="id-ID" w:eastAsia="id-ID"/>
        </w:rPr>
        <w:t>,</w:t>
      </w:r>
      <w:r w:rsidR="00CD44A1" w:rsidRPr="003822EC">
        <w:rPr>
          <w:rFonts w:ascii="Bookman Old Style" w:eastAsia="Batang" w:hAnsi="Bookman Old Style" w:cs="Arial"/>
          <w:lang w:eastAsia="id-ID"/>
        </w:rPr>
        <w:t>-</w:t>
      </w:r>
      <w:r w:rsidR="00C60235" w:rsidRPr="003822EC">
        <w:rPr>
          <w:rFonts w:ascii="Bookman Old Style" w:eastAsia="Batang" w:hAnsi="Bookman Old Style" w:cs="Arial"/>
          <w:lang w:eastAsia="id-ID"/>
        </w:rPr>
        <w:t xml:space="preserve"> dan capaian realisasi Belanja Tidak Langsung sebesar Rp.</w:t>
      </w:r>
      <w:r w:rsidR="007A59B6" w:rsidRPr="003822EC">
        <w:rPr>
          <w:rFonts w:ascii="Bookman Old Style" w:hAnsi="Bookman Old Style"/>
        </w:rPr>
        <w:t xml:space="preserve"> </w:t>
      </w:r>
      <w:r w:rsidR="003822EC" w:rsidRPr="003822EC">
        <w:rPr>
          <w:rFonts w:ascii="Bookman Old Style" w:eastAsia="Times New Roman" w:hAnsi="Bookman Old Style"/>
          <w:color w:val="000000"/>
          <w:lang w:val="id-ID" w:eastAsia="id-ID"/>
        </w:rPr>
        <w:t>1.549.422.854</w:t>
      </w:r>
      <w:r w:rsidR="00C60235" w:rsidRPr="003822EC">
        <w:rPr>
          <w:rFonts w:ascii="Bookman Old Style" w:eastAsia="Batang" w:hAnsi="Bookman Old Style" w:cs="Arial"/>
          <w:lang w:eastAsia="id-ID"/>
        </w:rPr>
        <w:t>,-</w:t>
      </w:r>
      <w:r w:rsidR="00C60235" w:rsidRPr="006364F8">
        <w:rPr>
          <w:rFonts w:ascii="Bookman Old Style" w:eastAsia="Batang" w:hAnsi="Bookman Old Style" w:cs="Arial"/>
          <w:lang w:eastAsia="id-ID"/>
        </w:rPr>
        <w:t xml:space="preserve"> atau sebesar </w:t>
      </w:r>
      <w:r w:rsidR="007A59B6">
        <w:rPr>
          <w:rFonts w:ascii="Bookman Old Style" w:eastAsia="Batang" w:hAnsi="Bookman Old Style" w:cs="Arial"/>
          <w:lang w:eastAsia="id-ID"/>
        </w:rPr>
        <w:t>7</w:t>
      </w:r>
      <w:r w:rsidR="003822EC">
        <w:rPr>
          <w:rFonts w:ascii="Bookman Old Style" w:eastAsia="Batang" w:hAnsi="Bookman Old Style" w:cs="Arial"/>
          <w:lang w:val="id-ID" w:eastAsia="id-ID"/>
        </w:rPr>
        <w:t>2</w:t>
      </w:r>
      <w:r w:rsidR="007A59B6">
        <w:rPr>
          <w:rFonts w:ascii="Bookman Old Style" w:eastAsia="Batang" w:hAnsi="Bookman Old Style" w:cs="Arial"/>
          <w:lang w:eastAsia="id-ID"/>
        </w:rPr>
        <w:t>,</w:t>
      </w:r>
      <w:r w:rsidR="003822EC">
        <w:rPr>
          <w:rFonts w:ascii="Bookman Old Style" w:eastAsia="Batang" w:hAnsi="Bookman Old Style" w:cs="Arial"/>
          <w:lang w:val="id-ID" w:eastAsia="id-ID"/>
        </w:rPr>
        <w:t>41</w:t>
      </w:r>
      <w:r w:rsidR="00C60235" w:rsidRPr="006364F8">
        <w:rPr>
          <w:rFonts w:ascii="Bookman Old Style" w:eastAsia="Batang" w:hAnsi="Bookman Old Style" w:cs="Arial"/>
          <w:lang w:eastAsia="id-ID"/>
        </w:rPr>
        <w:t>% dari total anggaran Belanja Tidak Langsung</w:t>
      </w:r>
    </w:p>
    <w:p w:rsidR="00CD44A1" w:rsidRPr="006364F8" w:rsidRDefault="004517A3" w:rsidP="0028229A">
      <w:pPr>
        <w:numPr>
          <w:ilvl w:val="0"/>
          <w:numId w:val="3"/>
        </w:numPr>
        <w:autoSpaceDE w:val="0"/>
        <w:autoSpaceDN w:val="0"/>
        <w:adjustRightInd w:val="0"/>
        <w:spacing w:after="0" w:line="360" w:lineRule="auto"/>
        <w:ind w:left="1134" w:hanging="425"/>
        <w:jc w:val="both"/>
        <w:rPr>
          <w:rFonts w:ascii="Bookman Old Style" w:eastAsia="Batang" w:hAnsi="Bookman Old Style" w:cs="Arial"/>
          <w:lang w:val="id-ID" w:eastAsia="id-ID"/>
        </w:rPr>
      </w:pPr>
      <w:r w:rsidRPr="006364F8">
        <w:rPr>
          <w:rFonts w:ascii="Bookman Old Style" w:eastAsia="Batang" w:hAnsi="Bookman Old Style" w:cs="Arial"/>
          <w:lang w:val="id-ID" w:eastAsia="id-ID"/>
        </w:rPr>
        <w:t xml:space="preserve">Belanja </w:t>
      </w:r>
      <w:r w:rsidRPr="006364F8">
        <w:rPr>
          <w:rFonts w:ascii="Bookman Old Style" w:eastAsia="Batang" w:hAnsi="Bookman Old Style" w:cs="Arial"/>
          <w:lang w:eastAsia="id-ID"/>
        </w:rPr>
        <w:t>Langsung,</w:t>
      </w:r>
    </w:p>
    <w:p w:rsidR="00A24E49" w:rsidRDefault="00B73444" w:rsidP="00763E33">
      <w:pPr>
        <w:autoSpaceDE w:val="0"/>
        <w:autoSpaceDN w:val="0"/>
        <w:adjustRightInd w:val="0"/>
        <w:spacing w:after="0" w:line="360" w:lineRule="auto"/>
        <w:ind w:left="1134" w:firstLine="567"/>
        <w:jc w:val="both"/>
        <w:rPr>
          <w:rFonts w:ascii="Bookman Old Style" w:eastAsia="Batang" w:hAnsi="Bookman Old Style" w:cs="Arial"/>
          <w:lang w:eastAsia="id-ID"/>
        </w:rPr>
      </w:pPr>
      <w:r w:rsidRPr="006364F8">
        <w:rPr>
          <w:rFonts w:ascii="Bookman Old Style" w:eastAsia="Batang" w:hAnsi="Bookman Old Style" w:cs="Arial"/>
          <w:lang w:eastAsia="id-ID"/>
        </w:rPr>
        <w:t>B</w:t>
      </w:r>
      <w:r w:rsidR="004517A3" w:rsidRPr="006364F8">
        <w:rPr>
          <w:rFonts w:ascii="Bookman Old Style" w:eastAsia="Batang" w:hAnsi="Bookman Old Style" w:cs="Arial"/>
          <w:lang w:eastAsia="id-ID"/>
        </w:rPr>
        <w:t xml:space="preserve">elanja </w:t>
      </w:r>
      <w:r w:rsidR="00CD44A1" w:rsidRPr="006364F8">
        <w:rPr>
          <w:rFonts w:ascii="Bookman Old Style" w:eastAsia="Batang" w:hAnsi="Bookman Old Style" w:cs="Arial"/>
          <w:lang w:eastAsia="id-ID"/>
        </w:rPr>
        <w:t>l</w:t>
      </w:r>
      <w:r w:rsidRPr="006364F8">
        <w:rPr>
          <w:rFonts w:ascii="Bookman Old Style" w:eastAsia="Batang" w:hAnsi="Bookman Old Style" w:cs="Arial"/>
          <w:lang w:eastAsia="id-ID"/>
        </w:rPr>
        <w:t>a</w:t>
      </w:r>
      <w:r w:rsidR="00CD44A1" w:rsidRPr="006364F8">
        <w:rPr>
          <w:rFonts w:ascii="Bookman Old Style" w:eastAsia="Batang" w:hAnsi="Bookman Old Style" w:cs="Arial"/>
          <w:lang w:eastAsia="id-ID"/>
        </w:rPr>
        <w:t xml:space="preserve">ngsung </w:t>
      </w:r>
      <w:r w:rsidR="00842C8E" w:rsidRPr="006364F8">
        <w:rPr>
          <w:rFonts w:ascii="Bookman Old Style" w:eastAsia="Batang" w:hAnsi="Bookman Old Style" w:cs="Arial"/>
          <w:lang w:eastAsia="id-ID"/>
        </w:rPr>
        <w:t>pada tahun anggaran 20</w:t>
      </w:r>
      <w:r w:rsidR="007A59B6">
        <w:rPr>
          <w:rFonts w:ascii="Bookman Old Style" w:eastAsia="Batang" w:hAnsi="Bookman Old Style" w:cs="Arial"/>
          <w:lang w:eastAsia="id-ID"/>
        </w:rPr>
        <w:t>20</w:t>
      </w:r>
      <w:r w:rsidR="00842C8E" w:rsidRPr="006364F8">
        <w:rPr>
          <w:rFonts w:ascii="Bookman Old Style" w:eastAsia="Batang" w:hAnsi="Bookman Old Style" w:cs="Arial"/>
          <w:lang w:eastAsia="id-ID"/>
        </w:rPr>
        <w:t xml:space="preserve"> </w:t>
      </w:r>
      <w:r w:rsidR="00CD44A1" w:rsidRPr="006364F8">
        <w:rPr>
          <w:rFonts w:ascii="Bookman Old Style" w:eastAsia="Batang" w:hAnsi="Bookman Old Style" w:cs="Arial"/>
          <w:lang w:eastAsia="id-ID"/>
        </w:rPr>
        <w:t xml:space="preserve">digunakan </w:t>
      </w:r>
      <w:r w:rsidRPr="006364F8">
        <w:rPr>
          <w:rFonts w:ascii="Bookman Old Style" w:eastAsia="Batang" w:hAnsi="Bookman Old Style" w:cs="Arial"/>
          <w:lang w:eastAsia="id-ID"/>
        </w:rPr>
        <w:t>me</w:t>
      </w:r>
      <w:r w:rsidR="00842C8E" w:rsidRPr="006364F8">
        <w:rPr>
          <w:rFonts w:ascii="Bookman Old Style" w:eastAsia="Batang" w:hAnsi="Bookman Old Style" w:cs="Arial"/>
          <w:lang w:eastAsia="id-ID"/>
        </w:rPr>
        <w:t xml:space="preserve">laksanakan </w:t>
      </w:r>
      <w:r w:rsidRPr="00763E33">
        <w:rPr>
          <w:rFonts w:ascii="Bookman Old Style" w:eastAsia="Batang" w:hAnsi="Bookman Old Style" w:cs="Arial"/>
          <w:lang w:val="id-ID" w:eastAsia="id-ID"/>
        </w:rPr>
        <w:t>pelaksanaan</w:t>
      </w:r>
      <w:r w:rsidRPr="006364F8">
        <w:rPr>
          <w:rFonts w:ascii="Bookman Old Style" w:eastAsia="Batang" w:hAnsi="Bookman Old Style" w:cs="Arial"/>
          <w:lang w:eastAsia="id-ID"/>
        </w:rPr>
        <w:t xml:space="preserve"> </w:t>
      </w:r>
      <w:r w:rsidR="003822EC">
        <w:rPr>
          <w:rFonts w:ascii="Bookman Old Style" w:eastAsia="Batang" w:hAnsi="Bookman Old Style" w:cs="Arial"/>
          <w:lang w:val="id-ID" w:eastAsia="id-ID"/>
        </w:rPr>
        <w:t>5</w:t>
      </w:r>
      <w:r w:rsidR="00842C8E" w:rsidRPr="006364F8">
        <w:rPr>
          <w:rFonts w:ascii="Bookman Old Style" w:eastAsia="Batang" w:hAnsi="Bookman Old Style" w:cs="Arial"/>
          <w:lang w:eastAsia="id-ID"/>
        </w:rPr>
        <w:t xml:space="preserve"> program dan </w:t>
      </w:r>
      <w:r w:rsidR="003822EC">
        <w:rPr>
          <w:rFonts w:ascii="Bookman Old Style" w:eastAsia="Batang" w:hAnsi="Bookman Old Style" w:cs="Arial"/>
          <w:lang w:val="id-ID" w:eastAsia="id-ID"/>
        </w:rPr>
        <w:t>8</w:t>
      </w:r>
      <w:r w:rsidR="00842C8E" w:rsidRPr="006364F8">
        <w:rPr>
          <w:rFonts w:ascii="Bookman Old Style" w:eastAsia="Batang" w:hAnsi="Bookman Old Style" w:cs="Arial"/>
          <w:lang w:eastAsia="id-ID"/>
        </w:rPr>
        <w:t xml:space="preserve"> kegiatan</w:t>
      </w:r>
      <w:r w:rsidR="00046D4C">
        <w:rPr>
          <w:rFonts w:ascii="Bookman Old Style" w:eastAsia="Batang" w:hAnsi="Bookman Old Style" w:cs="Arial"/>
          <w:lang w:eastAsia="id-ID"/>
        </w:rPr>
        <w:t xml:space="preserve">, dari </w:t>
      </w:r>
      <w:r w:rsidR="003822EC">
        <w:rPr>
          <w:rFonts w:ascii="Bookman Old Style" w:eastAsia="Batang" w:hAnsi="Bookman Old Style" w:cs="Arial"/>
          <w:lang w:val="id-ID" w:eastAsia="id-ID"/>
        </w:rPr>
        <w:t>8</w:t>
      </w:r>
      <w:r w:rsidR="00046D4C">
        <w:rPr>
          <w:rFonts w:ascii="Bookman Old Style" w:eastAsia="Batang" w:hAnsi="Bookman Old Style" w:cs="Arial"/>
          <w:lang w:eastAsia="id-ID"/>
        </w:rPr>
        <w:t xml:space="preserve"> kegiatan tersebut berkurang menjadi 6 kegiatan karena terdapat </w:t>
      </w:r>
      <w:r w:rsidR="00046D4C" w:rsidRPr="00A24E49">
        <w:rPr>
          <w:rFonts w:ascii="Bookman Old Style" w:eastAsia="Batang" w:hAnsi="Bookman Old Style" w:cs="Arial"/>
          <w:i/>
          <w:lang w:eastAsia="id-ID"/>
        </w:rPr>
        <w:t>refocusing</w:t>
      </w:r>
      <w:r w:rsidR="00046D4C">
        <w:rPr>
          <w:rFonts w:ascii="Bookman Old Style" w:eastAsia="Batang" w:hAnsi="Bookman Old Style" w:cs="Arial"/>
          <w:lang w:eastAsia="id-ID"/>
        </w:rPr>
        <w:t xml:space="preserve"> anggaran</w:t>
      </w:r>
      <w:r w:rsidR="00A24E49">
        <w:rPr>
          <w:rFonts w:ascii="Bookman Old Style" w:eastAsia="Batang" w:hAnsi="Bookman Old Style" w:cs="Arial"/>
          <w:lang w:eastAsia="id-ID"/>
        </w:rPr>
        <w:t xml:space="preserve"> sebagai akibat terjadinya Pandemi Covid-19 memperhatikan Instruksi Menteri Dalam Negeri Nomor 1 Tahun 2020 tentang Pencegahan Penyebaran dan Percepatan penanganan </w:t>
      </w:r>
      <w:r w:rsidR="00A24E49" w:rsidRPr="00A24E49">
        <w:rPr>
          <w:rFonts w:ascii="Bookman Old Style" w:eastAsia="Batang" w:hAnsi="Bookman Old Style" w:cs="Arial"/>
          <w:i/>
          <w:lang w:eastAsia="id-ID"/>
        </w:rPr>
        <w:t>Corona Virus Disease</w:t>
      </w:r>
      <w:r w:rsidR="00A24E49">
        <w:rPr>
          <w:rFonts w:ascii="Bookman Old Style" w:eastAsia="Batang" w:hAnsi="Bookman Old Style" w:cs="Arial"/>
          <w:lang w:eastAsia="id-ID"/>
        </w:rPr>
        <w:t xml:space="preserve"> 2019 (COVID-2019) di Lingkungan Pemerintah Daerah.</w:t>
      </w:r>
    </w:p>
    <w:p w:rsidR="00672513" w:rsidRDefault="00046D4C" w:rsidP="00A42AF2">
      <w:pPr>
        <w:autoSpaceDE w:val="0"/>
        <w:autoSpaceDN w:val="0"/>
        <w:adjustRightInd w:val="0"/>
        <w:spacing w:after="0" w:line="360" w:lineRule="auto"/>
        <w:ind w:left="1134" w:firstLine="567"/>
        <w:jc w:val="both"/>
        <w:rPr>
          <w:rFonts w:ascii="Bookman Old Style" w:hAnsi="Bookman Old Style" w:cs="Arial"/>
        </w:rPr>
      </w:pPr>
      <w:r>
        <w:rPr>
          <w:rFonts w:ascii="Bookman Old Style" w:eastAsia="Batang" w:hAnsi="Bookman Old Style" w:cs="Arial"/>
          <w:lang w:eastAsia="id-ID"/>
        </w:rPr>
        <w:t xml:space="preserve"> </w:t>
      </w:r>
      <w:r w:rsidR="00A24E49">
        <w:rPr>
          <w:rFonts w:ascii="Bookman Old Style" w:eastAsia="Batang" w:hAnsi="Bookman Old Style" w:cs="Arial"/>
          <w:lang w:eastAsia="id-ID"/>
        </w:rPr>
        <w:t xml:space="preserve">Alokasi anggaran guna </w:t>
      </w:r>
      <w:r w:rsidR="00CD44A1" w:rsidRPr="006364F8">
        <w:rPr>
          <w:rFonts w:ascii="Bookman Old Style" w:eastAsia="Batang" w:hAnsi="Bookman Old Style" w:cs="Arial"/>
          <w:lang w:eastAsia="id-ID"/>
        </w:rPr>
        <w:t>mendukung pencapaian indikator kinerja daerah</w:t>
      </w:r>
      <w:r w:rsidR="004517A3" w:rsidRPr="006364F8">
        <w:rPr>
          <w:rFonts w:ascii="Bookman Old Style" w:eastAsia="Batang" w:hAnsi="Bookman Old Style" w:cs="Arial"/>
          <w:lang w:val="id-ID" w:eastAsia="id-ID"/>
        </w:rPr>
        <w:t xml:space="preserve"> sebesar</w:t>
      </w:r>
      <w:r w:rsidR="00842C8E" w:rsidRPr="006364F8">
        <w:rPr>
          <w:rFonts w:ascii="Bookman Old Style" w:eastAsia="Batang" w:hAnsi="Bookman Old Style" w:cs="Arial"/>
          <w:lang w:eastAsia="id-ID"/>
        </w:rPr>
        <w:t xml:space="preserve"> </w:t>
      </w:r>
      <w:r w:rsidR="00CD44A1" w:rsidRPr="006364F8">
        <w:rPr>
          <w:rFonts w:ascii="Bookman Old Style" w:eastAsia="Batang" w:hAnsi="Bookman Old Style" w:cs="Arial"/>
          <w:lang w:eastAsia="id-ID"/>
        </w:rPr>
        <w:t>Rp.</w:t>
      </w:r>
      <w:r w:rsidRPr="00046D4C">
        <w:t xml:space="preserve"> </w:t>
      </w:r>
      <w:r w:rsidR="00306BF7" w:rsidRPr="00306BF7">
        <w:rPr>
          <w:rFonts w:ascii="Bookman Old Style" w:eastAsia="Batang" w:hAnsi="Bookman Old Style" w:cs="Arial"/>
          <w:lang w:eastAsia="id-ID"/>
        </w:rPr>
        <w:t>240</w:t>
      </w:r>
      <w:r w:rsidR="00306BF7">
        <w:rPr>
          <w:rFonts w:ascii="Bookman Old Style" w:eastAsia="Batang" w:hAnsi="Bookman Old Style" w:cs="Arial"/>
          <w:lang w:val="id-ID" w:eastAsia="id-ID"/>
        </w:rPr>
        <w:t>.</w:t>
      </w:r>
      <w:r w:rsidR="00306BF7" w:rsidRPr="00306BF7">
        <w:rPr>
          <w:rFonts w:ascii="Bookman Old Style" w:eastAsia="Batang" w:hAnsi="Bookman Old Style" w:cs="Arial"/>
          <w:lang w:eastAsia="id-ID"/>
        </w:rPr>
        <w:t>922</w:t>
      </w:r>
      <w:r w:rsidR="00306BF7">
        <w:rPr>
          <w:rFonts w:ascii="Bookman Old Style" w:eastAsia="Batang" w:hAnsi="Bookman Old Style" w:cs="Arial"/>
          <w:lang w:val="id-ID" w:eastAsia="id-ID"/>
        </w:rPr>
        <w:t>.</w:t>
      </w:r>
      <w:r w:rsidR="00306BF7" w:rsidRPr="00306BF7">
        <w:rPr>
          <w:rFonts w:ascii="Bookman Old Style" w:eastAsia="Batang" w:hAnsi="Bookman Old Style" w:cs="Arial"/>
          <w:lang w:eastAsia="id-ID"/>
        </w:rPr>
        <w:t>500</w:t>
      </w:r>
      <w:proofErr w:type="gramStart"/>
      <w:r w:rsidR="004517A3" w:rsidRPr="006364F8">
        <w:rPr>
          <w:rFonts w:ascii="Bookman Old Style" w:eastAsia="Batang" w:hAnsi="Bookman Old Style" w:cs="Arial"/>
          <w:lang w:eastAsia="id-ID"/>
        </w:rPr>
        <w:t>,-</w:t>
      </w:r>
      <w:proofErr w:type="gramEnd"/>
      <w:r w:rsidR="00C60235" w:rsidRPr="006364F8">
        <w:rPr>
          <w:rFonts w:ascii="Bookman Old Style" w:eastAsia="Batang" w:hAnsi="Bookman Old Style" w:cs="Arial"/>
          <w:lang w:eastAsia="id-ID"/>
        </w:rPr>
        <w:t xml:space="preserve"> dan capaian realisasi Belanja Langsung sebesar Rp.</w:t>
      </w:r>
      <w:r w:rsidRPr="00046D4C">
        <w:t xml:space="preserve"> </w:t>
      </w:r>
      <w:r w:rsidR="00AE358E" w:rsidRPr="00AE358E">
        <w:rPr>
          <w:rFonts w:ascii="Bookman Old Style" w:eastAsia="Batang" w:hAnsi="Bookman Old Style" w:cs="Arial"/>
          <w:lang w:eastAsia="id-ID"/>
        </w:rPr>
        <w:t>231</w:t>
      </w:r>
      <w:r w:rsidR="00AE358E">
        <w:rPr>
          <w:rFonts w:ascii="Bookman Old Style" w:eastAsia="Batang" w:hAnsi="Bookman Old Style" w:cs="Arial"/>
          <w:lang w:val="id-ID" w:eastAsia="id-ID"/>
        </w:rPr>
        <w:t>.</w:t>
      </w:r>
      <w:r w:rsidR="00AE358E" w:rsidRPr="00AE358E">
        <w:rPr>
          <w:rFonts w:ascii="Bookman Old Style" w:eastAsia="Batang" w:hAnsi="Bookman Old Style" w:cs="Arial"/>
          <w:lang w:eastAsia="id-ID"/>
        </w:rPr>
        <w:t>085</w:t>
      </w:r>
      <w:r w:rsidR="00AE358E">
        <w:rPr>
          <w:rFonts w:ascii="Bookman Old Style" w:eastAsia="Batang" w:hAnsi="Bookman Old Style" w:cs="Arial"/>
          <w:lang w:val="id-ID" w:eastAsia="id-ID"/>
        </w:rPr>
        <w:t>.</w:t>
      </w:r>
      <w:r w:rsidR="00AE358E" w:rsidRPr="00AE358E">
        <w:rPr>
          <w:rFonts w:ascii="Bookman Old Style" w:eastAsia="Batang" w:hAnsi="Bookman Old Style" w:cs="Arial"/>
          <w:lang w:eastAsia="id-ID"/>
        </w:rPr>
        <w:t>735</w:t>
      </w:r>
      <w:r w:rsidR="00C60235" w:rsidRPr="006364F8">
        <w:rPr>
          <w:rFonts w:ascii="Bookman Old Style" w:eastAsia="Batang" w:hAnsi="Bookman Old Style" w:cs="Arial"/>
          <w:lang w:eastAsia="id-ID"/>
        </w:rPr>
        <w:t xml:space="preserve">,- atau sebesar   </w:t>
      </w:r>
      <w:r w:rsidR="00AE358E">
        <w:rPr>
          <w:rFonts w:ascii="Bookman Old Style" w:eastAsia="Batang" w:hAnsi="Bookman Old Style" w:cs="Arial"/>
          <w:lang w:val="id-ID" w:eastAsia="id-ID"/>
        </w:rPr>
        <w:t>95</w:t>
      </w:r>
      <w:r>
        <w:rPr>
          <w:rFonts w:ascii="Bookman Old Style" w:eastAsia="Batang" w:hAnsi="Bookman Old Style" w:cs="Arial"/>
          <w:lang w:eastAsia="id-ID"/>
        </w:rPr>
        <w:t>,</w:t>
      </w:r>
      <w:r w:rsidR="00AE358E">
        <w:rPr>
          <w:rFonts w:ascii="Bookman Old Style" w:eastAsia="Batang" w:hAnsi="Bookman Old Style" w:cs="Arial"/>
          <w:lang w:val="id-ID" w:eastAsia="id-ID"/>
        </w:rPr>
        <w:t>92</w:t>
      </w:r>
      <w:r w:rsidR="008E6B0D" w:rsidRPr="006364F8">
        <w:rPr>
          <w:rFonts w:ascii="Bookman Old Style" w:eastAsia="Batang" w:hAnsi="Bookman Old Style" w:cs="Arial"/>
          <w:lang w:eastAsia="id-ID"/>
        </w:rPr>
        <w:t xml:space="preserve">% </w:t>
      </w:r>
      <w:r w:rsidR="00C60235" w:rsidRPr="006364F8">
        <w:rPr>
          <w:rFonts w:ascii="Bookman Old Style" w:eastAsia="Batang" w:hAnsi="Bookman Old Style" w:cs="Arial"/>
          <w:lang w:eastAsia="id-ID"/>
        </w:rPr>
        <w:t>dari total anggaran Belanja Langsung</w:t>
      </w:r>
      <w:r w:rsidR="002B52FF" w:rsidRPr="006364F8">
        <w:rPr>
          <w:rFonts w:ascii="Bookman Old Style" w:eastAsia="Batang" w:hAnsi="Bookman Old Style" w:cs="Arial"/>
          <w:lang w:eastAsia="id-ID"/>
        </w:rPr>
        <w:t xml:space="preserve">. </w:t>
      </w:r>
      <w:proofErr w:type="gramStart"/>
      <w:r w:rsidR="007F5DC2" w:rsidRPr="006364F8">
        <w:rPr>
          <w:rFonts w:ascii="Bookman Old Style" w:hAnsi="Bookman Old Style" w:cs="Arial"/>
        </w:rPr>
        <w:t>A</w:t>
      </w:r>
      <w:r w:rsidR="007F5DC2" w:rsidRPr="006364F8">
        <w:rPr>
          <w:rFonts w:ascii="Bookman Old Style" w:hAnsi="Bookman Old Style" w:cs="Arial"/>
          <w:lang w:val="id-ID"/>
        </w:rPr>
        <w:t xml:space="preserve">pabila </w:t>
      </w:r>
      <w:r w:rsidR="007F5DC2" w:rsidRPr="006364F8">
        <w:rPr>
          <w:rFonts w:ascii="Bookman Old Style" w:hAnsi="Bookman Old Style" w:cs="Arial"/>
        </w:rPr>
        <w:t>diuraikan</w:t>
      </w:r>
      <w:r w:rsidR="007F5DC2" w:rsidRPr="006364F8">
        <w:rPr>
          <w:rFonts w:ascii="Bookman Old Style" w:hAnsi="Bookman Old Style" w:cs="Arial"/>
          <w:lang w:val="id-ID"/>
        </w:rPr>
        <w:t xml:space="preserve"> </w:t>
      </w:r>
      <w:r w:rsidR="007F5DC2" w:rsidRPr="006364F8">
        <w:rPr>
          <w:rFonts w:ascii="Bookman Old Style" w:hAnsi="Bookman Old Style" w:cs="Arial"/>
        </w:rPr>
        <w:t>lebih rinci</w:t>
      </w:r>
      <w:r w:rsidR="007F5DC2" w:rsidRPr="006364F8">
        <w:rPr>
          <w:rFonts w:ascii="Bookman Old Style" w:hAnsi="Bookman Old Style" w:cs="Arial"/>
          <w:lang w:val="id-ID"/>
        </w:rPr>
        <w:t xml:space="preserve"> </w:t>
      </w:r>
      <w:r w:rsidR="007F5DC2" w:rsidRPr="006364F8">
        <w:rPr>
          <w:rFonts w:ascii="Bookman Old Style" w:hAnsi="Bookman Old Style" w:cs="Arial"/>
        </w:rPr>
        <w:t xml:space="preserve">ke </w:t>
      </w:r>
      <w:r w:rsidR="007F5DC2" w:rsidRPr="006364F8">
        <w:rPr>
          <w:rFonts w:ascii="Bookman Old Style" w:hAnsi="Bookman Old Style" w:cs="Arial"/>
          <w:lang w:val="id-ID"/>
        </w:rPr>
        <w:t xml:space="preserve">dalam </w:t>
      </w:r>
      <w:r w:rsidR="007F5DC2" w:rsidRPr="006364F8">
        <w:rPr>
          <w:rFonts w:ascii="Bookman Old Style" w:hAnsi="Bookman Old Style" w:cs="Arial"/>
        </w:rPr>
        <w:t xml:space="preserve">kinerja anggaran untuk </w:t>
      </w:r>
      <w:r w:rsidR="007F5DC2" w:rsidRPr="006364F8">
        <w:rPr>
          <w:rFonts w:ascii="Bookman Old Style" w:hAnsi="Bookman Old Style" w:cs="Arial"/>
          <w:lang w:val="id-ID"/>
        </w:rPr>
        <w:t xml:space="preserve">mendukung pencapaian </w:t>
      </w:r>
      <w:r w:rsidR="007F5DC2" w:rsidRPr="006364F8">
        <w:rPr>
          <w:rFonts w:ascii="Bookman Old Style" w:hAnsi="Bookman Old Style" w:cs="Arial"/>
        </w:rPr>
        <w:t>sa</w:t>
      </w:r>
      <w:r w:rsidR="007F5DC2" w:rsidRPr="006364F8">
        <w:rPr>
          <w:rFonts w:ascii="Bookman Old Style" w:hAnsi="Bookman Old Style" w:cs="Arial"/>
          <w:lang w:val="id-ID"/>
        </w:rPr>
        <w:t xml:space="preserve">saran </w:t>
      </w:r>
      <w:r w:rsidR="007F5DC2" w:rsidRPr="006364F8">
        <w:rPr>
          <w:rFonts w:ascii="Bookman Old Style" w:hAnsi="Bookman Old Style" w:cs="Arial"/>
        </w:rPr>
        <w:t>strategis dapat diuraikan</w:t>
      </w:r>
      <w:r w:rsidR="007F5DC2" w:rsidRPr="006364F8">
        <w:rPr>
          <w:rFonts w:ascii="Bookman Old Style" w:hAnsi="Bookman Old Style" w:cs="Arial"/>
          <w:lang w:val="id-ID"/>
        </w:rPr>
        <w:t xml:space="preserve"> sebagai berikut</w:t>
      </w:r>
      <w:r w:rsidR="00CA24E9">
        <w:rPr>
          <w:rFonts w:ascii="Bookman Old Style" w:hAnsi="Bookman Old Style" w:cs="Arial"/>
        </w:rPr>
        <w:t>.</w:t>
      </w:r>
      <w:proofErr w:type="gramEnd"/>
    </w:p>
    <w:p w:rsidR="00C3663D" w:rsidRDefault="00C3663D" w:rsidP="00763E33">
      <w:pPr>
        <w:autoSpaceDE w:val="0"/>
        <w:autoSpaceDN w:val="0"/>
        <w:adjustRightInd w:val="0"/>
        <w:spacing w:after="0" w:line="360" w:lineRule="auto"/>
        <w:ind w:left="709" w:firstLine="567"/>
        <w:jc w:val="both"/>
        <w:rPr>
          <w:rFonts w:ascii="Bookman Old Style" w:hAnsi="Bookman Old Style" w:cs="Arial"/>
          <w:lang w:val="id-ID"/>
        </w:rPr>
      </w:pPr>
    </w:p>
    <w:p w:rsidR="00A42AF2" w:rsidRPr="00A42AF2" w:rsidRDefault="00A42AF2" w:rsidP="00763E33">
      <w:pPr>
        <w:autoSpaceDE w:val="0"/>
        <w:autoSpaceDN w:val="0"/>
        <w:adjustRightInd w:val="0"/>
        <w:spacing w:after="0" w:line="360" w:lineRule="auto"/>
        <w:ind w:left="709" w:firstLine="567"/>
        <w:jc w:val="both"/>
        <w:rPr>
          <w:rFonts w:ascii="Bookman Old Style" w:hAnsi="Bookman Old Style" w:cs="Arial"/>
          <w:lang w:val="id-ID"/>
        </w:rPr>
      </w:pPr>
    </w:p>
    <w:p w:rsidR="0063028E" w:rsidRPr="006364F8" w:rsidRDefault="0063028E" w:rsidP="00A565FE">
      <w:pPr>
        <w:pStyle w:val="ListParagraph"/>
        <w:numPr>
          <w:ilvl w:val="0"/>
          <w:numId w:val="27"/>
        </w:numPr>
        <w:spacing w:after="0" w:line="240" w:lineRule="auto"/>
        <w:jc w:val="center"/>
        <w:rPr>
          <w:rFonts w:ascii="Bookman Old Style" w:hAnsi="Bookman Old Style" w:cs="Arial"/>
        </w:rPr>
      </w:pPr>
    </w:p>
    <w:p w:rsidR="0063028E" w:rsidRPr="006364F8" w:rsidRDefault="0063028E" w:rsidP="00510BE7">
      <w:pPr>
        <w:pStyle w:val="ListParagraph"/>
        <w:tabs>
          <w:tab w:val="left" w:pos="720"/>
        </w:tabs>
        <w:spacing w:after="0" w:line="240" w:lineRule="auto"/>
        <w:jc w:val="center"/>
        <w:rPr>
          <w:rFonts w:ascii="Bookman Old Style" w:hAnsi="Bookman Old Style" w:cs="Arial"/>
        </w:rPr>
      </w:pPr>
      <w:r w:rsidRPr="006364F8">
        <w:rPr>
          <w:rFonts w:ascii="Bookman Old Style" w:hAnsi="Bookman Old Style" w:cs="Arial"/>
        </w:rPr>
        <w:t xml:space="preserve">Kinerja Anggaran per </w:t>
      </w:r>
      <w:r w:rsidR="00D124AF">
        <w:rPr>
          <w:rFonts w:ascii="Bookman Old Style" w:hAnsi="Bookman Old Style" w:cs="Arial"/>
          <w:lang w:val="id-ID"/>
        </w:rPr>
        <w:t>Program dan Kegiatan</w:t>
      </w:r>
      <w:r w:rsidRPr="006364F8">
        <w:rPr>
          <w:rFonts w:ascii="Bookman Old Style" w:hAnsi="Bookman Old Style" w:cs="Arial"/>
        </w:rPr>
        <w:t xml:space="preserve"> </w:t>
      </w:r>
    </w:p>
    <w:p w:rsidR="0063028E" w:rsidRPr="006364F8" w:rsidRDefault="00AE4993" w:rsidP="00510BE7">
      <w:pPr>
        <w:pStyle w:val="ListParagraph"/>
        <w:tabs>
          <w:tab w:val="left" w:pos="720"/>
        </w:tabs>
        <w:spacing w:after="0" w:line="240" w:lineRule="auto"/>
        <w:jc w:val="center"/>
        <w:rPr>
          <w:rFonts w:ascii="Bookman Old Style" w:hAnsi="Bookman Old Style" w:cs="Arial"/>
        </w:rPr>
      </w:pPr>
      <w:r>
        <w:rPr>
          <w:rFonts w:ascii="Bookman Old Style" w:hAnsi="Bookman Old Style" w:cs="Arial"/>
        </w:rPr>
        <w:t>Kecamatan Bansari</w:t>
      </w:r>
      <w:r w:rsidR="0063028E" w:rsidRPr="006364F8">
        <w:rPr>
          <w:rFonts w:ascii="Bookman Old Style" w:hAnsi="Bookman Old Style" w:cs="Arial"/>
        </w:rPr>
        <w:t xml:space="preserve"> </w:t>
      </w:r>
      <w:r w:rsidR="00173E37" w:rsidRPr="006364F8">
        <w:rPr>
          <w:rFonts w:ascii="Bookman Old Style" w:hAnsi="Bookman Old Style" w:cs="Arial"/>
        </w:rPr>
        <w:t>Kabupaten</w:t>
      </w:r>
      <w:r w:rsidR="0063028E" w:rsidRPr="006364F8">
        <w:rPr>
          <w:rFonts w:ascii="Bookman Old Style" w:hAnsi="Bookman Old Style" w:cs="Arial"/>
        </w:rPr>
        <w:t xml:space="preserve"> Temanggung</w:t>
      </w:r>
    </w:p>
    <w:p w:rsidR="0063028E" w:rsidRPr="006364F8" w:rsidRDefault="005A03AC" w:rsidP="00510BE7">
      <w:pPr>
        <w:pStyle w:val="ListParagraph"/>
        <w:tabs>
          <w:tab w:val="left" w:pos="720"/>
        </w:tabs>
        <w:spacing w:after="0" w:line="240" w:lineRule="auto"/>
        <w:jc w:val="center"/>
        <w:rPr>
          <w:rFonts w:ascii="Bookman Old Style" w:hAnsi="Bookman Old Style" w:cs="Arial"/>
        </w:rPr>
      </w:pPr>
      <w:r w:rsidRPr="006364F8">
        <w:rPr>
          <w:rFonts w:ascii="Bookman Old Style" w:hAnsi="Bookman Old Style" w:cs="Arial"/>
        </w:rPr>
        <w:t>Tahun 20</w:t>
      </w:r>
      <w:r w:rsidR="00CA24E9">
        <w:rPr>
          <w:rFonts w:ascii="Bookman Old Style" w:hAnsi="Bookman Old Style" w:cs="Arial"/>
        </w:rPr>
        <w:t>20</w:t>
      </w:r>
    </w:p>
    <w:p w:rsidR="00F43A31" w:rsidRPr="006364F8" w:rsidRDefault="00F43A31" w:rsidP="00510BE7">
      <w:pPr>
        <w:pStyle w:val="ListParagraph"/>
        <w:tabs>
          <w:tab w:val="left" w:pos="720"/>
        </w:tabs>
        <w:spacing w:after="0" w:line="240" w:lineRule="auto"/>
        <w:jc w:val="center"/>
        <w:rPr>
          <w:rFonts w:ascii="Bookman Old Style" w:hAnsi="Bookman Old Style" w:cs="Arial"/>
        </w:rPr>
      </w:pPr>
    </w:p>
    <w:tbl>
      <w:tblPr>
        <w:tblW w:w="8415" w:type="dxa"/>
        <w:tblInd w:w="279" w:type="dxa"/>
        <w:tblLook w:val="04A0"/>
      </w:tblPr>
      <w:tblGrid>
        <w:gridCol w:w="554"/>
        <w:gridCol w:w="2536"/>
        <w:gridCol w:w="2043"/>
        <w:gridCol w:w="2189"/>
        <w:gridCol w:w="1093"/>
      </w:tblGrid>
      <w:tr w:rsidR="00BB32DB" w:rsidRPr="00F2439C" w:rsidTr="004276FB">
        <w:trPr>
          <w:trHeight w:val="255"/>
          <w:tblHeader/>
        </w:trPr>
        <w:tc>
          <w:tcPr>
            <w:tcW w:w="55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BB32DB" w:rsidRPr="006C5D7B" w:rsidRDefault="00BB32DB" w:rsidP="00BB32DB">
            <w:pPr>
              <w:spacing w:after="0" w:line="240" w:lineRule="auto"/>
              <w:jc w:val="center"/>
              <w:rPr>
                <w:rFonts w:ascii="Bookman Old Style" w:eastAsia="Times New Roman" w:hAnsi="Bookman Old Style" w:cs="Arial"/>
                <w:b/>
                <w:bCs/>
                <w:color w:val="000000"/>
                <w:sz w:val="20"/>
                <w:szCs w:val="20"/>
              </w:rPr>
            </w:pPr>
            <w:r w:rsidRPr="006C5D7B">
              <w:rPr>
                <w:rFonts w:ascii="Bookman Old Style" w:eastAsia="Times New Roman" w:hAnsi="Bookman Old Style" w:cs="Arial"/>
                <w:b/>
                <w:bCs/>
                <w:color w:val="000000"/>
                <w:sz w:val="20"/>
                <w:szCs w:val="20"/>
              </w:rPr>
              <w:t>NO</w:t>
            </w:r>
          </w:p>
        </w:tc>
        <w:tc>
          <w:tcPr>
            <w:tcW w:w="2536"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BB32DB" w:rsidRPr="006C5D7B" w:rsidRDefault="00BB32DB" w:rsidP="00BB32DB">
            <w:pPr>
              <w:spacing w:after="0" w:line="240" w:lineRule="auto"/>
              <w:jc w:val="center"/>
              <w:rPr>
                <w:rFonts w:ascii="Bookman Old Style" w:eastAsia="Times New Roman" w:hAnsi="Bookman Old Style" w:cs="Arial"/>
                <w:b/>
                <w:bCs/>
                <w:color w:val="000000"/>
                <w:sz w:val="20"/>
                <w:szCs w:val="20"/>
              </w:rPr>
            </w:pPr>
            <w:r w:rsidRPr="006C5D7B">
              <w:rPr>
                <w:rFonts w:ascii="Bookman Old Style" w:eastAsia="Times New Roman" w:hAnsi="Bookman Old Style" w:cs="Arial"/>
                <w:b/>
                <w:bCs/>
                <w:color w:val="000000"/>
                <w:sz w:val="20"/>
                <w:szCs w:val="20"/>
              </w:rPr>
              <w:t>PROGRAM/ KEGIATAN</w:t>
            </w:r>
          </w:p>
        </w:tc>
        <w:tc>
          <w:tcPr>
            <w:tcW w:w="2043"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BB32DB" w:rsidRPr="006C5D7B" w:rsidRDefault="00BB32DB" w:rsidP="00BB32DB">
            <w:pPr>
              <w:spacing w:after="0" w:line="240" w:lineRule="auto"/>
              <w:jc w:val="center"/>
              <w:rPr>
                <w:rFonts w:ascii="Bookman Old Style" w:eastAsia="Times New Roman" w:hAnsi="Bookman Old Style" w:cs="Arial"/>
                <w:b/>
                <w:bCs/>
                <w:color w:val="000000"/>
                <w:sz w:val="20"/>
                <w:szCs w:val="20"/>
              </w:rPr>
            </w:pPr>
            <w:r w:rsidRPr="006C5D7B">
              <w:rPr>
                <w:rFonts w:ascii="Bookman Old Style" w:eastAsia="Times New Roman" w:hAnsi="Bookman Old Style" w:cs="Arial"/>
                <w:b/>
                <w:bCs/>
                <w:color w:val="000000"/>
                <w:sz w:val="20"/>
                <w:szCs w:val="20"/>
              </w:rPr>
              <w:t>ANGGARAN</w:t>
            </w:r>
          </w:p>
        </w:tc>
        <w:tc>
          <w:tcPr>
            <w:tcW w:w="2189"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BB32DB" w:rsidRPr="006C5D7B" w:rsidRDefault="00BB32DB" w:rsidP="00BB32DB">
            <w:pPr>
              <w:spacing w:after="0" w:line="240" w:lineRule="auto"/>
              <w:jc w:val="center"/>
              <w:rPr>
                <w:rFonts w:ascii="Bookman Old Style" w:eastAsia="Times New Roman" w:hAnsi="Bookman Old Style" w:cs="Arial"/>
                <w:b/>
                <w:bCs/>
                <w:color w:val="000000"/>
                <w:sz w:val="20"/>
                <w:szCs w:val="20"/>
              </w:rPr>
            </w:pPr>
            <w:r w:rsidRPr="006C5D7B">
              <w:rPr>
                <w:rFonts w:ascii="Bookman Old Style" w:eastAsia="Times New Roman" w:hAnsi="Bookman Old Style" w:cs="Arial"/>
                <w:b/>
                <w:bCs/>
                <w:color w:val="000000"/>
                <w:sz w:val="20"/>
                <w:szCs w:val="20"/>
              </w:rPr>
              <w:t>REALISASI</w:t>
            </w:r>
          </w:p>
        </w:tc>
        <w:tc>
          <w:tcPr>
            <w:tcW w:w="1093"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BB32DB" w:rsidRPr="006C5D7B" w:rsidRDefault="00BB32DB" w:rsidP="00BB32DB">
            <w:pPr>
              <w:spacing w:after="0" w:line="240" w:lineRule="auto"/>
              <w:jc w:val="center"/>
              <w:rPr>
                <w:rFonts w:ascii="Bookman Old Style" w:eastAsia="Times New Roman" w:hAnsi="Bookman Old Style" w:cs="Arial"/>
                <w:b/>
                <w:bCs/>
                <w:color w:val="000000"/>
                <w:sz w:val="20"/>
                <w:szCs w:val="20"/>
              </w:rPr>
            </w:pPr>
            <w:r w:rsidRPr="006C5D7B">
              <w:rPr>
                <w:rFonts w:ascii="Bookman Old Style" w:eastAsia="Times New Roman" w:hAnsi="Bookman Old Style" w:cs="Arial"/>
                <w:b/>
                <w:bCs/>
                <w:color w:val="000000"/>
                <w:sz w:val="20"/>
                <w:szCs w:val="20"/>
              </w:rPr>
              <w:t>%</w:t>
            </w:r>
          </w:p>
        </w:tc>
      </w:tr>
      <w:tr w:rsidR="00BB32DB" w:rsidRPr="00F2439C" w:rsidTr="004276FB">
        <w:trPr>
          <w:trHeight w:val="255"/>
          <w:tblHeader/>
        </w:trPr>
        <w:tc>
          <w:tcPr>
            <w:tcW w:w="55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BB32DB" w:rsidRPr="006C5D7B" w:rsidRDefault="00BB32DB" w:rsidP="00BB32DB">
            <w:pPr>
              <w:spacing w:after="0" w:line="240" w:lineRule="auto"/>
              <w:jc w:val="center"/>
              <w:rPr>
                <w:rFonts w:ascii="Bookman Old Style" w:eastAsia="Times New Roman" w:hAnsi="Bookman Old Style" w:cs="Arial"/>
                <w:i/>
                <w:iCs/>
                <w:color w:val="000000"/>
                <w:sz w:val="20"/>
                <w:szCs w:val="20"/>
              </w:rPr>
            </w:pPr>
            <w:r w:rsidRPr="006C5D7B">
              <w:rPr>
                <w:rFonts w:ascii="Bookman Old Style" w:eastAsia="Times New Roman" w:hAnsi="Bookman Old Style" w:cs="Arial"/>
                <w:i/>
                <w:iCs/>
                <w:color w:val="000000"/>
                <w:sz w:val="20"/>
                <w:szCs w:val="20"/>
              </w:rPr>
              <w:t>1</w:t>
            </w:r>
          </w:p>
        </w:tc>
        <w:tc>
          <w:tcPr>
            <w:tcW w:w="2536"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BB32DB" w:rsidRPr="006C5D7B" w:rsidRDefault="00BB32DB" w:rsidP="00BB32DB">
            <w:pPr>
              <w:spacing w:after="0" w:line="240" w:lineRule="auto"/>
              <w:jc w:val="center"/>
              <w:rPr>
                <w:rFonts w:ascii="Bookman Old Style" w:eastAsia="Times New Roman" w:hAnsi="Bookman Old Style" w:cs="Arial"/>
                <w:i/>
                <w:iCs/>
                <w:color w:val="000000"/>
                <w:sz w:val="20"/>
                <w:szCs w:val="20"/>
              </w:rPr>
            </w:pPr>
            <w:r w:rsidRPr="006C5D7B">
              <w:rPr>
                <w:rFonts w:ascii="Bookman Old Style" w:eastAsia="Times New Roman" w:hAnsi="Bookman Old Style" w:cs="Arial"/>
                <w:i/>
                <w:iCs/>
                <w:color w:val="000000"/>
                <w:sz w:val="20"/>
                <w:szCs w:val="20"/>
              </w:rPr>
              <w:t>2</w:t>
            </w:r>
          </w:p>
        </w:tc>
        <w:tc>
          <w:tcPr>
            <w:tcW w:w="2043"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BB32DB" w:rsidRPr="006C5D7B" w:rsidRDefault="00BB32DB" w:rsidP="00BB32DB">
            <w:pPr>
              <w:spacing w:after="0" w:line="240" w:lineRule="auto"/>
              <w:jc w:val="center"/>
              <w:rPr>
                <w:rFonts w:ascii="Bookman Old Style" w:eastAsia="Times New Roman" w:hAnsi="Bookman Old Style" w:cs="Arial"/>
                <w:i/>
                <w:iCs/>
                <w:color w:val="000000"/>
                <w:sz w:val="20"/>
                <w:szCs w:val="20"/>
              </w:rPr>
            </w:pPr>
            <w:r w:rsidRPr="006C5D7B">
              <w:rPr>
                <w:rFonts w:ascii="Bookman Old Style" w:eastAsia="Times New Roman" w:hAnsi="Bookman Old Style" w:cs="Arial"/>
                <w:i/>
                <w:iCs/>
                <w:color w:val="000000"/>
                <w:sz w:val="20"/>
                <w:szCs w:val="20"/>
              </w:rPr>
              <w:t>3</w:t>
            </w:r>
          </w:p>
        </w:tc>
        <w:tc>
          <w:tcPr>
            <w:tcW w:w="2189"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BB32DB" w:rsidRPr="006C5D7B" w:rsidRDefault="00BB32DB" w:rsidP="00BB32DB">
            <w:pPr>
              <w:spacing w:after="0" w:line="240" w:lineRule="auto"/>
              <w:jc w:val="center"/>
              <w:rPr>
                <w:rFonts w:ascii="Bookman Old Style" w:eastAsia="Times New Roman" w:hAnsi="Bookman Old Style" w:cs="Arial"/>
                <w:i/>
                <w:iCs/>
                <w:color w:val="000000"/>
                <w:sz w:val="20"/>
                <w:szCs w:val="20"/>
              </w:rPr>
            </w:pPr>
            <w:r w:rsidRPr="006C5D7B">
              <w:rPr>
                <w:rFonts w:ascii="Bookman Old Style" w:eastAsia="Times New Roman" w:hAnsi="Bookman Old Style" w:cs="Arial"/>
                <w:i/>
                <w:iCs/>
                <w:color w:val="000000"/>
                <w:sz w:val="20"/>
                <w:szCs w:val="20"/>
              </w:rPr>
              <w:t>4</w:t>
            </w:r>
          </w:p>
        </w:tc>
        <w:tc>
          <w:tcPr>
            <w:tcW w:w="1093"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rsidR="00BB32DB" w:rsidRPr="006C5D7B" w:rsidRDefault="00BB32DB" w:rsidP="00BB32DB">
            <w:pPr>
              <w:spacing w:after="0" w:line="240" w:lineRule="auto"/>
              <w:jc w:val="center"/>
              <w:rPr>
                <w:rFonts w:ascii="Bookman Old Style" w:eastAsia="Times New Roman" w:hAnsi="Bookman Old Style" w:cs="Arial"/>
                <w:i/>
                <w:iCs/>
                <w:color w:val="000000"/>
                <w:sz w:val="20"/>
                <w:szCs w:val="20"/>
              </w:rPr>
            </w:pPr>
            <w:r w:rsidRPr="006C5D7B">
              <w:rPr>
                <w:rFonts w:ascii="Bookman Old Style" w:eastAsia="Times New Roman" w:hAnsi="Bookman Old Style" w:cs="Arial"/>
                <w:i/>
                <w:iCs/>
                <w:color w:val="000000"/>
                <w:sz w:val="20"/>
                <w:szCs w:val="20"/>
              </w:rPr>
              <w:t>5</w:t>
            </w:r>
          </w:p>
        </w:tc>
      </w:tr>
      <w:tr w:rsidR="00D124AF" w:rsidRPr="00F2439C" w:rsidTr="004276FB">
        <w:trPr>
          <w:trHeight w:val="693"/>
        </w:trPr>
        <w:tc>
          <w:tcPr>
            <w:tcW w:w="554" w:type="dxa"/>
            <w:tcBorders>
              <w:top w:val="single" w:sz="4" w:space="0" w:color="auto"/>
              <w:left w:val="single" w:sz="4" w:space="0" w:color="000000"/>
              <w:bottom w:val="single" w:sz="4" w:space="0" w:color="000000"/>
              <w:right w:val="single" w:sz="4" w:space="0" w:color="000000"/>
            </w:tcBorders>
            <w:shd w:val="clear" w:color="auto" w:fill="B8CCE4" w:themeFill="accent1" w:themeFillTint="66"/>
            <w:hideMark/>
          </w:tcPr>
          <w:p w:rsidR="00D124AF" w:rsidRPr="00887F0D" w:rsidRDefault="00D124AF" w:rsidP="00CA1CE9">
            <w:pPr>
              <w:spacing w:after="0" w:line="240" w:lineRule="auto"/>
              <w:jc w:val="center"/>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1</w:t>
            </w:r>
          </w:p>
        </w:tc>
        <w:tc>
          <w:tcPr>
            <w:tcW w:w="2536" w:type="dxa"/>
            <w:tcBorders>
              <w:top w:val="single" w:sz="4" w:space="0" w:color="auto"/>
              <w:left w:val="nil"/>
              <w:bottom w:val="single" w:sz="4" w:space="0" w:color="000000"/>
              <w:right w:val="single" w:sz="4" w:space="0" w:color="000000"/>
            </w:tcBorders>
            <w:shd w:val="clear" w:color="auto" w:fill="B8CCE4" w:themeFill="accent1" w:themeFillTint="66"/>
            <w:vAlign w:val="center"/>
            <w:hideMark/>
          </w:tcPr>
          <w:p w:rsidR="00D124AF" w:rsidRPr="00887F0D" w:rsidRDefault="00D124AF" w:rsidP="00D124AF">
            <w:pPr>
              <w:spacing w:after="0" w:line="240" w:lineRule="auto"/>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Program peningkatan pengelolaan tata pemerintahan di Kecamatan</w:t>
            </w:r>
          </w:p>
        </w:tc>
        <w:tc>
          <w:tcPr>
            <w:tcW w:w="2043" w:type="dxa"/>
            <w:tcBorders>
              <w:top w:val="single" w:sz="4" w:space="0" w:color="auto"/>
              <w:left w:val="nil"/>
              <w:bottom w:val="single" w:sz="4" w:space="0" w:color="000000"/>
              <w:right w:val="single" w:sz="4" w:space="0" w:color="000000"/>
            </w:tcBorders>
            <w:shd w:val="clear" w:color="auto" w:fill="B8CCE4" w:themeFill="accent1" w:themeFillTint="66"/>
            <w:vAlign w:val="center"/>
          </w:tcPr>
          <w:p w:rsidR="00D124AF" w:rsidRPr="00887F0D" w:rsidRDefault="00D124AF" w:rsidP="00D124AF">
            <w:pPr>
              <w:spacing w:after="0" w:line="240" w:lineRule="auto"/>
              <w:jc w:val="right"/>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43.269.000</w:t>
            </w:r>
          </w:p>
        </w:tc>
        <w:tc>
          <w:tcPr>
            <w:tcW w:w="2189" w:type="dxa"/>
            <w:tcBorders>
              <w:top w:val="single" w:sz="4" w:space="0" w:color="auto"/>
              <w:left w:val="nil"/>
              <w:bottom w:val="single" w:sz="4" w:space="0" w:color="000000"/>
              <w:right w:val="single" w:sz="4" w:space="0" w:color="000000"/>
            </w:tcBorders>
            <w:shd w:val="clear" w:color="auto" w:fill="B8CCE4" w:themeFill="accent1" w:themeFillTint="66"/>
            <w:vAlign w:val="center"/>
          </w:tcPr>
          <w:p w:rsidR="00D124AF" w:rsidRPr="00887F0D" w:rsidRDefault="00D124AF" w:rsidP="00D124AF">
            <w:pPr>
              <w:spacing w:after="0" w:line="240" w:lineRule="auto"/>
              <w:jc w:val="right"/>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43.269.000</w:t>
            </w:r>
          </w:p>
        </w:tc>
        <w:tc>
          <w:tcPr>
            <w:tcW w:w="1093" w:type="dxa"/>
            <w:tcBorders>
              <w:top w:val="single" w:sz="4" w:space="0" w:color="auto"/>
              <w:left w:val="nil"/>
              <w:bottom w:val="single" w:sz="4" w:space="0" w:color="000000"/>
              <w:right w:val="single" w:sz="4" w:space="0" w:color="000000"/>
            </w:tcBorders>
            <w:shd w:val="clear" w:color="auto" w:fill="B8CCE4" w:themeFill="accent1" w:themeFillTint="66"/>
            <w:vAlign w:val="center"/>
            <w:hideMark/>
          </w:tcPr>
          <w:p w:rsidR="00D124AF" w:rsidRPr="00887F0D" w:rsidRDefault="00D124AF" w:rsidP="00F73CA7">
            <w:pPr>
              <w:spacing w:after="0" w:line="240" w:lineRule="auto"/>
              <w:jc w:val="center"/>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100</w:t>
            </w:r>
          </w:p>
        </w:tc>
      </w:tr>
      <w:tr w:rsidR="00D124AF" w:rsidRPr="00F2439C" w:rsidTr="004276FB">
        <w:trPr>
          <w:trHeight w:val="510"/>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D124AF" w:rsidRPr="006C5D7B" w:rsidRDefault="00D124AF" w:rsidP="00D124AF">
            <w:pPr>
              <w:spacing w:after="0" w:line="240" w:lineRule="auto"/>
              <w:jc w:val="right"/>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a</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vAlign w:val="center"/>
            <w:hideMark/>
          </w:tcPr>
          <w:p w:rsidR="00D124AF" w:rsidRPr="00887F0D" w:rsidRDefault="00D124AF" w:rsidP="00D124AF">
            <w:pPr>
              <w:spacing w:after="0" w:line="240" w:lineRule="auto"/>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Koordinasi Pengelolaan Tata Pemerintahan</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vAlign w:val="center"/>
            <w:hideMark/>
          </w:tcPr>
          <w:p w:rsidR="00D124AF" w:rsidRPr="00887F0D" w:rsidRDefault="00D124AF" w:rsidP="00D124AF">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14.219.000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vAlign w:val="center"/>
            <w:hideMark/>
          </w:tcPr>
          <w:p w:rsidR="00D124AF" w:rsidRPr="00887F0D" w:rsidRDefault="00D124AF" w:rsidP="00D124AF">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14.219.000</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vAlign w:val="center"/>
            <w:hideMark/>
          </w:tcPr>
          <w:p w:rsidR="00D124AF" w:rsidRPr="00887F0D" w:rsidRDefault="00D124AF" w:rsidP="00F73CA7">
            <w:pPr>
              <w:spacing w:after="0" w:line="240" w:lineRule="auto"/>
              <w:jc w:val="center"/>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100</w:t>
            </w:r>
          </w:p>
        </w:tc>
      </w:tr>
      <w:tr w:rsidR="00D124AF" w:rsidRPr="00F2439C" w:rsidTr="004276FB">
        <w:trPr>
          <w:trHeight w:val="441"/>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D124AF" w:rsidRPr="006C5D7B" w:rsidRDefault="00D124AF" w:rsidP="00D124AF">
            <w:pPr>
              <w:spacing w:after="0" w:line="240" w:lineRule="auto"/>
              <w:jc w:val="right"/>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b</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vAlign w:val="center"/>
            <w:hideMark/>
          </w:tcPr>
          <w:p w:rsidR="00D124AF" w:rsidRPr="00887F0D" w:rsidRDefault="00D124AF" w:rsidP="00D124AF">
            <w:pPr>
              <w:spacing w:after="0" w:line="240" w:lineRule="auto"/>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Koordinasi Potensi Desa</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vAlign w:val="center"/>
          </w:tcPr>
          <w:p w:rsidR="00D124AF" w:rsidRPr="00887F0D" w:rsidRDefault="00D124AF" w:rsidP="00D124AF">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29.050.000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vAlign w:val="center"/>
          </w:tcPr>
          <w:p w:rsidR="00D124AF" w:rsidRPr="00887F0D" w:rsidRDefault="00D124AF" w:rsidP="00D124AF">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29.050.000</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vAlign w:val="center"/>
          </w:tcPr>
          <w:p w:rsidR="00D124AF" w:rsidRPr="00887F0D" w:rsidRDefault="00D124AF" w:rsidP="00F73CA7">
            <w:pPr>
              <w:spacing w:after="0" w:line="240" w:lineRule="auto"/>
              <w:jc w:val="center"/>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100</w:t>
            </w:r>
          </w:p>
        </w:tc>
      </w:tr>
      <w:tr w:rsidR="00D124AF" w:rsidRPr="00F2439C" w:rsidTr="004276FB">
        <w:trPr>
          <w:trHeight w:val="338"/>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hideMark/>
          </w:tcPr>
          <w:p w:rsidR="00D124AF" w:rsidRPr="006C5D7B" w:rsidRDefault="00D124AF" w:rsidP="00D124AF">
            <w:pPr>
              <w:spacing w:after="0" w:line="240" w:lineRule="auto"/>
              <w:jc w:val="right"/>
              <w:rPr>
                <w:rFonts w:ascii="Bookman Old Style" w:eastAsia="Times New Roman" w:hAnsi="Bookman Old Style" w:cs="Arial"/>
                <w:color w:val="000000"/>
                <w:sz w:val="20"/>
                <w:szCs w:val="20"/>
              </w:rPr>
            </w:pP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vAlign w:val="center"/>
            <w:hideMark/>
          </w:tcPr>
          <w:p w:rsidR="00D124AF" w:rsidRPr="00887F0D" w:rsidRDefault="00D124AF" w:rsidP="00D124AF">
            <w:pPr>
              <w:spacing w:after="0" w:line="240" w:lineRule="auto"/>
              <w:rPr>
                <w:rFonts w:ascii="Bookman Old Style" w:eastAsia="Times New Roman" w:hAnsi="Bookman Old Style" w:cs="Times New Roman"/>
                <w:color w:val="000000"/>
                <w:sz w:val="20"/>
                <w:szCs w:val="20"/>
                <w:lang w:eastAsia="id-ID"/>
              </w:rPr>
            </w:pP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vAlign w:val="center"/>
          </w:tcPr>
          <w:p w:rsidR="00D124AF" w:rsidRPr="00887F0D" w:rsidRDefault="00D124AF" w:rsidP="00D124AF">
            <w:pPr>
              <w:spacing w:after="0" w:line="240" w:lineRule="auto"/>
              <w:jc w:val="right"/>
              <w:rPr>
                <w:rFonts w:ascii="Bookman Old Style" w:eastAsia="Times New Roman" w:hAnsi="Bookman Old Style" w:cs="Times New Roman"/>
                <w:color w:val="000000"/>
                <w:sz w:val="20"/>
                <w:szCs w:val="20"/>
                <w:lang w:eastAsia="id-ID"/>
              </w:rPr>
            </w:pP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vAlign w:val="center"/>
          </w:tcPr>
          <w:p w:rsidR="00D124AF" w:rsidRPr="00887F0D" w:rsidRDefault="00D124AF" w:rsidP="00D124AF">
            <w:pPr>
              <w:spacing w:after="0" w:line="240" w:lineRule="auto"/>
              <w:jc w:val="right"/>
              <w:rPr>
                <w:rFonts w:ascii="Bookman Old Style" w:eastAsia="Times New Roman" w:hAnsi="Bookman Old Style" w:cs="Times New Roman"/>
                <w:color w:val="000000"/>
                <w:sz w:val="20"/>
                <w:szCs w:val="20"/>
                <w:lang w:eastAsia="id-ID"/>
              </w:rPr>
            </w:pP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vAlign w:val="center"/>
          </w:tcPr>
          <w:p w:rsidR="00D124AF" w:rsidRPr="00887F0D" w:rsidRDefault="00D124AF" w:rsidP="00F73CA7">
            <w:pPr>
              <w:spacing w:after="0" w:line="240" w:lineRule="auto"/>
              <w:jc w:val="center"/>
              <w:rPr>
                <w:rFonts w:ascii="Bookman Old Style" w:eastAsia="Times New Roman" w:hAnsi="Bookman Old Style" w:cs="Times New Roman"/>
                <w:color w:val="000000"/>
                <w:sz w:val="20"/>
                <w:szCs w:val="20"/>
                <w:lang w:eastAsia="id-ID"/>
              </w:rPr>
            </w:pPr>
          </w:p>
        </w:tc>
      </w:tr>
      <w:tr w:rsidR="00D124AF" w:rsidRPr="00F2439C" w:rsidTr="004276FB">
        <w:trPr>
          <w:trHeight w:val="825"/>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D124AF" w:rsidRPr="00887F0D" w:rsidRDefault="00D124AF" w:rsidP="009065A1">
            <w:pPr>
              <w:spacing w:after="0" w:line="240" w:lineRule="auto"/>
              <w:jc w:val="center"/>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2</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hideMark/>
          </w:tcPr>
          <w:p w:rsidR="00D124AF" w:rsidRPr="00887F0D" w:rsidRDefault="00D124AF" w:rsidP="009065A1">
            <w:pPr>
              <w:spacing w:after="0" w:line="240" w:lineRule="auto"/>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Program peningkatan pemberdayaan masyarakat dan desa di Kecamatan</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9065A1">
            <w:pPr>
              <w:spacing w:after="0" w:line="240" w:lineRule="auto"/>
              <w:jc w:val="right"/>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23.072.000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9065A1">
            <w:pPr>
              <w:spacing w:after="0" w:line="240" w:lineRule="auto"/>
              <w:jc w:val="right"/>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23.072.000</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F73CA7">
            <w:pPr>
              <w:spacing w:after="0" w:line="240" w:lineRule="auto"/>
              <w:jc w:val="center"/>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100</w:t>
            </w:r>
          </w:p>
        </w:tc>
      </w:tr>
      <w:tr w:rsidR="00D124AF" w:rsidRPr="00F2439C" w:rsidTr="004276FB">
        <w:trPr>
          <w:trHeight w:val="255"/>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D124AF" w:rsidRPr="006C5D7B" w:rsidRDefault="00D124AF" w:rsidP="00D124AF">
            <w:pPr>
              <w:spacing w:after="0" w:line="240" w:lineRule="auto"/>
              <w:jc w:val="right"/>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a</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hideMark/>
          </w:tcPr>
          <w:p w:rsidR="00D124AF" w:rsidRPr="00887F0D" w:rsidRDefault="00D124AF" w:rsidP="009065A1">
            <w:pPr>
              <w:spacing w:after="0" w:line="240" w:lineRule="auto"/>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 xml:space="preserve">Koordinasi Pemberdayaaan Masyarakat Desa/Kelurahan </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23.072.000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23.072.000</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F73CA7">
            <w:pPr>
              <w:spacing w:after="0" w:line="240" w:lineRule="auto"/>
              <w:jc w:val="center"/>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100</w:t>
            </w:r>
          </w:p>
        </w:tc>
      </w:tr>
      <w:tr w:rsidR="00D124AF" w:rsidRPr="00F2439C" w:rsidTr="004276FB">
        <w:trPr>
          <w:trHeight w:val="318"/>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D124AF" w:rsidRPr="006C5D7B" w:rsidRDefault="00D124AF" w:rsidP="00D124AF">
            <w:pPr>
              <w:spacing w:after="0" w:line="240" w:lineRule="auto"/>
              <w:jc w:val="right"/>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b</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hideMark/>
          </w:tcPr>
          <w:p w:rsidR="00D124AF" w:rsidRPr="00887F0D" w:rsidRDefault="00D124AF" w:rsidP="009065A1">
            <w:pPr>
              <w:spacing w:after="0" w:line="240" w:lineRule="auto"/>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Fasilitasi Kawasan Perdesaan</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 xml:space="preserve">           </w:t>
            </w:r>
            <w:r>
              <w:rPr>
                <w:rFonts w:ascii="Bookman Old Style" w:eastAsia="Times New Roman" w:hAnsi="Bookman Old Style" w:cs="Times New Roman"/>
                <w:color w:val="000000"/>
                <w:sz w:val="20"/>
                <w:szCs w:val="20"/>
                <w:lang w:eastAsia="id-ID"/>
              </w:rPr>
              <w:t xml:space="preserve">              </w:t>
            </w:r>
            <w:r>
              <w:rPr>
                <w:rFonts w:ascii="Bookman Old Style" w:eastAsia="Times New Roman" w:hAnsi="Bookman Old Style" w:cs="Times New Roman"/>
                <w:color w:val="000000"/>
                <w:sz w:val="20"/>
                <w:szCs w:val="20"/>
                <w:lang w:val="id-ID" w:eastAsia="id-ID"/>
              </w:rPr>
              <w:t>0</w:t>
            </w:r>
            <w:r w:rsidRPr="00887F0D">
              <w:rPr>
                <w:rFonts w:ascii="Bookman Old Style" w:eastAsia="Times New Roman" w:hAnsi="Bookman Old Style" w:cs="Times New Roman"/>
                <w:color w:val="000000"/>
                <w:sz w:val="20"/>
                <w:szCs w:val="20"/>
                <w:lang w:eastAsia="id-ID"/>
              </w:rPr>
              <w:t xml:space="preserve"> </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F73CA7">
            <w:pPr>
              <w:spacing w:after="0" w:line="240" w:lineRule="auto"/>
              <w:jc w:val="center"/>
              <w:rPr>
                <w:rFonts w:ascii="Bookman Old Style" w:eastAsia="Times New Roman" w:hAnsi="Bookman Old Style" w:cs="Times New Roman"/>
                <w:color w:val="000000"/>
                <w:sz w:val="20"/>
                <w:szCs w:val="20"/>
                <w:lang w:eastAsia="id-ID"/>
              </w:rPr>
            </w:pPr>
            <w:r>
              <w:rPr>
                <w:rFonts w:ascii="Bookman Old Style" w:eastAsia="Times New Roman" w:hAnsi="Bookman Old Style" w:cs="Times New Roman"/>
                <w:color w:val="000000"/>
                <w:sz w:val="20"/>
                <w:szCs w:val="20"/>
                <w:lang w:val="id-ID" w:eastAsia="id-ID"/>
              </w:rPr>
              <w:t>0</w:t>
            </w:r>
          </w:p>
        </w:tc>
      </w:tr>
      <w:tr w:rsidR="00D124AF" w:rsidRPr="00F2439C" w:rsidTr="004276FB">
        <w:trPr>
          <w:trHeight w:val="255"/>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D124AF" w:rsidRPr="006C5D7B" w:rsidRDefault="00D124AF" w:rsidP="00D124AF">
            <w:pPr>
              <w:spacing w:after="0" w:line="240" w:lineRule="auto"/>
              <w:jc w:val="right"/>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c</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hideMark/>
          </w:tcPr>
          <w:p w:rsidR="00D124AF" w:rsidRPr="00887F0D" w:rsidRDefault="00D124AF" w:rsidP="009065A1">
            <w:pPr>
              <w:spacing w:after="0" w:line="240" w:lineRule="auto"/>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Fasilitasi Pemberdayaan dan kesejahteraan keluarga (PKK)</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D124AF">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 xml:space="preserve">                         </w:t>
            </w:r>
            <w:r>
              <w:rPr>
                <w:rFonts w:ascii="Bookman Old Style" w:eastAsia="Times New Roman" w:hAnsi="Bookman Old Style" w:cs="Times New Roman"/>
                <w:color w:val="000000"/>
                <w:sz w:val="20"/>
                <w:szCs w:val="20"/>
                <w:lang w:val="id-ID" w:eastAsia="id-ID"/>
              </w:rPr>
              <w:t>0</w:t>
            </w:r>
            <w:r w:rsidRPr="00887F0D">
              <w:rPr>
                <w:rFonts w:ascii="Bookman Old Style" w:eastAsia="Times New Roman" w:hAnsi="Bookman Old Style" w:cs="Times New Roman"/>
                <w:color w:val="000000"/>
                <w:sz w:val="20"/>
                <w:szCs w:val="20"/>
                <w:lang w:eastAsia="id-ID"/>
              </w:rPr>
              <w:t xml:space="preserve"> </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tcPr>
          <w:p w:rsidR="00D124AF" w:rsidRPr="00887F0D" w:rsidRDefault="00D124AF" w:rsidP="00F73CA7">
            <w:pPr>
              <w:spacing w:after="0" w:line="240" w:lineRule="auto"/>
              <w:jc w:val="center"/>
              <w:rPr>
                <w:rFonts w:ascii="Bookman Old Style" w:eastAsia="Times New Roman" w:hAnsi="Bookman Old Style" w:cs="Times New Roman"/>
                <w:color w:val="000000"/>
                <w:sz w:val="20"/>
                <w:szCs w:val="20"/>
                <w:lang w:val="id-ID" w:eastAsia="id-ID"/>
              </w:rPr>
            </w:pPr>
            <w:r>
              <w:rPr>
                <w:rFonts w:ascii="Bookman Old Style" w:eastAsia="Times New Roman" w:hAnsi="Bookman Old Style" w:cs="Times New Roman"/>
                <w:color w:val="000000"/>
                <w:sz w:val="20"/>
                <w:szCs w:val="20"/>
                <w:lang w:val="id-ID" w:eastAsia="id-ID"/>
              </w:rPr>
              <w:t>0</w:t>
            </w:r>
          </w:p>
        </w:tc>
      </w:tr>
      <w:tr w:rsidR="00D124AF" w:rsidRPr="00F2439C" w:rsidTr="004276FB">
        <w:trPr>
          <w:trHeight w:val="255"/>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D124AF" w:rsidRPr="006C5D7B" w:rsidRDefault="00D124AF" w:rsidP="00BB32DB">
            <w:pPr>
              <w:spacing w:after="0" w:line="240" w:lineRule="auto"/>
              <w:jc w:val="center"/>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 </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hideMark/>
          </w:tcPr>
          <w:p w:rsidR="00D124AF" w:rsidRPr="006C5D7B" w:rsidRDefault="00D124AF" w:rsidP="00B73B6F">
            <w:pPr>
              <w:spacing w:after="0" w:line="240" w:lineRule="auto"/>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 </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hideMark/>
          </w:tcPr>
          <w:p w:rsidR="00D124AF" w:rsidRPr="006C5D7B" w:rsidRDefault="00D124AF" w:rsidP="00BB32DB">
            <w:pPr>
              <w:spacing w:after="0" w:line="240" w:lineRule="auto"/>
              <w:jc w:val="right"/>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 </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hideMark/>
          </w:tcPr>
          <w:p w:rsidR="00D124AF" w:rsidRPr="006C5D7B" w:rsidRDefault="00D124AF" w:rsidP="00BB32DB">
            <w:pPr>
              <w:spacing w:after="0" w:line="240" w:lineRule="auto"/>
              <w:jc w:val="right"/>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 </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hideMark/>
          </w:tcPr>
          <w:p w:rsidR="00D124AF" w:rsidRPr="006C5D7B" w:rsidRDefault="00D124AF" w:rsidP="00F73CA7">
            <w:pPr>
              <w:spacing w:after="0" w:line="240" w:lineRule="auto"/>
              <w:jc w:val="center"/>
              <w:rPr>
                <w:rFonts w:ascii="Bookman Old Style" w:eastAsia="Times New Roman" w:hAnsi="Bookman Old Style" w:cs="Arial"/>
                <w:color w:val="000000"/>
                <w:sz w:val="20"/>
                <w:szCs w:val="20"/>
              </w:rPr>
            </w:pPr>
          </w:p>
        </w:tc>
      </w:tr>
      <w:tr w:rsidR="008340B1" w:rsidRPr="00F2439C" w:rsidTr="004276FB">
        <w:trPr>
          <w:trHeight w:val="765"/>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8340B1" w:rsidRPr="006C5D7B" w:rsidRDefault="008340B1" w:rsidP="00BB32DB">
            <w:pPr>
              <w:spacing w:after="0" w:line="240" w:lineRule="auto"/>
              <w:jc w:val="center"/>
              <w:rPr>
                <w:rFonts w:ascii="Bookman Old Style" w:eastAsia="Times New Roman" w:hAnsi="Bookman Old Style" w:cs="Arial"/>
                <w:b/>
                <w:bCs/>
                <w:color w:val="000000"/>
                <w:sz w:val="20"/>
                <w:szCs w:val="20"/>
              </w:rPr>
            </w:pPr>
            <w:r w:rsidRPr="006C5D7B">
              <w:rPr>
                <w:rFonts w:ascii="Bookman Old Style" w:eastAsia="Times New Roman" w:hAnsi="Bookman Old Style" w:cs="Arial"/>
                <w:b/>
                <w:bCs/>
                <w:color w:val="000000"/>
                <w:sz w:val="20"/>
                <w:szCs w:val="20"/>
              </w:rPr>
              <w:t>3</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hideMark/>
          </w:tcPr>
          <w:p w:rsidR="008340B1" w:rsidRPr="00887F0D" w:rsidRDefault="008340B1" w:rsidP="009065A1">
            <w:pPr>
              <w:spacing w:after="0" w:line="240" w:lineRule="auto"/>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Program peningkatan kesejahteraan masyarakat di Kecamatan</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hideMark/>
          </w:tcPr>
          <w:p w:rsidR="008340B1" w:rsidRPr="00887F0D" w:rsidRDefault="008340B1" w:rsidP="009065A1">
            <w:pPr>
              <w:spacing w:after="0" w:line="240" w:lineRule="auto"/>
              <w:jc w:val="right"/>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4.827.000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tcPr>
          <w:p w:rsidR="008340B1" w:rsidRPr="00887F0D" w:rsidRDefault="008340B1" w:rsidP="009065A1">
            <w:pPr>
              <w:spacing w:after="0" w:line="240" w:lineRule="auto"/>
              <w:jc w:val="right"/>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4.827.000</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tcPr>
          <w:p w:rsidR="008340B1" w:rsidRPr="00887F0D" w:rsidRDefault="008340B1" w:rsidP="00F73CA7">
            <w:pPr>
              <w:spacing w:after="0" w:line="240" w:lineRule="auto"/>
              <w:jc w:val="center"/>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100</w:t>
            </w:r>
          </w:p>
        </w:tc>
      </w:tr>
      <w:tr w:rsidR="008340B1" w:rsidRPr="00F2439C" w:rsidTr="004276FB">
        <w:trPr>
          <w:trHeight w:val="765"/>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8340B1" w:rsidRPr="006C5D7B" w:rsidRDefault="008340B1" w:rsidP="008340B1">
            <w:pPr>
              <w:spacing w:after="0" w:line="240" w:lineRule="auto"/>
              <w:jc w:val="right"/>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a</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hideMark/>
          </w:tcPr>
          <w:p w:rsidR="008340B1" w:rsidRPr="00887F0D" w:rsidRDefault="008340B1" w:rsidP="009065A1">
            <w:pPr>
              <w:spacing w:after="0" w:line="240" w:lineRule="auto"/>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Koordinasi Peningkatan Kesejahteraan Rakyat</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tcPr>
          <w:p w:rsidR="008340B1" w:rsidRPr="00887F0D" w:rsidRDefault="008340B1"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4.827.000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tcPr>
          <w:p w:rsidR="008340B1" w:rsidRPr="00887F0D" w:rsidRDefault="008340B1"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4.827.000</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tcPr>
          <w:p w:rsidR="008340B1" w:rsidRPr="00887F0D" w:rsidRDefault="008340B1" w:rsidP="00F73CA7">
            <w:pPr>
              <w:spacing w:after="0" w:line="240" w:lineRule="auto"/>
              <w:jc w:val="center"/>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100</w:t>
            </w:r>
          </w:p>
        </w:tc>
      </w:tr>
      <w:tr w:rsidR="008340B1" w:rsidRPr="00F2439C" w:rsidTr="004276FB">
        <w:trPr>
          <w:trHeight w:val="765"/>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8340B1" w:rsidRPr="006C5D7B" w:rsidRDefault="008340B1" w:rsidP="008340B1">
            <w:pPr>
              <w:spacing w:after="0" w:line="240" w:lineRule="auto"/>
              <w:jc w:val="right"/>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b</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hideMark/>
          </w:tcPr>
          <w:p w:rsidR="008340B1" w:rsidRPr="00887F0D" w:rsidRDefault="008340B1" w:rsidP="009065A1">
            <w:pPr>
              <w:spacing w:after="0" w:line="240" w:lineRule="auto"/>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Koordinasi Penanggulangan kemiskinan</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tcPr>
          <w:p w:rsidR="008340B1" w:rsidRPr="00887F0D" w:rsidRDefault="008340B1"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tcPr>
          <w:p w:rsidR="008340B1" w:rsidRPr="00887F0D" w:rsidRDefault="008340B1" w:rsidP="006776C0">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 xml:space="preserve">                         </w:t>
            </w:r>
            <w:r w:rsidR="006776C0">
              <w:rPr>
                <w:rFonts w:ascii="Bookman Old Style" w:eastAsia="Times New Roman" w:hAnsi="Bookman Old Style" w:cs="Times New Roman"/>
                <w:color w:val="000000"/>
                <w:sz w:val="20"/>
                <w:szCs w:val="20"/>
                <w:lang w:val="id-ID" w:eastAsia="id-ID"/>
              </w:rPr>
              <w:t>0</w:t>
            </w:r>
            <w:r w:rsidRPr="00887F0D">
              <w:rPr>
                <w:rFonts w:ascii="Bookman Old Style" w:eastAsia="Times New Roman" w:hAnsi="Bookman Old Style" w:cs="Times New Roman"/>
                <w:color w:val="000000"/>
                <w:sz w:val="20"/>
                <w:szCs w:val="20"/>
                <w:lang w:eastAsia="id-ID"/>
              </w:rPr>
              <w:t xml:space="preserve"> </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tcPr>
          <w:p w:rsidR="008340B1" w:rsidRPr="00887F0D" w:rsidRDefault="00F73CA7" w:rsidP="00F73CA7">
            <w:pPr>
              <w:spacing w:after="0" w:line="240" w:lineRule="auto"/>
              <w:jc w:val="center"/>
              <w:rPr>
                <w:rFonts w:ascii="Bookman Old Style" w:eastAsia="Times New Roman" w:hAnsi="Bookman Old Style" w:cs="Times New Roman"/>
                <w:color w:val="000000"/>
                <w:sz w:val="20"/>
                <w:szCs w:val="20"/>
                <w:lang w:eastAsia="id-ID"/>
              </w:rPr>
            </w:pPr>
            <w:r>
              <w:rPr>
                <w:rFonts w:ascii="Bookman Old Style" w:eastAsia="Times New Roman" w:hAnsi="Bookman Old Style" w:cs="Times New Roman"/>
                <w:color w:val="000000"/>
                <w:sz w:val="20"/>
                <w:szCs w:val="20"/>
                <w:lang w:eastAsia="id-ID"/>
              </w:rPr>
              <w:t>0</w:t>
            </w:r>
          </w:p>
        </w:tc>
      </w:tr>
      <w:tr w:rsidR="008340B1" w:rsidRPr="00F2439C" w:rsidTr="004276FB">
        <w:trPr>
          <w:trHeight w:val="788"/>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8340B1" w:rsidRPr="006C5D7B" w:rsidRDefault="008340B1" w:rsidP="008340B1">
            <w:pPr>
              <w:spacing w:after="0" w:line="240" w:lineRule="auto"/>
              <w:jc w:val="right"/>
              <w:rPr>
                <w:rFonts w:ascii="Bookman Old Style" w:eastAsia="Times New Roman" w:hAnsi="Bookman Old Style" w:cs="Arial"/>
                <w:color w:val="000000"/>
                <w:sz w:val="20"/>
                <w:szCs w:val="20"/>
              </w:rPr>
            </w:pPr>
            <w:r w:rsidRPr="006C5D7B">
              <w:rPr>
                <w:rFonts w:ascii="Bookman Old Style" w:eastAsia="Times New Roman" w:hAnsi="Bookman Old Style" w:cs="Arial"/>
                <w:color w:val="000000"/>
                <w:sz w:val="20"/>
                <w:szCs w:val="20"/>
              </w:rPr>
              <w:t>c</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hideMark/>
          </w:tcPr>
          <w:p w:rsidR="008340B1" w:rsidRPr="00887F0D" w:rsidRDefault="008340B1" w:rsidP="009065A1">
            <w:pPr>
              <w:spacing w:after="0" w:line="240" w:lineRule="auto"/>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Fasilitasi Pengembangan Kawasan WiraUsaha</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tcPr>
          <w:p w:rsidR="008340B1" w:rsidRPr="00887F0D" w:rsidRDefault="008340B1"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tcPr>
          <w:p w:rsidR="008340B1" w:rsidRPr="00887F0D" w:rsidRDefault="006776C0" w:rsidP="006776C0">
            <w:pPr>
              <w:spacing w:after="0" w:line="240" w:lineRule="auto"/>
              <w:jc w:val="right"/>
              <w:rPr>
                <w:rFonts w:ascii="Bookman Old Style" w:eastAsia="Times New Roman" w:hAnsi="Bookman Old Style" w:cs="Times New Roman"/>
                <w:color w:val="000000"/>
                <w:sz w:val="20"/>
                <w:szCs w:val="20"/>
                <w:lang w:eastAsia="id-ID"/>
              </w:rPr>
            </w:pPr>
            <w:r>
              <w:rPr>
                <w:rFonts w:ascii="Bookman Old Style" w:eastAsia="Times New Roman" w:hAnsi="Bookman Old Style" w:cs="Times New Roman"/>
                <w:color w:val="000000"/>
                <w:sz w:val="20"/>
                <w:szCs w:val="20"/>
                <w:lang w:eastAsia="id-ID"/>
              </w:rPr>
              <w:t xml:space="preserve">                         </w:t>
            </w:r>
            <w:r>
              <w:rPr>
                <w:rFonts w:ascii="Bookman Old Style" w:eastAsia="Times New Roman" w:hAnsi="Bookman Old Style" w:cs="Times New Roman"/>
                <w:color w:val="000000"/>
                <w:sz w:val="20"/>
                <w:szCs w:val="20"/>
                <w:lang w:val="id-ID" w:eastAsia="id-ID"/>
              </w:rPr>
              <w:t>0</w:t>
            </w:r>
            <w:r w:rsidR="008340B1" w:rsidRPr="00887F0D">
              <w:rPr>
                <w:rFonts w:ascii="Bookman Old Style" w:eastAsia="Times New Roman" w:hAnsi="Bookman Old Style" w:cs="Times New Roman"/>
                <w:color w:val="000000"/>
                <w:sz w:val="20"/>
                <w:szCs w:val="20"/>
                <w:lang w:eastAsia="id-ID"/>
              </w:rPr>
              <w:t xml:space="preserve"> </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tcPr>
          <w:p w:rsidR="008340B1" w:rsidRPr="00887F0D" w:rsidRDefault="00F73CA7" w:rsidP="00F73CA7">
            <w:pPr>
              <w:spacing w:after="0" w:line="240" w:lineRule="auto"/>
              <w:jc w:val="center"/>
              <w:rPr>
                <w:rFonts w:ascii="Bookman Old Style" w:eastAsia="Times New Roman" w:hAnsi="Bookman Old Style" w:cs="Times New Roman"/>
                <w:color w:val="000000"/>
                <w:sz w:val="20"/>
                <w:szCs w:val="20"/>
                <w:lang w:val="id-ID" w:eastAsia="id-ID"/>
              </w:rPr>
            </w:pPr>
            <w:r>
              <w:rPr>
                <w:rFonts w:ascii="Bookman Old Style" w:eastAsia="Times New Roman" w:hAnsi="Bookman Old Style" w:cs="Times New Roman"/>
                <w:color w:val="000000"/>
                <w:sz w:val="20"/>
                <w:szCs w:val="20"/>
                <w:lang w:val="id-ID" w:eastAsia="id-ID"/>
              </w:rPr>
              <w:t>0</w:t>
            </w:r>
          </w:p>
        </w:tc>
      </w:tr>
      <w:tr w:rsidR="00F73CA7" w:rsidRPr="00F2439C" w:rsidTr="004276FB">
        <w:trPr>
          <w:trHeight w:val="510"/>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F73CA7" w:rsidRPr="00F73CA7" w:rsidRDefault="00F73CA7" w:rsidP="009065A1">
            <w:pPr>
              <w:spacing w:after="0" w:line="240" w:lineRule="auto"/>
              <w:jc w:val="center"/>
              <w:rPr>
                <w:rFonts w:ascii="Bookman Old Style" w:eastAsia="Times New Roman" w:hAnsi="Bookman Old Style" w:cs="Arial"/>
                <w:b/>
                <w:bCs/>
                <w:color w:val="000000"/>
                <w:sz w:val="20"/>
                <w:szCs w:val="20"/>
                <w:lang w:val="id-ID"/>
              </w:rPr>
            </w:pPr>
            <w:r>
              <w:rPr>
                <w:rFonts w:ascii="Bookman Old Style" w:eastAsia="Times New Roman" w:hAnsi="Bookman Old Style" w:cs="Arial"/>
                <w:b/>
                <w:bCs/>
                <w:color w:val="000000"/>
                <w:sz w:val="20"/>
                <w:szCs w:val="20"/>
                <w:lang w:val="id-ID"/>
              </w:rPr>
              <w:t>4</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tcPr>
          <w:p w:rsidR="00F73CA7" w:rsidRPr="00887F0D" w:rsidRDefault="00F73CA7" w:rsidP="009065A1">
            <w:pPr>
              <w:spacing w:after="0" w:line="240" w:lineRule="auto"/>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Program peningkatan ketrentraman dan ketertiban masyarakat di kecamatan</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tcPr>
          <w:p w:rsidR="00F73CA7" w:rsidRPr="00887F0D" w:rsidRDefault="00F73CA7" w:rsidP="009065A1">
            <w:pPr>
              <w:spacing w:after="0" w:line="240" w:lineRule="auto"/>
              <w:jc w:val="right"/>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30.499.500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tcPr>
          <w:p w:rsidR="00F73CA7" w:rsidRPr="00887F0D" w:rsidRDefault="00F73CA7" w:rsidP="009065A1">
            <w:pPr>
              <w:spacing w:after="0" w:line="240" w:lineRule="auto"/>
              <w:jc w:val="right"/>
              <w:rPr>
                <w:rFonts w:ascii="Bookman Old Style" w:eastAsia="Times New Roman" w:hAnsi="Bookman Old Style" w:cs="Times New Roman"/>
                <w:b/>
                <w:bCs/>
                <w:color w:val="000000"/>
                <w:sz w:val="20"/>
                <w:szCs w:val="20"/>
                <w:lang w:eastAsia="id-ID"/>
              </w:rPr>
            </w:pPr>
            <w:r w:rsidRPr="00887F0D">
              <w:rPr>
                <w:rFonts w:ascii="Bookman Old Style" w:eastAsia="Times New Roman" w:hAnsi="Bookman Old Style" w:cs="Times New Roman"/>
                <w:b/>
                <w:bCs/>
                <w:color w:val="000000"/>
                <w:sz w:val="20"/>
                <w:szCs w:val="20"/>
                <w:lang w:eastAsia="id-ID"/>
              </w:rPr>
              <w:t>26.099.500</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tcPr>
          <w:p w:rsidR="00F73CA7" w:rsidRPr="00887F0D" w:rsidRDefault="00F73CA7" w:rsidP="00F73CA7">
            <w:pPr>
              <w:spacing w:after="0" w:line="240" w:lineRule="auto"/>
              <w:jc w:val="center"/>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86</w:t>
            </w:r>
          </w:p>
        </w:tc>
      </w:tr>
      <w:tr w:rsidR="00F73CA7" w:rsidRPr="00F2439C" w:rsidTr="004276FB">
        <w:trPr>
          <w:trHeight w:val="570"/>
        </w:trPr>
        <w:tc>
          <w:tcPr>
            <w:tcW w:w="55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hideMark/>
          </w:tcPr>
          <w:p w:rsidR="00F73CA7" w:rsidRPr="00F73CA7" w:rsidRDefault="00F73CA7" w:rsidP="00F73CA7">
            <w:pPr>
              <w:tabs>
                <w:tab w:val="right" w:pos="337"/>
              </w:tabs>
              <w:spacing w:after="0" w:line="240" w:lineRule="auto"/>
              <w:rPr>
                <w:rFonts w:ascii="Bookman Old Style" w:eastAsia="Times New Roman" w:hAnsi="Bookman Old Style" w:cs="Arial"/>
                <w:color w:val="000000"/>
                <w:sz w:val="20"/>
                <w:szCs w:val="20"/>
                <w:lang w:val="id-ID"/>
              </w:rPr>
            </w:pPr>
            <w:r>
              <w:rPr>
                <w:rFonts w:ascii="Bookman Old Style" w:eastAsia="Times New Roman" w:hAnsi="Bookman Old Style" w:cs="Arial"/>
                <w:color w:val="000000"/>
                <w:sz w:val="20"/>
                <w:szCs w:val="20"/>
              </w:rPr>
              <w:lastRenderedPageBreak/>
              <w:tab/>
            </w:r>
            <w:r>
              <w:rPr>
                <w:rFonts w:ascii="Bookman Old Style" w:eastAsia="Times New Roman" w:hAnsi="Bookman Old Style" w:cs="Arial"/>
                <w:color w:val="000000"/>
                <w:sz w:val="20"/>
                <w:szCs w:val="20"/>
                <w:lang w:val="id-ID"/>
              </w:rPr>
              <w:t>a</w:t>
            </w:r>
          </w:p>
        </w:tc>
        <w:tc>
          <w:tcPr>
            <w:tcW w:w="2536" w:type="dxa"/>
            <w:tcBorders>
              <w:top w:val="single" w:sz="4" w:space="0" w:color="000000"/>
              <w:left w:val="nil"/>
              <w:bottom w:val="single" w:sz="4" w:space="0" w:color="000000"/>
              <w:right w:val="single" w:sz="4" w:space="0" w:color="000000"/>
            </w:tcBorders>
            <w:shd w:val="clear" w:color="auto" w:fill="B8CCE4" w:themeFill="accent1" w:themeFillTint="66"/>
            <w:hideMark/>
          </w:tcPr>
          <w:p w:rsidR="00F73CA7" w:rsidRPr="00887F0D" w:rsidRDefault="00F73CA7" w:rsidP="009065A1">
            <w:pPr>
              <w:spacing w:after="0" w:line="240" w:lineRule="auto"/>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Koordinasi ketentraman dan ketertiban umum</w:t>
            </w:r>
          </w:p>
        </w:tc>
        <w:tc>
          <w:tcPr>
            <w:tcW w:w="2043" w:type="dxa"/>
            <w:tcBorders>
              <w:top w:val="single" w:sz="4" w:space="0" w:color="000000"/>
              <w:left w:val="nil"/>
              <w:bottom w:val="single" w:sz="4" w:space="0" w:color="000000"/>
              <w:right w:val="single" w:sz="4" w:space="0" w:color="000000"/>
            </w:tcBorders>
            <w:shd w:val="clear" w:color="auto" w:fill="B8CCE4" w:themeFill="accent1" w:themeFillTint="66"/>
          </w:tcPr>
          <w:p w:rsidR="00F73CA7" w:rsidRPr="00887F0D" w:rsidRDefault="00F73CA7"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4.299.500</w:t>
            </w:r>
          </w:p>
        </w:tc>
        <w:tc>
          <w:tcPr>
            <w:tcW w:w="2189" w:type="dxa"/>
            <w:tcBorders>
              <w:top w:val="single" w:sz="4" w:space="0" w:color="000000"/>
              <w:left w:val="nil"/>
              <w:bottom w:val="single" w:sz="4" w:space="0" w:color="000000"/>
              <w:right w:val="single" w:sz="4" w:space="0" w:color="000000"/>
            </w:tcBorders>
            <w:shd w:val="clear" w:color="auto" w:fill="B8CCE4" w:themeFill="accent1" w:themeFillTint="66"/>
          </w:tcPr>
          <w:p w:rsidR="00F73CA7" w:rsidRPr="00887F0D" w:rsidRDefault="00F73CA7"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4.299.500</w:t>
            </w:r>
          </w:p>
        </w:tc>
        <w:tc>
          <w:tcPr>
            <w:tcW w:w="1093" w:type="dxa"/>
            <w:tcBorders>
              <w:top w:val="single" w:sz="4" w:space="0" w:color="000000"/>
              <w:left w:val="nil"/>
              <w:bottom w:val="single" w:sz="4" w:space="0" w:color="000000"/>
              <w:right w:val="single" w:sz="4" w:space="0" w:color="000000"/>
            </w:tcBorders>
            <w:shd w:val="clear" w:color="auto" w:fill="B8CCE4" w:themeFill="accent1" w:themeFillTint="66"/>
          </w:tcPr>
          <w:p w:rsidR="00F73CA7" w:rsidRPr="00887F0D" w:rsidRDefault="00F73CA7" w:rsidP="00F73CA7">
            <w:pPr>
              <w:spacing w:after="0" w:line="240" w:lineRule="auto"/>
              <w:jc w:val="center"/>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100</w:t>
            </w:r>
          </w:p>
        </w:tc>
      </w:tr>
      <w:tr w:rsidR="00F73CA7" w:rsidRPr="00F2439C" w:rsidTr="004276FB">
        <w:trPr>
          <w:trHeight w:val="255"/>
        </w:trPr>
        <w:tc>
          <w:tcPr>
            <w:tcW w:w="554" w:type="dxa"/>
            <w:tcBorders>
              <w:top w:val="single" w:sz="4" w:space="0" w:color="000000"/>
              <w:left w:val="single" w:sz="4" w:space="0" w:color="000000"/>
              <w:bottom w:val="single" w:sz="4" w:space="0" w:color="auto"/>
              <w:right w:val="single" w:sz="4" w:space="0" w:color="000000"/>
            </w:tcBorders>
            <w:shd w:val="clear" w:color="auto" w:fill="B8CCE4" w:themeFill="accent1" w:themeFillTint="66"/>
            <w:hideMark/>
          </w:tcPr>
          <w:p w:rsidR="00F73CA7" w:rsidRPr="00F73CA7" w:rsidRDefault="00F73CA7" w:rsidP="00F73CA7">
            <w:pPr>
              <w:spacing w:after="0" w:line="240" w:lineRule="auto"/>
              <w:jc w:val="right"/>
              <w:rPr>
                <w:rFonts w:ascii="Bookman Old Style" w:eastAsia="Times New Roman" w:hAnsi="Bookman Old Style" w:cs="Arial"/>
                <w:color w:val="000000"/>
                <w:sz w:val="20"/>
                <w:szCs w:val="20"/>
                <w:lang w:val="id-ID"/>
              </w:rPr>
            </w:pPr>
            <w:r>
              <w:rPr>
                <w:rFonts w:ascii="Bookman Old Style" w:eastAsia="Times New Roman" w:hAnsi="Bookman Old Style" w:cs="Arial"/>
                <w:color w:val="000000"/>
                <w:sz w:val="20"/>
                <w:szCs w:val="20"/>
                <w:lang w:val="id-ID"/>
              </w:rPr>
              <w:t>b</w:t>
            </w:r>
          </w:p>
        </w:tc>
        <w:tc>
          <w:tcPr>
            <w:tcW w:w="2536" w:type="dxa"/>
            <w:tcBorders>
              <w:top w:val="single" w:sz="4" w:space="0" w:color="000000"/>
              <w:left w:val="nil"/>
              <w:bottom w:val="single" w:sz="4" w:space="0" w:color="auto"/>
              <w:right w:val="single" w:sz="4" w:space="0" w:color="000000"/>
            </w:tcBorders>
            <w:shd w:val="clear" w:color="auto" w:fill="B8CCE4" w:themeFill="accent1" w:themeFillTint="66"/>
            <w:hideMark/>
          </w:tcPr>
          <w:p w:rsidR="00F73CA7" w:rsidRPr="00887F0D" w:rsidRDefault="00F73CA7" w:rsidP="009065A1">
            <w:pPr>
              <w:spacing w:after="0" w:line="240" w:lineRule="auto"/>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Forum koordinasi Pemimpin keamatan (FORKOPINCA)</w:t>
            </w:r>
          </w:p>
        </w:tc>
        <w:tc>
          <w:tcPr>
            <w:tcW w:w="2043" w:type="dxa"/>
            <w:tcBorders>
              <w:top w:val="single" w:sz="4" w:space="0" w:color="000000"/>
              <w:left w:val="nil"/>
              <w:bottom w:val="single" w:sz="4" w:space="0" w:color="auto"/>
              <w:right w:val="single" w:sz="4" w:space="0" w:color="000000"/>
            </w:tcBorders>
            <w:shd w:val="clear" w:color="auto" w:fill="B8CCE4" w:themeFill="accent1" w:themeFillTint="66"/>
          </w:tcPr>
          <w:p w:rsidR="00F73CA7" w:rsidRPr="00887F0D" w:rsidRDefault="00F73CA7"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26.200.000</w:t>
            </w:r>
          </w:p>
        </w:tc>
        <w:tc>
          <w:tcPr>
            <w:tcW w:w="2189" w:type="dxa"/>
            <w:tcBorders>
              <w:top w:val="single" w:sz="4" w:space="0" w:color="000000"/>
              <w:left w:val="nil"/>
              <w:bottom w:val="single" w:sz="4" w:space="0" w:color="auto"/>
              <w:right w:val="single" w:sz="4" w:space="0" w:color="000000"/>
            </w:tcBorders>
            <w:shd w:val="clear" w:color="auto" w:fill="B8CCE4" w:themeFill="accent1" w:themeFillTint="66"/>
          </w:tcPr>
          <w:p w:rsidR="00F73CA7" w:rsidRPr="00887F0D" w:rsidRDefault="00F73CA7" w:rsidP="009065A1">
            <w:pPr>
              <w:spacing w:after="0" w:line="240" w:lineRule="auto"/>
              <w:jc w:val="right"/>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26.200.000</w:t>
            </w:r>
          </w:p>
        </w:tc>
        <w:tc>
          <w:tcPr>
            <w:tcW w:w="1093" w:type="dxa"/>
            <w:tcBorders>
              <w:top w:val="single" w:sz="4" w:space="0" w:color="000000"/>
              <w:left w:val="nil"/>
              <w:bottom w:val="single" w:sz="4" w:space="0" w:color="auto"/>
              <w:right w:val="single" w:sz="4" w:space="0" w:color="000000"/>
            </w:tcBorders>
            <w:shd w:val="clear" w:color="auto" w:fill="B8CCE4" w:themeFill="accent1" w:themeFillTint="66"/>
          </w:tcPr>
          <w:p w:rsidR="00F73CA7" w:rsidRPr="00887F0D" w:rsidRDefault="00F73CA7" w:rsidP="00F73CA7">
            <w:pPr>
              <w:spacing w:after="0" w:line="240" w:lineRule="auto"/>
              <w:jc w:val="center"/>
              <w:rPr>
                <w:rFonts w:ascii="Bookman Old Style" w:eastAsia="Times New Roman" w:hAnsi="Bookman Old Style" w:cs="Times New Roman"/>
                <w:color w:val="000000"/>
                <w:sz w:val="20"/>
                <w:szCs w:val="20"/>
                <w:lang w:eastAsia="id-ID"/>
              </w:rPr>
            </w:pPr>
            <w:r w:rsidRPr="00887F0D">
              <w:rPr>
                <w:rFonts w:ascii="Bookman Old Style" w:eastAsia="Times New Roman" w:hAnsi="Bookman Old Style" w:cs="Times New Roman"/>
                <w:color w:val="000000"/>
                <w:sz w:val="20"/>
                <w:szCs w:val="20"/>
                <w:lang w:eastAsia="id-ID"/>
              </w:rPr>
              <w:t>100</w:t>
            </w:r>
          </w:p>
        </w:tc>
      </w:tr>
      <w:tr w:rsidR="008551D7" w:rsidRPr="00F2439C" w:rsidTr="004276FB">
        <w:trPr>
          <w:trHeight w:val="498"/>
        </w:trPr>
        <w:tc>
          <w:tcPr>
            <w:tcW w:w="3090"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8551D7" w:rsidRPr="006C5D7B" w:rsidRDefault="008551D7" w:rsidP="00F73CA7">
            <w:pPr>
              <w:spacing w:after="0" w:line="240" w:lineRule="auto"/>
              <w:jc w:val="center"/>
              <w:rPr>
                <w:rFonts w:ascii="Bookman Old Style" w:hAnsi="Bookman Old Style" w:cs="Arial"/>
                <w:b/>
                <w:color w:val="000000"/>
                <w:sz w:val="20"/>
                <w:szCs w:val="20"/>
              </w:rPr>
            </w:pPr>
            <w:r w:rsidRPr="006C5D7B">
              <w:rPr>
                <w:rFonts w:ascii="Bookman Old Style" w:hAnsi="Bookman Old Style" w:cs="Arial"/>
                <w:b/>
                <w:color w:val="000000"/>
                <w:sz w:val="20"/>
                <w:szCs w:val="20"/>
              </w:rPr>
              <w:t>JUMLAH</w:t>
            </w:r>
          </w:p>
        </w:tc>
        <w:tc>
          <w:tcPr>
            <w:tcW w:w="2043" w:type="dxa"/>
            <w:tcBorders>
              <w:top w:val="single" w:sz="4" w:space="0" w:color="auto"/>
              <w:left w:val="nil"/>
              <w:bottom w:val="single" w:sz="4" w:space="0" w:color="auto"/>
              <w:right w:val="single" w:sz="4" w:space="0" w:color="auto"/>
            </w:tcBorders>
            <w:shd w:val="clear" w:color="auto" w:fill="548DD4" w:themeFill="text2" w:themeFillTint="99"/>
            <w:vAlign w:val="center"/>
          </w:tcPr>
          <w:p w:rsidR="008551D7" w:rsidRPr="009065A1" w:rsidRDefault="008551D7" w:rsidP="008551D7">
            <w:pPr>
              <w:spacing w:after="0" w:line="240" w:lineRule="auto"/>
              <w:jc w:val="center"/>
              <w:rPr>
                <w:rFonts w:ascii="Bookman Old Style" w:eastAsia="Times New Roman" w:hAnsi="Bookman Old Style" w:cs="Times New Roman"/>
                <w:b/>
                <w:bCs/>
                <w:color w:val="000000"/>
                <w:sz w:val="20"/>
                <w:szCs w:val="20"/>
                <w:lang w:val="id-ID" w:eastAsia="id-ID"/>
              </w:rPr>
            </w:pPr>
            <w:r w:rsidRPr="009065A1">
              <w:rPr>
                <w:rFonts w:ascii="Bookman Old Style" w:eastAsia="Times New Roman" w:hAnsi="Bookman Old Style" w:cs="Arial"/>
                <w:b/>
                <w:bCs/>
                <w:color w:val="000000"/>
                <w:sz w:val="20"/>
                <w:szCs w:val="20"/>
                <w:lang w:eastAsia="id-ID"/>
              </w:rPr>
              <w:t>101.667.500</w:t>
            </w:r>
          </w:p>
        </w:tc>
        <w:tc>
          <w:tcPr>
            <w:tcW w:w="218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8551D7" w:rsidRPr="009065A1" w:rsidRDefault="008551D7" w:rsidP="008551D7">
            <w:pPr>
              <w:spacing w:after="0" w:line="240" w:lineRule="auto"/>
              <w:jc w:val="center"/>
              <w:rPr>
                <w:rFonts w:ascii="Bookman Old Style" w:eastAsia="Times New Roman" w:hAnsi="Bookman Old Style" w:cs="Times New Roman"/>
                <w:b/>
                <w:bCs/>
                <w:color w:val="000000"/>
                <w:sz w:val="20"/>
                <w:szCs w:val="20"/>
                <w:lang w:val="id-ID" w:eastAsia="id-ID"/>
              </w:rPr>
            </w:pPr>
            <w:r w:rsidRPr="009065A1">
              <w:rPr>
                <w:rFonts w:ascii="Bookman Old Style" w:eastAsia="Times New Roman" w:hAnsi="Bookman Old Style" w:cs="Arial"/>
                <w:b/>
                <w:bCs/>
                <w:color w:val="000000"/>
                <w:sz w:val="20"/>
                <w:szCs w:val="20"/>
                <w:lang w:eastAsia="id-ID"/>
              </w:rPr>
              <w:t>97.267.500</w:t>
            </w:r>
          </w:p>
        </w:tc>
        <w:tc>
          <w:tcPr>
            <w:tcW w:w="1093"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8551D7" w:rsidRPr="009065A1" w:rsidRDefault="008551D7" w:rsidP="008551D7">
            <w:pPr>
              <w:spacing w:after="0" w:line="240" w:lineRule="auto"/>
              <w:jc w:val="center"/>
              <w:rPr>
                <w:rFonts w:ascii="Bookman Old Style" w:eastAsia="Times New Roman" w:hAnsi="Bookman Old Style" w:cs="Times New Roman"/>
                <w:b/>
                <w:bCs/>
                <w:color w:val="000000"/>
                <w:sz w:val="20"/>
                <w:szCs w:val="20"/>
                <w:lang w:val="id-ID" w:eastAsia="id-ID"/>
              </w:rPr>
            </w:pPr>
            <w:r w:rsidRPr="009065A1">
              <w:rPr>
                <w:rFonts w:ascii="Bookman Old Style" w:eastAsia="Times New Roman" w:hAnsi="Bookman Old Style" w:cs="Times New Roman"/>
                <w:b/>
                <w:bCs/>
                <w:color w:val="000000"/>
                <w:sz w:val="20"/>
                <w:szCs w:val="20"/>
                <w:lang w:eastAsia="id-ID"/>
              </w:rPr>
              <w:t>95,67</w:t>
            </w:r>
          </w:p>
        </w:tc>
      </w:tr>
    </w:tbl>
    <w:p w:rsidR="008551D7" w:rsidRDefault="008551D7" w:rsidP="00763E33">
      <w:pPr>
        <w:autoSpaceDE w:val="0"/>
        <w:autoSpaceDN w:val="0"/>
        <w:adjustRightInd w:val="0"/>
        <w:spacing w:after="0" w:line="360" w:lineRule="auto"/>
        <w:ind w:left="709" w:firstLine="567"/>
        <w:jc w:val="both"/>
        <w:rPr>
          <w:rFonts w:ascii="Bookman Old Style" w:hAnsi="Bookman Old Style" w:cs="Arial"/>
          <w:lang w:val="id-ID"/>
        </w:rPr>
      </w:pPr>
    </w:p>
    <w:p w:rsidR="00220A2F" w:rsidRDefault="00220A2F" w:rsidP="00763E33">
      <w:pPr>
        <w:autoSpaceDE w:val="0"/>
        <w:autoSpaceDN w:val="0"/>
        <w:adjustRightInd w:val="0"/>
        <w:spacing w:after="0" w:line="360" w:lineRule="auto"/>
        <w:ind w:left="709" w:firstLine="567"/>
        <w:jc w:val="both"/>
        <w:rPr>
          <w:rFonts w:ascii="Bookman Old Style" w:hAnsi="Bookman Old Style" w:cs="Arial"/>
        </w:rPr>
      </w:pPr>
      <w:r w:rsidRPr="006364F8">
        <w:rPr>
          <w:rFonts w:ascii="Bookman Old Style" w:hAnsi="Bookman Old Style" w:cs="Arial"/>
        </w:rPr>
        <w:t xml:space="preserve">Selain program dan kegiatan utama untuk mencapai sasaran strategis yang ditetapkan, </w:t>
      </w:r>
      <w:r w:rsidR="00AE4993">
        <w:rPr>
          <w:rFonts w:ascii="Bookman Old Style" w:hAnsi="Bookman Old Style" w:cs="Arial"/>
        </w:rPr>
        <w:t>Kecamatan Bansari</w:t>
      </w:r>
      <w:r w:rsidRPr="006364F8">
        <w:rPr>
          <w:rFonts w:ascii="Bookman Old Style" w:hAnsi="Bookman Old Style" w:cs="Arial"/>
        </w:rPr>
        <w:t xml:space="preserve"> Kabupaten Temanggung juga melaksanakan program dan kegiatan pendukung sebagai </w:t>
      </w:r>
      <w:proofErr w:type="gramStart"/>
      <w:r w:rsidRPr="006364F8">
        <w:rPr>
          <w:rFonts w:ascii="Bookman Old Style" w:hAnsi="Bookman Old Style" w:cs="Arial"/>
        </w:rPr>
        <w:t>berikut :</w:t>
      </w:r>
      <w:proofErr w:type="gramEnd"/>
      <w:r w:rsidRPr="006364F8">
        <w:rPr>
          <w:rFonts w:ascii="Bookman Old Style" w:hAnsi="Bookman Old Style" w:cs="Arial"/>
        </w:rPr>
        <w:t xml:space="preserve"> </w:t>
      </w:r>
    </w:p>
    <w:p w:rsidR="00763E33" w:rsidRPr="006364F8" w:rsidRDefault="00763E33" w:rsidP="00763E33">
      <w:pPr>
        <w:autoSpaceDE w:val="0"/>
        <w:autoSpaceDN w:val="0"/>
        <w:adjustRightInd w:val="0"/>
        <w:spacing w:after="0" w:line="360" w:lineRule="auto"/>
        <w:ind w:left="709" w:firstLine="567"/>
        <w:jc w:val="both"/>
        <w:rPr>
          <w:rFonts w:ascii="Bookman Old Style" w:hAnsi="Bookman Old Style" w:cs="Arial"/>
        </w:rPr>
      </w:pPr>
    </w:p>
    <w:p w:rsidR="00526BB6" w:rsidRPr="006364F8" w:rsidRDefault="00526BB6" w:rsidP="00A565FE">
      <w:pPr>
        <w:pStyle w:val="ListParagraph"/>
        <w:numPr>
          <w:ilvl w:val="0"/>
          <w:numId w:val="27"/>
        </w:numPr>
        <w:spacing w:after="0" w:line="240" w:lineRule="auto"/>
        <w:jc w:val="center"/>
        <w:rPr>
          <w:rFonts w:ascii="Bookman Old Style" w:hAnsi="Bookman Old Style" w:cs="Arial"/>
        </w:rPr>
      </w:pPr>
    </w:p>
    <w:p w:rsidR="00670732" w:rsidRPr="006364F8" w:rsidRDefault="00526BB6" w:rsidP="00A17779">
      <w:pPr>
        <w:pStyle w:val="TabelJudul"/>
        <w:spacing w:after="0"/>
        <w:ind w:left="0" w:firstLine="0"/>
        <w:jc w:val="center"/>
        <w:rPr>
          <w:rFonts w:ascii="Bookman Old Style" w:hAnsi="Bookman Old Style" w:cs="Arial"/>
        </w:rPr>
      </w:pPr>
      <w:r w:rsidRPr="006364F8">
        <w:rPr>
          <w:rFonts w:ascii="Bookman Old Style" w:hAnsi="Bookman Old Style" w:cs="Arial"/>
        </w:rPr>
        <w:t xml:space="preserve"> Kinerja Anggaran Program dan </w:t>
      </w:r>
      <w:r w:rsidRPr="006364F8">
        <w:rPr>
          <w:rFonts w:ascii="Bookman Old Style" w:hAnsi="Bookman Old Style" w:cs="Arial"/>
          <w:lang w:val="en-US"/>
        </w:rPr>
        <w:t>K</w:t>
      </w:r>
      <w:r w:rsidRPr="006364F8">
        <w:rPr>
          <w:rFonts w:ascii="Bookman Old Style" w:hAnsi="Bookman Old Style" w:cs="Arial"/>
        </w:rPr>
        <w:t xml:space="preserve">egiatan Pendukung </w:t>
      </w:r>
      <w:r w:rsidR="00ED6065" w:rsidRPr="006364F8">
        <w:rPr>
          <w:rFonts w:ascii="Bookman Old Style" w:hAnsi="Bookman Old Style" w:cs="Arial"/>
          <w:lang w:val="en-US"/>
        </w:rPr>
        <w:t>Urusan</w:t>
      </w:r>
      <w:r w:rsidRPr="006364F8">
        <w:rPr>
          <w:rFonts w:ascii="Bookman Old Style" w:hAnsi="Bookman Old Style" w:cs="Arial"/>
        </w:rPr>
        <w:t xml:space="preserve"> </w:t>
      </w:r>
    </w:p>
    <w:p w:rsidR="00526BB6" w:rsidRPr="00E110AC" w:rsidRDefault="00AE4993" w:rsidP="00A17779">
      <w:pPr>
        <w:pStyle w:val="TabelJudul"/>
        <w:spacing w:after="0"/>
        <w:ind w:left="0" w:firstLine="0"/>
        <w:jc w:val="center"/>
        <w:rPr>
          <w:rFonts w:ascii="Bookman Old Style" w:hAnsi="Bookman Old Style" w:cs="Arial"/>
          <w:lang w:val="en-US"/>
        </w:rPr>
      </w:pPr>
      <w:r>
        <w:rPr>
          <w:rFonts w:ascii="Bookman Old Style" w:hAnsi="Bookman Old Style" w:cs="Arial"/>
          <w:lang w:val="en-US"/>
        </w:rPr>
        <w:t>Kecamatan Bansari</w:t>
      </w:r>
      <w:r w:rsidR="00526BB6" w:rsidRPr="006364F8">
        <w:rPr>
          <w:rFonts w:ascii="Bookman Old Style" w:hAnsi="Bookman Old Style" w:cs="Arial"/>
        </w:rPr>
        <w:t xml:space="preserve"> Kabupaten Temanggung Tahun 20</w:t>
      </w:r>
      <w:r w:rsidR="00E110AC">
        <w:rPr>
          <w:rFonts w:ascii="Bookman Old Style" w:hAnsi="Bookman Old Style" w:cs="Arial"/>
          <w:lang w:val="en-US"/>
        </w:rPr>
        <w:t>20</w:t>
      </w:r>
    </w:p>
    <w:p w:rsidR="00526BB6" w:rsidRPr="006364F8" w:rsidRDefault="00526BB6" w:rsidP="00220A2F">
      <w:pPr>
        <w:spacing w:line="360" w:lineRule="auto"/>
        <w:ind w:left="720" w:firstLine="850"/>
        <w:jc w:val="both"/>
        <w:rPr>
          <w:rFonts w:ascii="Bookman Old Style" w:hAnsi="Bookman Old Style" w:cs="Arial"/>
        </w:rPr>
      </w:pPr>
    </w:p>
    <w:tbl>
      <w:tblPr>
        <w:tblW w:w="8482" w:type="dxa"/>
        <w:tblInd w:w="534" w:type="dxa"/>
        <w:tblLayout w:type="fixed"/>
        <w:tblLook w:val="04A0"/>
      </w:tblPr>
      <w:tblGrid>
        <w:gridCol w:w="533"/>
        <w:gridCol w:w="3010"/>
        <w:gridCol w:w="1847"/>
        <w:gridCol w:w="1839"/>
        <w:gridCol w:w="1253"/>
      </w:tblGrid>
      <w:tr w:rsidR="00B20E2F" w:rsidRPr="00517708" w:rsidTr="0089743C">
        <w:trPr>
          <w:trHeight w:val="255"/>
          <w:tblHeader/>
        </w:trPr>
        <w:tc>
          <w:tcPr>
            <w:tcW w:w="533"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hideMark/>
          </w:tcPr>
          <w:p w:rsidR="00B20E2F" w:rsidRPr="00517708" w:rsidRDefault="00B20E2F" w:rsidP="00B20E2F">
            <w:pPr>
              <w:spacing w:after="0" w:line="240" w:lineRule="auto"/>
              <w:jc w:val="center"/>
              <w:rPr>
                <w:rFonts w:ascii="Bookman Old Style" w:eastAsia="Times New Roman" w:hAnsi="Bookman Old Style" w:cs="Arial"/>
                <w:b/>
                <w:bCs/>
                <w:color w:val="000000"/>
                <w:sz w:val="20"/>
                <w:szCs w:val="20"/>
              </w:rPr>
            </w:pPr>
            <w:r w:rsidRPr="00517708">
              <w:rPr>
                <w:rFonts w:ascii="Bookman Old Style" w:eastAsia="Times New Roman" w:hAnsi="Bookman Old Style" w:cs="Arial"/>
                <w:b/>
                <w:bCs/>
                <w:color w:val="000000"/>
                <w:sz w:val="20"/>
                <w:szCs w:val="20"/>
              </w:rPr>
              <w:t>NO</w:t>
            </w:r>
          </w:p>
        </w:tc>
        <w:tc>
          <w:tcPr>
            <w:tcW w:w="3010"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20E2F" w:rsidRPr="00517708" w:rsidRDefault="00B20E2F" w:rsidP="00B20E2F">
            <w:pPr>
              <w:spacing w:after="0" w:line="240" w:lineRule="auto"/>
              <w:jc w:val="center"/>
              <w:rPr>
                <w:rFonts w:ascii="Bookman Old Style" w:eastAsia="Times New Roman" w:hAnsi="Bookman Old Style" w:cs="Arial"/>
                <w:b/>
                <w:bCs/>
                <w:color w:val="000000"/>
                <w:sz w:val="20"/>
                <w:szCs w:val="20"/>
              </w:rPr>
            </w:pPr>
            <w:r w:rsidRPr="00517708">
              <w:rPr>
                <w:rFonts w:ascii="Bookman Old Style" w:eastAsia="Times New Roman" w:hAnsi="Bookman Old Style" w:cs="Arial"/>
                <w:b/>
                <w:bCs/>
                <w:color w:val="000000"/>
                <w:sz w:val="20"/>
                <w:szCs w:val="20"/>
              </w:rPr>
              <w:t>PROGRAM/ KEGIATAN</w:t>
            </w:r>
          </w:p>
        </w:tc>
        <w:tc>
          <w:tcPr>
            <w:tcW w:w="1847"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20E2F" w:rsidRPr="00517708" w:rsidRDefault="00B20E2F" w:rsidP="00B20E2F">
            <w:pPr>
              <w:spacing w:after="0" w:line="240" w:lineRule="auto"/>
              <w:jc w:val="center"/>
              <w:rPr>
                <w:rFonts w:ascii="Bookman Old Style" w:eastAsia="Times New Roman" w:hAnsi="Bookman Old Style" w:cs="Arial"/>
                <w:b/>
                <w:bCs/>
                <w:color w:val="000000"/>
                <w:sz w:val="20"/>
                <w:szCs w:val="20"/>
              </w:rPr>
            </w:pPr>
            <w:r w:rsidRPr="00517708">
              <w:rPr>
                <w:rFonts w:ascii="Bookman Old Style" w:eastAsia="Times New Roman" w:hAnsi="Bookman Old Style" w:cs="Arial"/>
                <w:b/>
                <w:bCs/>
                <w:color w:val="000000"/>
                <w:sz w:val="20"/>
                <w:szCs w:val="20"/>
              </w:rPr>
              <w:t>ANGGARAN</w:t>
            </w:r>
          </w:p>
        </w:tc>
        <w:tc>
          <w:tcPr>
            <w:tcW w:w="1839"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20E2F" w:rsidRPr="00517708" w:rsidRDefault="00B20E2F" w:rsidP="00B20E2F">
            <w:pPr>
              <w:spacing w:after="0" w:line="240" w:lineRule="auto"/>
              <w:jc w:val="center"/>
              <w:rPr>
                <w:rFonts w:ascii="Bookman Old Style" w:eastAsia="Times New Roman" w:hAnsi="Bookman Old Style" w:cs="Arial"/>
                <w:b/>
                <w:bCs/>
                <w:color w:val="000000"/>
                <w:sz w:val="20"/>
                <w:szCs w:val="20"/>
              </w:rPr>
            </w:pPr>
            <w:r w:rsidRPr="00517708">
              <w:rPr>
                <w:rFonts w:ascii="Bookman Old Style" w:eastAsia="Times New Roman" w:hAnsi="Bookman Old Style" w:cs="Arial"/>
                <w:b/>
                <w:bCs/>
                <w:color w:val="000000"/>
                <w:sz w:val="20"/>
                <w:szCs w:val="20"/>
              </w:rPr>
              <w:t>REALISASI</w:t>
            </w:r>
          </w:p>
        </w:tc>
        <w:tc>
          <w:tcPr>
            <w:tcW w:w="1253" w:type="dxa"/>
            <w:tcBorders>
              <w:top w:val="single" w:sz="4" w:space="0" w:color="auto"/>
              <w:left w:val="nil"/>
              <w:bottom w:val="single" w:sz="4" w:space="0" w:color="auto"/>
              <w:right w:val="single" w:sz="4" w:space="0" w:color="auto"/>
            </w:tcBorders>
            <w:shd w:val="clear" w:color="auto" w:fill="76923C" w:themeFill="accent3" w:themeFillShade="BF"/>
            <w:vAlign w:val="center"/>
            <w:hideMark/>
          </w:tcPr>
          <w:p w:rsidR="00B20E2F" w:rsidRPr="00517708" w:rsidRDefault="00B20E2F" w:rsidP="00B20E2F">
            <w:pPr>
              <w:spacing w:after="0" w:line="240" w:lineRule="auto"/>
              <w:jc w:val="center"/>
              <w:rPr>
                <w:rFonts w:ascii="Bookman Old Style" w:eastAsia="Times New Roman" w:hAnsi="Bookman Old Style" w:cs="Arial"/>
                <w:b/>
                <w:bCs/>
                <w:color w:val="000000"/>
                <w:sz w:val="20"/>
                <w:szCs w:val="20"/>
              </w:rPr>
            </w:pPr>
            <w:r w:rsidRPr="00517708">
              <w:rPr>
                <w:rFonts w:ascii="Bookman Old Style" w:eastAsia="Times New Roman" w:hAnsi="Bookman Old Style" w:cs="Arial"/>
                <w:b/>
                <w:bCs/>
                <w:color w:val="000000"/>
                <w:sz w:val="20"/>
                <w:szCs w:val="20"/>
              </w:rPr>
              <w:t>%</w:t>
            </w:r>
          </w:p>
        </w:tc>
      </w:tr>
      <w:tr w:rsidR="00B20E2F" w:rsidRPr="00517708" w:rsidTr="0089743C">
        <w:trPr>
          <w:trHeight w:val="255"/>
          <w:tblHeader/>
        </w:trPr>
        <w:tc>
          <w:tcPr>
            <w:tcW w:w="533" w:type="dxa"/>
            <w:tcBorders>
              <w:top w:val="nil"/>
              <w:left w:val="single" w:sz="4" w:space="0" w:color="auto"/>
              <w:bottom w:val="single" w:sz="4" w:space="0" w:color="auto"/>
              <w:right w:val="single" w:sz="4" w:space="0" w:color="auto"/>
            </w:tcBorders>
            <w:shd w:val="clear" w:color="auto" w:fill="76923C" w:themeFill="accent3" w:themeFillShade="BF"/>
            <w:vAlign w:val="center"/>
            <w:hideMark/>
          </w:tcPr>
          <w:p w:rsidR="00B20E2F" w:rsidRPr="00517708" w:rsidRDefault="00B20E2F" w:rsidP="00B20E2F">
            <w:pPr>
              <w:spacing w:after="0" w:line="240" w:lineRule="auto"/>
              <w:jc w:val="center"/>
              <w:rPr>
                <w:rFonts w:ascii="Bookman Old Style" w:eastAsia="Times New Roman" w:hAnsi="Bookman Old Style" w:cs="Arial"/>
                <w:i/>
                <w:iCs/>
                <w:color w:val="000000"/>
                <w:sz w:val="20"/>
                <w:szCs w:val="20"/>
              </w:rPr>
            </w:pPr>
            <w:r w:rsidRPr="00517708">
              <w:rPr>
                <w:rFonts w:ascii="Bookman Old Style" w:eastAsia="Times New Roman" w:hAnsi="Bookman Old Style" w:cs="Arial"/>
                <w:i/>
                <w:iCs/>
                <w:color w:val="000000"/>
                <w:sz w:val="20"/>
                <w:szCs w:val="20"/>
              </w:rPr>
              <w:t>1</w:t>
            </w:r>
          </w:p>
        </w:tc>
        <w:tc>
          <w:tcPr>
            <w:tcW w:w="3010" w:type="dxa"/>
            <w:tcBorders>
              <w:top w:val="nil"/>
              <w:left w:val="nil"/>
              <w:bottom w:val="single" w:sz="4" w:space="0" w:color="auto"/>
              <w:right w:val="single" w:sz="4" w:space="0" w:color="auto"/>
            </w:tcBorders>
            <w:shd w:val="clear" w:color="auto" w:fill="76923C" w:themeFill="accent3" w:themeFillShade="BF"/>
            <w:vAlign w:val="center"/>
            <w:hideMark/>
          </w:tcPr>
          <w:p w:rsidR="00B20E2F" w:rsidRPr="00517708" w:rsidRDefault="00B20E2F" w:rsidP="00B20E2F">
            <w:pPr>
              <w:spacing w:after="0" w:line="240" w:lineRule="auto"/>
              <w:jc w:val="center"/>
              <w:rPr>
                <w:rFonts w:ascii="Bookman Old Style" w:eastAsia="Times New Roman" w:hAnsi="Bookman Old Style" w:cs="Arial"/>
                <w:i/>
                <w:iCs/>
                <w:color w:val="000000"/>
                <w:sz w:val="20"/>
                <w:szCs w:val="20"/>
              </w:rPr>
            </w:pPr>
            <w:r w:rsidRPr="00517708">
              <w:rPr>
                <w:rFonts w:ascii="Bookman Old Style" w:eastAsia="Times New Roman" w:hAnsi="Bookman Old Style" w:cs="Arial"/>
                <w:i/>
                <w:iCs/>
                <w:color w:val="000000"/>
                <w:sz w:val="20"/>
                <w:szCs w:val="20"/>
              </w:rPr>
              <w:t>2</w:t>
            </w:r>
          </w:p>
        </w:tc>
        <w:tc>
          <w:tcPr>
            <w:tcW w:w="1847" w:type="dxa"/>
            <w:tcBorders>
              <w:top w:val="nil"/>
              <w:left w:val="nil"/>
              <w:bottom w:val="single" w:sz="4" w:space="0" w:color="auto"/>
              <w:right w:val="single" w:sz="4" w:space="0" w:color="auto"/>
            </w:tcBorders>
            <w:shd w:val="clear" w:color="auto" w:fill="76923C" w:themeFill="accent3" w:themeFillShade="BF"/>
            <w:vAlign w:val="center"/>
            <w:hideMark/>
          </w:tcPr>
          <w:p w:rsidR="00B20E2F" w:rsidRPr="00517708" w:rsidRDefault="00B20E2F" w:rsidP="00B20E2F">
            <w:pPr>
              <w:spacing w:after="0" w:line="240" w:lineRule="auto"/>
              <w:jc w:val="center"/>
              <w:rPr>
                <w:rFonts w:ascii="Bookman Old Style" w:eastAsia="Times New Roman" w:hAnsi="Bookman Old Style" w:cs="Arial"/>
                <w:i/>
                <w:iCs/>
                <w:color w:val="000000"/>
                <w:sz w:val="20"/>
                <w:szCs w:val="20"/>
              </w:rPr>
            </w:pPr>
            <w:r w:rsidRPr="00517708">
              <w:rPr>
                <w:rFonts w:ascii="Bookman Old Style" w:eastAsia="Times New Roman" w:hAnsi="Bookman Old Style" w:cs="Arial"/>
                <w:i/>
                <w:iCs/>
                <w:color w:val="000000"/>
                <w:sz w:val="20"/>
                <w:szCs w:val="20"/>
              </w:rPr>
              <w:t>3</w:t>
            </w:r>
          </w:p>
        </w:tc>
        <w:tc>
          <w:tcPr>
            <w:tcW w:w="1839" w:type="dxa"/>
            <w:tcBorders>
              <w:top w:val="nil"/>
              <w:left w:val="nil"/>
              <w:bottom w:val="single" w:sz="4" w:space="0" w:color="auto"/>
              <w:right w:val="single" w:sz="4" w:space="0" w:color="auto"/>
            </w:tcBorders>
            <w:shd w:val="clear" w:color="auto" w:fill="76923C" w:themeFill="accent3" w:themeFillShade="BF"/>
            <w:vAlign w:val="center"/>
            <w:hideMark/>
          </w:tcPr>
          <w:p w:rsidR="00B20E2F" w:rsidRPr="00517708" w:rsidRDefault="00B20E2F" w:rsidP="00B20E2F">
            <w:pPr>
              <w:spacing w:after="0" w:line="240" w:lineRule="auto"/>
              <w:jc w:val="center"/>
              <w:rPr>
                <w:rFonts w:ascii="Bookman Old Style" w:eastAsia="Times New Roman" w:hAnsi="Bookman Old Style" w:cs="Arial"/>
                <w:i/>
                <w:iCs/>
                <w:color w:val="000000"/>
                <w:sz w:val="20"/>
                <w:szCs w:val="20"/>
              </w:rPr>
            </w:pPr>
            <w:r w:rsidRPr="00517708">
              <w:rPr>
                <w:rFonts w:ascii="Bookman Old Style" w:eastAsia="Times New Roman" w:hAnsi="Bookman Old Style" w:cs="Arial"/>
                <w:i/>
                <w:iCs/>
                <w:color w:val="000000"/>
                <w:sz w:val="20"/>
                <w:szCs w:val="20"/>
              </w:rPr>
              <w:t>4</w:t>
            </w:r>
          </w:p>
        </w:tc>
        <w:tc>
          <w:tcPr>
            <w:tcW w:w="1253" w:type="dxa"/>
            <w:tcBorders>
              <w:top w:val="nil"/>
              <w:left w:val="nil"/>
              <w:bottom w:val="single" w:sz="4" w:space="0" w:color="auto"/>
              <w:right w:val="single" w:sz="4" w:space="0" w:color="auto"/>
            </w:tcBorders>
            <w:shd w:val="clear" w:color="auto" w:fill="76923C" w:themeFill="accent3" w:themeFillShade="BF"/>
            <w:vAlign w:val="center"/>
            <w:hideMark/>
          </w:tcPr>
          <w:p w:rsidR="00B20E2F" w:rsidRPr="00517708" w:rsidRDefault="00B20E2F" w:rsidP="00B20E2F">
            <w:pPr>
              <w:spacing w:after="0" w:line="240" w:lineRule="auto"/>
              <w:jc w:val="center"/>
              <w:rPr>
                <w:rFonts w:ascii="Bookman Old Style" w:eastAsia="Times New Roman" w:hAnsi="Bookman Old Style" w:cs="Arial"/>
                <w:i/>
                <w:iCs/>
                <w:color w:val="000000"/>
                <w:sz w:val="20"/>
                <w:szCs w:val="20"/>
              </w:rPr>
            </w:pPr>
            <w:r w:rsidRPr="00517708">
              <w:rPr>
                <w:rFonts w:ascii="Bookman Old Style" w:eastAsia="Times New Roman" w:hAnsi="Bookman Old Style" w:cs="Arial"/>
                <w:i/>
                <w:iCs/>
                <w:color w:val="000000"/>
                <w:sz w:val="20"/>
                <w:szCs w:val="20"/>
              </w:rPr>
              <w:t>5</w:t>
            </w:r>
          </w:p>
        </w:tc>
      </w:tr>
      <w:tr w:rsidR="00F73CA7" w:rsidRPr="00517708" w:rsidTr="0089743C">
        <w:trPr>
          <w:trHeight w:val="653"/>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F73CA7" w:rsidRPr="0089743C" w:rsidRDefault="00F73CA7" w:rsidP="00526BB6">
            <w:pPr>
              <w:spacing w:after="0"/>
              <w:jc w:val="center"/>
              <w:rPr>
                <w:rFonts w:ascii="Bookman Old Style" w:hAnsi="Bookman Old Style" w:cs="Arial"/>
                <w:b/>
                <w:color w:val="000000"/>
              </w:rPr>
            </w:pPr>
            <w:r w:rsidRPr="0089743C">
              <w:rPr>
                <w:rFonts w:ascii="Bookman Old Style" w:hAnsi="Bookman Old Style" w:cs="Arial"/>
                <w:b/>
                <w:color w:val="000000"/>
              </w:rPr>
              <w:t>1</w:t>
            </w:r>
          </w:p>
        </w:tc>
        <w:tc>
          <w:tcPr>
            <w:tcW w:w="3010" w:type="dxa"/>
            <w:tcBorders>
              <w:top w:val="nil"/>
              <w:left w:val="nil"/>
              <w:bottom w:val="single" w:sz="4" w:space="0" w:color="000000"/>
              <w:right w:val="single" w:sz="4" w:space="0" w:color="000000"/>
            </w:tcBorders>
            <w:shd w:val="clear" w:color="auto" w:fill="D6E3BC" w:themeFill="accent3" w:themeFillTint="66"/>
            <w:hideMark/>
          </w:tcPr>
          <w:p w:rsidR="00F73CA7" w:rsidRPr="0089743C" w:rsidRDefault="00F73CA7" w:rsidP="009065A1">
            <w:pPr>
              <w:spacing w:after="0" w:line="240" w:lineRule="auto"/>
              <w:rPr>
                <w:rFonts w:ascii="Bookman Old Style" w:eastAsia="Times New Roman" w:hAnsi="Bookman Old Style" w:cs="Times New Roman"/>
                <w:b/>
                <w:bCs/>
                <w:color w:val="000000"/>
                <w:lang w:eastAsia="id-ID"/>
              </w:rPr>
            </w:pPr>
            <w:r w:rsidRPr="0089743C">
              <w:rPr>
                <w:rFonts w:ascii="Bookman Old Style" w:eastAsia="Times New Roman" w:hAnsi="Bookman Old Style" w:cs="Times New Roman"/>
                <w:b/>
                <w:bCs/>
                <w:color w:val="000000"/>
                <w:lang w:eastAsia="id-ID"/>
              </w:rPr>
              <w:t>Program perencanaan, evaluasi, dan kelitbangan perangkat daerah</w:t>
            </w:r>
          </w:p>
        </w:tc>
        <w:tc>
          <w:tcPr>
            <w:tcW w:w="1847" w:type="dxa"/>
            <w:tcBorders>
              <w:top w:val="nil"/>
              <w:left w:val="nil"/>
              <w:bottom w:val="single" w:sz="4" w:space="0" w:color="000000"/>
              <w:right w:val="single" w:sz="4" w:space="0" w:color="000000"/>
            </w:tcBorders>
            <w:shd w:val="clear" w:color="auto" w:fill="D6E3BC" w:themeFill="accent3" w:themeFillTint="66"/>
          </w:tcPr>
          <w:p w:rsidR="00F73CA7" w:rsidRPr="0089743C" w:rsidRDefault="00F73CA7" w:rsidP="009065A1">
            <w:pPr>
              <w:spacing w:after="0" w:line="240" w:lineRule="auto"/>
              <w:jc w:val="right"/>
              <w:rPr>
                <w:rFonts w:ascii="Bookman Old Style" w:eastAsia="Times New Roman" w:hAnsi="Bookman Old Style" w:cs="Times New Roman"/>
                <w:b/>
                <w:bCs/>
                <w:color w:val="000000"/>
                <w:lang w:eastAsia="id-ID"/>
              </w:rPr>
            </w:pPr>
            <w:r w:rsidRPr="0089743C">
              <w:rPr>
                <w:rFonts w:ascii="Bookman Old Style" w:eastAsia="Times New Roman" w:hAnsi="Bookman Old Style" w:cs="Times New Roman"/>
                <w:b/>
                <w:bCs/>
                <w:color w:val="000000"/>
                <w:lang w:eastAsia="id-ID"/>
              </w:rPr>
              <w:t>3.417.000</w:t>
            </w:r>
          </w:p>
        </w:tc>
        <w:tc>
          <w:tcPr>
            <w:tcW w:w="1839" w:type="dxa"/>
            <w:tcBorders>
              <w:top w:val="nil"/>
              <w:left w:val="nil"/>
              <w:bottom w:val="single" w:sz="4" w:space="0" w:color="000000"/>
              <w:right w:val="single" w:sz="4" w:space="0" w:color="000000"/>
            </w:tcBorders>
            <w:shd w:val="clear" w:color="auto" w:fill="D6E3BC" w:themeFill="accent3" w:themeFillTint="66"/>
          </w:tcPr>
          <w:p w:rsidR="00F73CA7" w:rsidRPr="0089743C" w:rsidRDefault="00F73CA7" w:rsidP="009065A1">
            <w:pPr>
              <w:spacing w:after="0" w:line="240" w:lineRule="auto"/>
              <w:jc w:val="right"/>
              <w:rPr>
                <w:rFonts w:ascii="Bookman Old Style" w:eastAsia="Times New Roman" w:hAnsi="Bookman Old Style" w:cs="Times New Roman"/>
                <w:b/>
                <w:bCs/>
                <w:color w:val="000000"/>
                <w:lang w:eastAsia="id-ID"/>
              </w:rPr>
            </w:pPr>
            <w:r w:rsidRPr="0089743C">
              <w:rPr>
                <w:rFonts w:ascii="Bookman Old Style" w:eastAsia="Times New Roman" w:hAnsi="Bookman Old Style" w:cs="Times New Roman"/>
                <w:b/>
                <w:bCs/>
                <w:color w:val="000000"/>
                <w:lang w:eastAsia="id-ID"/>
              </w:rPr>
              <w:t>3.242.000</w:t>
            </w:r>
          </w:p>
        </w:tc>
        <w:tc>
          <w:tcPr>
            <w:tcW w:w="1253" w:type="dxa"/>
            <w:tcBorders>
              <w:top w:val="nil"/>
              <w:left w:val="nil"/>
              <w:bottom w:val="single" w:sz="4" w:space="0" w:color="000000"/>
              <w:right w:val="single" w:sz="4" w:space="0" w:color="000000"/>
            </w:tcBorders>
            <w:shd w:val="clear" w:color="auto" w:fill="D6E3BC" w:themeFill="accent3" w:themeFillTint="66"/>
          </w:tcPr>
          <w:p w:rsidR="00F73CA7" w:rsidRPr="0089743C" w:rsidRDefault="00F73CA7" w:rsidP="00E16182">
            <w:pPr>
              <w:spacing w:after="0" w:line="240" w:lineRule="auto"/>
              <w:jc w:val="center"/>
              <w:rPr>
                <w:rFonts w:ascii="Bookman Old Style" w:eastAsia="Times New Roman" w:hAnsi="Bookman Old Style" w:cs="Times New Roman"/>
                <w:b/>
                <w:color w:val="000000"/>
                <w:lang w:eastAsia="id-ID"/>
              </w:rPr>
            </w:pPr>
            <w:r w:rsidRPr="0089743C">
              <w:rPr>
                <w:rFonts w:ascii="Bookman Old Style" w:eastAsia="Times New Roman" w:hAnsi="Bookman Old Style" w:cs="Times New Roman"/>
                <w:b/>
                <w:color w:val="000000"/>
                <w:lang w:eastAsia="id-ID"/>
              </w:rPr>
              <w:t>95</w:t>
            </w:r>
          </w:p>
        </w:tc>
      </w:tr>
      <w:tr w:rsidR="00F73CA7" w:rsidRPr="00517708" w:rsidTr="0089743C">
        <w:trPr>
          <w:trHeight w:val="765"/>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F73CA7" w:rsidRPr="0089743C" w:rsidRDefault="00F73CA7" w:rsidP="00F73CA7">
            <w:pPr>
              <w:spacing w:after="0"/>
              <w:jc w:val="right"/>
              <w:rPr>
                <w:rFonts w:ascii="Bookman Old Style" w:hAnsi="Bookman Old Style" w:cs="Arial"/>
                <w:color w:val="000000"/>
              </w:rPr>
            </w:pPr>
            <w:r w:rsidRPr="0089743C">
              <w:rPr>
                <w:rFonts w:ascii="Bookman Old Style" w:hAnsi="Bookman Old Style" w:cs="Arial"/>
                <w:color w:val="000000"/>
              </w:rPr>
              <w:t>a</w:t>
            </w:r>
          </w:p>
        </w:tc>
        <w:tc>
          <w:tcPr>
            <w:tcW w:w="3010" w:type="dxa"/>
            <w:tcBorders>
              <w:top w:val="nil"/>
              <w:left w:val="nil"/>
              <w:bottom w:val="single" w:sz="4" w:space="0" w:color="000000"/>
              <w:right w:val="single" w:sz="4" w:space="0" w:color="000000"/>
            </w:tcBorders>
            <w:shd w:val="clear" w:color="auto" w:fill="D6E3BC" w:themeFill="accent3" w:themeFillTint="66"/>
            <w:hideMark/>
          </w:tcPr>
          <w:p w:rsidR="00F73CA7" w:rsidRPr="0089743C" w:rsidRDefault="00F73CA7" w:rsidP="009065A1">
            <w:pPr>
              <w:spacing w:after="0" w:line="240" w:lineRule="auto"/>
              <w:rPr>
                <w:rFonts w:ascii="Bookman Old Style" w:eastAsia="Times New Roman" w:hAnsi="Bookman Old Style" w:cs="Times New Roman"/>
                <w:color w:val="000000"/>
                <w:lang w:eastAsia="id-ID"/>
              </w:rPr>
            </w:pPr>
            <w:r w:rsidRPr="0089743C">
              <w:rPr>
                <w:rFonts w:ascii="Bookman Old Style" w:eastAsia="Times New Roman" w:hAnsi="Bookman Old Style" w:cs="Times New Roman"/>
                <w:color w:val="000000"/>
                <w:lang w:eastAsia="id-ID"/>
              </w:rPr>
              <w:t xml:space="preserve">Penyusun dan Pelaporan Dokumen Perencanaan </w:t>
            </w:r>
          </w:p>
        </w:tc>
        <w:tc>
          <w:tcPr>
            <w:tcW w:w="1847" w:type="dxa"/>
            <w:tcBorders>
              <w:top w:val="nil"/>
              <w:left w:val="nil"/>
              <w:bottom w:val="single" w:sz="4" w:space="0" w:color="000000"/>
              <w:right w:val="single" w:sz="4" w:space="0" w:color="000000"/>
            </w:tcBorders>
            <w:shd w:val="clear" w:color="auto" w:fill="D6E3BC" w:themeFill="accent3" w:themeFillTint="66"/>
            <w:hideMark/>
          </w:tcPr>
          <w:p w:rsidR="00F73CA7" w:rsidRPr="0089743C" w:rsidRDefault="00F73CA7" w:rsidP="009065A1">
            <w:pPr>
              <w:spacing w:after="0" w:line="240" w:lineRule="auto"/>
              <w:jc w:val="right"/>
              <w:rPr>
                <w:rFonts w:ascii="Bookman Old Style" w:eastAsia="Times New Roman" w:hAnsi="Bookman Old Style" w:cs="Times New Roman"/>
                <w:bCs/>
                <w:color w:val="000000"/>
                <w:lang w:eastAsia="id-ID"/>
              </w:rPr>
            </w:pPr>
            <w:r w:rsidRPr="0089743C">
              <w:rPr>
                <w:rFonts w:ascii="Bookman Old Style" w:eastAsia="Times New Roman" w:hAnsi="Bookman Old Style" w:cs="Times New Roman"/>
                <w:bCs/>
                <w:color w:val="000000"/>
                <w:lang w:eastAsia="id-ID"/>
              </w:rPr>
              <w:t>3.417.000</w:t>
            </w:r>
          </w:p>
        </w:tc>
        <w:tc>
          <w:tcPr>
            <w:tcW w:w="1839" w:type="dxa"/>
            <w:tcBorders>
              <w:top w:val="nil"/>
              <w:left w:val="nil"/>
              <w:bottom w:val="single" w:sz="4" w:space="0" w:color="000000"/>
              <w:right w:val="single" w:sz="4" w:space="0" w:color="000000"/>
            </w:tcBorders>
            <w:shd w:val="clear" w:color="auto" w:fill="D6E3BC" w:themeFill="accent3" w:themeFillTint="66"/>
            <w:hideMark/>
          </w:tcPr>
          <w:p w:rsidR="00F73CA7" w:rsidRPr="0089743C" w:rsidRDefault="00F73CA7" w:rsidP="009065A1">
            <w:pPr>
              <w:spacing w:after="0" w:line="240" w:lineRule="auto"/>
              <w:jc w:val="right"/>
              <w:rPr>
                <w:rFonts w:ascii="Bookman Old Style" w:eastAsia="Times New Roman" w:hAnsi="Bookman Old Style" w:cs="Times New Roman"/>
                <w:color w:val="000000"/>
                <w:lang w:eastAsia="id-ID"/>
              </w:rPr>
            </w:pPr>
            <w:r w:rsidRPr="0089743C">
              <w:rPr>
                <w:rFonts w:ascii="Bookman Old Style" w:eastAsia="Times New Roman" w:hAnsi="Bookman Old Style" w:cs="Times New Roman"/>
                <w:color w:val="000000"/>
                <w:lang w:eastAsia="id-ID"/>
              </w:rPr>
              <w:t>3.242.000</w:t>
            </w:r>
          </w:p>
        </w:tc>
        <w:tc>
          <w:tcPr>
            <w:tcW w:w="1253" w:type="dxa"/>
            <w:tcBorders>
              <w:top w:val="nil"/>
              <w:left w:val="nil"/>
              <w:bottom w:val="single" w:sz="4" w:space="0" w:color="000000"/>
              <w:right w:val="single" w:sz="4" w:space="0" w:color="000000"/>
            </w:tcBorders>
            <w:shd w:val="clear" w:color="auto" w:fill="D6E3BC" w:themeFill="accent3" w:themeFillTint="66"/>
            <w:hideMark/>
          </w:tcPr>
          <w:p w:rsidR="00F73CA7" w:rsidRPr="0089743C" w:rsidRDefault="00F73CA7" w:rsidP="00E16182">
            <w:pPr>
              <w:spacing w:after="0" w:line="240" w:lineRule="auto"/>
              <w:jc w:val="center"/>
              <w:rPr>
                <w:rFonts w:ascii="Bookman Old Style" w:eastAsia="Times New Roman" w:hAnsi="Bookman Old Style" w:cs="Times New Roman"/>
                <w:color w:val="000000"/>
                <w:lang w:eastAsia="id-ID"/>
              </w:rPr>
            </w:pPr>
            <w:r w:rsidRPr="0089743C">
              <w:rPr>
                <w:rFonts w:ascii="Bookman Old Style" w:eastAsia="Times New Roman" w:hAnsi="Bookman Old Style" w:cs="Times New Roman"/>
                <w:color w:val="000000"/>
                <w:lang w:eastAsia="id-ID"/>
              </w:rPr>
              <w:t>95</w:t>
            </w:r>
          </w:p>
        </w:tc>
      </w:tr>
      <w:tr w:rsidR="00E16182" w:rsidRPr="00517708" w:rsidTr="0089743C">
        <w:trPr>
          <w:trHeight w:val="510"/>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526BB6">
            <w:pPr>
              <w:spacing w:after="0" w:line="240" w:lineRule="auto"/>
              <w:jc w:val="center"/>
              <w:rPr>
                <w:rFonts w:ascii="Bookman Old Style" w:eastAsia="Times New Roman" w:hAnsi="Bookman Old Style" w:cs="Arial"/>
                <w:b/>
                <w:bCs/>
                <w:color w:val="000000"/>
              </w:rPr>
            </w:pPr>
            <w:r w:rsidRPr="0089743C">
              <w:rPr>
                <w:rFonts w:ascii="Bookman Old Style" w:eastAsia="Times New Roman" w:hAnsi="Bookman Old Style" w:cs="Arial"/>
                <w:b/>
                <w:bCs/>
                <w:color w:val="000000"/>
              </w:rPr>
              <w:t>2</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b/>
                <w:bCs/>
                <w:color w:val="000000"/>
                <w:lang w:eastAsia="id-ID"/>
              </w:rPr>
            </w:pPr>
            <w:r w:rsidRPr="00C402E7">
              <w:rPr>
                <w:rFonts w:ascii="Bookman Old Style" w:eastAsia="Times New Roman" w:hAnsi="Bookman Old Style" w:cs="Times New Roman"/>
                <w:b/>
                <w:bCs/>
                <w:color w:val="000000"/>
                <w:lang w:eastAsia="id-ID"/>
              </w:rPr>
              <w:t>Program pelayanan adminsitrasi perkantoran</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b/>
                <w:color w:val="000000"/>
                <w:lang w:eastAsia="id-ID"/>
              </w:rPr>
            </w:pPr>
            <w:r w:rsidRPr="00C402E7">
              <w:rPr>
                <w:rFonts w:ascii="Bookman Old Style" w:eastAsia="Times New Roman" w:hAnsi="Bookman Old Style" w:cs="Times New Roman"/>
                <w:b/>
                <w:color w:val="000000"/>
                <w:lang w:eastAsia="id-ID"/>
              </w:rPr>
              <w:t>113</w:t>
            </w:r>
            <w:r w:rsidR="00B919C3">
              <w:rPr>
                <w:rFonts w:ascii="Bookman Old Style" w:eastAsia="Times New Roman" w:hAnsi="Bookman Old Style" w:cs="Times New Roman"/>
                <w:b/>
                <w:color w:val="000000"/>
                <w:lang w:val="id-ID" w:eastAsia="id-ID"/>
              </w:rPr>
              <w:t>.</w:t>
            </w:r>
            <w:r w:rsidRPr="00C402E7">
              <w:rPr>
                <w:rFonts w:ascii="Bookman Old Style" w:eastAsia="Times New Roman" w:hAnsi="Bookman Old Style" w:cs="Times New Roman"/>
                <w:b/>
                <w:color w:val="000000"/>
                <w:lang w:eastAsia="id-ID"/>
              </w:rPr>
              <w:t>158</w:t>
            </w:r>
            <w:r w:rsidR="00B919C3">
              <w:rPr>
                <w:rFonts w:ascii="Bookman Old Style" w:eastAsia="Times New Roman" w:hAnsi="Bookman Old Style" w:cs="Times New Roman"/>
                <w:b/>
                <w:color w:val="000000"/>
                <w:lang w:val="id-ID" w:eastAsia="id-ID"/>
              </w:rPr>
              <w:t>.</w:t>
            </w:r>
            <w:r w:rsidRPr="00C402E7">
              <w:rPr>
                <w:rFonts w:ascii="Bookman Old Style" w:eastAsia="Times New Roman" w:hAnsi="Bookman Old Style" w:cs="Times New Roman"/>
                <w:b/>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b/>
                <w:color w:val="000000"/>
                <w:lang w:eastAsia="id-ID"/>
              </w:rPr>
            </w:pPr>
            <w:r w:rsidRPr="00C402E7">
              <w:rPr>
                <w:rFonts w:ascii="Bookman Old Style" w:eastAsia="Times New Roman" w:hAnsi="Bookman Old Style" w:cs="Times New Roman"/>
                <w:b/>
                <w:color w:val="000000"/>
                <w:lang w:eastAsia="id-ID"/>
              </w:rPr>
              <w:t>104</w:t>
            </w:r>
            <w:r w:rsidR="00B919C3">
              <w:rPr>
                <w:rFonts w:ascii="Bookman Old Style" w:eastAsia="Times New Roman" w:hAnsi="Bookman Old Style" w:cs="Times New Roman"/>
                <w:b/>
                <w:color w:val="000000"/>
                <w:lang w:val="id-ID" w:eastAsia="id-ID"/>
              </w:rPr>
              <w:t>.</w:t>
            </w:r>
            <w:r w:rsidRPr="00C402E7">
              <w:rPr>
                <w:rFonts w:ascii="Bookman Old Style" w:eastAsia="Times New Roman" w:hAnsi="Bookman Old Style" w:cs="Times New Roman"/>
                <w:b/>
                <w:color w:val="000000"/>
                <w:lang w:eastAsia="id-ID"/>
              </w:rPr>
              <w:t>078</w:t>
            </w:r>
            <w:r w:rsidR="00B919C3">
              <w:rPr>
                <w:rFonts w:ascii="Bookman Old Style" w:eastAsia="Times New Roman" w:hAnsi="Bookman Old Style" w:cs="Times New Roman"/>
                <w:b/>
                <w:color w:val="000000"/>
                <w:lang w:val="id-ID" w:eastAsia="id-ID"/>
              </w:rPr>
              <w:t>.</w:t>
            </w:r>
            <w:r w:rsidRPr="00C402E7">
              <w:rPr>
                <w:rFonts w:ascii="Bookman Old Style" w:eastAsia="Times New Roman" w:hAnsi="Bookman Old Style" w:cs="Times New Roman"/>
                <w:b/>
                <w:color w:val="000000"/>
                <w:lang w:eastAsia="id-ID"/>
              </w:rPr>
              <w:t>085</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
                <w:bCs/>
                <w:color w:val="000000"/>
                <w:lang w:eastAsia="id-ID"/>
              </w:rPr>
            </w:pPr>
            <w:r w:rsidRPr="00C402E7">
              <w:rPr>
                <w:rFonts w:ascii="Bookman Old Style" w:eastAsia="Times New Roman" w:hAnsi="Bookman Old Style" w:cs="Times New Roman"/>
                <w:b/>
                <w:bCs/>
                <w:color w:val="000000"/>
                <w:lang w:eastAsia="id-ID"/>
              </w:rPr>
              <w:t>91,98</w:t>
            </w:r>
          </w:p>
        </w:tc>
      </w:tr>
      <w:tr w:rsidR="00E16182" w:rsidRPr="00517708" w:rsidTr="0089743C">
        <w:trPr>
          <w:trHeight w:val="510"/>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a</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Penyediaan jasa komunikasi, sumber daya air, dan listrik</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19</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998</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16</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837</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464</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84,20</w:t>
            </w:r>
          </w:p>
        </w:tc>
      </w:tr>
      <w:tr w:rsidR="00E16182" w:rsidRPr="00517708" w:rsidTr="0089743C">
        <w:trPr>
          <w:trHeight w:val="255"/>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b</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Penyediaan alat tulis kantor</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3</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500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3</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500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100</w:t>
            </w:r>
          </w:p>
        </w:tc>
      </w:tr>
      <w:tr w:rsidR="00E16182" w:rsidRPr="00517708" w:rsidTr="0089743C">
        <w:trPr>
          <w:trHeight w:val="255"/>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c</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Penyediaan barang cetakan dan penggandaan</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4</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590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4</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590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100</w:t>
            </w:r>
          </w:p>
        </w:tc>
      </w:tr>
      <w:tr w:rsidR="00E16182" w:rsidRPr="00517708" w:rsidTr="0089743C">
        <w:trPr>
          <w:trHeight w:val="255"/>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d</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Penyediaan komponen instalasi listrik/ penerangan bangunan kantor</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2</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670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2</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670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100</w:t>
            </w:r>
          </w:p>
        </w:tc>
      </w:tr>
      <w:tr w:rsidR="00E16182" w:rsidRPr="00517708" w:rsidTr="0089743C">
        <w:trPr>
          <w:trHeight w:val="510"/>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lastRenderedPageBreak/>
              <w:t>e</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Penyediaan bahan bacaan dan peraturan perundang-undangan</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89743C" w:rsidP="00E16182">
            <w:pPr>
              <w:spacing w:after="0" w:line="240" w:lineRule="auto"/>
              <w:jc w:val="center"/>
              <w:rPr>
                <w:rFonts w:ascii="Bookman Old Style" w:eastAsia="Times New Roman" w:hAnsi="Bookman Old Style" w:cs="Times New Roman"/>
                <w:bCs/>
                <w:color w:val="000000"/>
                <w:lang w:val="id-ID" w:eastAsia="id-ID"/>
              </w:rPr>
            </w:pPr>
            <w:r w:rsidRPr="0089743C">
              <w:rPr>
                <w:rFonts w:ascii="Bookman Old Style" w:eastAsia="Times New Roman" w:hAnsi="Bookman Old Style" w:cs="Times New Roman"/>
                <w:bCs/>
                <w:color w:val="000000"/>
                <w:lang w:val="id-ID" w:eastAsia="id-ID"/>
              </w:rPr>
              <w:t>0</w:t>
            </w:r>
          </w:p>
        </w:tc>
      </w:tr>
      <w:tr w:rsidR="00E16182" w:rsidRPr="00517708" w:rsidTr="0089743C">
        <w:trPr>
          <w:trHeight w:val="510"/>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f</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Penyediaan makanan dan minuman</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14</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400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13</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115</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91,08</w:t>
            </w:r>
          </w:p>
        </w:tc>
      </w:tr>
      <w:tr w:rsidR="00E16182" w:rsidRPr="00517708" w:rsidTr="0089743C">
        <w:trPr>
          <w:trHeight w:val="255"/>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g</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Rapat-rapat koordinasi dan konsultasi luar daerah</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700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700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100</w:t>
            </w:r>
          </w:p>
        </w:tc>
      </w:tr>
      <w:tr w:rsidR="00E16182" w:rsidRPr="00517708" w:rsidTr="0089743C">
        <w:trPr>
          <w:trHeight w:val="510"/>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h</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Rapat-rapat koordinasi dan konsultasi dalam daerah</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9</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160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9</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160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100</w:t>
            </w:r>
          </w:p>
        </w:tc>
      </w:tr>
      <w:tr w:rsidR="00E16182" w:rsidRPr="00517708" w:rsidTr="0089743C">
        <w:trPr>
          <w:trHeight w:val="510"/>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i</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Penyediaan Jasa pengamanan Gedung/Kantor</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40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320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36</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022</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072</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89,34</w:t>
            </w:r>
          </w:p>
        </w:tc>
      </w:tr>
      <w:tr w:rsidR="00E16182" w:rsidRPr="00517708" w:rsidTr="0089743C">
        <w:trPr>
          <w:trHeight w:val="255"/>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j</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Jasa pelayanan perkantoran</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17</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820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17</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483</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549</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98,11</w:t>
            </w:r>
          </w:p>
        </w:tc>
      </w:tr>
      <w:tr w:rsidR="00E16182" w:rsidRPr="00517708" w:rsidTr="0089743C">
        <w:trPr>
          <w:trHeight w:val="255"/>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B20E2F">
            <w:pPr>
              <w:spacing w:after="0" w:line="240" w:lineRule="auto"/>
              <w:jc w:val="center"/>
              <w:rPr>
                <w:rFonts w:ascii="Bookman Old Style" w:eastAsia="Times New Roman" w:hAnsi="Bookman Old Style" w:cs="Arial"/>
                <w:color w:val="000000"/>
              </w:rPr>
            </w:pPr>
            <w:r w:rsidRPr="0089743C">
              <w:rPr>
                <w:rFonts w:ascii="Bookman Old Style" w:eastAsia="Times New Roman" w:hAnsi="Bookman Old Style" w:cs="Arial"/>
                <w:color w:val="000000"/>
              </w:rPr>
              <w:t> </w:t>
            </w:r>
          </w:p>
        </w:tc>
        <w:tc>
          <w:tcPr>
            <w:tcW w:w="3010" w:type="dxa"/>
            <w:tcBorders>
              <w:top w:val="nil"/>
              <w:left w:val="nil"/>
              <w:bottom w:val="single" w:sz="4" w:space="0" w:color="000000"/>
              <w:right w:val="single" w:sz="4" w:space="0" w:color="000000"/>
            </w:tcBorders>
            <w:shd w:val="clear" w:color="auto" w:fill="D6E3BC" w:themeFill="accent3" w:themeFillTint="66"/>
            <w:hideMark/>
          </w:tcPr>
          <w:p w:rsidR="00E16182" w:rsidRPr="0089743C" w:rsidRDefault="00E16182" w:rsidP="00B20E2F">
            <w:pPr>
              <w:spacing w:after="0" w:line="240" w:lineRule="auto"/>
              <w:rPr>
                <w:rFonts w:ascii="Bookman Old Style" w:eastAsia="Times New Roman" w:hAnsi="Bookman Old Style" w:cs="Arial"/>
                <w:color w:val="000000"/>
              </w:rPr>
            </w:pPr>
            <w:r w:rsidRPr="0089743C">
              <w:rPr>
                <w:rFonts w:ascii="Bookman Old Style" w:eastAsia="Times New Roman" w:hAnsi="Bookman Old Style" w:cs="Arial"/>
                <w:color w:val="000000"/>
              </w:rPr>
              <w:t> </w:t>
            </w:r>
          </w:p>
        </w:tc>
        <w:tc>
          <w:tcPr>
            <w:tcW w:w="1847" w:type="dxa"/>
            <w:tcBorders>
              <w:top w:val="nil"/>
              <w:left w:val="nil"/>
              <w:bottom w:val="single" w:sz="4" w:space="0" w:color="000000"/>
              <w:right w:val="single" w:sz="4" w:space="0" w:color="000000"/>
            </w:tcBorders>
            <w:shd w:val="clear" w:color="auto" w:fill="D6E3BC" w:themeFill="accent3" w:themeFillTint="66"/>
            <w:hideMark/>
          </w:tcPr>
          <w:p w:rsidR="00E16182" w:rsidRPr="0089743C" w:rsidRDefault="00E16182" w:rsidP="00B20E2F">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 </w:t>
            </w:r>
          </w:p>
        </w:tc>
        <w:tc>
          <w:tcPr>
            <w:tcW w:w="1839" w:type="dxa"/>
            <w:tcBorders>
              <w:top w:val="nil"/>
              <w:left w:val="nil"/>
              <w:bottom w:val="single" w:sz="4" w:space="0" w:color="000000"/>
              <w:right w:val="single" w:sz="4" w:space="0" w:color="000000"/>
            </w:tcBorders>
            <w:shd w:val="clear" w:color="auto" w:fill="D6E3BC" w:themeFill="accent3" w:themeFillTint="66"/>
            <w:hideMark/>
          </w:tcPr>
          <w:p w:rsidR="00E16182" w:rsidRPr="0089743C" w:rsidRDefault="00E16182" w:rsidP="00B20E2F">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 </w:t>
            </w:r>
          </w:p>
        </w:tc>
        <w:tc>
          <w:tcPr>
            <w:tcW w:w="1253" w:type="dxa"/>
            <w:tcBorders>
              <w:top w:val="nil"/>
              <w:left w:val="nil"/>
              <w:bottom w:val="single" w:sz="4" w:space="0" w:color="000000"/>
              <w:right w:val="single" w:sz="4" w:space="0" w:color="000000"/>
            </w:tcBorders>
            <w:shd w:val="clear" w:color="auto" w:fill="D6E3BC" w:themeFill="accent3" w:themeFillTint="66"/>
            <w:hideMark/>
          </w:tcPr>
          <w:p w:rsidR="00E16182" w:rsidRPr="0089743C" w:rsidRDefault="00E16182" w:rsidP="00E16182">
            <w:pPr>
              <w:spacing w:after="0" w:line="240" w:lineRule="auto"/>
              <w:jc w:val="center"/>
              <w:rPr>
                <w:rFonts w:ascii="Bookman Old Style" w:eastAsia="Times New Roman" w:hAnsi="Bookman Old Style" w:cs="Arial"/>
                <w:color w:val="000000"/>
              </w:rPr>
            </w:pPr>
          </w:p>
        </w:tc>
      </w:tr>
      <w:tr w:rsidR="00E16182" w:rsidRPr="00517708" w:rsidTr="0089743C">
        <w:trPr>
          <w:trHeight w:val="510"/>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B20E2F">
            <w:pPr>
              <w:spacing w:after="0" w:line="240" w:lineRule="auto"/>
              <w:jc w:val="center"/>
              <w:rPr>
                <w:rFonts w:ascii="Bookman Old Style" w:eastAsia="Times New Roman" w:hAnsi="Bookman Old Style" w:cs="Arial"/>
                <w:b/>
                <w:bCs/>
                <w:color w:val="000000"/>
                <w:lang w:val="id-ID"/>
              </w:rPr>
            </w:pPr>
            <w:r w:rsidRPr="0089743C">
              <w:rPr>
                <w:rFonts w:ascii="Bookman Old Style" w:eastAsia="Times New Roman" w:hAnsi="Bookman Old Style" w:cs="Arial"/>
                <w:b/>
                <w:bCs/>
                <w:color w:val="000000"/>
              </w:rPr>
              <w:t>3</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b/>
                <w:bCs/>
                <w:lang w:eastAsia="id-ID"/>
              </w:rPr>
            </w:pPr>
            <w:r w:rsidRPr="00C402E7">
              <w:rPr>
                <w:rFonts w:ascii="Bookman Old Style" w:eastAsia="Times New Roman" w:hAnsi="Bookman Old Style" w:cs="Times New Roman"/>
                <w:b/>
                <w:bCs/>
                <w:lang w:eastAsia="id-ID"/>
              </w:rPr>
              <w:t>Program peningkatan sarana prasarana aparatur</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b/>
                <w:color w:val="000000"/>
                <w:lang w:eastAsia="id-ID"/>
              </w:rPr>
            </w:pPr>
            <w:r w:rsidRPr="00C402E7">
              <w:rPr>
                <w:rFonts w:ascii="Bookman Old Style" w:eastAsia="Times New Roman" w:hAnsi="Bookman Old Style" w:cs="Times New Roman"/>
                <w:b/>
                <w:color w:val="000000"/>
                <w:lang w:eastAsia="id-ID"/>
              </w:rPr>
              <w:t>22</w:t>
            </w:r>
            <w:r w:rsidR="00B919C3">
              <w:rPr>
                <w:rFonts w:ascii="Bookman Old Style" w:eastAsia="Times New Roman" w:hAnsi="Bookman Old Style" w:cs="Times New Roman"/>
                <w:b/>
                <w:color w:val="000000"/>
                <w:lang w:val="id-ID" w:eastAsia="id-ID"/>
              </w:rPr>
              <w:t>.</w:t>
            </w:r>
            <w:r w:rsidRPr="00C402E7">
              <w:rPr>
                <w:rFonts w:ascii="Bookman Old Style" w:eastAsia="Times New Roman" w:hAnsi="Bookman Old Style" w:cs="Times New Roman"/>
                <w:b/>
                <w:color w:val="000000"/>
                <w:lang w:eastAsia="id-ID"/>
              </w:rPr>
              <w:t>680</w:t>
            </w:r>
            <w:r w:rsidR="00B919C3">
              <w:rPr>
                <w:rFonts w:ascii="Bookman Old Style" w:eastAsia="Times New Roman" w:hAnsi="Bookman Old Style" w:cs="Times New Roman"/>
                <w:b/>
                <w:color w:val="000000"/>
                <w:lang w:val="id-ID" w:eastAsia="id-ID"/>
              </w:rPr>
              <w:t>.</w:t>
            </w:r>
            <w:r w:rsidRPr="00C402E7">
              <w:rPr>
                <w:rFonts w:ascii="Bookman Old Style" w:eastAsia="Times New Roman" w:hAnsi="Bookman Old Style" w:cs="Times New Roman"/>
                <w:b/>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89743C" w:rsidP="0089743C">
            <w:pPr>
              <w:spacing w:after="0" w:line="240" w:lineRule="auto"/>
              <w:contextualSpacing/>
              <w:jc w:val="right"/>
              <w:rPr>
                <w:rFonts w:ascii="Bookman Old Style" w:hAnsi="Bookman Old Style"/>
                <w:b/>
                <w:color w:val="000000"/>
                <w:lang w:val="id-ID"/>
              </w:rPr>
            </w:pPr>
            <w:r w:rsidRPr="0089743C">
              <w:rPr>
                <w:rFonts w:ascii="Bookman Old Style" w:hAnsi="Bookman Old Style"/>
                <w:b/>
                <w:color w:val="000000"/>
              </w:rPr>
              <w:t xml:space="preserve">   21.578.150 </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89743C" w:rsidP="00E16182">
            <w:pPr>
              <w:spacing w:after="0" w:line="240" w:lineRule="auto"/>
              <w:jc w:val="center"/>
              <w:rPr>
                <w:rFonts w:ascii="Bookman Old Style" w:eastAsia="Times New Roman" w:hAnsi="Bookman Old Style" w:cs="Times New Roman"/>
                <w:b/>
                <w:bCs/>
                <w:color w:val="000000"/>
                <w:lang w:val="id-ID" w:eastAsia="id-ID"/>
              </w:rPr>
            </w:pPr>
            <w:r w:rsidRPr="0089743C">
              <w:rPr>
                <w:rFonts w:ascii="Bookman Old Style" w:eastAsia="Times New Roman" w:hAnsi="Bookman Old Style" w:cs="Times New Roman"/>
                <w:b/>
                <w:bCs/>
                <w:color w:val="000000"/>
                <w:lang w:val="id-ID" w:eastAsia="id-ID"/>
              </w:rPr>
              <w:t>95,14</w:t>
            </w:r>
          </w:p>
        </w:tc>
      </w:tr>
      <w:tr w:rsidR="00E16182" w:rsidRPr="00517708" w:rsidTr="0089743C">
        <w:trPr>
          <w:trHeight w:val="255"/>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a</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Pengadaan perlengkapan gedung kantor</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89743C" w:rsidP="00E16182">
            <w:pPr>
              <w:spacing w:after="0" w:line="240" w:lineRule="auto"/>
              <w:jc w:val="center"/>
              <w:rPr>
                <w:rFonts w:ascii="Bookman Old Style" w:eastAsia="Times New Roman" w:hAnsi="Bookman Old Style" w:cs="Times New Roman"/>
                <w:bCs/>
                <w:color w:val="000000"/>
                <w:lang w:val="id-ID" w:eastAsia="id-ID"/>
              </w:rPr>
            </w:pPr>
            <w:r w:rsidRPr="0089743C">
              <w:rPr>
                <w:rFonts w:ascii="Bookman Old Style" w:eastAsia="Times New Roman" w:hAnsi="Bookman Old Style" w:cs="Times New Roman"/>
                <w:bCs/>
                <w:color w:val="000000"/>
                <w:lang w:val="id-ID" w:eastAsia="id-ID"/>
              </w:rPr>
              <w:t>0</w:t>
            </w:r>
          </w:p>
        </w:tc>
      </w:tr>
      <w:tr w:rsidR="00E16182" w:rsidRPr="00517708" w:rsidTr="0089743C">
        <w:trPr>
          <w:trHeight w:val="255"/>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b</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Pengadaan peralatan gedung kantor</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89743C" w:rsidP="00E16182">
            <w:pPr>
              <w:spacing w:after="0" w:line="240" w:lineRule="auto"/>
              <w:jc w:val="center"/>
              <w:rPr>
                <w:rFonts w:ascii="Bookman Old Style" w:eastAsia="Times New Roman" w:hAnsi="Bookman Old Style" w:cs="Times New Roman"/>
                <w:bCs/>
                <w:color w:val="000000"/>
                <w:lang w:val="id-ID" w:eastAsia="id-ID"/>
              </w:rPr>
            </w:pPr>
            <w:r w:rsidRPr="0089743C">
              <w:rPr>
                <w:rFonts w:ascii="Bookman Old Style" w:eastAsia="Times New Roman" w:hAnsi="Bookman Old Style" w:cs="Times New Roman"/>
                <w:bCs/>
                <w:color w:val="000000"/>
                <w:lang w:val="id-ID" w:eastAsia="id-ID"/>
              </w:rPr>
              <w:t>0</w:t>
            </w:r>
          </w:p>
        </w:tc>
      </w:tr>
      <w:tr w:rsidR="00E16182" w:rsidRPr="00517708" w:rsidTr="0089743C">
        <w:trPr>
          <w:trHeight w:val="255"/>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c</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Pemeliharaan rutin/ berkala gedung kantor</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3</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2</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550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85</w:t>
            </w:r>
          </w:p>
        </w:tc>
      </w:tr>
      <w:tr w:rsidR="00E16182" w:rsidRPr="00517708" w:rsidTr="0089743C">
        <w:trPr>
          <w:trHeight w:val="510"/>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d</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Pemeliharaan rutin/ berkala kendaraan dinas/ operasional</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15</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680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15</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028</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150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95,84</w:t>
            </w:r>
          </w:p>
        </w:tc>
      </w:tr>
      <w:tr w:rsidR="00E16182" w:rsidRPr="00517708" w:rsidTr="0089743C">
        <w:trPr>
          <w:trHeight w:val="510"/>
        </w:trPr>
        <w:tc>
          <w:tcPr>
            <w:tcW w:w="533" w:type="dxa"/>
            <w:tcBorders>
              <w:top w:val="nil"/>
              <w:left w:val="single" w:sz="4" w:space="0" w:color="000000"/>
              <w:bottom w:val="single" w:sz="4" w:space="0" w:color="000000"/>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e</w:t>
            </w:r>
          </w:p>
        </w:tc>
        <w:tc>
          <w:tcPr>
            <w:tcW w:w="3010" w:type="dxa"/>
            <w:tcBorders>
              <w:top w:val="nil"/>
              <w:left w:val="nil"/>
              <w:bottom w:val="single" w:sz="4" w:space="0" w:color="000000"/>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Pemeliharaan rutin/ berkala perlengkapan  Rumah Dinas Camat</w:t>
            </w:r>
          </w:p>
        </w:tc>
        <w:tc>
          <w:tcPr>
            <w:tcW w:w="1847"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0</w:t>
            </w:r>
          </w:p>
        </w:tc>
        <w:tc>
          <w:tcPr>
            <w:tcW w:w="1839"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0</w:t>
            </w:r>
          </w:p>
        </w:tc>
        <w:tc>
          <w:tcPr>
            <w:tcW w:w="1253" w:type="dxa"/>
            <w:tcBorders>
              <w:top w:val="nil"/>
              <w:left w:val="nil"/>
              <w:bottom w:val="single" w:sz="4" w:space="0" w:color="000000"/>
              <w:right w:val="single" w:sz="4" w:space="0" w:color="000000"/>
            </w:tcBorders>
            <w:shd w:val="clear" w:color="auto" w:fill="D6E3BC" w:themeFill="accent3" w:themeFillTint="66"/>
            <w:vAlign w:val="center"/>
          </w:tcPr>
          <w:p w:rsidR="00E16182" w:rsidRPr="00C402E7" w:rsidRDefault="0089743C" w:rsidP="00E16182">
            <w:pPr>
              <w:spacing w:after="0" w:line="240" w:lineRule="auto"/>
              <w:jc w:val="center"/>
              <w:rPr>
                <w:rFonts w:ascii="Bookman Old Style" w:eastAsia="Times New Roman" w:hAnsi="Bookman Old Style" w:cs="Times New Roman"/>
                <w:bCs/>
                <w:color w:val="000000"/>
                <w:lang w:val="id-ID" w:eastAsia="id-ID"/>
              </w:rPr>
            </w:pPr>
            <w:r w:rsidRPr="0089743C">
              <w:rPr>
                <w:rFonts w:ascii="Bookman Old Style" w:eastAsia="Times New Roman" w:hAnsi="Bookman Old Style" w:cs="Times New Roman"/>
                <w:bCs/>
                <w:color w:val="000000"/>
                <w:lang w:val="id-ID" w:eastAsia="id-ID"/>
              </w:rPr>
              <w:t>0</w:t>
            </w:r>
          </w:p>
        </w:tc>
      </w:tr>
      <w:tr w:rsidR="00E16182" w:rsidRPr="00517708" w:rsidTr="0089743C">
        <w:trPr>
          <w:trHeight w:val="510"/>
        </w:trPr>
        <w:tc>
          <w:tcPr>
            <w:tcW w:w="533" w:type="dxa"/>
            <w:tcBorders>
              <w:top w:val="nil"/>
              <w:left w:val="single" w:sz="4" w:space="0" w:color="000000"/>
              <w:bottom w:val="single" w:sz="4" w:space="0" w:color="auto"/>
              <w:right w:val="single" w:sz="4" w:space="0" w:color="000000"/>
            </w:tcBorders>
            <w:shd w:val="clear" w:color="auto" w:fill="D6E3BC" w:themeFill="accent3" w:themeFillTint="66"/>
            <w:hideMark/>
          </w:tcPr>
          <w:p w:rsidR="00E16182" w:rsidRPr="0089743C" w:rsidRDefault="00E16182" w:rsidP="0089743C">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f</w:t>
            </w:r>
          </w:p>
        </w:tc>
        <w:tc>
          <w:tcPr>
            <w:tcW w:w="3010" w:type="dxa"/>
            <w:tcBorders>
              <w:top w:val="nil"/>
              <w:left w:val="nil"/>
              <w:bottom w:val="single" w:sz="4" w:space="0" w:color="auto"/>
              <w:right w:val="single" w:sz="4" w:space="0" w:color="000000"/>
            </w:tcBorders>
            <w:shd w:val="clear" w:color="auto" w:fill="D6E3BC" w:themeFill="accent3" w:themeFillTint="66"/>
            <w:vAlign w:val="center"/>
            <w:hideMark/>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Pemeliharaan rutin/ berkala perlengkapan gedung kantor</w:t>
            </w:r>
          </w:p>
        </w:tc>
        <w:tc>
          <w:tcPr>
            <w:tcW w:w="1847" w:type="dxa"/>
            <w:tcBorders>
              <w:top w:val="nil"/>
              <w:left w:val="nil"/>
              <w:bottom w:val="single" w:sz="4" w:space="0" w:color="auto"/>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0</w:t>
            </w:r>
          </w:p>
        </w:tc>
        <w:tc>
          <w:tcPr>
            <w:tcW w:w="1839" w:type="dxa"/>
            <w:tcBorders>
              <w:top w:val="nil"/>
              <w:left w:val="nil"/>
              <w:bottom w:val="single" w:sz="4" w:space="0" w:color="auto"/>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0</w:t>
            </w:r>
          </w:p>
        </w:tc>
        <w:tc>
          <w:tcPr>
            <w:tcW w:w="1253" w:type="dxa"/>
            <w:tcBorders>
              <w:top w:val="nil"/>
              <w:left w:val="nil"/>
              <w:bottom w:val="single" w:sz="4" w:space="0" w:color="auto"/>
              <w:right w:val="single" w:sz="4" w:space="0" w:color="000000"/>
            </w:tcBorders>
            <w:shd w:val="clear" w:color="auto" w:fill="D6E3BC" w:themeFill="accent3" w:themeFillTint="66"/>
            <w:vAlign w:val="center"/>
          </w:tcPr>
          <w:p w:rsidR="00E16182" w:rsidRPr="00C402E7" w:rsidRDefault="0089743C" w:rsidP="00E16182">
            <w:pPr>
              <w:spacing w:after="0" w:line="240" w:lineRule="auto"/>
              <w:jc w:val="center"/>
              <w:rPr>
                <w:rFonts w:ascii="Bookman Old Style" w:eastAsia="Times New Roman" w:hAnsi="Bookman Old Style" w:cs="Times New Roman"/>
                <w:bCs/>
                <w:color w:val="000000"/>
                <w:lang w:val="id-ID" w:eastAsia="id-ID"/>
              </w:rPr>
            </w:pPr>
            <w:r w:rsidRPr="0089743C">
              <w:rPr>
                <w:rFonts w:ascii="Bookman Old Style" w:eastAsia="Times New Roman" w:hAnsi="Bookman Old Style" w:cs="Times New Roman"/>
                <w:bCs/>
                <w:color w:val="000000"/>
                <w:lang w:val="id-ID" w:eastAsia="id-ID"/>
              </w:rPr>
              <w:t>0</w:t>
            </w:r>
          </w:p>
        </w:tc>
      </w:tr>
      <w:tr w:rsidR="00E16182" w:rsidRPr="00517708" w:rsidTr="0089743C">
        <w:trPr>
          <w:trHeight w:val="184"/>
        </w:trPr>
        <w:tc>
          <w:tcPr>
            <w:tcW w:w="533" w:type="dxa"/>
            <w:tcBorders>
              <w:top w:val="nil"/>
              <w:left w:val="single" w:sz="4" w:space="0" w:color="000000"/>
              <w:bottom w:val="single" w:sz="4" w:space="0" w:color="auto"/>
              <w:right w:val="single" w:sz="4" w:space="0" w:color="000000"/>
            </w:tcBorders>
            <w:shd w:val="clear" w:color="auto" w:fill="D6E3BC" w:themeFill="accent3" w:themeFillTint="66"/>
          </w:tcPr>
          <w:p w:rsidR="00E16182" w:rsidRPr="0089743C" w:rsidRDefault="00E16182" w:rsidP="0089743C">
            <w:pPr>
              <w:spacing w:after="0" w:line="240" w:lineRule="auto"/>
              <w:rPr>
                <w:rFonts w:ascii="Bookman Old Style" w:eastAsia="Times New Roman" w:hAnsi="Bookman Old Style" w:cs="Arial"/>
                <w:color w:val="000000"/>
              </w:rPr>
            </w:pPr>
          </w:p>
        </w:tc>
        <w:tc>
          <w:tcPr>
            <w:tcW w:w="3010" w:type="dxa"/>
            <w:tcBorders>
              <w:top w:val="nil"/>
              <w:left w:val="nil"/>
              <w:bottom w:val="single" w:sz="4" w:space="0" w:color="auto"/>
              <w:right w:val="single" w:sz="4" w:space="0" w:color="000000"/>
            </w:tcBorders>
            <w:shd w:val="clear" w:color="auto" w:fill="D6E3BC" w:themeFill="accent3" w:themeFillTint="66"/>
            <w:vAlign w:val="center"/>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Pemeliharaan rutin/ berkala peralatan gedung kantor</w:t>
            </w:r>
          </w:p>
        </w:tc>
        <w:tc>
          <w:tcPr>
            <w:tcW w:w="1847" w:type="dxa"/>
            <w:tcBorders>
              <w:top w:val="nil"/>
              <w:left w:val="nil"/>
              <w:bottom w:val="single" w:sz="4" w:space="0" w:color="auto"/>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4</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auto"/>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4</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253" w:type="dxa"/>
            <w:tcBorders>
              <w:top w:val="nil"/>
              <w:left w:val="nil"/>
              <w:bottom w:val="single" w:sz="4" w:space="0" w:color="auto"/>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Cs/>
                <w:color w:val="000000"/>
                <w:lang w:eastAsia="id-ID"/>
              </w:rPr>
            </w:pPr>
            <w:r w:rsidRPr="00C402E7">
              <w:rPr>
                <w:rFonts w:ascii="Bookman Old Style" w:eastAsia="Times New Roman" w:hAnsi="Bookman Old Style" w:cs="Times New Roman"/>
                <w:bCs/>
                <w:color w:val="000000"/>
                <w:lang w:eastAsia="id-ID"/>
              </w:rPr>
              <w:t>100</w:t>
            </w:r>
          </w:p>
        </w:tc>
      </w:tr>
      <w:tr w:rsidR="0089743C" w:rsidRPr="00517708" w:rsidTr="0089743C">
        <w:trPr>
          <w:trHeight w:val="184"/>
        </w:trPr>
        <w:tc>
          <w:tcPr>
            <w:tcW w:w="533" w:type="dxa"/>
            <w:tcBorders>
              <w:top w:val="nil"/>
              <w:left w:val="single" w:sz="4" w:space="0" w:color="000000"/>
              <w:bottom w:val="single" w:sz="4" w:space="0" w:color="auto"/>
              <w:right w:val="single" w:sz="4" w:space="0" w:color="000000"/>
            </w:tcBorders>
            <w:shd w:val="clear" w:color="auto" w:fill="D6E3BC" w:themeFill="accent3" w:themeFillTint="66"/>
          </w:tcPr>
          <w:p w:rsidR="0089743C" w:rsidRPr="0089743C" w:rsidRDefault="0089743C" w:rsidP="0089743C">
            <w:pPr>
              <w:spacing w:after="0" w:line="240" w:lineRule="auto"/>
              <w:rPr>
                <w:rFonts w:ascii="Bookman Old Style" w:eastAsia="Times New Roman" w:hAnsi="Bookman Old Style" w:cs="Arial"/>
                <w:color w:val="000000"/>
              </w:rPr>
            </w:pPr>
          </w:p>
        </w:tc>
        <w:tc>
          <w:tcPr>
            <w:tcW w:w="3010" w:type="dxa"/>
            <w:tcBorders>
              <w:top w:val="nil"/>
              <w:left w:val="nil"/>
              <w:bottom w:val="single" w:sz="4" w:space="0" w:color="auto"/>
              <w:right w:val="single" w:sz="4" w:space="0" w:color="000000"/>
            </w:tcBorders>
            <w:shd w:val="clear" w:color="auto" w:fill="D6E3BC" w:themeFill="accent3" w:themeFillTint="66"/>
            <w:vAlign w:val="center"/>
          </w:tcPr>
          <w:p w:rsidR="0089743C" w:rsidRPr="0089743C" w:rsidRDefault="0089743C" w:rsidP="0089743C">
            <w:pPr>
              <w:spacing w:after="0" w:line="240" w:lineRule="auto"/>
              <w:rPr>
                <w:rFonts w:ascii="Bookman Old Style" w:eastAsia="Times New Roman" w:hAnsi="Bookman Old Style" w:cs="Times New Roman"/>
                <w:color w:val="000000"/>
                <w:lang w:eastAsia="id-ID"/>
              </w:rPr>
            </w:pPr>
          </w:p>
        </w:tc>
        <w:tc>
          <w:tcPr>
            <w:tcW w:w="1847" w:type="dxa"/>
            <w:tcBorders>
              <w:top w:val="nil"/>
              <w:left w:val="nil"/>
              <w:bottom w:val="single" w:sz="4" w:space="0" w:color="auto"/>
              <w:right w:val="single" w:sz="4" w:space="0" w:color="000000"/>
            </w:tcBorders>
            <w:shd w:val="clear" w:color="auto" w:fill="D6E3BC" w:themeFill="accent3" w:themeFillTint="66"/>
            <w:vAlign w:val="center"/>
          </w:tcPr>
          <w:p w:rsidR="0089743C" w:rsidRPr="0089743C" w:rsidRDefault="0089743C" w:rsidP="0089743C">
            <w:pPr>
              <w:spacing w:after="0" w:line="240" w:lineRule="auto"/>
              <w:jc w:val="right"/>
              <w:rPr>
                <w:rFonts w:ascii="Bookman Old Style" w:eastAsia="Times New Roman" w:hAnsi="Bookman Old Style" w:cs="Times New Roman"/>
                <w:color w:val="000000"/>
                <w:lang w:eastAsia="id-ID"/>
              </w:rPr>
            </w:pPr>
          </w:p>
        </w:tc>
        <w:tc>
          <w:tcPr>
            <w:tcW w:w="1839" w:type="dxa"/>
            <w:tcBorders>
              <w:top w:val="nil"/>
              <w:left w:val="nil"/>
              <w:bottom w:val="single" w:sz="4" w:space="0" w:color="auto"/>
              <w:right w:val="single" w:sz="4" w:space="0" w:color="000000"/>
            </w:tcBorders>
            <w:shd w:val="clear" w:color="auto" w:fill="D6E3BC" w:themeFill="accent3" w:themeFillTint="66"/>
            <w:vAlign w:val="center"/>
          </w:tcPr>
          <w:p w:rsidR="0089743C" w:rsidRPr="0089743C" w:rsidRDefault="0089743C" w:rsidP="0089743C">
            <w:pPr>
              <w:spacing w:after="0" w:line="240" w:lineRule="auto"/>
              <w:jc w:val="right"/>
              <w:rPr>
                <w:rFonts w:ascii="Bookman Old Style" w:eastAsia="Times New Roman" w:hAnsi="Bookman Old Style" w:cs="Times New Roman"/>
                <w:color w:val="000000"/>
                <w:lang w:eastAsia="id-ID"/>
              </w:rPr>
            </w:pPr>
          </w:p>
        </w:tc>
        <w:tc>
          <w:tcPr>
            <w:tcW w:w="1253" w:type="dxa"/>
            <w:tcBorders>
              <w:top w:val="nil"/>
              <w:left w:val="nil"/>
              <w:bottom w:val="single" w:sz="4" w:space="0" w:color="auto"/>
              <w:right w:val="single" w:sz="4" w:space="0" w:color="000000"/>
            </w:tcBorders>
            <w:shd w:val="clear" w:color="auto" w:fill="D6E3BC" w:themeFill="accent3" w:themeFillTint="66"/>
            <w:vAlign w:val="center"/>
          </w:tcPr>
          <w:p w:rsidR="0089743C" w:rsidRPr="0089743C" w:rsidRDefault="0089743C" w:rsidP="00E16182">
            <w:pPr>
              <w:spacing w:after="0" w:line="240" w:lineRule="auto"/>
              <w:jc w:val="center"/>
              <w:rPr>
                <w:rFonts w:ascii="Bookman Old Style" w:eastAsia="Times New Roman" w:hAnsi="Bookman Old Style" w:cs="Times New Roman"/>
                <w:b/>
                <w:bCs/>
                <w:color w:val="000000"/>
                <w:lang w:eastAsia="id-ID"/>
              </w:rPr>
            </w:pPr>
          </w:p>
        </w:tc>
      </w:tr>
      <w:tr w:rsidR="00E16182" w:rsidRPr="00517708" w:rsidTr="0089743C">
        <w:trPr>
          <w:trHeight w:val="184"/>
        </w:trPr>
        <w:tc>
          <w:tcPr>
            <w:tcW w:w="533" w:type="dxa"/>
            <w:tcBorders>
              <w:top w:val="nil"/>
              <w:left w:val="single" w:sz="4" w:space="0" w:color="000000"/>
              <w:bottom w:val="single" w:sz="4" w:space="0" w:color="auto"/>
              <w:right w:val="single" w:sz="4" w:space="0" w:color="000000"/>
            </w:tcBorders>
            <w:shd w:val="clear" w:color="auto" w:fill="D6E3BC" w:themeFill="accent3" w:themeFillTint="66"/>
          </w:tcPr>
          <w:p w:rsidR="00E16182" w:rsidRPr="0089743C" w:rsidRDefault="00E16182" w:rsidP="0089743C">
            <w:pPr>
              <w:spacing w:after="0" w:line="240" w:lineRule="auto"/>
              <w:rPr>
                <w:rFonts w:ascii="Bookman Old Style" w:eastAsia="Times New Roman" w:hAnsi="Bookman Old Style" w:cs="Arial"/>
                <w:b/>
                <w:color w:val="000000"/>
              </w:rPr>
            </w:pPr>
            <w:r w:rsidRPr="0089743C">
              <w:rPr>
                <w:rFonts w:ascii="Bookman Old Style" w:eastAsia="Times New Roman" w:hAnsi="Bookman Old Style" w:cs="Arial"/>
                <w:b/>
                <w:color w:val="000000"/>
              </w:rPr>
              <w:t>4</w:t>
            </w:r>
          </w:p>
        </w:tc>
        <w:tc>
          <w:tcPr>
            <w:tcW w:w="3010" w:type="dxa"/>
            <w:tcBorders>
              <w:top w:val="nil"/>
              <w:left w:val="nil"/>
              <w:bottom w:val="single" w:sz="4" w:space="0" w:color="auto"/>
              <w:right w:val="single" w:sz="4" w:space="0" w:color="000000"/>
            </w:tcBorders>
            <w:shd w:val="clear" w:color="auto" w:fill="D6E3BC" w:themeFill="accent3" w:themeFillTint="66"/>
            <w:vAlign w:val="center"/>
          </w:tcPr>
          <w:p w:rsidR="00E16182" w:rsidRPr="00C402E7" w:rsidRDefault="00E16182" w:rsidP="0089743C">
            <w:pPr>
              <w:spacing w:after="0" w:line="240" w:lineRule="auto"/>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Pengadaan Pakaian Dinas besera perlengkapannya</w:t>
            </w:r>
          </w:p>
        </w:tc>
        <w:tc>
          <w:tcPr>
            <w:tcW w:w="1847" w:type="dxa"/>
            <w:tcBorders>
              <w:top w:val="nil"/>
              <w:left w:val="nil"/>
              <w:bottom w:val="single" w:sz="4" w:space="0" w:color="auto"/>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4</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920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839" w:type="dxa"/>
            <w:tcBorders>
              <w:top w:val="nil"/>
              <w:left w:val="nil"/>
              <w:bottom w:val="single" w:sz="4" w:space="0" w:color="auto"/>
              <w:right w:val="single" w:sz="4" w:space="0" w:color="000000"/>
            </w:tcBorders>
            <w:shd w:val="clear" w:color="auto" w:fill="D6E3BC" w:themeFill="accent3" w:themeFillTint="66"/>
            <w:vAlign w:val="center"/>
          </w:tcPr>
          <w:p w:rsidR="00E16182" w:rsidRPr="00C402E7" w:rsidRDefault="00E16182" w:rsidP="0089743C">
            <w:pPr>
              <w:spacing w:after="0" w:line="240" w:lineRule="auto"/>
              <w:jc w:val="right"/>
              <w:rPr>
                <w:rFonts w:ascii="Bookman Old Style" w:eastAsia="Times New Roman" w:hAnsi="Bookman Old Style" w:cs="Times New Roman"/>
                <w:color w:val="000000"/>
                <w:lang w:eastAsia="id-ID"/>
              </w:rPr>
            </w:pPr>
            <w:r w:rsidRPr="00C402E7">
              <w:rPr>
                <w:rFonts w:ascii="Bookman Old Style" w:eastAsia="Times New Roman" w:hAnsi="Bookman Old Style" w:cs="Times New Roman"/>
                <w:color w:val="000000"/>
                <w:lang w:eastAsia="id-ID"/>
              </w:rPr>
              <w:t>4</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920</w:t>
            </w:r>
            <w:r w:rsidR="00B919C3">
              <w:rPr>
                <w:rFonts w:ascii="Bookman Old Style" w:eastAsia="Times New Roman" w:hAnsi="Bookman Old Style" w:cs="Times New Roman"/>
                <w:color w:val="000000"/>
                <w:lang w:val="id-ID" w:eastAsia="id-ID"/>
              </w:rPr>
              <w:t>.</w:t>
            </w:r>
            <w:r w:rsidRPr="00C402E7">
              <w:rPr>
                <w:rFonts w:ascii="Bookman Old Style" w:eastAsia="Times New Roman" w:hAnsi="Bookman Old Style" w:cs="Times New Roman"/>
                <w:color w:val="000000"/>
                <w:lang w:eastAsia="id-ID"/>
              </w:rPr>
              <w:t>000</w:t>
            </w:r>
          </w:p>
        </w:tc>
        <w:tc>
          <w:tcPr>
            <w:tcW w:w="1253" w:type="dxa"/>
            <w:tcBorders>
              <w:top w:val="nil"/>
              <w:left w:val="nil"/>
              <w:bottom w:val="single" w:sz="4" w:space="0" w:color="auto"/>
              <w:right w:val="single" w:sz="4" w:space="0" w:color="000000"/>
            </w:tcBorders>
            <w:shd w:val="clear" w:color="auto" w:fill="D6E3BC" w:themeFill="accent3" w:themeFillTint="66"/>
            <w:vAlign w:val="center"/>
          </w:tcPr>
          <w:p w:rsidR="00E16182" w:rsidRPr="00C402E7" w:rsidRDefault="00E16182" w:rsidP="00E16182">
            <w:pPr>
              <w:spacing w:after="0" w:line="240" w:lineRule="auto"/>
              <w:jc w:val="center"/>
              <w:rPr>
                <w:rFonts w:ascii="Bookman Old Style" w:eastAsia="Times New Roman" w:hAnsi="Bookman Old Style" w:cs="Times New Roman"/>
                <w:b/>
                <w:bCs/>
                <w:color w:val="000000"/>
                <w:lang w:eastAsia="id-ID"/>
              </w:rPr>
            </w:pPr>
            <w:r w:rsidRPr="00C402E7">
              <w:rPr>
                <w:rFonts w:ascii="Bookman Old Style" w:eastAsia="Times New Roman" w:hAnsi="Bookman Old Style" w:cs="Times New Roman"/>
                <w:b/>
                <w:bCs/>
                <w:color w:val="000000"/>
                <w:lang w:eastAsia="id-ID"/>
              </w:rPr>
              <w:t>100</w:t>
            </w:r>
          </w:p>
        </w:tc>
      </w:tr>
      <w:tr w:rsidR="00E16182" w:rsidRPr="00517708" w:rsidTr="00F94921">
        <w:trPr>
          <w:trHeight w:val="184"/>
        </w:trPr>
        <w:tc>
          <w:tcPr>
            <w:tcW w:w="533" w:type="dxa"/>
            <w:tcBorders>
              <w:top w:val="nil"/>
              <w:left w:val="single" w:sz="4" w:space="0" w:color="000000"/>
              <w:bottom w:val="single" w:sz="4" w:space="0" w:color="auto"/>
              <w:right w:val="single" w:sz="4" w:space="0" w:color="000000"/>
            </w:tcBorders>
            <w:shd w:val="clear" w:color="auto" w:fill="D6E3BC" w:themeFill="accent3" w:themeFillTint="66"/>
          </w:tcPr>
          <w:p w:rsidR="00E16182" w:rsidRPr="0089743C" w:rsidRDefault="00E16182" w:rsidP="00B919C3">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a</w:t>
            </w:r>
          </w:p>
        </w:tc>
        <w:tc>
          <w:tcPr>
            <w:tcW w:w="3010" w:type="dxa"/>
            <w:tcBorders>
              <w:top w:val="nil"/>
              <w:left w:val="nil"/>
              <w:bottom w:val="single" w:sz="4" w:space="0" w:color="auto"/>
              <w:right w:val="single" w:sz="4" w:space="0" w:color="000000"/>
            </w:tcBorders>
            <w:shd w:val="clear" w:color="auto" w:fill="D6E3BC" w:themeFill="accent3" w:themeFillTint="66"/>
          </w:tcPr>
          <w:p w:rsidR="00E16182" w:rsidRPr="0089743C" w:rsidRDefault="00E16182" w:rsidP="008A7416">
            <w:pPr>
              <w:spacing w:after="0" w:line="240" w:lineRule="auto"/>
              <w:rPr>
                <w:rFonts w:ascii="Bookman Old Style" w:eastAsia="Times New Roman" w:hAnsi="Bookman Old Style" w:cs="Arial"/>
                <w:bCs/>
                <w:color w:val="000000"/>
              </w:rPr>
            </w:pPr>
            <w:r w:rsidRPr="0089743C">
              <w:rPr>
                <w:rFonts w:ascii="Bookman Old Style" w:eastAsia="Times New Roman" w:hAnsi="Bookman Old Style" w:cs="Arial"/>
                <w:bCs/>
                <w:color w:val="000000"/>
              </w:rPr>
              <w:t>Pengadaan pakaian dinas beserta perlengkapannya</w:t>
            </w:r>
          </w:p>
        </w:tc>
        <w:tc>
          <w:tcPr>
            <w:tcW w:w="1847" w:type="dxa"/>
            <w:tcBorders>
              <w:top w:val="nil"/>
              <w:left w:val="nil"/>
              <w:bottom w:val="single" w:sz="4" w:space="0" w:color="auto"/>
              <w:right w:val="single" w:sz="4" w:space="0" w:color="000000"/>
            </w:tcBorders>
            <w:shd w:val="clear" w:color="auto" w:fill="D6E3BC" w:themeFill="accent3" w:themeFillTint="66"/>
          </w:tcPr>
          <w:p w:rsidR="00E16182" w:rsidRPr="0089743C" w:rsidRDefault="00E16182" w:rsidP="008A7416">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9.980.000</w:t>
            </w:r>
          </w:p>
        </w:tc>
        <w:tc>
          <w:tcPr>
            <w:tcW w:w="1839" w:type="dxa"/>
            <w:tcBorders>
              <w:top w:val="nil"/>
              <w:left w:val="nil"/>
              <w:bottom w:val="single" w:sz="4" w:space="0" w:color="auto"/>
              <w:right w:val="single" w:sz="4" w:space="0" w:color="000000"/>
            </w:tcBorders>
            <w:shd w:val="clear" w:color="auto" w:fill="D6E3BC" w:themeFill="accent3" w:themeFillTint="66"/>
          </w:tcPr>
          <w:p w:rsidR="00E16182" w:rsidRPr="0089743C" w:rsidRDefault="00E16182" w:rsidP="008A7416">
            <w:pPr>
              <w:spacing w:after="0" w:line="240" w:lineRule="auto"/>
              <w:jc w:val="right"/>
              <w:rPr>
                <w:rFonts w:ascii="Bookman Old Style" w:eastAsia="Times New Roman" w:hAnsi="Bookman Old Style" w:cs="Arial"/>
                <w:color w:val="000000"/>
              </w:rPr>
            </w:pPr>
            <w:r w:rsidRPr="0089743C">
              <w:rPr>
                <w:rFonts w:ascii="Bookman Old Style" w:eastAsia="Times New Roman" w:hAnsi="Bookman Old Style" w:cs="Arial"/>
                <w:color w:val="000000"/>
              </w:rPr>
              <w:t>9.980.000</w:t>
            </w:r>
          </w:p>
        </w:tc>
        <w:tc>
          <w:tcPr>
            <w:tcW w:w="1253" w:type="dxa"/>
            <w:tcBorders>
              <w:top w:val="nil"/>
              <w:left w:val="nil"/>
              <w:bottom w:val="single" w:sz="4" w:space="0" w:color="auto"/>
              <w:right w:val="single" w:sz="4" w:space="0" w:color="000000"/>
            </w:tcBorders>
            <w:shd w:val="clear" w:color="auto" w:fill="D6E3BC" w:themeFill="accent3" w:themeFillTint="66"/>
          </w:tcPr>
          <w:p w:rsidR="00E16182" w:rsidRPr="0089743C" w:rsidRDefault="00E16182" w:rsidP="00E16182">
            <w:pPr>
              <w:spacing w:after="0" w:line="240" w:lineRule="auto"/>
              <w:jc w:val="center"/>
              <w:rPr>
                <w:rFonts w:ascii="Bookman Old Style" w:eastAsia="Times New Roman" w:hAnsi="Bookman Old Style" w:cs="Arial"/>
                <w:color w:val="000000"/>
              </w:rPr>
            </w:pPr>
            <w:r w:rsidRPr="0089743C">
              <w:rPr>
                <w:rFonts w:ascii="Bookman Old Style" w:eastAsia="Times New Roman" w:hAnsi="Bookman Old Style" w:cs="Arial"/>
                <w:color w:val="000000"/>
              </w:rPr>
              <w:t>100</w:t>
            </w:r>
          </w:p>
        </w:tc>
      </w:tr>
      <w:tr w:rsidR="0089743C" w:rsidRPr="00517708" w:rsidTr="00F94921">
        <w:trPr>
          <w:trHeight w:val="339"/>
        </w:trPr>
        <w:tc>
          <w:tcPr>
            <w:tcW w:w="3543" w:type="dxa"/>
            <w:gridSpan w:val="2"/>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89743C" w:rsidRPr="0089743C" w:rsidRDefault="0089743C" w:rsidP="0089743C">
            <w:pPr>
              <w:spacing w:after="0" w:line="240" w:lineRule="auto"/>
              <w:jc w:val="center"/>
              <w:rPr>
                <w:rFonts w:ascii="Bookman Old Style" w:eastAsia="Times New Roman" w:hAnsi="Bookman Old Style" w:cs="Arial"/>
                <w:b/>
                <w:color w:val="000000"/>
              </w:rPr>
            </w:pPr>
            <w:r w:rsidRPr="0089743C">
              <w:rPr>
                <w:rFonts w:ascii="Bookman Old Style" w:eastAsia="Times New Roman" w:hAnsi="Bookman Old Style" w:cs="Arial"/>
                <w:b/>
                <w:color w:val="000000"/>
              </w:rPr>
              <w:t>JUMLAH</w:t>
            </w:r>
          </w:p>
        </w:tc>
        <w:tc>
          <w:tcPr>
            <w:tcW w:w="1847" w:type="dxa"/>
            <w:tcBorders>
              <w:top w:val="single" w:sz="4" w:space="0" w:color="auto"/>
              <w:left w:val="nil"/>
              <w:bottom w:val="single" w:sz="4" w:space="0" w:color="auto"/>
              <w:right w:val="single" w:sz="4" w:space="0" w:color="auto"/>
            </w:tcBorders>
            <w:shd w:val="clear" w:color="auto" w:fill="76923C" w:themeFill="accent3" w:themeFillShade="BF"/>
            <w:vAlign w:val="center"/>
          </w:tcPr>
          <w:p w:rsidR="0089743C" w:rsidRPr="0089743C" w:rsidRDefault="0089743C" w:rsidP="0089743C">
            <w:pPr>
              <w:spacing w:after="0" w:line="240" w:lineRule="auto"/>
              <w:jc w:val="center"/>
              <w:rPr>
                <w:rFonts w:ascii="Bookman Old Style" w:eastAsia="Times New Roman" w:hAnsi="Bookman Old Style" w:cs="Times New Roman"/>
                <w:color w:val="000000"/>
                <w:lang w:val="id-ID" w:eastAsia="id-ID"/>
              </w:rPr>
            </w:pPr>
            <w:r w:rsidRPr="0089743C">
              <w:rPr>
                <w:rFonts w:ascii="Bookman Old Style" w:eastAsia="Times New Roman" w:hAnsi="Bookman Old Style" w:cs="Times New Roman"/>
                <w:color w:val="000000"/>
                <w:lang w:val="id-ID" w:eastAsia="id-ID"/>
              </w:rPr>
              <w:t>139.255.000</w:t>
            </w:r>
          </w:p>
        </w:tc>
        <w:tc>
          <w:tcPr>
            <w:tcW w:w="1839"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89743C" w:rsidRPr="0089743C" w:rsidRDefault="0089743C" w:rsidP="0089743C">
            <w:pPr>
              <w:spacing w:after="0" w:line="240" w:lineRule="auto"/>
              <w:jc w:val="center"/>
              <w:rPr>
                <w:rFonts w:ascii="Bookman Old Style" w:eastAsia="Times New Roman" w:hAnsi="Bookman Old Style" w:cs="Times New Roman"/>
                <w:color w:val="000000"/>
                <w:lang w:val="id-ID" w:eastAsia="id-ID"/>
              </w:rPr>
            </w:pPr>
            <w:r w:rsidRPr="0089743C">
              <w:rPr>
                <w:rFonts w:ascii="Bookman Old Style" w:eastAsia="Times New Roman" w:hAnsi="Bookman Old Style" w:cs="Times New Roman"/>
                <w:color w:val="000000"/>
                <w:lang w:val="id-ID" w:eastAsia="id-ID"/>
              </w:rPr>
              <w:t>133.818.235</w:t>
            </w:r>
          </w:p>
        </w:tc>
        <w:tc>
          <w:tcPr>
            <w:tcW w:w="1253"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89743C" w:rsidRPr="0089743C" w:rsidRDefault="0089743C" w:rsidP="0089743C">
            <w:pPr>
              <w:spacing w:after="0" w:line="240" w:lineRule="auto"/>
              <w:jc w:val="center"/>
              <w:rPr>
                <w:rFonts w:ascii="Bookman Old Style" w:eastAsia="Times New Roman" w:hAnsi="Bookman Old Style" w:cs="Times New Roman"/>
                <w:color w:val="000000"/>
                <w:lang w:val="id-ID" w:eastAsia="id-ID"/>
              </w:rPr>
            </w:pPr>
            <w:r w:rsidRPr="0089743C">
              <w:rPr>
                <w:rFonts w:ascii="Bookman Old Style" w:eastAsia="Times New Roman" w:hAnsi="Bookman Old Style" w:cs="Times New Roman"/>
                <w:color w:val="000000"/>
                <w:lang w:val="id-ID" w:eastAsia="id-ID"/>
              </w:rPr>
              <w:t>96,</w:t>
            </w:r>
            <w:r>
              <w:rPr>
                <w:rFonts w:ascii="Bookman Old Style" w:eastAsia="Times New Roman" w:hAnsi="Bookman Old Style" w:cs="Times New Roman"/>
                <w:color w:val="000000"/>
                <w:lang w:val="id-ID" w:eastAsia="id-ID"/>
              </w:rPr>
              <w:t>1</w:t>
            </w:r>
            <w:r w:rsidRPr="0089743C">
              <w:rPr>
                <w:rFonts w:ascii="Bookman Old Style" w:eastAsia="Times New Roman" w:hAnsi="Bookman Old Style" w:cs="Times New Roman"/>
                <w:color w:val="000000"/>
                <w:lang w:val="id-ID" w:eastAsia="id-ID"/>
              </w:rPr>
              <w:t>0</w:t>
            </w:r>
          </w:p>
        </w:tc>
      </w:tr>
    </w:tbl>
    <w:p w:rsidR="00220A2F" w:rsidRDefault="00220A2F" w:rsidP="00D73FD2">
      <w:pPr>
        <w:autoSpaceDE w:val="0"/>
        <w:autoSpaceDN w:val="0"/>
        <w:adjustRightInd w:val="0"/>
        <w:spacing w:after="0" w:line="360" w:lineRule="auto"/>
        <w:ind w:left="567"/>
        <w:jc w:val="both"/>
        <w:rPr>
          <w:rFonts w:ascii="Bookman Old Style" w:hAnsi="Bookman Old Style" w:cs="Arial"/>
          <w:lang w:val="id-ID"/>
        </w:rPr>
      </w:pPr>
    </w:p>
    <w:p w:rsidR="00821B0B" w:rsidRPr="006364F8" w:rsidRDefault="005317E8" w:rsidP="006C5D7B">
      <w:pPr>
        <w:spacing w:line="360" w:lineRule="auto"/>
        <w:ind w:left="720" w:firstLine="414"/>
        <w:jc w:val="both"/>
        <w:rPr>
          <w:rFonts w:ascii="Bookman Old Style" w:hAnsi="Bookman Old Style" w:cs="Arial"/>
        </w:rPr>
      </w:pPr>
      <w:proofErr w:type="gramStart"/>
      <w:r>
        <w:rPr>
          <w:rFonts w:ascii="Bookman Old Style" w:hAnsi="Bookman Old Style" w:cs="Arial"/>
        </w:rPr>
        <w:lastRenderedPageBreak/>
        <w:t>Pelaksanaan penganggaran pada beberapa program dan kegiatan mengalami penurunan</w:t>
      </w:r>
      <w:r w:rsidR="006C5D7B">
        <w:rPr>
          <w:rFonts w:ascii="Bookman Old Style" w:hAnsi="Bookman Old Style" w:cs="Arial"/>
        </w:rPr>
        <w:t>.</w:t>
      </w:r>
      <w:proofErr w:type="gramEnd"/>
      <w:r w:rsidR="00B70130">
        <w:rPr>
          <w:rFonts w:ascii="Bookman Old Style" w:hAnsi="Bookman Old Style" w:cs="Arial"/>
        </w:rPr>
        <w:t xml:space="preserve"> </w:t>
      </w:r>
      <w:proofErr w:type="gramStart"/>
      <w:r w:rsidR="00B70130">
        <w:rPr>
          <w:rFonts w:ascii="Bookman Old Style" w:hAnsi="Bookman Old Style" w:cs="Arial"/>
        </w:rPr>
        <w:t xml:space="preserve">Rendahnya realisasi anggaran pada sasaran dikarenakan </w:t>
      </w:r>
      <w:r>
        <w:rPr>
          <w:rFonts w:ascii="Bookman Old Style" w:hAnsi="Bookman Old Style" w:cs="Arial"/>
          <w:lang w:val="id-ID"/>
        </w:rPr>
        <w:t>beberapa program/kegiatan</w:t>
      </w:r>
      <w:r w:rsidR="00B70130">
        <w:rPr>
          <w:rFonts w:ascii="Bookman Old Style" w:hAnsi="Bookman Old Style" w:cs="Arial"/>
        </w:rPr>
        <w:t xml:space="preserve"> tidak dilaksanakan terkait kewaspadaan akibat terjadinya pandemi covid -19.</w:t>
      </w:r>
      <w:proofErr w:type="gramEnd"/>
    </w:p>
    <w:p w:rsidR="003722F9" w:rsidRPr="006364F8" w:rsidRDefault="001D0668" w:rsidP="00A565FE">
      <w:pPr>
        <w:pStyle w:val="ListParagraph"/>
        <w:numPr>
          <w:ilvl w:val="0"/>
          <w:numId w:val="28"/>
        </w:numPr>
        <w:tabs>
          <w:tab w:val="left" w:pos="993"/>
        </w:tabs>
        <w:spacing w:after="0" w:line="360" w:lineRule="auto"/>
        <w:ind w:hanging="436"/>
        <w:jc w:val="both"/>
        <w:rPr>
          <w:rFonts w:ascii="Bookman Old Style" w:hAnsi="Bookman Old Style" w:cs="Arial"/>
          <w:b/>
        </w:rPr>
      </w:pPr>
      <w:r>
        <w:rPr>
          <w:rFonts w:ascii="Bookman Old Style" w:hAnsi="Bookman Old Style" w:cs="Arial"/>
          <w:b/>
        </w:rPr>
        <w:t xml:space="preserve">Analisa </w:t>
      </w:r>
      <w:r w:rsidR="00877276" w:rsidRPr="006364F8">
        <w:rPr>
          <w:rFonts w:ascii="Bookman Old Style" w:hAnsi="Bookman Old Style" w:cs="Arial"/>
          <w:b/>
        </w:rPr>
        <w:t>Efisiensi</w:t>
      </w:r>
    </w:p>
    <w:p w:rsidR="00ED1A8E" w:rsidRDefault="003722F9" w:rsidP="00931120">
      <w:pPr>
        <w:autoSpaceDE w:val="0"/>
        <w:autoSpaceDN w:val="0"/>
        <w:adjustRightInd w:val="0"/>
        <w:spacing w:after="0" w:line="360" w:lineRule="auto"/>
        <w:ind w:left="709" w:firstLine="567"/>
        <w:jc w:val="both"/>
        <w:rPr>
          <w:rFonts w:ascii="Bookman Old Style" w:hAnsi="Bookman Old Style" w:cs="Arial"/>
        </w:rPr>
      </w:pPr>
      <w:r w:rsidRPr="006364F8">
        <w:rPr>
          <w:rFonts w:ascii="Bookman Old Style" w:hAnsi="Bookman Old Style" w:cs="Arial"/>
        </w:rPr>
        <w:t>Capaian</w:t>
      </w:r>
      <w:r w:rsidR="004517A3" w:rsidRPr="006364F8">
        <w:rPr>
          <w:rFonts w:ascii="Bookman Old Style" w:hAnsi="Bookman Old Style" w:cs="Arial"/>
        </w:rPr>
        <w:t xml:space="preserve"> </w:t>
      </w:r>
      <w:r w:rsidR="0082252C" w:rsidRPr="006364F8">
        <w:rPr>
          <w:rFonts w:ascii="Bookman Old Style" w:hAnsi="Bookman Old Style" w:cs="Arial"/>
        </w:rPr>
        <w:t xml:space="preserve">realisasi angaran di setiap </w:t>
      </w:r>
      <w:r w:rsidRPr="006364F8">
        <w:rPr>
          <w:rFonts w:ascii="Bookman Old Style" w:hAnsi="Bookman Old Style" w:cs="Arial"/>
        </w:rPr>
        <w:t>program/</w:t>
      </w:r>
      <w:r w:rsidR="0082252C" w:rsidRPr="006364F8">
        <w:rPr>
          <w:rFonts w:ascii="Bookman Old Style" w:hAnsi="Bookman Old Style" w:cs="Arial"/>
        </w:rPr>
        <w:t xml:space="preserve">kegiatan dan sasaran strategis </w:t>
      </w:r>
      <w:r w:rsidR="007F05C3" w:rsidRPr="006364F8">
        <w:rPr>
          <w:rFonts w:ascii="Bookman Old Style" w:hAnsi="Bookman Old Style" w:cs="Arial"/>
        </w:rPr>
        <w:t xml:space="preserve">dapat menggambarkan efektifitas dan efisiensi penggunaan anggaran. Apabila dicermati </w:t>
      </w:r>
      <w:r w:rsidR="0082252C" w:rsidRPr="006364F8">
        <w:rPr>
          <w:rFonts w:ascii="Bookman Old Style" w:hAnsi="Bookman Old Style" w:cs="Arial"/>
        </w:rPr>
        <w:t xml:space="preserve">dapat dilihat bahwa efisiensi anggaran per sasaran strategis di </w:t>
      </w:r>
      <w:r w:rsidR="00AE4993">
        <w:rPr>
          <w:rFonts w:ascii="Bookman Old Style" w:hAnsi="Bookman Old Style" w:cs="Arial"/>
        </w:rPr>
        <w:t>Kecamatan Bansari</w:t>
      </w:r>
      <w:r w:rsidR="0082252C" w:rsidRPr="006364F8">
        <w:rPr>
          <w:rFonts w:ascii="Bookman Old Style" w:hAnsi="Bookman Old Style" w:cs="Arial"/>
        </w:rPr>
        <w:t xml:space="preserve"> </w:t>
      </w:r>
      <w:r w:rsidR="00173E37" w:rsidRPr="006364F8">
        <w:rPr>
          <w:rFonts w:ascii="Bookman Old Style" w:hAnsi="Bookman Old Style" w:cs="Arial"/>
        </w:rPr>
        <w:t>Kabupaten</w:t>
      </w:r>
      <w:r w:rsidR="0082252C" w:rsidRPr="006364F8">
        <w:rPr>
          <w:rFonts w:ascii="Bookman Old Style" w:hAnsi="Bookman Old Style" w:cs="Arial"/>
        </w:rPr>
        <w:t xml:space="preserve"> Temanggung adalah sebagai berikut:</w:t>
      </w:r>
    </w:p>
    <w:p w:rsidR="00670732" w:rsidRPr="006364F8" w:rsidRDefault="00670732" w:rsidP="00D50BD4">
      <w:pPr>
        <w:pStyle w:val="ListParagraph"/>
        <w:spacing w:after="0" w:line="240" w:lineRule="auto"/>
        <w:ind w:left="0"/>
        <w:jc w:val="center"/>
        <w:rPr>
          <w:rFonts w:ascii="Bookman Old Style" w:hAnsi="Bookman Old Style" w:cs="Arial"/>
        </w:rPr>
      </w:pPr>
    </w:p>
    <w:p w:rsidR="009D0C2D" w:rsidRPr="006C5D7B" w:rsidRDefault="009D0C2D" w:rsidP="00A565FE">
      <w:pPr>
        <w:pStyle w:val="ListParagraph"/>
        <w:numPr>
          <w:ilvl w:val="0"/>
          <w:numId w:val="27"/>
        </w:numPr>
        <w:spacing w:after="0" w:line="240" w:lineRule="auto"/>
        <w:jc w:val="center"/>
        <w:rPr>
          <w:rFonts w:ascii="Bookman Old Style" w:hAnsi="Bookman Old Style" w:cs="Arial"/>
          <w:b/>
        </w:rPr>
      </w:pPr>
    </w:p>
    <w:p w:rsidR="009D0C2D" w:rsidRPr="006364F8" w:rsidRDefault="009D0C2D" w:rsidP="00D50BD4">
      <w:pPr>
        <w:pStyle w:val="ListParagraph"/>
        <w:tabs>
          <w:tab w:val="left" w:pos="720"/>
        </w:tabs>
        <w:spacing w:after="0" w:line="240" w:lineRule="auto"/>
        <w:ind w:left="0"/>
        <w:jc w:val="center"/>
        <w:rPr>
          <w:rFonts w:ascii="Bookman Old Style" w:hAnsi="Bookman Old Style" w:cs="Arial"/>
        </w:rPr>
      </w:pPr>
      <w:r w:rsidRPr="006364F8">
        <w:rPr>
          <w:rFonts w:ascii="Bookman Old Style" w:hAnsi="Bookman Old Style" w:cs="Arial"/>
        </w:rPr>
        <w:t xml:space="preserve">Kinerja Efisiensi Anggaran </w:t>
      </w:r>
      <w:r w:rsidR="00931C98" w:rsidRPr="006364F8">
        <w:rPr>
          <w:rFonts w:ascii="Bookman Old Style" w:hAnsi="Bookman Old Style" w:cs="Arial"/>
        </w:rPr>
        <w:t xml:space="preserve">per Sasaran Strategis </w:t>
      </w:r>
    </w:p>
    <w:p w:rsidR="009D0C2D" w:rsidRPr="006364F8" w:rsidRDefault="009D0C2D" w:rsidP="00EC7CFF">
      <w:pPr>
        <w:spacing w:after="0" w:line="240" w:lineRule="auto"/>
        <w:contextualSpacing/>
        <w:rPr>
          <w:rFonts w:ascii="Bookman Old Style" w:hAnsi="Bookman Old Style" w:cs="Arial"/>
          <w:b/>
        </w:rPr>
      </w:pPr>
    </w:p>
    <w:tbl>
      <w:tblPr>
        <w:tblW w:w="7938" w:type="dxa"/>
        <w:tblInd w:w="557" w:type="dxa"/>
        <w:tblCellMar>
          <w:left w:w="0" w:type="dxa"/>
          <w:right w:w="0" w:type="dxa"/>
        </w:tblCellMar>
        <w:tblLook w:val="0420"/>
      </w:tblPr>
      <w:tblGrid>
        <w:gridCol w:w="567"/>
        <w:gridCol w:w="3119"/>
        <w:gridCol w:w="1559"/>
        <w:gridCol w:w="1418"/>
        <w:gridCol w:w="1275"/>
      </w:tblGrid>
      <w:tr w:rsidR="00CE0DCF" w:rsidRPr="0061377B" w:rsidTr="0061377B">
        <w:trPr>
          <w:trHeight w:val="584"/>
        </w:trPr>
        <w:tc>
          <w:tcPr>
            <w:tcW w:w="567" w:type="dxa"/>
            <w:tcBorders>
              <w:top w:val="single" w:sz="8" w:space="0" w:color="FFFFFF"/>
              <w:left w:val="single" w:sz="8" w:space="0" w:color="FFFFFF"/>
              <w:bottom w:val="single" w:sz="24" w:space="0" w:color="FFFFFF"/>
              <w:right w:val="single" w:sz="8" w:space="0" w:color="FFFFFF"/>
            </w:tcBorders>
            <w:shd w:val="clear" w:color="auto" w:fill="F8B2A3"/>
            <w:tcMar>
              <w:top w:w="72" w:type="dxa"/>
              <w:left w:w="144" w:type="dxa"/>
              <w:bottom w:w="72" w:type="dxa"/>
              <w:right w:w="144" w:type="dxa"/>
            </w:tcMar>
            <w:hideMark/>
          </w:tcPr>
          <w:p w:rsidR="00CE0DCF" w:rsidRPr="0061377B" w:rsidRDefault="00CE0DCF" w:rsidP="00CE0DCF">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b/>
                <w:bCs/>
                <w:color w:val="000000" w:themeColor="text1"/>
                <w:kern w:val="24"/>
                <w:sz w:val="20"/>
                <w:szCs w:val="20"/>
              </w:rPr>
              <w:t>No</w:t>
            </w:r>
          </w:p>
        </w:tc>
        <w:tc>
          <w:tcPr>
            <w:tcW w:w="3119" w:type="dxa"/>
            <w:tcBorders>
              <w:top w:val="single" w:sz="8" w:space="0" w:color="FFFFFF"/>
              <w:left w:val="single" w:sz="8" w:space="0" w:color="FFFFFF"/>
              <w:bottom w:val="single" w:sz="24" w:space="0" w:color="FFFFFF"/>
              <w:right w:val="single" w:sz="8" w:space="0" w:color="FFFFFF"/>
            </w:tcBorders>
            <w:shd w:val="clear" w:color="auto" w:fill="F8B2A3"/>
            <w:tcMar>
              <w:top w:w="72" w:type="dxa"/>
              <w:left w:w="144" w:type="dxa"/>
              <w:bottom w:w="72" w:type="dxa"/>
              <w:right w:w="144" w:type="dxa"/>
            </w:tcMar>
            <w:hideMark/>
          </w:tcPr>
          <w:p w:rsidR="00CE0DCF" w:rsidRPr="0061377B" w:rsidRDefault="00CE0DCF" w:rsidP="00CE0DCF">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b/>
                <w:bCs/>
                <w:color w:val="000000" w:themeColor="text1"/>
                <w:kern w:val="24"/>
                <w:sz w:val="20"/>
                <w:szCs w:val="20"/>
              </w:rPr>
              <w:t>Sasaran Strategis</w:t>
            </w:r>
          </w:p>
        </w:tc>
        <w:tc>
          <w:tcPr>
            <w:tcW w:w="1559" w:type="dxa"/>
            <w:tcBorders>
              <w:top w:val="single" w:sz="8" w:space="0" w:color="FFFFFF"/>
              <w:left w:val="single" w:sz="8" w:space="0" w:color="FFFFFF"/>
              <w:bottom w:val="single" w:sz="24" w:space="0" w:color="FFFFFF"/>
              <w:right w:val="single" w:sz="8" w:space="0" w:color="FFFFFF"/>
            </w:tcBorders>
            <w:shd w:val="clear" w:color="auto" w:fill="F8B2A3"/>
            <w:tcMar>
              <w:top w:w="72" w:type="dxa"/>
              <w:left w:w="144" w:type="dxa"/>
              <w:bottom w:w="72" w:type="dxa"/>
              <w:right w:w="144" w:type="dxa"/>
            </w:tcMar>
            <w:hideMark/>
          </w:tcPr>
          <w:p w:rsidR="00CE0DCF" w:rsidRPr="0061377B" w:rsidRDefault="00CE0DCF" w:rsidP="00CE0DCF">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b/>
                <w:bCs/>
                <w:color w:val="000000" w:themeColor="text1"/>
                <w:kern w:val="24"/>
                <w:sz w:val="20"/>
                <w:szCs w:val="20"/>
              </w:rPr>
              <w:t>% Realisasi</w:t>
            </w:r>
          </w:p>
          <w:p w:rsidR="00CE0DCF" w:rsidRPr="0061377B" w:rsidRDefault="00CE0DCF" w:rsidP="00CE0DCF">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b/>
                <w:bCs/>
                <w:color w:val="000000" w:themeColor="text1"/>
                <w:kern w:val="24"/>
                <w:sz w:val="20"/>
                <w:szCs w:val="20"/>
              </w:rPr>
              <w:t xml:space="preserve"> Anggaran</w:t>
            </w:r>
          </w:p>
        </w:tc>
        <w:tc>
          <w:tcPr>
            <w:tcW w:w="1418" w:type="dxa"/>
            <w:tcBorders>
              <w:top w:val="single" w:sz="8" w:space="0" w:color="FFFFFF"/>
              <w:left w:val="single" w:sz="8" w:space="0" w:color="FFFFFF"/>
              <w:bottom w:val="single" w:sz="24" w:space="0" w:color="FFFFFF"/>
              <w:right w:val="single" w:sz="8" w:space="0" w:color="FFFFFF"/>
            </w:tcBorders>
            <w:shd w:val="clear" w:color="auto" w:fill="F8B2A3"/>
            <w:tcMar>
              <w:top w:w="72" w:type="dxa"/>
              <w:left w:w="144" w:type="dxa"/>
              <w:bottom w:w="72" w:type="dxa"/>
              <w:right w:w="144" w:type="dxa"/>
            </w:tcMar>
            <w:hideMark/>
          </w:tcPr>
          <w:p w:rsidR="00CE0DCF" w:rsidRPr="0061377B" w:rsidRDefault="00CE0DCF" w:rsidP="00CE0DCF">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b/>
                <w:bCs/>
                <w:color w:val="000000" w:themeColor="text1"/>
                <w:kern w:val="24"/>
                <w:sz w:val="20"/>
                <w:szCs w:val="20"/>
              </w:rPr>
              <w:t>% Capaian</w:t>
            </w:r>
          </w:p>
          <w:p w:rsidR="00CE0DCF" w:rsidRPr="0061377B" w:rsidRDefault="00CE0DCF" w:rsidP="00CE0DCF">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b/>
                <w:bCs/>
                <w:color w:val="000000" w:themeColor="text1"/>
                <w:kern w:val="24"/>
                <w:sz w:val="20"/>
                <w:szCs w:val="20"/>
              </w:rPr>
              <w:t xml:space="preserve"> Kinerja</w:t>
            </w:r>
          </w:p>
        </w:tc>
        <w:tc>
          <w:tcPr>
            <w:tcW w:w="1275" w:type="dxa"/>
            <w:tcBorders>
              <w:top w:val="single" w:sz="8" w:space="0" w:color="FFFFFF"/>
              <w:left w:val="single" w:sz="8" w:space="0" w:color="FFFFFF"/>
              <w:bottom w:val="single" w:sz="24" w:space="0" w:color="FFFFFF"/>
              <w:right w:val="single" w:sz="8" w:space="0" w:color="FFFFFF"/>
            </w:tcBorders>
            <w:shd w:val="clear" w:color="auto" w:fill="F8B2A3"/>
            <w:tcMar>
              <w:top w:w="72" w:type="dxa"/>
              <w:left w:w="144" w:type="dxa"/>
              <w:bottom w:w="72" w:type="dxa"/>
              <w:right w:w="144" w:type="dxa"/>
            </w:tcMar>
            <w:hideMark/>
          </w:tcPr>
          <w:p w:rsidR="00CE0DCF" w:rsidRPr="0061377B" w:rsidRDefault="00CE0DCF" w:rsidP="00CE0DCF">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b/>
                <w:bCs/>
                <w:color w:val="000000" w:themeColor="text1"/>
                <w:kern w:val="24"/>
                <w:sz w:val="20"/>
                <w:szCs w:val="20"/>
              </w:rPr>
              <w:t>Efisiensi</w:t>
            </w:r>
          </w:p>
        </w:tc>
      </w:tr>
      <w:tr w:rsidR="00CC1F34" w:rsidRPr="0061377B" w:rsidTr="00BE42D1">
        <w:trPr>
          <w:trHeight w:val="773"/>
        </w:trPr>
        <w:tc>
          <w:tcPr>
            <w:tcW w:w="567"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hideMark/>
          </w:tcPr>
          <w:p w:rsidR="00CC1F34" w:rsidRPr="0061377B" w:rsidRDefault="00CC1F34" w:rsidP="00CE0DCF">
            <w:pPr>
              <w:wordWrap w:val="0"/>
              <w:spacing w:after="0" w:line="240" w:lineRule="auto"/>
              <w:rPr>
                <w:rFonts w:ascii="Bookman Old Style" w:eastAsia="Times New Roman" w:hAnsi="Bookman Old Style" w:cs="Arial"/>
                <w:sz w:val="20"/>
                <w:szCs w:val="20"/>
              </w:rPr>
            </w:pPr>
            <w:r w:rsidRPr="0061377B">
              <w:rPr>
                <w:rFonts w:ascii="Bookman Old Style" w:eastAsia="Arial Unicode MS" w:hAnsi="Bookman Old Style" w:cs="Arial"/>
                <w:color w:val="000000" w:themeColor="text1"/>
                <w:kern w:val="24"/>
                <w:sz w:val="20"/>
                <w:szCs w:val="20"/>
              </w:rPr>
              <w:t>1</w:t>
            </w:r>
          </w:p>
        </w:tc>
        <w:tc>
          <w:tcPr>
            <w:tcW w:w="3119"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vAlign w:val="bottom"/>
            <w:hideMark/>
          </w:tcPr>
          <w:p w:rsidR="00CC1F34" w:rsidRPr="00D960A7" w:rsidRDefault="00CC1F34" w:rsidP="00BE42D1">
            <w:pPr>
              <w:spacing w:after="0" w:line="240" w:lineRule="auto"/>
              <w:rPr>
                <w:rFonts w:ascii="Bookman Old Style" w:eastAsia="Times New Roman" w:hAnsi="Bookman Old Style" w:cs="Times New Roman"/>
                <w:bCs/>
                <w:color w:val="000000"/>
                <w:sz w:val="20"/>
                <w:szCs w:val="20"/>
                <w:lang w:eastAsia="id-ID"/>
              </w:rPr>
            </w:pPr>
            <w:r w:rsidRPr="00D960A7">
              <w:rPr>
                <w:rFonts w:ascii="Bookman Old Style" w:eastAsia="Times New Roman" w:hAnsi="Bookman Old Style" w:cs="Times New Roman"/>
                <w:bCs/>
                <w:color w:val="000000"/>
                <w:sz w:val="20"/>
                <w:szCs w:val="20"/>
                <w:lang w:eastAsia="id-ID"/>
              </w:rPr>
              <w:t>Program peningkatan pengelolaan tata pemerintahan di Kecamatan</w:t>
            </w:r>
          </w:p>
        </w:tc>
        <w:tc>
          <w:tcPr>
            <w:tcW w:w="1559"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vAlign w:val="center"/>
            <w:hideMark/>
          </w:tcPr>
          <w:p w:rsidR="00CC1F34" w:rsidRPr="0061377B" w:rsidRDefault="00CC1F34" w:rsidP="00BE42D1">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color w:val="000000" w:themeColor="text1"/>
                <w:kern w:val="24"/>
                <w:sz w:val="20"/>
                <w:szCs w:val="20"/>
              </w:rPr>
              <w:t>100%</w:t>
            </w:r>
          </w:p>
        </w:tc>
        <w:tc>
          <w:tcPr>
            <w:tcW w:w="1418"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vAlign w:val="center"/>
            <w:hideMark/>
          </w:tcPr>
          <w:p w:rsidR="00CC1F34" w:rsidRPr="0061377B" w:rsidRDefault="00CC1F34" w:rsidP="00CE0DCF">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color w:val="000000" w:themeColor="text1"/>
                <w:kern w:val="24"/>
                <w:sz w:val="20"/>
                <w:szCs w:val="20"/>
              </w:rPr>
              <w:t>100%</w:t>
            </w:r>
          </w:p>
        </w:tc>
        <w:tc>
          <w:tcPr>
            <w:tcW w:w="1275"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vAlign w:val="center"/>
          </w:tcPr>
          <w:p w:rsidR="00CC1F34" w:rsidRPr="00CC1F34" w:rsidRDefault="00CC1F34" w:rsidP="00CE0DCF">
            <w:pPr>
              <w:wordWrap w:val="0"/>
              <w:spacing w:after="0" w:line="240" w:lineRule="auto"/>
              <w:jc w:val="center"/>
              <w:rPr>
                <w:rFonts w:ascii="Bookman Old Style" w:eastAsia="Times New Roman" w:hAnsi="Bookman Old Style" w:cs="Arial"/>
                <w:sz w:val="20"/>
                <w:szCs w:val="20"/>
                <w:lang w:val="id-ID"/>
              </w:rPr>
            </w:pPr>
            <w:r>
              <w:rPr>
                <w:rFonts w:ascii="Bookman Old Style" w:eastAsia="Times New Roman" w:hAnsi="Bookman Old Style" w:cs="Arial"/>
                <w:sz w:val="20"/>
                <w:szCs w:val="20"/>
                <w:lang w:val="id-ID"/>
              </w:rPr>
              <w:t>0</w:t>
            </w:r>
          </w:p>
        </w:tc>
      </w:tr>
      <w:tr w:rsidR="00CC1F34" w:rsidRPr="0061377B" w:rsidTr="00813D59">
        <w:trPr>
          <w:trHeight w:val="773"/>
        </w:trPr>
        <w:tc>
          <w:tcPr>
            <w:tcW w:w="567"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hideMark/>
          </w:tcPr>
          <w:p w:rsidR="00CC1F34" w:rsidRPr="00CC1F34" w:rsidRDefault="00CC1F34" w:rsidP="00CE0DCF">
            <w:pPr>
              <w:wordWrap w:val="0"/>
              <w:spacing w:after="0" w:line="240" w:lineRule="auto"/>
              <w:rPr>
                <w:rFonts w:ascii="Bookman Old Style" w:eastAsia="Arial Unicode MS" w:hAnsi="Bookman Old Style" w:cs="Arial"/>
                <w:color w:val="000000" w:themeColor="text1"/>
                <w:kern w:val="24"/>
                <w:sz w:val="20"/>
                <w:szCs w:val="20"/>
                <w:lang w:val="id-ID"/>
              </w:rPr>
            </w:pPr>
            <w:r>
              <w:rPr>
                <w:rFonts w:ascii="Bookman Old Style" w:eastAsia="Arial Unicode MS" w:hAnsi="Bookman Old Style" w:cs="Arial"/>
                <w:color w:val="000000" w:themeColor="text1"/>
                <w:kern w:val="24"/>
                <w:sz w:val="20"/>
                <w:szCs w:val="20"/>
                <w:lang w:val="id-ID"/>
              </w:rPr>
              <w:t>2</w:t>
            </w:r>
          </w:p>
        </w:tc>
        <w:tc>
          <w:tcPr>
            <w:tcW w:w="3119"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hideMark/>
          </w:tcPr>
          <w:p w:rsidR="00CC1F34" w:rsidRPr="00D960A7" w:rsidRDefault="00CC1F34" w:rsidP="00BE42D1">
            <w:pPr>
              <w:spacing w:after="0" w:line="240" w:lineRule="auto"/>
              <w:rPr>
                <w:rFonts w:ascii="Bookman Old Style" w:eastAsia="Times New Roman" w:hAnsi="Bookman Old Style" w:cs="Times New Roman"/>
                <w:bCs/>
                <w:color w:val="000000"/>
                <w:sz w:val="20"/>
                <w:szCs w:val="20"/>
                <w:lang w:eastAsia="id-ID"/>
              </w:rPr>
            </w:pPr>
            <w:r w:rsidRPr="00D960A7">
              <w:rPr>
                <w:rFonts w:ascii="Bookman Old Style" w:eastAsia="Times New Roman" w:hAnsi="Bookman Old Style" w:cs="Times New Roman"/>
                <w:bCs/>
                <w:color w:val="000000"/>
                <w:sz w:val="20"/>
                <w:szCs w:val="20"/>
                <w:lang w:eastAsia="id-ID"/>
              </w:rPr>
              <w:t>Program peningkatan pemberdayaan masyarakat dan desa di Kecamatan</w:t>
            </w:r>
          </w:p>
        </w:tc>
        <w:tc>
          <w:tcPr>
            <w:tcW w:w="1559"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vAlign w:val="center"/>
            <w:hideMark/>
          </w:tcPr>
          <w:p w:rsidR="00CC1F34" w:rsidRPr="0061377B" w:rsidRDefault="00CC1F34" w:rsidP="00BE42D1">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color w:val="000000" w:themeColor="text1"/>
                <w:kern w:val="24"/>
                <w:sz w:val="20"/>
                <w:szCs w:val="20"/>
              </w:rPr>
              <w:t>100%</w:t>
            </w:r>
          </w:p>
        </w:tc>
        <w:tc>
          <w:tcPr>
            <w:tcW w:w="1418"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vAlign w:val="center"/>
            <w:hideMark/>
          </w:tcPr>
          <w:p w:rsidR="00CC1F34" w:rsidRPr="0061377B" w:rsidRDefault="00CC1F34" w:rsidP="00BE42D1">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color w:val="000000" w:themeColor="text1"/>
                <w:kern w:val="24"/>
                <w:sz w:val="20"/>
                <w:szCs w:val="20"/>
              </w:rPr>
              <w:t>100%</w:t>
            </w:r>
          </w:p>
        </w:tc>
        <w:tc>
          <w:tcPr>
            <w:tcW w:w="1275"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vAlign w:val="center"/>
          </w:tcPr>
          <w:p w:rsidR="00CC1F34" w:rsidRPr="00CC1F34" w:rsidRDefault="00CC1F34" w:rsidP="00CE0DCF">
            <w:pPr>
              <w:wordWrap w:val="0"/>
              <w:spacing w:after="0" w:line="240" w:lineRule="auto"/>
              <w:jc w:val="center"/>
              <w:rPr>
                <w:rFonts w:ascii="Bookman Old Style" w:eastAsia="Times New Roman" w:hAnsi="Bookman Old Style" w:cs="Arial"/>
                <w:sz w:val="20"/>
                <w:szCs w:val="20"/>
                <w:lang w:val="id-ID"/>
              </w:rPr>
            </w:pPr>
            <w:r>
              <w:rPr>
                <w:rFonts w:ascii="Bookman Old Style" w:eastAsia="Times New Roman" w:hAnsi="Bookman Old Style" w:cs="Arial"/>
                <w:sz w:val="20"/>
                <w:szCs w:val="20"/>
                <w:lang w:val="id-ID"/>
              </w:rPr>
              <w:t>0</w:t>
            </w:r>
          </w:p>
        </w:tc>
      </w:tr>
      <w:tr w:rsidR="00CC1F34" w:rsidRPr="0061377B" w:rsidTr="00813D59">
        <w:trPr>
          <w:trHeight w:val="773"/>
        </w:trPr>
        <w:tc>
          <w:tcPr>
            <w:tcW w:w="567"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hideMark/>
          </w:tcPr>
          <w:p w:rsidR="00CC1F34" w:rsidRPr="00CC1F34" w:rsidRDefault="00CC1F34" w:rsidP="00CE0DCF">
            <w:pPr>
              <w:wordWrap w:val="0"/>
              <w:spacing w:after="0" w:line="240" w:lineRule="auto"/>
              <w:rPr>
                <w:rFonts w:ascii="Bookman Old Style" w:eastAsia="Arial Unicode MS" w:hAnsi="Bookman Old Style" w:cs="Arial"/>
                <w:color w:val="000000" w:themeColor="text1"/>
                <w:kern w:val="24"/>
                <w:sz w:val="20"/>
                <w:szCs w:val="20"/>
                <w:lang w:val="id-ID"/>
              </w:rPr>
            </w:pPr>
            <w:r>
              <w:rPr>
                <w:rFonts w:ascii="Bookman Old Style" w:eastAsia="Arial Unicode MS" w:hAnsi="Bookman Old Style" w:cs="Arial"/>
                <w:color w:val="000000" w:themeColor="text1"/>
                <w:kern w:val="24"/>
                <w:sz w:val="20"/>
                <w:szCs w:val="20"/>
                <w:lang w:val="id-ID"/>
              </w:rPr>
              <w:t>3</w:t>
            </w:r>
          </w:p>
        </w:tc>
        <w:tc>
          <w:tcPr>
            <w:tcW w:w="3119"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hideMark/>
          </w:tcPr>
          <w:p w:rsidR="00CC1F34" w:rsidRPr="00D960A7" w:rsidRDefault="00CC1F34" w:rsidP="00BE42D1">
            <w:pPr>
              <w:spacing w:after="0" w:line="240" w:lineRule="auto"/>
              <w:rPr>
                <w:rFonts w:ascii="Bookman Old Style" w:eastAsia="Times New Roman" w:hAnsi="Bookman Old Style" w:cs="Times New Roman"/>
                <w:bCs/>
                <w:color w:val="000000"/>
                <w:sz w:val="20"/>
                <w:szCs w:val="20"/>
                <w:lang w:eastAsia="id-ID"/>
              </w:rPr>
            </w:pPr>
            <w:r w:rsidRPr="00D960A7">
              <w:rPr>
                <w:rFonts w:ascii="Bookman Old Style" w:eastAsia="Times New Roman" w:hAnsi="Bookman Old Style" w:cs="Times New Roman"/>
                <w:bCs/>
                <w:color w:val="000000"/>
                <w:sz w:val="20"/>
                <w:szCs w:val="20"/>
                <w:lang w:eastAsia="id-ID"/>
              </w:rPr>
              <w:t>Program peningkatan kesejahteraan masyarakat di Kecamatan</w:t>
            </w:r>
          </w:p>
        </w:tc>
        <w:tc>
          <w:tcPr>
            <w:tcW w:w="1559"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vAlign w:val="center"/>
            <w:hideMark/>
          </w:tcPr>
          <w:p w:rsidR="00CC1F34" w:rsidRPr="0061377B" w:rsidRDefault="00CC1F34" w:rsidP="00BE42D1">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color w:val="000000" w:themeColor="text1"/>
                <w:kern w:val="24"/>
                <w:sz w:val="20"/>
                <w:szCs w:val="20"/>
              </w:rPr>
              <w:t>100%</w:t>
            </w:r>
          </w:p>
        </w:tc>
        <w:tc>
          <w:tcPr>
            <w:tcW w:w="1418"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vAlign w:val="center"/>
            <w:hideMark/>
          </w:tcPr>
          <w:p w:rsidR="00CC1F34" w:rsidRPr="0061377B" w:rsidRDefault="00CC1F34" w:rsidP="00BE42D1">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color w:val="000000" w:themeColor="text1"/>
                <w:kern w:val="24"/>
                <w:sz w:val="20"/>
                <w:szCs w:val="20"/>
              </w:rPr>
              <w:t>100%</w:t>
            </w:r>
          </w:p>
        </w:tc>
        <w:tc>
          <w:tcPr>
            <w:tcW w:w="1275" w:type="dxa"/>
            <w:tcBorders>
              <w:top w:val="single" w:sz="24" w:space="0" w:color="FFFFFF"/>
              <w:left w:val="single" w:sz="8" w:space="0" w:color="FFFFFF"/>
              <w:bottom w:val="single" w:sz="8" w:space="0" w:color="FFFFFF"/>
              <w:right w:val="single" w:sz="8" w:space="0" w:color="FFFFFF"/>
            </w:tcBorders>
            <w:shd w:val="clear" w:color="auto" w:fill="FCE4E0"/>
            <w:tcMar>
              <w:top w:w="72" w:type="dxa"/>
              <w:left w:w="144" w:type="dxa"/>
              <w:bottom w:w="72" w:type="dxa"/>
              <w:right w:w="144" w:type="dxa"/>
            </w:tcMar>
            <w:vAlign w:val="center"/>
          </w:tcPr>
          <w:p w:rsidR="00CC1F34" w:rsidRPr="00CC1F34" w:rsidRDefault="00CC1F34" w:rsidP="00CE0DCF">
            <w:pPr>
              <w:wordWrap w:val="0"/>
              <w:spacing w:after="0" w:line="240" w:lineRule="auto"/>
              <w:jc w:val="center"/>
              <w:rPr>
                <w:rFonts w:ascii="Bookman Old Style" w:eastAsia="Times New Roman" w:hAnsi="Bookman Old Style" w:cs="Arial"/>
                <w:sz w:val="20"/>
                <w:szCs w:val="20"/>
                <w:lang w:val="id-ID"/>
              </w:rPr>
            </w:pPr>
            <w:r>
              <w:rPr>
                <w:rFonts w:ascii="Bookman Old Style" w:eastAsia="Times New Roman" w:hAnsi="Bookman Old Style" w:cs="Arial"/>
                <w:sz w:val="20"/>
                <w:szCs w:val="20"/>
                <w:lang w:val="id-ID"/>
              </w:rPr>
              <w:t>0</w:t>
            </w:r>
          </w:p>
        </w:tc>
      </w:tr>
      <w:tr w:rsidR="00CC1F34" w:rsidRPr="0061377B" w:rsidTr="00840B56">
        <w:trPr>
          <w:trHeight w:val="331"/>
        </w:trPr>
        <w:tc>
          <w:tcPr>
            <w:tcW w:w="567" w:type="dxa"/>
            <w:tcBorders>
              <w:top w:val="single" w:sz="8" w:space="0" w:color="FFFFFF"/>
              <w:left w:val="single" w:sz="8" w:space="0" w:color="FFFFFF"/>
              <w:bottom w:val="single" w:sz="8" w:space="0" w:color="FFFFFF"/>
              <w:right w:val="single" w:sz="8" w:space="0" w:color="FFFFFF"/>
            </w:tcBorders>
            <w:shd w:val="clear" w:color="auto" w:fill="FEF2F0"/>
            <w:tcMar>
              <w:top w:w="72" w:type="dxa"/>
              <w:left w:w="144" w:type="dxa"/>
              <w:bottom w:w="72" w:type="dxa"/>
              <w:right w:w="144" w:type="dxa"/>
            </w:tcMar>
            <w:hideMark/>
          </w:tcPr>
          <w:p w:rsidR="00CC1F34" w:rsidRPr="00CC1F34" w:rsidRDefault="00CC1F34" w:rsidP="00CE0DCF">
            <w:pPr>
              <w:wordWrap w:val="0"/>
              <w:spacing w:after="0" w:line="240" w:lineRule="auto"/>
              <w:rPr>
                <w:rFonts w:ascii="Bookman Old Style" w:eastAsia="Times New Roman" w:hAnsi="Bookman Old Style" w:cs="Arial"/>
                <w:sz w:val="20"/>
                <w:szCs w:val="20"/>
                <w:lang w:val="id-ID"/>
              </w:rPr>
            </w:pPr>
            <w:r>
              <w:rPr>
                <w:rFonts w:ascii="Bookman Old Style" w:eastAsia="Arial Unicode MS" w:hAnsi="Bookman Old Style" w:cs="Arial"/>
                <w:color w:val="000000" w:themeColor="text1"/>
                <w:kern w:val="24"/>
                <w:sz w:val="20"/>
                <w:szCs w:val="20"/>
                <w:lang w:val="id-ID"/>
              </w:rPr>
              <w:t>4</w:t>
            </w:r>
          </w:p>
        </w:tc>
        <w:tc>
          <w:tcPr>
            <w:tcW w:w="3119" w:type="dxa"/>
            <w:tcBorders>
              <w:top w:val="single" w:sz="8" w:space="0" w:color="FFFFFF"/>
              <w:left w:val="single" w:sz="8" w:space="0" w:color="FFFFFF"/>
              <w:bottom w:val="single" w:sz="8" w:space="0" w:color="FFFFFF"/>
              <w:right w:val="single" w:sz="8" w:space="0" w:color="FFFFFF"/>
            </w:tcBorders>
            <w:shd w:val="clear" w:color="auto" w:fill="FEF2F0"/>
            <w:tcMar>
              <w:top w:w="72" w:type="dxa"/>
              <w:left w:w="144" w:type="dxa"/>
              <w:bottom w:w="72" w:type="dxa"/>
              <w:right w:w="144" w:type="dxa"/>
            </w:tcMar>
            <w:hideMark/>
          </w:tcPr>
          <w:p w:rsidR="00CC1F34" w:rsidRPr="00D960A7" w:rsidRDefault="00CC1F34" w:rsidP="00BE42D1">
            <w:pPr>
              <w:spacing w:after="0" w:line="240" w:lineRule="auto"/>
              <w:rPr>
                <w:rFonts w:ascii="Bookman Old Style" w:eastAsia="Times New Roman" w:hAnsi="Bookman Old Style" w:cs="Times New Roman"/>
                <w:bCs/>
                <w:color w:val="000000"/>
                <w:sz w:val="20"/>
                <w:szCs w:val="20"/>
                <w:lang w:eastAsia="id-ID"/>
              </w:rPr>
            </w:pPr>
            <w:r w:rsidRPr="00D960A7">
              <w:rPr>
                <w:rFonts w:ascii="Bookman Old Style" w:eastAsia="Times New Roman" w:hAnsi="Bookman Old Style" w:cs="Times New Roman"/>
                <w:bCs/>
                <w:color w:val="000000"/>
                <w:sz w:val="20"/>
                <w:szCs w:val="20"/>
                <w:lang w:eastAsia="id-ID"/>
              </w:rPr>
              <w:t>Program peningkatan ketrentraman dan ketertiban masyarakat di kecamatan</w:t>
            </w:r>
          </w:p>
        </w:tc>
        <w:tc>
          <w:tcPr>
            <w:tcW w:w="1559" w:type="dxa"/>
            <w:tcBorders>
              <w:top w:val="single" w:sz="8" w:space="0" w:color="FFFFFF"/>
              <w:left w:val="single" w:sz="8" w:space="0" w:color="FFFFFF"/>
              <w:bottom w:val="single" w:sz="8" w:space="0" w:color="FFFFFF"/>
              <w:right w:val="single" w:sz="8" w:space="0" w:color="FFFFFF"/>
            </w:tcBorders>
            <w:shd w:val="clear" w:color="auto" w:fill="FEF2F0"/>
            <w:tcMar>
              <w:top w:w="72" w:type="dxa"/>
              <w:left w:w="144" w:type="dxa"/>
              <w:bottom w:w="72" w:type="dxa"/>
              <w:right w:w="144" w:type="dxa"/>
            </w:tcMar>
            <w:vAlign w:val="center"/>
            <w:hideMark/>
          </w:tcPr>
          <w:p w:rsidR="00CC1F34" w:rsidRPr="0061377B" w:rsidRDefault="00CC1F34" w:rsidP="00CC1F34">
            <w:pPr>
              <w:wordWrap w:val="0"/>
              <w:spacing w:after="0" w:line="240" w:lineRule="auto"/>
              <w:jc w:val="center"/>
              <w:rPr>
                <w:rFonts w:ascii="Bookman Old Style" w:eastAsia="Times New Roman" w:hAnsi="Bookman Old Style" w:cs="Arial"/>
                <w:sz w:val="20"/>
                <w:szCs w:val="20"/>
              </w:rPr>
            </w:pPr>
            <w:r>
              <w:rPr>
                <w:rFonts w:ascii="Bookman Old Style" w:eastAsia="Arial Unicode MS" w:hAnsi="Bookman Old Style" w:cs="Arial"/>
                <w:color w:val="000000" w:themeColor="text1"/>
                <w:kern w:val="24"/>
                <w:sz w:val="20"/>
                <w:szCs w:val="20"/>
                <w:lang w:val="id-ID"/>
              </w:rPr>
              <w:t>86</w:t>
            </w:r>
            <w:r>
              <w:rPr>
                <w:rFonts w:ascii="Bookman Old Style" w:eastAsia="Arial Unicode MS" w:hAnsi="Bookman Old Style" w:cs="Arial"/>
                <w:color w:val="000000" w:themeColor="text1"/>
                <w:kern w:val="24"/>
                <w:sz w:val="20"/>
                <w:szCs w:val="20"/>
              </w:rPr>
              <w:t>,0</w:t>
            </w:r>
            <w:r>
              <w:rPr>
                <w:rFonts w:ascii="Bookman Old Style" w:eastAsia="Arial Unicode MS" w:hAnsi="Bookman Old Style" w:cs="Arial"/>
                <w:color w:val="000000" w:themeColor="text1"/>
                <w:kern w:val="24"/>
                <w:sz w:val="20"/>
                <w:szCs w:val="20"/>
                <w:lang w:val="id-ID"/>
              </w:rPr>
              <w:t>0</w:t>
            </w:r>
            <w:r w:rsidRPr="0061377B">
              <w:rPr>
                <w:rFonts w:ascii="Bookman Old Style" w:eastAsia="Arial Unicode MS" w:hAnsi="Bookman Old Style" w:cs="Arial"/>
                <w:color w:val="000000" w:themeColor="text1"/>
                <w:kern w:val="24"/>
                <w:sz w:val="20"/>
                <w:szCs w:val="20"/>
              </w:rPr>
              <w:t>%</w:t>
            </w:r>
          </w:p>
        </w:tc>
        <w:tc>
          <w:tcPr>
            <w:tcW w:w="1418" w:type="dxa"/>
            <w:tcBorders>
              <w:top w:val="single" w:sz="8" w:space="0" w:color="FFFFFF"/>
              <w:left w:val="single" w:sz="8" w:space="0" w:color="FFFFFF"/>
              <w:bottom w:val="single" w:sz="8" w:space="0" w:color="FFFFFF"/>
              <w:right w:val="single" w:sz="8" w:space="0" w:color="FFFFFF"/>
            </w:tcBorders>
            <w:shd w:val="clear" w:color="auto" w:fill="FEF2F0"/>
            <w:tcMar>
              <w:top w:w="72" w:type="dxa"/>
              <w:left w:w="144" w:type="dxa"/>
              <w:bottom w:w="72" w:type="dxa"/>
              <w:right w:w="144" w:type="dxa"/>
            </w:tcMar>
            <w:vAlign w:val="center"/>
            <w:hideMark/>
          </w:tcPr>
          <w:p w:rsidR="00CC1F34" w:rsidRPr="0061377B" w:rsidRDefault="00CC1F34" w:rsidP="00CE0DCF">
            <w:pPr>
              <w:wordWrap w:val="0"/>
              <w:spacing w:after="0" w:line="240" w:lineRule="auto"/>
              <w:jc w:val="center"/>
              <w:rPr>
                <w:rFonts w:ascii="Bookman Old Style" w:eastAsia="Times New Roman" w:hAnsi="Bookman Old Style" w:cs="Arial"/>
                <w:sz w:val="20"/>
                <w:szCs w:val="20"/>
              </w:rPr>
            </w:pPr>
            <w:r w:rsidRPr="0061377B">
              <w:rPr>
                <w:rFonts w:ascii="Bookman Old Style" w:eastAsia="Arial Unicode MS" w:hAnsi="Bookman Old Style" w:cs="Arial"/>
                <w:color w:val="000000" w:themeColor="text1"/>
                <w:kern w:val="24"/>
                <w:sz w:val="20"/>
                <w:szCs w:val="20"/>
              </w:rPr>
              <w:t>100%</w:t>
            </w:r>
          </w:p>
        </w:tc>
        <w:tc>
          <w:tcPr>
            <w:tcW w:w="1275" w:type="dxa"/>
            <w:tcBorders>
              <w:top w:val="single" w:sz="8" w:space="0" w:color="FFFFFF"/>
              <w:left w:val="single" w:sz="8" w:space="0" w:color="FFFFFF"/>
              <w:bottom w:val="single" w:sz="8" w:space="0" w:color="FFFFFF"/>
              <w:right w:val="single" w:sz="8" w:space="0" w:color="FFFFFF"/>
            </w:tcBorders>
            <w:shd w:val="clear" w:color="auto" w:fill="FEF2F0"/>
            <w:tcMar>
              <w:top w:w="72" w:type="dxa"/>
              <w:left w:w="144" w:type="dxa"/>
              <w:bottom w:w="72" w:type="dxa"/>
              <w:right w:w="144" w:type="dxa"/>
            </w:tcMar>
            <w:vAlign w:val="center"/>
          </w:tcPr>
          <w:p w:rsidR="00CC1F34" w:rsidRPr="00CC1F34" w:rsidRDefault="00CC1F34" w:rsidP="00CE0DCF">
            <w:pPr>
              <w:wordWrap w:val="0"/>
              <w:spacing w:after="0" w:line="240" w:lineRule="auto"/>
              <w:jc w:val="center"/>
              <w:rPr>
                <w:rFonts w:ascii="Bookman Old Style" w:eastAsia="Times New Roman" w:hAnsi="Bookman Old Style" w:cs="Arial"/>
                <w:sz w:val="20"/>
                <w:szCs w:val="20"/>
                <w:lang w:val="id-ID"/>
              </w:rPr>
            </w:pPr>
            <w:r>
              <w:rPr>
                <w:rFonts w:ascii="Bookman Old Style" w:eastAsia="Times New Roman" w:hAnsi="Bookman Old Style" w:cs="Arial"/>
                <w:sz w:val="20"/>
                <w:szCs w:val="20"/>
                <w:lang w:val="id-ID"/>
              </w:rPr>
              <w:t>14,00</w:t>
            </w:r>
          </w:p>
        </w:tc>
      </w:tr>
      <w:tr w:rsidR="00CC1F34" w:rsidRPr="0061377B" w:rsidTr="00840B56">
        <w:trPr>
          <w:trHeight w:val="197"/>
        </w:trPr>
        <w:tc>
          <w:tcPr>
            <w:tcW w:w="567"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72" w:type="dxa"/>
              <w:left w:w="144" w:type="dxa"/>
              <w:bottom w:w="72" w:type="dxa"/>
              <w:right w:w="144" w:type="dxa"/>
            </w:tcMar>
            <w:hideMark/>
          </w:tcPr>
          <w:p w:rsidR="00CC1F34" w:rsidRPr="0061377B" w:rsidRDefault="00CC1F34" w:rsidP="00CE0DCF">
            <w:pPr>
              <w:spacing w:after="0" w:line="240" w:lineRule="auto"/>
              <w:rPr>
                <w:rFonts w:ascii="Bookman Old Style" w:eastAsia="Times New Roman" w:hAnsi="Bookman Old Style" w:cs="Arial"/>
                <w:b/>
                <w:sz w:val="20"/>
                <w:szCs w:val="20"/>
              </w:rPr>
            </w:pPr>
          </w:p>
        </w:tc>
        <w:tc>
          <w:tcPr>
            <w:tcW w:w="3119"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72" w:type="dxa"/>
              <w:left w:w="144" w:type="dxa"/>
              <w:bottom w:w="72" w:type="dxa"/>
              <w:right w:w="144" w:type="dxa"/>
            </w:tcMar>
            <w:hideMark/>
          </w:tcPr>
          <w:p w:rsidR="00CC1F34" w:rsidRPr="0061377B" w:rsidRDefault="00CC1F34" w:rsidP="0061377B">
            <w:pPr>
              <w:wordWrap w:val="0"/>
              <w:spacing w:after="0" w:line="240" w:lineRule="auto"/>
              <w:jc w:val="both"/>
              <w:rPr>
                <w:rFonts w:ascii="Bookman Old Style" w:eastAsia="Times New Roman" w:hAnsi="Bookman Old Style" w:cs="Arial"/>
                <w:b/>
                <w:sz w:val="20"/>
                <w:szCs w:val="20"/>
              </w:rPr>
            </w:pPr>
            <w:r w:rsidRPr="0061377B">
              <w:rPr>
                <w:rFonts w:ascii="Bookman Old Style" w:eastAsia="Arial Unicode MS" w:hAnsi="Bookman Old Style" w:cs="Arial"/>
                <w:b/>
                <w:color w:val="000000" w:themeColor="text1"/>
                <w:kern w:val="24"/>
                <w:sz w:val="20"/>
                <w:szCs w:val="20"/>
              </w:rPr>
              <w:t>Rata-Rata</w:t>
            </w:r>
          </w:p>
        </w:tc>
        <w:tc>
          <w:tcPr>
            <w:tcW w:w="1559"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72" w:type="dxa"/>
              <w:left w:w="144" w:type="dxa"/>
              <w:bottom w:w="72" w:type="dxa"/>
              <w:right w:w="144" w:type="dxa"/>
            </w:tcMar>
            <w:vAlign w:val="center"/>
            <w:hideMark/>
          </w:tcPr>
          <w:p w:rsidR="00CC1F34" w:rsidRPr="0061377B" w:rsidRDefault="00CC1F34" w:rsidP="00CC1F34">
            <w:pPr>
              <w:wordWrap w:val="0"/>
              <w:spacing w:after="0" w:line="240" w:lineRule="auto"/>
              <w:jc w:val="center"/>
              <w:rPr>
                <w:rFonts w:ascii="Bookman Old Style" w:eastAsia="Times New Roman" w:hAnsi="Bookman Old Style" w:cs="Arial"/>
                <w:b/>
                <w:sz w:val="20"/>
                <w:szCs w:val="20"/>
              </w:rPr>
            </w:pPr>
            <w:r>
              <w:rPr>
                <w:rFonts w:ascii="Bookman Old Style" w:eastAsia="Arial Unicode MS" w:hAnsi="Bookman Old Style" w:cs="Arial"/>
                <w:b/>
                <w:color w:val="000000" w:themeColor="text1"/>
                <w:kern w:val="24"/>
                <w:sz w:val="20"/>
                <w:szCs w:val="20"/>
                <w:lang w:val="id-ID"/>
              </w:rPr>
              <w:t>96</w:t>
            </w:r>
            <w:r>
              <w:rPr>
                <w:rFonts w:ascii="Bookman Old Style" w:eastAsia="Arial Unicode MS" w:hAnsi="Bookman Old Style" w:cs="Arial"/>
                <w:b/>
                <w:color w:val="000000" w:themeColor="text1"/>
                <w:kern w:val="24"/>
                <w:sz w:val="20"/>
                <w:szCs w:val="20"/>
              </w:rPr>
              <w:t>,5</w:t>
            </w:r>
            <w:r>
              <w:rPr>
                <w:rFonts w:ascii="Bookman Old Style" w:eastAsia="Arial Unicode MS" w:hAnsi="Bookman Old Style" w:cs="Arial"/>
                <w:b/>
                <w:color w:val="000000" w:themeColor="text1"/>
                <w:kern w:val="24"/>
                <w:sz w:val="20"/>
                <w:szCs w:val="20"/>
                <w:lang w:val="id-ID"/>
              </w:rPr>
              <w:t>0</w:t>
            </w:r>
            <w:r w:rsidRPr="0061377B">
              <w:rPr>
                <w:rFonts w:ascii="Bookman Old Style" w:eastAsia="Arial Unicode MS" w:hAnsi="Bookman Old Style" w:cs="Arial"/>
                <w:b/>
                <w:color w:val="000000" w:themeColor="text1"/>
                <w:kern w:val="24"/>
                <w:sz w:val="20"/>
                <w:szCs w:val="20"/>
              </w:rPr>
              <w:t>%</w:t>
            </w:r>
          </w:p>
        </w:tc>
        <w:tc>
          <w:tcPr>
            <w:tcW w:w="1418"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72" w:type="dxa"/>
              <w:left w:w="144" w:type="dxa"/>
              <w:bottom w:w="72" w:type="dxa"/>
              <w:right w:w="144" w:type="dxa"/>
            </w:tcMar>
            <w:vAlign w:val="center"/>
            <w:hideMark/>
          </w:tcPr>
          <w:p w:rsidR="00CC1F34" w:rsidRPr="0061377B" w:rsidRDefault="00CC1F34" w:rsidP="00CE0DCF">
            <w:pPr>
              <w:wordWrap w:val="0"/>
              <w:spacing w:after="0" w:line="240" w:lineRule="auto"/>
              <w:jc w:val="center"/>
              <w:rPr>
                <w:rFonts w:ascii="Bookman Old Style" w:eastAsia="Times New Roman" w:hAnsi="Bookman Old Style" w:cs="Arial"/>
                <w:b/>
                <w:sz w:val="20"/>
                <w:szCs w:val="20"/>
              </w:rPr>
            </w:pPr>
            <w:r w:rsidRPr="0061377B">
              <w:rPr>
                <w:rFonts w:ascii="Bookman Old Style" w:eastAsia="Arial Unicode MS" w:hAnsi="Bookman Old Style" w:cs="Arial"/>
                <w:b/>
                <w:color w:val="000000" w:themeColor="text1"/>
                <w:kern w:val="24"/>
                <w:sz w:val="20"/>
                <w:szCs w:val="20"/>
              </w:rPr>
              <w:t>100%</w:t>
            </w:r>
          </w:p>
        </w:tc>
        <w:tc>
          <w:tcPr>
            <w:tcW w:w="1275" w:type="dxa"/>
            <w:tcBorders>
              <w:top w:val="single" w:sz="8" w:space="0" w:color="FFFFFF"/>
              <w:left w:val="single" w:sz="8" w:space="0" w:color="FFFFFF"/>
              <w:bottom w:val="single" w:sz="8" w:space="0" w:color="FFFFFF"/>
              <w:right w:val="single" w:sz="8" w:space="0" w:color="FFFFFF"/>
            </w:tcBorders>
            <w:shd w:val="clear" w:color="auto" w:fill="D99594" w:themeFill="accent2" w:themeFillTint="99"/>
            <w:tcMar>
              <w:top w:w="72" w:type="dxa"/>
              <w:left w:w="144" w:type="dxa"/>
              <w:bottom w:w="72" w:type="dxa"/>
              <w:right w:w="144" w:type="dxa"/>
            </w:tcMar>
            <w:vAlign w:val="center"/>
            <w:hideMark/>
          </w:tcPr>
          <w:p w:rsidR="00CC1F34" w:rsidRPr="00CC1F34" w:rsidRDefault="00CC1F34" w:rsidP="00CC1F34">
            <w:pPr>
              <w:wordWrap w:val="0"/>
              <w:spacing w:after="0" w:line="240" w:lineRule="auto"/>
              <w:jc w:val="center"/>
              <w:rPr>
                <w:rFonts w:ascii="Bookman Old Style" w:eastAsia="Times New Roman" w:hAnsi="Bookman Old Style" w:cs="Arial"/>
                <w:b/>
                <w:sz w:val="20"/>
                <w:szCs w:val="20"/>
                <w:lang w:val="id-ID"/>
              </w:rPr>
            </w:pPr>
            <w:r>
              <w:rPr>
                <w:rFonts w:ascii="Bookman Old Style" w:eastAsia="Times New Roman" w:hAnsi="Bookman Old Style" w:cs="Arial"/>
                <w:b/>
                <w:sz w:val="20"/>
                <w:szCs w:val="20"/>
                <w:lang w:val="id-ID"/>
              </w:rPr>
              <w:t>3</w:t>
            </w:r>
            <w:r>
              <w:rPr>
                <w:rFonts w:ascii="Bookman Old Style" w:eastAsia="Times New Roman" w:hAnsi="Bookman Old Style" w:cs="Arial"/>
                <w:b/>
                <w:sz w:val="20"/>
                <w:szCs w:val="20"/>
              </w:rPr>
              <w:t>,</w:t>
            </w:r>
            <w:r>
              <w:rPr>
                <w:rFonts w:ascii="Bookman Old Style" w:eastAsia="Times New Roman" w:hAnsi="Bookman Old Style" w:cs="Arial"/>
                <w:b/>
                <w:sz w:val="20"/>
                <w:szCs w:val="20"/>
                <w:lang w:val="id-ID"/>
              </w:rPr>
              <w:t>50</w:t>
            </w:r>
          </w:p>
        </w:tc>
      </w:tr>
    </w:tbl>
    <w:p w:rsidR="00C573B4" w:rsidRPr="006364F8" w:rsidRDefault="00C573B4" w:rsidP="00F61E27">
      <w:pPr>
        <w:tabs>
          <w:tab w:val="left" w:pos="720"/>
        </w:tabs>
        <w:spacing w:after="0" w:line="240" w:lineRule="auto"/>
        <w:jc w:val="both"/>
        <w:rPr>
          <w:rFonts w:ascii="Bookman Old Style" w:hAnsi="Bookman Old Style" w:cs="Arial"/>
        </w:rPr>
      </w:pPr>
    </w:p>
    <w:p w:rsidR="00E45ED0" w:rsidRPr="006364F8" w:rsidRDefault="00E45ED0" w:rsidP="00D20686">
      <w:pPr>
        <w:pStyle w:val="ListParagraph"/>
        <w:tabs>
          <w:tab w:val="left" w:pos="720"/>
        </w:tabs>
        <w:spacing w:after="0" w:line="240" w:lineRule="auto"/>
        <w:ind w:firstLine="720"/>
        <w:jc w:val="both"/>
        <w:rPr>
          <w:rFonts w:ascii="Bookman Old Style" w:hAnsi="Bookman Old Style" w:cs="Arial"/>
        </w:rPr>
      </w:pPr>
    </w:p>
    <w:p w:rsidR="00C703B7" w:rsidRPr="00721C16" w:rsidRDefault="00C703B7" w:rsidP="00082A05">
      <w:pPr>
        <w:autoSpaceDE w:val="0"/>
        <w:autoSpaceDN w:val="0"/>
        <w:adjustRightInd w:val="0"/>
        <w:spacing w:after="0" w:line="360" w:lineRule="auto"/>
        <w:ind w:left="709" w:firstLine="567"/>
        <w:jc w:val="both"/>
        <w:rPr>
          <w:rFonts w:ascii="Bookman Old Style" w:hAnsi="Bookman Old Style" w:cs="Arial"/>
          <w:lang w:val="id-ID"/>
        </w:rPr>
      </w:pPr>
      <w:r w:rsidRPr="006364F8">
        <w:rPr>
          <w:rFonts w:ascii="Bookman Old Style" w:hAnsi="Bookman Old Style" w:cs="Arial"/>
        </w:rPr>
        <w:t>Dibandingkan dengan rata-rata capaian kinerja sebesar 100% maka realisasi sebesar 9</w:t>
      </w:r>
      <w:r w:rsidR="00BE42D1">
        <w:rPr>
          <w:rFonts w:ascii="Bookman Old Style" w:hAnsi="Bookman Old Style" w:cs="Arial"/>
          <w:lang w:val="id-ID"/>
        </w:rPr>
        <w:t>6</w:t>
      </w:r>
      <w:proofErr w:type="gramStart"/>
      <w:r w:rsidRPr="006364F8">
        <w:rPr>
          <w:rFonts w:ascii="Bookman Old Style" w:hAnsi="Bookman Old Style" w:cs="Arial"/>
        </w:rPr>
        <w:t>,</w:t>
      </w:r>
      <w:r w:rsidR="00851B4F">
        <w:rPr>
          <w:rFonts w:ascii="Bookman Old Style" w:hAnsi="Bookman Old Style" w:cs="Arial"/>
        </w:rPr>
        <w:t>5</w:t>
      </w:r>
      <w:r w:rsidR="00BE42D1">
        <w:rPr>
          <w:rFonts w:ascii="Bookman Old Style" w:hAnsi="Bookman Old Style" w:cs="Arial"/>
          <w:lang w:val="id-ID"/>
        </w:rPr>
        <w:t>0</w:t>
      </w:r>
      <w:proofErr w:type="gramEnd"/>
      <w:r w:rsidRPr="006364F8">
        <w:rPr>
          <w:rFonts w:ascii="Bookman Old Style" w:hAnsi="Bookman Old Style" w:cs="Arial"/>
        </w:rPr>
        <w:t>% menunjukkan adanya efisiensi penggunaan dana</w:t>
      </w:r>
      <w:r w:rsidR="00931120">
        <w:rPr>
          <w:rFonts w:ascii="Bookman Old Style" w:hAnsi="Bookman Old Style" w:cs="Arial"/>
        </w:rPr>
        <w:t xml:space="preserve"> sebesar </w:t>
      </w:r>
      <w:r w:rsidR="00BE42D1">
        <w:rPr>
          <w:rFonts w:ascii="Bookman Old Style" w:hAnsi="Bookman Old Style" w:cs="Arial"/>
          <w:lang w:val="id-ID"/>
        </w:rPr>
        <w:t>3</w:t>
      </w:r>
      <w:r w:rsidR="00931120">
        <w:rPr>
          <w:rFonts w:ascii="Bookman Old Style" w:hAnsi="Bookman Old Style" w:cs="Arial"/>
        </w:rPr>
        <w:t>,</w:t>
      </w:r>
      <w:r w:rsidR="00BE42D1">
        <w:rPr>
          <w:rFonts w:ascii="Bookman Old Style" w:hAnsi="Bookman Old Style" w:cs="Arial"/>
          <w:lang w:val="id-ID"/>
        </w:rPr>
        <w:t>50</w:t>
      </w:r>
      <w:r w:rsidRPr="006364F8">
        <w:rPr>
          <w:rFonts w:ascii="Bookman Old Style" w:hAnsi="Bookman Old Style" w:cs="Arial"/>
        </w:rPr>
        <w:t xml:space="preserve">. </w:t>
      </w:r>
      <w:proofErr w:type="gramStart"/>
      <w:r w:rsidRPr="006364F8">
        <w:rPr>
          <w:rFonts w:ascii="Bookman Old Style" w:hAnsi="Bookman Old Style" w:cs="Arial"/>
        </w:rPr>
        <w:t>Beberapa hal menimbulkan adanya efisiensi anggaran di</w:t>
      </w:r>
      <w:r w:rsidR="00BE42D1">
        <w:rPr>
          <w:rFonts w:ascii="Bookman Old Style" w:hAnsi="Bookman Old Style" w:cs="Arial"/>
        </w:rPr>
        <w:t>antaranya adalah sebagai akibat dari</w:t>
      </w:r>
      <w:r w:rsidRPr="006364F8">
        <w:rPr>
          <w:rFonts w:ascii="Bookman Old Style" w:hAnsi="Bookman Old Style" w:cs="Arial"/>
        </w:rPr>
        <w:t xml:space="preserve"> </w:t>
      </w:r>
      <w:r w:rsidR="00721C16">
        <w:rPr>
          <w:rFonts w:ascii="Bookman Old Style" w:hAnsi="Bookman Old Style" w:cs="Arial"/>
          <w:lang w:val="id-ID"/>
        </w:rPr>
        <w:t>pengurangan anggaran sebagai akibat adanya pendemi covid-19.</w:t>
      </w:r>
      <w:proofErr w:type="gramEnd"/>
    </w:p>
    <w:p w:rsidR="001F1C87" w:rsidRDefault="001F1C87" w:rsidP="001F1C87">
      <w:pPr>
        <w:tabs>
          <w:tab w:val="left" w:pos="720"/>
        </w:tabs>
        <w:spacing w:after="0" w:line="360" w:lineRule="auto"/>
        <w:jc w:val="both"/>
        <w:rPr>
          <w:rFonts w:ascii="Bookman Old Style" w:hAnsi="Bookman Old Style" w:cs="Arial"/>
        </w:rPr>
      </w:pPr>
      <w:bookmarkStart w:id="23" w:name="_Toc536773486"/>
    </w:p>
    <w:p w:rsidR="001F1C87" w:rsidRDefault="00082A05" w:rsidP="0028229A">
      <w:pPr>
        <w:pStyle w:val="ListParagraph"/>
        <w:numPr>
          <w:ilvl w:val="1"/>
          <w:numId w:val="9"/>
        </w:numPr>
        <w:spacing w:after="0" w:line="360" w:lineRule="auto"/>
        <w:ind w:left="426" w:hanging="426"/>
        <w:jc w:val="both"/>
        <w:outlineLvl w:val="1"/>
        <w:rPr>
          <w:rFonts w:ascii="Bookman Old Style" w:hAnsi="Bookman Old Style" w:cs="Arial"/>
          <w:b/>
        </w:rPr>
      </w:pPr>
      <w:r w:rsidRPr="00082A05">
        <w:rPr>
          <w:rFonts w:ascii="Bookman Old Style" w:hAnsi="Bookman Old Style" w:cs="Arial"/>
          <w:b/>
        </w:rPr>
        <w:t>PRESTASI DAN PENGHARGAAN</w:t>
      </w:r>
    </w:p>
    <w:p w:rsidR="002D1981" w:rsidRDefault="002D1981" w:rsidP="00082A05">
      <w:pPr>
        <w:pStyle w:val="ListParagraph"/>
        <w:spacing w:after="0" w:line="360" w:lineRule="auto"/>
        <w:ind w:left="426" w:firstLine="425"/>
        <w:jc w:val="both"/>
        <w:outlineLvl w:val="1"/>
        <w:rPr>
          <w:rFonts w:ascii="Bookman Old Style" w:eastAsia="Times New Roman" w:hAnsi="Bookman Old Style" w:cs="Arial"/>
          <w:lang w:val="id-ID"/>
        </w:rPr>
      </w:pPr>
    </w:p>
    <w:p w:rsidR="00A65913" w:rsidRDefault="00082A05" w:rsidP="00082A05">
      <w:pPr>
        <w:pStyle w:val="ListParagraph"/>
        <w:spacing w:after="0" w:line="360" w:lineRule="auto"/>
        <w:ind w:left="426" w:firstLine="425"/>
        <w:jc w:val="both"/>
        <w:outlineLvl w:val="1"/>
        <w:rPr>
          <w:rFonts w:ascii="Bookman Old Style" w:eastAsia="Times New Roman" w:hAnsi="Bookman Old Style" w:cs="Arial"/>
          <w:lang w:val="id-ID"/>
        </w:rPr>
      </w:pPr>
      <w:r>
        <w:rPr>
          <w:rFonts w:ascii="Bookman Old Style" w:eastAsia="Times New Roman" w:hAnsi="Bookman Old Style" w:cs="Arial"/>
        </w:rPr>
        <w:t xml:space="preserve">Prestasi </w:t>
      </w:r>
      <w:r w:rsidR="002D1981">
        <w:rPr>
          <w:rFonts w:ascii="Bookman Old Style" w:eastAsia="Times New Roman" w:hAnsi="Bookman Old Style" w:cs="Arial"/>
          <w:lang w:val="id-ID"/>
        </w:rPr>
        <w:t>Kecam</w:t>
      </w:r>
      <w:r w:rsidR="00826E9C">
        <w:rPr>
          <w:rFonts w:ascii="Bookman Old Style" w:eastAsia="Times New Roman" w:hAnsi="Bookman Old Style" w:cs="Arial"/>
          <w:lang w:val="id-ID"/>
        </w:rPr>
        <w:t>a</w:t>
      </w:r>
      <w:r w:rsidR="002D1981">
        <w:rPr>
          <w:rFonts w:ascii="Bookman Old Style" w:eastAsia="Times New Roman" w:hAnsi="Bookman Old Style" w:cs="Arial"/>
          <w:lang w:val="id-ID"/>
        </w:rPr>
        <w:t xml:space="preserve">tan Bansari </w:t>
      </w:r>
      <w:r>
        <w:rPr>
          <w:rFonts w:ascii="Bookman Old Style" w:eastAsia="Times New Roman" w:hAnsi="Bookman Old Style" w:cs="Arial"/>
        </w:rPr>
        <w:t>Kabupaten Temanggung</w:t>
      </w:r>
      <w:r w:rsidR="002D1981">
        <w:rPr>
          <w:rFonts w:ascii="Bookman Old Style" w:eastAsia="Times New Roman" w:hAnsi="Bookman Old Style" w:cs="Arial"/>
          <w:lang w:val="id-ID"/>
        </w:rPr>
        <w:t xml:space="preserve"> pada tahun 2019</w:t>
      </w:r>
      <w:r>
        <w:rPr>
          <w:rFonts w:ascii="Bookman Old Style" w:eastAsia="Times New Roman" w:hAnsi="Bookman Old Style" w:cs="Arial"/>
        </w:rPr>
        <w:t xml:space="preserve"> yaitu diraihnya prestasi sebagai Juara I</w:t>
      </w:r>
      <w:r w:rsidR="002D1981">
        <w:rPr>
          <w:rFonts w:ascii="Bookman Old Style" w:eastAsia="Times New Roman" w:hAnsi="Bookman Old Style" w:cs="Arial"/>
          <w:lang w:val="id-ID"/>
        </w:rPr>
        <w:t>I</w:t>
      </w:r>
      <w:r>
        <w:rPr>
          <w:rFonts w:ascii="Bookman Old Style" w:eastAsia="Times New Roman" w:hAnsi="Bookman Old Style" w:cs="Arial"/>
        </w:rPr>
        <w:t xml:space="preserve"> </w:t>
      </w:r>
      <w:r w:rsidR="002D1981">
        <w:rPr>
          <w:rFonts w:ascii="Bookman Old Style" w:eastAsia="Times New Roman" w:hAnsi="Bookman Old Style" w:cs="Arial"/>
          <w:lang w:val="id-ID"/>
        </w:rPr>
        <w:t xml:space="preserve">Lomba Desa Tingkat Kabupaten </w:t>
      </w:r>
      <w:proofErr w:type="gramStart"/>
      <w:r w:rsidR="002D1981">
        <w:rPr>
          <w:rFonts w:ascii="Bookman Old Style" w:eastAsia="Times New Roman" w:hAnsi="Bookman Old Style" w:cs="Arial"/>
          <w:lang w:val="id-ID"/>
        </w:rPr>
        <w:t>Temanggung  atas</w:t>
      </w:r>
      <w:proofErr w:type="gramEnd"/>
      <w:r w:rsidR="002D1981">
        <w:rPr>
          <w:rFonts w:ascii="Bookman Old Style" w:eastAsia="Times New Roman" w:hAnsi="Bookman Old Style" w:cs="Arial"/>
          <w:lang w:val="id-ID"/>
        </w:rPr>
        <w:t xml:space="preserve"> nama Desa Tanurejo Kecamatan Bansari. </w:t>
      </w:r>
    </w:p>
    <w:p w:rsidR="002D1981" w:rsidRDefault="002D1981" w:rsidP="00082A05">
      <w:pPr>
        <w:pStyle w:val="ListParagraph"/>
        <w:spacing w:after="0" w:line="360" w:lineRule="auto"/>
        <w:ind w:left="426" w:firstLine="425"/>
        <w:jc w:val="both"/>
        <w:outlineLvl w:val="1"/>
        <w:rPr>
          <w:rFonts w:ascii="Bookman Old Style" w:hAnsi="Bookman Old Style" w:cs="Arial"/>
          <w:b/>
        </w:rPr>
      </w:pPr>
    </w:p>
    <w:p w:rsidR="00E3142C" w:rsidRPr="008D58DC" w:rsidRDefault="002D1981" w:rsidP="008D58DC">
      <w:pPr>
        <w:pStyle w:val="ListParagraph"/>
        <w:spacing w:after="0" w:line="360" w:lineRule="auto"/>
        <w:ind w:left="426" w:firstLine="425"/>
        <w:jc w:val="both"/>
        <w:outlineLvl w:val="1"/>
        <w:rPr>
          <w:rFonts w:ascii="Bookman Old Style" w:hAnsi="Bookman Old Style" w:cs="Arial"/>
          <w:lang w:val="id-ID"/>
        </w:rPr>
      </w:pPr>
      <w:r>
        <w:rPr>
          <w:rFonts w:ascii="Bookman Old Style" w:eastAsia="Times New Roman" w:hAnsi="Bookman Old Style" w:cs="Arial"/>
          <w:lang w:val="id-ID"/>
        </w:rPr>
        <w:t>Adapun p</w:t>
      </w:r>
      <w:r w:rsidR="00650266">
        <w:rPr>
          <w:rFonts w:ascii="Bookman Old Style" w:eastAsia="Times New Roman" w:hAnsi="Bookman Old Style" w:cs="Arial"/>
        </w:rPr>
        <w:t xml:space="preserve">restasi </w:t>
      </w:r>
      <w:r>
        <w:rPr>
          <w:rFonts w:ascii="Bookman Old Style" w:eastAsia="Times New Roman" w:hAnsi="Bookman Old Style" w:cs="Arial"/>
          <w:lang w:val="id-ID"/>
        </w:rPr>
        <w:t xml:space="preserve">Kecamatan Bansari </w:t>
      </w:r>
      <w:r w:rsidR="00650266">
        <w:rPr>
          <w:rFonts w:ascii="Bookman Old Style" w:eastAsia="Times New Roman" w:hAnsi="Bookman Old Style" w:cs="Arial"/>
        </w:rPr>
        <w:t xml:space="preserve">Kabupaten Temanggung pada Tahun 2020 </w:t>
      </w:r>
      <w:r>
        <w:rPr>
          <w:rFonts w:ascii="Bookman Old Style" w:eastAsia="Times New Roman" w:hAnsi="Bookman Old Style" w:cs="Arial"/>
          <w:lang w:val="id-ID"/>
        </w:rPr>
        <w:t>yaitu merah Juara I Lomba Gotong Royong Masyarakat tingkat Provinsi Jawa Tengah Tahun 2020</w:t>
      </w:r>
    </w:p>
    <w:p w:rsidR="00071618" w:rsidRDefault="00071618" w:rsidP="008D58DC">
      <w:pPr>
        <w:pStyle w:val="Heading1"/>
        <w:numPr>
          <w:ilvl w:val="0"/>
          <w:numId w:val="0"/>
        </w:numPr>
        <w:jc w:val="center"/>
        <w:rPr>
          <w:rFonts w:ascii="Bookman Old Style" w:hAnsi="Bookman Old Style" w:cs="Arial"/>
          <w:b/>
          <w:sz w:val="22"/>
          <w:szCs w:val="22"/>
          <w:lang w:val="id-ID"/>
        </w:rPr>
      </w:pPr>
    </w:p>
    <w:p w:rsidR="00023DA8" w:rsidRPr="00023DA8" w:rsidRDefault="00023DA8" w:rsidP="00023DA8">
      <w:pPr>
        <w:rPr>
          <w:lang w:val="id-ID"/>
        </w:rPr>
      </w:pPr>
    </w:p>
    <w:tbl>
      <w:tblPr>
        <w:tblStyle w:val="TableGrid"/>
        <w:tblW w:w="0" w:type="auto"/>
        <w:tblLook w:val="04A0"/>
      </w:tblPr>
      <w:tblGrid>
        <w:gridCol w:w="4289"/>
        <w:gridCol w:w="4290"/>
      </w:tblGrid>
      <w:tr w:rsidR="00023DA8" w:rsidTr="00023DA8">
        <w:tc>
          <w:tcPr>
            <w:tcW w:w="4289" w:type="dxa"/>
            <w:tcBorders>
              <w:top w:val="nil"/>
              <w:left w:val="nil"/>
              <w:bottom w:val="nil"/>
              <w:right w:val="nil"/>
            </w:tcBorders>
          </w:tcPr>
          <w:p w:rsidR="00023DA8" w:rsidRDefault="00023DA8" w:rsidP="008D58DC">
            <w:pPr>
              <w:pStyle w:val="Heading1"/>
              <w:numPr>
                <w:ilvl w:val="0"/>
                <w:numId w:val="0"/>
              </w:numPr>
              <w:jc w:val="center"/>
              <w:outlineLvl w:val="0"/>
              <w:rPr>
                <w:rFonts w:ascii="Bookman Old Style" w:hAnsi="Bookman Old Style" w:cs="Arial"/>
                <w:b/>
                <w:sz w:val="22"/>
                <w:szCs w:val="22"/>
                <w:lang w:val="id-ID"/>
              </w:rPr>
            </w:pPr>
            <w:r w:rsidRPr="00023DA8">
              <w:rPr>
                <w:rFonts w:ascii="Bookman Old Style" w:hAnsi="Bookman Old Style" w:cs="Arial"/>
                <w:b/>
                <w:noProof/>
                <w:sz w:val="22"/>
                <w:szCs w:val="22"/>
                <w:lang w:val="id-ID" w:eastAsia="id-ID"/>
              </w:rPr>
              <w:drawing>
                <wp:inline distT="0" distB="0" distL="0" distR="0">
                  <wp:extent cx="2345778" cy="1551022"/>
                  <wp:effectExtent l="19050" t="0" r="0" b="0"/>
                  <wp:docPr id="6" name="Picture 1" descr="D:\HARI 2020\LKjIP\WhatsApp Image 2021-02-16 at 08.25.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I 2020\LKjIP\WhatsApp Image 2021-02-16 at 08.25.17 (1).jpeg"/>
                          <pic:cNvPicPr>
                            <a:picLocks noChangeAspect="1" noChangeArrowheads="1"/>
                          </pic:cNvPicPr>
                        </pic:nvPicPr>
                        <pic:blipFill>
                          <a:blip r:embed="rId24" cstate="print"/>
                          <a:srcRect/>
                          <a:stretch>
                            <a:fillRect/>
                          </a:stretch>
                        </pic:blipFill>
                        <pic:spPr bwMode="auto">
                          <a:xfrm>
                            <a:off x="0" y="0"/>
                            <a:ext cx="2350939" cy="1554435"/>
                          </a:xfrm>
                          <a:prstGeom prst="rect">
                            <a:avLst/>
                          </a:prstGeom>
                          <a:noFill/>
                          <a:ln w="9525">
                            <a:noFill/>
                            <a:miter lim="800000"/>
                            <a:headEnd/>
                            <a:tailEnd/>
                          </a:ln>
                        </pic:spPr>
                      </pic:pic>
                    </a:graphicData>
                  </a:graphic>
                </wp:inline>
              </w:drawing>
            </w:r>
          </w:p>
        </w:tc>
        <w:tc>
          <w:tcPr>
            <w:tcW w:w="4290" w:type="dxa"/>
            <w:tcBorders>
              <w:top w:val="nil"/>
              <w:left w:val="nil"/>
              <w:bottom w:val="nil"/>
              <w:right w:val="nil"/>
            </w:tcBorders>
          </w:tcPr>
          <w:p w:rsidR="00023DA8" w:rsidRDefault="00023DA8" w:rsidP="008D58DC">
            <w:pPr>
              <w:pStyle w:val="Heading1"/>
              <w:numPr>
                <w:ilvl w:val="0"/>
                <w:numId w:val="0"/>
              </w:numPr>
              <w:jc w:val="center"/>
              <w:outlineLvl w:val="0"/>
              <w:rPr>
                <w:rFonts w:ascii="Bookman Old Style" w:hAnsi="Bookman Old Style" w:cs="Arial"/>
                <w:b/>
                <w:sz w:val="22"/>
                <w:szCs w:val="22"/>
                <w:lang w:val="id-ID"/>
              </w:rPr>
            </w:pPr>
            <w:r>
              <w:rPr>
                <w:rFonts w:ascii="Bookman Old Style" w:hAnsi="Bookman Old Style" w:cs="Arial"/>
                <w:b/>
                <w:noProof/>
                <w:sz w:val="22"/>
                <w:szCs w:val="22"/>
                <w:lang w:val="id-ID" w:eastAsia="id-ID"/>
              </w:rPr>
              <w:drawing>
                <wp:inline distT="0" distB="0" distL="0" distR="0">
                  <wp:extent cx="2156591" cy="1555531"/>
                  <wp:effectExtent l="19050" t="0" r="0" b="0"/>
                  <wp:docPr id="8" name="Picture 2" descr="D:\HARI 2020\LKjIP\WhatsApp Image 2021-02-16 at 08.2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 2020\LKjIP\WhatsApp Image 2021-02-16 at 08.25.18.jpeg"/>
                          <pic:cNvPicPr>
                            <a:picLocks noChangeAspect="1" noChangeArrowheads="1"/>
                          </pic:cNvPicPr>
                        </pic:nvPicPr>
                        <pic:blipFill>
                          <a:blip r:embed="rId25" cstate="print"/>
                          <a:srcRect/>
                          <a:stretch>
                            <a:fillRect/>
                          </a:stretch>
                        </pic:blipFill>
                        <pic:spPr bwMode="auto">
                          <a:xfrm>
                            <a:off x="0" y="0"/>
                            <a:ext cx="2154129" cy="1553755"/>
                          </a:xfrm>
                          <a:prstGeom prst="rect">
                            <a:avLst/>
                          </a:prstGeom>
                          <a:noFill/>
                          <a:ln w="9525">
                            <a:noFill/>
                            <a:miter lim="800000"/>
                            <a:headEnd/>
                            <a:tailEnd/>
                          </a:ln>
                        </pic:spPr>
                      </pic:pic>
                    </a:graphicData>
                  </a:graphic>
                </wp:inline>
              </w:drawing>
            </w:r>
          </w:p>
        </w:tc>
      </w:tr>
      <w:tr w:rsidR="00023DA8" w:rsidTr="00023DA8">
        <w:tc>
          <w:tcPr>
            <w:tcW w:w="8579" w:type="dxa"/>
            <w:gridSpan w:val="2"/>
            <w:tcBorders>
              <w:top w:val="nil"/>
              <w:left w:val="nil"/>
              <w:bottom w:val="nil"/>
              <w:right w:val="nil"/>
            </w:tcBorders>
          </w:tcPr>
          <w:p w:rsidR="00023DA8" w:rsidRDefault="00023DA8" w:rsidP="008D58DC">
            <w:pPr>
              <w:pStyle w:val="Heading1"/>
              <w:numPr>
                <w:ilvl w:val="0"/>
                <w:numId w:val="0"/>
              </w:numPr>
              <w:jc w:val="center"/>
              <w:outlineLvl w:val="0"/>
              <w:rPr>
                <w:rFonts w:ascii="Bookman Old Style" w:hAnsi="Bookman Old Style" w:cs="Arial"/>
                <w:b/>
                <w:sz w:val="22"/>
                <w:szCs w:val="22"/>
                <w:lang w:val="id-ID"/>
              </w:rPr>
            </w:pPr>
          </w:p>
          <w:p w:rsidR="004F5BE4" w:rsidRDefault="004F5BE4" w:rsidP="00023DA8">
            <w:pPr>
              <w:jc w:val="center"/>
              <w:rPr>
                <w:rFonts w:ascii="Bookman Old Style" w:hAnsi="Bookman Old Style"/>
                <w:i/>
                <w:lang w:val="id-ID"/>
              </w:rPr>
            </w:pPr>
            <w:r>
              <w:rPr>
                <w:rFonts w:ascii="Bookman Old Style" w:hAnsi="Bookman Old Style"/>
                <w:i/>
                <w:lang w:val="id-ID"/>
              </w:rPr>
              <w:t>Gambar</w:t>
            </w:r>
          </w:p>
          <w:p w:rsidR="00023DA8" w:rsidRPr="00023DA8" w:rsidRDefault="00023DA8" w:rsidP="00023DA8">
            <w:pPr>
              <w:jc w:val="center"/>
              <w:rPr>
                <w:rFonts w:ascii="Bookman Old Style" w:hAnsi="Bookman Old Style"/>
                <w:i/>
                <w:lang w:val="id-ID"/>
              </w:rPr>
            </w:pPr>
            <w:r w:rsidRPr="00023DA8">
              <w:rPr>
                <w:rFonts w:ascii="Bookman Old Style" w:hAnsi="Bookman Old Style"/>
                <w:i/>
                <w:lang w:val="id-ID"/>
              </w:rPr>
              <w:t>Pelaksana Terbaik I</w:t>
            </w:r>
          </w:p>
          <w:p w:rsidR="00023DA8" w:rsidRPr="00023DA8" w:rsidRDefault="00023DA8" w:rsidP="00023DA8">
            <w:pPr>
              <w:jc w:val="center"/>
              <w:rPr>
                <w:rFonts w:ascii="Bookman Old Style" w:hAnsi="Bookman Old Style"/>
                <w:i/>
                <w:lang w:val="id-ID"/>
              </w:rPr>
            </w:pPr>
            <w:r w:rsidRPr="00023DA8">
              <w:rPr>
                <w:rFonts w:ascii="Bookman Old Style" w:hAnsi="Bookman Old Style"/>
                <w:i/>
                <w:lang w:val="id-ID"/>
              </w:rPr>
              <w:t>Lomba Gotong Royong Masyarakat</w:t>
            </w:r>
          </w:p>
          <w:p w:rsidR="00023DA8" w:rsidRPr="00023DA8" w:rsidRDefault="00023DA8" w:rsidP="00023DA8">
            <w:pPr>
              <w:jc w:val="center"/>
              <w:rPr>
                <w:rFonts w:ascii="Bookman Old Style" w:hAnsi="Bookman Old Style"/>
                <w:i/>
                <w:lang w:val="id-ID"/>
              </w:rPr>
            </w:pPr>
            <w:r w:rsidRPr="00023DA8">
              <w:rPr>
                <w:rFonts w:ascii="Bookman Old Style" w:hAnsi="Bookman Old Style"/>
                <w:i/>
                <w:lang w:val="id-ID"/>
              </w:rPr>
              <w:t>Tingkat Provinsi Jawa Tengah</w:t>
            </w:r>
          </w:p>
          <w:p w:rsidR="00023DA8" w:rsidRPr="00023DA8" w:rsidRDefault="00023DA8" w:rsidP="00023DA8">
            <w:pPr>
              <w:jc w:val="center"/>
              <w:rPr>
                <w:lang w:val="id-ID"/>
              </w:rPr>
            </w:pPr>
            <w:r w:rsidRPr="00023DA8">
              <w:rPr>
                <w:rFonts w:ascii="Bookman Old Style" w:hAnsi="Bookman Old Style"/>
                <w:i/>
                <w:lang w:val="id-ID"/>
              </w:rPr>
              <w:t>Kategori Desa</w:t>
            </w:r>
          </w:p>
        </w:tc>
      </w:tr>
    </w:tbl>
    <w:p w:rsidR="00071618" w:rsidRDefault="00071618" w:rsidP="008D58DC">
      <w:pPr>
        <w:pStyle w:val="Heading1"/>
        <w:numPr>
          <w:ilvl w:val="0"/>
          <w:numId w:val="0"/>
        </w:numPr>
        <w:jc w:val="center"/>
        <w:rPr>
          <w:rFonts w:ascii="Bookman Old Style" w:hAnsi="Bookman Old Style" w:cs="Arial"/>
          <w:b/>
          <w:sz w:val="22"/>
          <w:szCs w:val="22"/>
          <w:lang w:val="id-ID"/>
        </w:rPr>
      </w:pPr>
    </w:p>
    <w:p w:rsidR="00071618" w:rsidRDefault="00071618" w:rsidP="008D58DC">
      <w:pPr>
        <w:pStyle w:val="Heading1"/>
        <w:numPr>
          <w:ilvl w:val="0"/>
          <w:numId w:val="0"/>
        </w:numPr>
        <w:jc w:val="center"/>
        <w:rPr>
          <w:rFonts w:ascii="Bookman Old Style" w:hAnsi="Bookman Old Style" w:cs="Arial"/>
          <w:b/>
          <w:sz w:val="22"/>
          <w:szCs w:val="22"/>
          <w:lang w:val="id-ID"/>
        </w:rPr>
      </w:pPr>
    </w:p>
    <w:p w:rsidR="00071618" w:rsidRDefault="00071618" w:rsidP="008D58DC">
      <w:pPr>
        <w:pStyle w:val="Heading1"/>
        <w:numPr>
          <w:ilvl w:val="0"/>
          <w:numId w:val="0"/>
        </w:numPr>
        <w:jc w:val="center"/>
        <w:rPr>
          <w:rFonts w:ascii="Bookman Old Style" w:hAnsi="Bookman Old Style" w:cs="Arial"/>
          <w:b/>
          <w:sz w:val="22"/>
          <w:szCs w:val="22"/>
          <w:lang w:val="id-ID"/>
        </w:rPr>
      </w:pPr>
    </w:p>
    <w:p w:rsidR="00023DA8" w:rsidRDefault="00023DA8" w:rsidP="00023DA8">
      <w:pPr>
        <w:rPr>
          <w:lang w:val="id-ID"/>
        </w:rPr>
      </w:pPr>
    </w:p>
    <w:p w:rsidR="00023DA8" w:rsidRDefault="00023DA8" w:rsidP="00023DA8">
      <w:pPr>
        <w:rPr>
          <w:lang w:val="id-ID"/>
        </w:rPr>
      </w:pPr>
    </w:p>
    <w:p w:rsidR="00023DA8" w:rsidRDefault="00023DA8" w:rsidP="00023DA8">
      <w:pPr>
        <w:rPr>
          <w:lang w:val="id-ID"/>
        </w:rPr>
      </w:pPr>
    </w:p>
    <w:tbl>
      <w:tblPr>
        <w:tblStyle w:val="TableGrid"/>
        <w:tblW w:w="0" w:type="auto"/>
        <w:tblLook w:val="04A0"/>
      </w:tblPr>
      <w:tblGrid>
        <w:gridCol w:w="4289"/>
        <w:gridCol w:w="4290"/>
      </w:tblGrid>
      <w:tr w:rsidR="009A525C" w:rsidTr="004F5BE4">
        <w:tc>
          <w:tcPr>
            <w:tcW w:w="4289" w:type="dxa"/>
            <w:tcBorders>
              <w:top w:val="nil"/>
              <w:left w:val="nil"/>
              <w:bottom w:val="nil"/>
              <w:right w:val="nil"/>
            </w:tcBorders>
          </w:tcPr>
          <w:p w:rsidR="009A525C" w:rsidRDefault="009A525C" w:rsidP="009A525C">
            <w:pPr>
              <w:jc w:val="center"/>
              <w:rPr>
                <w:lang w:val="id-ID"/>
              </w:rPr>
            </w:pPr>
            <w:r>
              <w:rPr>
                <w:noProof/>
                <w:lang w:val="id-ID" w:eastAsia="id-ID"/>
              </w:rPr>
              <w:lastRenderedPageBreak/>
              <w:drawing>
                <wp:inline distT="0" distB="0" distL="0" distR="0">
                  <wp:extent cx="1630724" cy="2295231"/>
                  <wp:effectExtent l="19050" t="0" r="7576" b="0"/>
                  <wp:docPr id="9" name="Picture 3" descr="D:\HARI 2020\LKjIP\WhatsApp Image 2021-02-16 at 08.3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I 2020\LKjIP\WhatsApp Image 2021-02-16 at 08.31.13.jpeg"/>
                          <pic:cNvPicPr>
                            <a:picLocks noChangeAspect="1" noChangeArrowheads="1"/>
                          </pic:cNvPicPr>
                        </pic:nvPicPr>
                        <pic:blipFill>
                          <a:blip r:embed="rId26" cstate="print"/>
                          <a:srcRect/>
                          <a:stretch>
                            <a:fillRect/>
                          </a:stretch>
                        </pic:blipFill>
                        <pic:spPr bwMode="auto">
                          <a:xfrm>
                            <a:off x="0" y="0"/>
                            <a:ext cx="1644390" cy="2314466"/>
                          </a:xfrm>
                          <a:prstGeom prst="rect">
                            <a:avLst/>
                          </a:prstGeom>
                          <a:noFill/>
                          <a:ln w="9525">
                            <a:noFill/>
                            <a:miter lim="800000"/>
                            <a:headEnd/>
                            <a:tailEnd/>
                          </a:ln>
                        </pic:spPr>
                      </pic:pic>
                    </a:graphicData>
                  </a:graphic>
                </wp:inline>
              </w:drawing>
            </w:r>
          </w:p>
        </w:tc>
        <w:tc>
          <w:tcPr>
            <w:tcW w:w="4290" w:type="dxa"/>
            <w:tcBorders>
              <w:top w:val="nil"/>
              <w:left w:val="nil"/>
              <w:bottom w:val="nil"/>
              <w:right w:val="nil"/>
            </w:tcBorders>
          </w:tcPr>
          <w:p w:rsidR="009A525C" w:rsidRDefault="009A525C" w:rsidP="009A525C">
            <w:pPr>
              <w:jc w:val="center"/>
              <w:rPr>
                <w:lang w:val="id-ID"/>
              </w:rPr>
            </w:pPr>
            <w:r>
              <w:rPr>
                <w:noProof/>
                <w:lang w:val="id-ID" w:eastAsia="id-ID"/>
              </w:rPr>
              <w:drawing>
                <wp:inline distT="0" distB="0" distL="0" distR="0">
                  <wp:extent cx="1537373" cy="2291255"/>
                  <wp:effectExtent l="19050" t="0" r="5677" b="0"/>
                  <wp:docPr id="10" name="Picture 4" descr="D:\HARI 2020\LKjIP\WhatsApp Image 2021-02-16 at 08.2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I 2020\LKjIP\WhatsApp Image 2021-02-16 at 08.25.17.jpeg"/>
                          <pic:cNvPicPr>
                            <a:picLocks noChangeAspect="1" noChangeArrowheads="1"/>
                          </pic:cNvPicPr>
                        </pic:nvPicPr>
                        <pic:blipFill>
                          <a:blip r:embed="rId27"/>
                          <a:srcRect/>
                          <a:stretch>
                            <a:fillRect/>
                          </a:stretch>
                        </pic:blipFill>
                        <pic:spPr bwMode="auto">
                          <a:xfrm>
                            <a:off x="0" y="0"/>
                            <a:ext cx="1537232" cy="2291045"/>
                          </a:xfrm>
                          <a:prstGeom prst="rect">
                            <a:avLst/>
                          </a:prstGeom>
                          <a:noFill/>
                          <a:ln w="9525">
                            <a:noFill/>
                            <a:miter lim="800000"/>
                            <a:headEnd/>
                            <a:tailEnd/>
                          </a:ln>
                        </pic:spPr>
                      </pic:pic>
                    </a:graphicData>
                  </a:graphic>
                </wp:inline>
              </w:drawing>
            </w:r>
          </w:p>
        </w:tc>
      </w:tr>
      <w:tr w:rsidR="004F5BE4" w:rsidTr="004F5BE4">
        <w:tc>
          <w:tcPr>
            <w:tcW w:w="8579" w:type="dxa"/>
            <w:gridSpan w:val="2"/>
            <w:tcBorders>
              <w:top w:val="nil"/>
              <w:left w:val="nil"/>
              <w:bottom w:val="nil"/>
              <w:right w:val="nil"/>
            </w:tcBorders>
          </w:tcPr>
          <w:p w:rsidR="004F5BE4" w:rsidRDefault="004F5BE4" w:rsidP="004F5BE4">
            <w:pPr>
              <w:jc w:val="center"/>
              <w:rPr>
                <w:lang w:val="id-ID"/>
              </w:rPr>
            </w:pPr>
          </w:p>
          <w:p w:rsidR="00E13B29" w:rsidRDefault="00E13B29" w:rsidP="004F5BE4">
            <w:pPr>
              <w:jc w:val="center"/>
              <w:rPr>
                <w:lang w:val="id-ID"/>
              </w:rPr>
            </w:pPr>
          </w:p>
          <w:p w:rsidR="004F5BE4" w:rsidRDefault="004F5BE4" w:rsidP="004F5BE4">
            <w:pPr>
              <w:jc w:val="center"/>
              <w:rPr>
                <w:rFonts w:ascii="Bookman Old Style" w:hAnsi="Bookman Old Style"/>
                <w:i/>
                <w:lang w:val="id-ID"/>
              </w:rPr>
            </w:pPr>
            <w:r>
              <w:rPr>
                <w:rFonts w:ascii="Bookman Old Style" w:hAnsi="Bookman Old Style"/>
                <w:i/>
                <w:lang w:val="id-ID"/>
              </w:rPr>
              <w:t>Gambar Kegiatan</w:t>
            </w:r>
          </w:p>
          <w:p w:rsidR="004F5BE4" w:rsidRPr="00023DA8" w:rsidRDefault="004F5BE4" w:rsidP="004F5BE4">
            <w:pPr>
              <w:jc w:val="center"/>
              <w:rPr>
                <w:rFonts w:ascii="Bookman Old Style" w:hAnsi="Bookman Old Style"/>
                <w:i/>
                <w:lang w:val="id-ID"/>
              </w:rPr>
            </w:pPr>
            <w:r w:rsidRPr="00023DA8">
              <w:rPr>
                <w:rFonts w:ascii="Bookman Old Style" w:hAnsi="Bookman Old Style"/>
                <w:i/>
                <w:lang w:val="id-ID"/>
              </w:rPr>
              <w:t>Lomba Gotong Royong Masyarakat</w:t>
            </w:r>
          </w:p>
          <w:p w:rsidR="004F5BE4" w:rsidRPr="00023DA8" w:rsidRDefault="004F5BE4" w:rsidP="004F5BE4">
            <w:pPr>
              <w:jc w:val="center"/>
              <w:rPr>
                <w:rFonts w:ascii="Bookman Old Style" w:hAnsi="Bookman Old Style"/>
                <w:i/>
                <w:lang w:val="id-ID"/>
              </w:rPr>
            </w:pPr>
            <w:r w:rsidRPr="00023DA8">
              <w:rPr>
                <w:rFonts w:ascii="Bookman Old Style" w:hAnsi="Bookman Old Style"/>
                <w:i/>
                <w:lang w:val="id-ID"/>
              </w:rPr>
              <w:t>Tingkat Provinsi Jawa Tengah</w:t>
            </w:r>
          </w:p>
          <w:p w:rsidR="004F5BE4" w:rsidRDefault="004F5BE4" w:rsidP="004F5BE4">
            <w:pPr>
              <w:jc w:val="center"/>
              <w:rPr>
                <w:rFonts w:ascii="Bookman Old Style" w:hAnsi="Bookman Old Style"/>
                <w:i/>
                <w:lang w:val="id-ID"/>
              </w:rPr>
            </w:pPr>
            <w:r w:rsidRPr="00023DA8">
              <w:rPr>
                <w:rFonts w:ascii="Bookman Old Style" w:hAnsi="Bookman Old Style"/>
                <w:i/>
                <w:lang w:val="id-ID"/>
              </w:rPr>
              <w:t>Kategori Desa</w:t>
            </w:r>
          </w:p>
          <w:p w:rsidR="004F5BE4" w:rsidRDefault="004F5BE4" w:rsidP="004F5BE4">
            <w:pPr>
              <w:jc w:val="center"/>
              <w:rPr>
                <w:lang w:val="id-ID"/>
              </w:rPr>
            </w:pPr>
          </w:p>
        </w:tc>
      </w:tr>
      <w:tr w:rsidR="009A525C" w:rsidTr="004F5BE4">
        <w:tc>
          <w:tcPr>
            <w:tcW w:w="4289" w:type="dxa"/>
            <w:tcBorders>
              <w:top w:val="nil"/>
              <w:left w:val="nil"/>
              <w:bottom w:val="nil"/>
              <w:right w:val="nil"/>
            </w:tcBorders>
          </w:tcPr>
          <w:p w:rsidR="009A525C" w:rsidRDefault="009A525C" w:rsidP="009A525C">
            <w:pPr>
              <w:jc w:val="center"/>
              <w:rPr>
                <w:lang w:val="id-ID"/>
              </w:rPr>
            </w:pPr>
            <w:r>
              <w:rPr>
                <w:noProof/>
                <w:lang w:val="id-ID" w:eastAsia="id-ID"/>
              </w:rPr>
              <w:drawing>
                <wp:inline distT="0" distB="0" distL="0" distR="0">
                  <wp:extent cx="2301766" cy="1345324"/>
                  <wp:effectExtent l="19050" t="0" r="3284" b="0"/>
                  <wp:docPr id="11" name="Picture 5" descr="D:\HARI 2020\LKjIP\WhatsApp Image 2021-02-16 at 08.3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ARI 2020\LKjIP\WhatsApp Image 2021-02-16 at 08.31.14.jpeg"/>
                          <pic:cNvPicPr>
                            <a:picLocks noChangeAspect="1" noChangeArrowheads="1"/>
                          </pic:cNvPicPr>
                        </pic:nvPicPr>
                        <pic:blipFill>
                          <a:blip r:embed="rId28" cstate="print"/>
                          <a:srcRect/>
                          <a:stretch>
                            <a:fillRect/>
                          </a:stretch>
                        </pic:blipFill>
                        <pic:spPr bwMode="auto">
                          <a:xfrm>
                            <a:off x="0" y="0"/>
                            <a:ext cx="2305000" cy="1347214"/>
                          </a:xfrm>
                          <a:prstGeom prst="rect">
                            <a:avLst/>
                          </a:prstGeom>
                          <a:noFill/>
                          <a:ln w="9525">
                            <a:noFill/>
                            <a:miter lim="800000"/>
                            <a:headEnd/>
                            <a:tailEnd/>
                          </a:ln>
                        </pic:spPr>
                      </pic:pic>
                    </a:graphicData>
                  </a:graphic>
                </wp:inline>
              </w:drawing>
            </w:r>
          </w:p>
        </w:tc>
        <w:tc>
          <w:tcPr>
            <w:tcW w:w="4290" w:type="dxa"/>
            <w:tcBorders>
              <w:top w:val="nil"/>
              <w:left w:val="nil"/>
              <w:bottom w:val="nil"/>
              <w:right w:val="nil"/>
            </w:tcBorders>
          </w:tcPr>
          <w:p w:rsidR="009A525C" w:rsidRDefault="009A525C" w:rsidP="009A525C">
            <w:pPr>
              <w:jc w:val="center"/>
              <w:rPr>
                <w:lang w:val="id-ID"/>
              </w:rPr>
            </w:pPr>
            <w:r>
              <w:rPr>
                <w:noProof/>
                <w:lang w:val="id-ID" w:eastAsia="id-ID"/>
              </w:rPr>
              <w:drawing>
                <wp:inline distT="0" distB="0" distL="0" distR="0">
                  <wp:extent cx="2287445" cy="1308194"/>
                  <wp:effectExtent l="19050" t="0" r="0" b="0"/>
                  <wp:docPr id="14" name="Picture 6" descr="D:\HARI 2020\LKjIP\WhatsApp Image 2021-02-16 at 08.3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I 2020\LKjIP\WhatsApp Image 2021-02-16 at 08.31.17.jpeg"/>
                          <pic:cNvPicPr>
                            <a:picLocks noChangeAspect="1" noChangeArrowheads="1"/>
                          </pic:cNvPicPr>
                        </pic:nvPicPr>
                        <pic:blipFill>
                          <a:blip r:embed="rId29" cstate="print"/>
                          <a:srcRect/>
                          <a:stretch>
                            <a:fillRect/>
                          </a:stretch>
                        </pic:blipFill>
                        <pic:spPr bwMode="auto">
                          <a:xfrm>
                            <a:off x="0" y="0"/>
                            <a:ext cx="2297322" cy="1313843"/>
                          </a:xfrm>
                          <a:prstGeom prst="rect">
                            <a:avLst/>
                          </a:prstGeom>
                          <a:noFill/>
                          <a:ln w="9525">
                            <a:noFill/>
                            <a:miter lim="800000"/>
                            <a:headEnd/>
                            <a:tailEnd/>
                          </a:ln>
                        </pic:spPr>
                      </pic:pic>
                    </a:graphicData>
                  </a:graphic>
                </wp:inline>
              </w:drawing>
            </w:r>
          </w:p>
        </w:tc>
      </w:tr>
      <w:tr w:rsidR="004F5BE4" w:rsidTr="004F5BE4">
        <w:tc>
          <w:tcPr>
            <w:tcW w:w="8579" w:type="dxa"/>
            <w:gridSpan w:val="2"/>
            <w:tcBorders>
              <w:top w:val="nil"/>
              <w:left w:val="nil"/>
              <w:bottom w:val="nil"/>
              <w:right w:val="nil"/>
            </w:tcBorders>
          </w:tcPr>
          <w:p w:rsidR="004F5BE4" w:rsidRDefault="004F5BE4" w:rsidP="004F5BE4">
            <w:pPr>
              <w:jc w:val="center"/>
              <w:rPr>
                <w:lang w:val="id-ID"/>
              </w:rPr>
            </w:pPr>
          </w:p>
          <w:p w:rsidR="004F5BE4" w:rsidRDefault="004F5BE4" w:rsidP="004F5BE4">
            <w:pPr>
              <w:jc w:val="center"/>
              <w:rPr>
                <w:lang w:val="id-ID"/>
              </w:rPr>
            </w:pPr>
          </w:p>
          <w:p w:rsidR="004F5BE4" w:rsidRDefault="004F5BE4" w:rsidP="004F5BE4">
            <w:pPr>
              <w:jc w:val="center"/>
              <w:rPr>
                <w:lang w:val="id-ID"/>
              </w:rPr>
            </w:pPr>
          </w:p>
        </w:tc>
      </w:tr>
      <w:tr w:rsidR="009A525C" w:rsidTr="004F5BE4">
        <w:tc>
          <w:tcPr>
            <w:tcW w:w="8579" w:type="dxa"/>
            <w:gridSpan w:val="2"/>
            <w:tcBorders>
              <w:top w:val="nil"/>
              <w:left w:val="nil"/>
              <w:bottom w:val="nil"/>
              <w:right w:val="nil"/>
            </w:tcBorders>
          </w:tcPr>
          <w:p w:rsidR="009A525C" w:rsidRDefault="004F5BE4" w:rsidP="009A525C">
            <w:pPr>
              <w:jc w:val="center"/>
              <w:rPr>
                <w:lang w:val="id-ID"/>
              </w:rPr>
            </w:pPr>
            <w:r>
              <w:rPr>
                <w:noProof/>
                <w:lang w:val="id-ID" w:eastAsia="id-ID"/>
              </w:rPr>
              <w:drawing>
                <wp:inline distT="0" distB="0" distL="0" distR="0">
                  <wp:extent cx="2602532" cy="1734207"/>
                  <wp:effectExtent l="19050" t="0" r="7318" b="0"/>
                  <wp:docPr id="15" name="Picture 7" descr="D:\HARI 2020\LKjIP\WhatsApp Image 2021-02-16 at 08.3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I 2020\LKjIP\WhatsApp Image 2021-02-16 at 08.31.15.jpeg"/>
                          <pic:cNvPicPr>
                            <a:picLocks noChangeAspect="1" noChangeArrowheads="1"/>
                          </pic:cNvPicPr>
                        </pic:nvPicPr>
                        <pic:blipFill>
                          <a:blip r:embed="rId30" cstate="print"/>
                          <a:srcRect/>
                          <a:stretch>
                            <a:fillRect/>
                          </a:stretch>
                        </pic:blipFill>
                        <pic:spPr bwMode="auto">
                          <a:xfrm>
                            <a:off x="0" y="0"/>
                            <a:ext cx="2607463" cy="1737493"/>
                          </a:xfrm>
                          <a:prstGeom prst="rect">
                            <a:avLst/>
                          </a:prstGeom>
                          <a:noFill/>
                          <a:ln w="9525">
                            <a:noFill/>
                            <a:miter lim="800000"/>
                            <a:headEnd/>
                            <a:tailEnd/>
                          </a:ln>
                        </pic:spPr>
                      </pic:pic>
                    </a:graphicData>
                  </a:graphic>
                </wp:inline>
              </w:drawing>
            </w:r>
          </w:p>
        </w:tc>
      </w:tr>
    </w:tbl>
    <w:p w:rsidR="00023DA8" w:rsidRPr="00023DA8" w:rsidRDefault="00023DA8" w:rsidP="00023DA8">
      <w:pPr>
        <w:rPr>
          <w:lang w:val="id-ID"/>
        </w:rPr>
      </w:pPr>
    </w:p>
    <w:p w:rsidR="00071618" w:rsidRDefault="00071618">
      <w:pPr>
        <w:rPr>
          <w:rFonts w:ascii="Bookman Old Style" w:eastAsia="Times New Roman" w:hAnsi="Bookman Old Style" w:cs="Arial"/>
          <w:b/>
          <w:lang w:val="id-ID"/>
        </w:rPr>
      </w:pPr>
    </w:p>
    <w:p w:rsidR="004F5BE4" w:rsidRDefault="004F5BE4">
      <w:pPr>
        <w:rPr>
          <w:rFonts w:ascii="Bookman Old Style" w:eastAsia="Times New Roman" w:hAnsi="Bookman Old Style" w:cs="Arial"/>
          <w:b/>
          <w:lang w:val="id-ID"/>
        </w:rPr>
      </w:pPr>
    </w:p>
    <w:p w:rsidR="00042DE6" w:rsidRPr="006364F8" w:rsidRDefault="0027166C" w:rsidP="008D58DC">
      <w:pPr>
        <w:pStyle w:val="Heading1"/>
        <w:numPr>
          <w:ilvl w:val="0"/>
          <w:numId w:val="0"/>
        </w:numPr>
        <w:jc w:val="center"/>
        <w:rPr>
          <w:rFonts w:ascii="Bookman Old Style" w:hAnsi="Bookman Old Style" w:cs="Arial"/>
          <w:b/>
          <w:sz w:val="22"/>
          <w:szCs w:val="22"/>
        </w:rPr>
      </w:pPr>
      <w:r w:rsidRPr="006364F8">
        <w:rPr>
          <w:rFonts w:ascii="Bookman Old Style" w:hAnsi="Bookman Old Style" w:cs="Arial"/>
          <w:b/>
          <w:sz w:val="22"/>
          <w:szCs w:val="22"/>
        </w:rPr>
        <w:lastRenderedPageBreak/>
        <w:t>B</w:t>
      </w:r>
      <w:r w:rsidR="00042DE6" w:rsidRPr="006364F8">
        <w:rPr>
          <w:rFonts w:ascii="Bookman Old Style" w:hAnsi="Bookman Old Style" w:cs="Arial"/>
          <w:b/>
          <w:sz w:val="22"/>
          <w:szCs w:val="22"/>
        </w:rPr>
        <w:t>AB IV</w:t>
      </w:r>
      <w:bookmarkEnd w:id="23"/>
    </w:p>
    <w:p w:rsidR="00042DE6" w:rsidRPr="006364F8" w:rsidRDefault="00411452" w:rsidP="000013B2">
      <w:pPr>
        <w:pStyle w:val="Heading1"/>
        <w:numPr>
          <w:ilvl w:val="0"/>
          <w:numId w:val="0"/>
        </w:numPr>
        <w:jc w:val="center"/>
        <w:rPr>
          <w:rFonts w:ascii="Bookman Old Style" w:hAnsi="Bookman Old Style" w:cs="Arial"/>
          <w:b/>
          <w:sz w:val="22"/>
          <w:szCs w:val="22"/>
        </w:rPr>
      </w:pPr>
      <w:bookmarkStart w:id="24" w:name="_Toc536773487"/>
      <w:r w:rsidRPr="006364F8">
        <w:rPr>
          <w:rFonts w:ascii="Bookman Old Style" w:hAnsi="Bookman Old Style" w:cs="Arial"/>
          <w:b/>
          <w:sz w:val="22"/>
          <w:szCs w:val="22"/>
        </w:rPr>
        <w:t>PENUTUP</w:t>
      </w:r>
      <w:bookmarkEnd w:id="24"/>
    </w:p>
    <w:p w:rsidR="0095154A" w:rsidRPr="006364F8" w:rsidRDefault="0095154A" w:rsidP="0095154A">
      <w:pPr>
        <w:tabs>
          <w:tab w:val="left" w:pos="720"/>
        </w:tabs>
        <w:spacing w:after="0" w:line="360" w:lineRule="auto"/>
        <w:jc w:val="both"/>
        <w:rPr>
          <w:rFonts w:ascii="Bookman Old Style" w:hAnsi="Bookman Old Style" w:cs="Arial"/>
          <w:b/>
          <w:lang w:val="id-ID"/>
        </w:rPr>
      </w:pPr>
    </w:p>
    <w:p w:rsidR="002B52FF" w:rsidRPr="006364F8" w:rsidRDefault="002B52FF" w:rsidP="0095154A">
      <w:pPr>
        <w:tabs>
          <w:tab w:val="left" w:pos="720"/>
        </w:tabs>
        <w:spacing w:after="0" w:line="360" w:lineRule="auto"/>
        <w:jc w:val="both"/>
        <w:rPr>
          <w:rFonts w:ascii="Bookman Old Style" w:hAnsi="Bookman Old Style" w:cs="Arial"/>
          <w:b/>
          <w:lang w:val="id-ID"/>
        </w:rPr>
      </w:pPr>
    </w:p>
    <w:p w:rsidR="00952447" w:rsidRPr="006364F8" w:rsidRDefault="00952447" w:rsidP="0028229A">
      <w:pPr>
        <w:pStyle w:val="ListParagraph"/>
        <w:numPr>
          <w:ilvl w:val="0"/>
          <w:numId w:val="8"/>
        </w:numPr>
        <w:tabs>
          <w:tab w:val="left" w:pos="284"/>
        </w:tabs>
        <w:spacing w:after="0" w:line="360" w:lineRule="auto"/>
        <w:ind w:left="284" w:hanging="284"/>
        <w:jc w:val="both"/>
        <w:outlineLvl w:val="1"/>
        <w:rPr>
          <w:rFonts w:ascii="Bookman Old Style" w:hAnsi="Bookman Old Style" w:cs="Arial"/>
          <w:b/>
        </w:rPr>
      </w:pPr>
      <w:bookmarkStart w:id="25" w:name="_Toc536773488"/>
      <w:r w:rsidRPr="006364F8">
        <w:rPr>
          <w:rFonts w:ascii="Bookman Old Style" w:hAnsi="Bookman Old Style" w:cs="Arial"/>
          <w:b/>
          <w:lang w:val="id-ID"/>
        </w:rPr>
        <w:t>Tinjauan</w:t>
      </w:r>
      <w:r w:rsidRPr="006364F8">
        <w:rPr>
          <w:rFonts w:ascii="Bookman Old Style" w:hAnsi="Bookman Old Style" w:cs="Arial"/>
          <w:b/>
        </w:rPr>
        <w:t xml:space="preserve"> Umum Capaian Kinerja </w:t>
      </w:r>
      <w:r w:rsidR="00AE4993">
        <w:rPr>
          <w:rFonts w:ascii="Bookman Old Style" w:hAnsi="Bookman Old Style" w:cs="Arial"/>
          <w:b/>
        </w:rPr>
        <w:t>Kecamatan Bansari</w:t>
      </w:r>
      <w:bookmarkEnd w:id="25"/>
      <w:r w:rsidRPr="006364F8">
        <w:rPr>
          <w:rFonts w:ascii="Bookman Old Style" w:hAnsi="Bookman Old Style" w:cs="Arial"/>
          <w:b/>
        </w:rPr>
        <w:t xml:space="preserve"> </w:t>
      </w:r>
    </w:p>
    <w:p w:rsidR="00705C87" w:rsidRDefault="00705C87" w:rsidP="003005A9">
      <w:pPr>
        <w:pStyle w:val="ListParagraph"/>
        <w:spacing w:after="0" w:line="360" w:lineRule="auto"/>
        <w:ind w:left="284" w:firstLine="709"/>
        <w:jc w:val="both"/>
        <w:rPr>
          <w:rFonts w:ascii="Bookman Old Style" w:hAnsi="Bookman Old Style" w:cs="Arial"/>
          <w:lang w:val="id-ID"/>
        </w:rPr>
      </w:pPr>
    </w:p>
    <w:p w:rsidR="00E135B2" w:rsidRPr="006364F8" w:rsidRDefault="00AE4993" w:rsidP="003005A9">
      <w:pPr>
        <w:pStyle w:val="ListParagraph"/>
        <w:spacing w:after="0" w:line="360" w:lineRule="auto"/>
        <w:ind w:left="284" w:firstLine="709"/>
        <w:jc w:val="both"/>
        <w:rPr>
          <w:rFonts w:ascii="Bookman Old Style" w:hAnsi="Bookman Old Style" w:cs="Arial"/>
          <w:lang w:val="fi-FI"/>
        </w:rPr>
      </w:pPr>
      <w:r>
        <w:rPr>
          <w:rFonts w:ascii="Bookman Old Style" w:hAnsi="Bookman Old Style" w:cs="Arial"/>
        </w:rPr>
        <w:t>Kecamatan Bansari</w:t>
      </w:r>
      <w:r w:rsidR="00952447" w:rsidRPr="006364F8">
        <w:rPr>
          <w:rFonts w:ascii="Bookman Old Style" w:hAnsi="Bookman Old Style" w:cs="Arial"/>
        </w:rPr>
        <w:t xml:space="preserve"> </w:t>
      </w:r>
      <w:r w:rsidR="00173E37" w:rsidRPr="006364F8">
        <w:rPr>
          <w:rFonts w:ascii="Bookman Old Style" w:hAnsi="Bookman Old Style" w:cs="Arial"/>
        </w:rPr>
        <w:t>Kabupaten</w:t>
      </w:r>
      <w:r w:rsidR="00952447" w:rsidRPr="006364F8">
        <w:rPr>
          <w:rFonts w:ascii="Bookman Old Style" w:hAnsi="Bookman Old Style" w:cs="Arial"/>
        </w:rPr>
        <w:t xml:space="preserve"> Temanggung</w:t>
      </w:r>
      <w:r w:rsidR="00952447" w:rsidRPr="006364F8">
        <w:rPr>
          <w:rFonts w:ascii="Bookman Old Style" w:hAnsi="Bookman Old Style" w:cs="Arial"/>
          <w:lang w:val="fi-FI"/>
        </w:rPr>
        <w:t xml:space="preserve"> merupakan PD yang mempunyai tugas </w:t>
      </w:r>
      <w:r w:rsidR="0005524D">
        <w:rPr>
          <w:rFonts w:ascii="Bookman Old Style" w:hAnsi="Bookman Old Style" w:cs="Arial"/>
          <w:lang w:val="fi-FI"/>
        </w:rPr>
        <w:t>dan fungsi</w:t>
      </w:r>
      <w:r w:rsidR="00952447" w:rsidRPr="006364F8">
        <w:rPr>
          <w:rFonts w:ascii="Bookman Old Style" w:hAnsi="Bookman Old Style" w:cs="Arial"/>
          <w:lang w:val="fi-FI"/>
        </w:rPr>
        <w:t xml:space="preserve"> </w:t>
      </w:r>
      <w:r w:rsidR="00952447" w:rsidRPr="006364F8">
        <w:rPr>
          <w:rFonts w:ascii="Bookman Old Style" w:hAnsi="Bookman Old Style" w:cs="Arial"/>
          <w:lang w:val="es-ES"/>
        </w:rPr>
        <w:t>melaksanakan penyusunan dan pelaksanaan kebijakan di bidang perencanaan pembangunan daerah</w:t>
      </w:r>
      <w:r w:rsidR="000D69B1" w:rsidRPr="006364F8">
        <w:rPr>
          <w:rFonts w:ascii="Bookman Old Style" w:hAnsi="Bookman Old Style" w:cs="Arial"/>
          <w:lang w:val="es-ES"/>
        </w:rPr>
        <w:t xml:space="preserve"> dan penelitian pengembangan</w:t>
      </w:r>
      <w:r w:rsidR="00A92693" w:rsidRPr="006364F8">
        <w:rPr>
          <w:rFonts w:ascii="Bookman Old Style" w:hAnsi="Bookman Old Style" w:cs="Arial"/>
          <w:lang w:val="es-ES"/>
        </w:rPr>
        <w:t>,</w:t>
      </w:r>
      <w:r w:rsidR="00952447" w:rsidRPr="006364F8">
        <w:rPr>
          <w:rFonts w:ascii="Bookman Old Style" w:hAnsi="Bookman Old Style" w:cs="Arial"/>
          <w:lang w:val="fi-FI"/>
        </w:rPr>
        <w:t xml:space="preserve"> Agar pelaksanaan tugas tersebut berjalan secara optimal maka diperlukan pengelolaan </w:t>
      </w:r>
      <w:r w:rsidR="00E135B2" w:rsidRPr="006364F8">
        <w:rPr>
          <w:rFonts w:ascii="Bookman Old Style" w:hAnsi="Bookman Old Style" w:cs="Arial"/>
          <w:lang w:val="fi-FI"/>
        </w:rPr>
        <w:t>sumber daya manusia</w:t>
      </w:r>
      <w:r w:rsidR="00952447" w:rsidRPr="006364F8">
        <w:rPr>
          <w:rFonts w:ascii="Bookman Old Style" w:hAnsi="Bookman Old Style" w:cs="Arial"/>
          <w:lang w:val="fi-FI"/>
        </w:rPr>
        <w:t xml:space="preserve">, sumber </w:t>
      </w:r>
      <w:proofErr w:type="gramStart"/>
      <w:r w:rsidR="00952447" w:rsidRPr="006364F8">
        <w:rPr>
          <w:rFonts w:ascii="Bookman Old Style" w:hAnsi="Bookman Old Style" w:cs="Arial"/>
          <w:lang w:val="fi-FI"/>
        </w:rPr>
        <w:t>dana</w:t>
      </w:r>
      <w:proofErr w:type="gramEnd"/>
      <w:r w:rsidR="00952447" w:rsidRPr="006364F8">
        <w:rPr>
          <w:rFonts w:ascii="Bookman Old Style" w:hAnsi="Bookman Old Style" w:cs="Arial"/>
          <w:lang w:val="fi-FI"/>
        </w:rPr>
        <w:t xml:space="preserve"> dan sarana </w:t>
      </w:r>
      <w:r w:rsidR="00E135B2" w:rsidRPr="006364F8">
        <w:rPr>
          <w:rFonts w:ascii="Bookman Old Style" w:hAnsi="Bookman Old Style" w:cs="Arial"/>
          <w:lang w:val="fi-FI"/>
        </w:rPr>
        <w:t>prasarana se</w:t>
      </w:r>
      <w:r w:rsidR="00952447" w:rsidRPr="006364F8">
        <w:rPr>
          <w:rFonts w:ascii="Bookman Old Style" w:hAnsi="Bookman Old Style" w:cs="Arial"/>
          <w:lang w:val="fi-FI"/>
        </w:rPr>
        <w:t xml:space="preserve">efektif dan </w:t>
      </w:r>
      <w:r w:rsidR="00E135B2" w:rsidRPr="006364F8">
        <w:rPr>
          <w:rFonts w:ascii="Bookman Old Style" w:hAnsi="Bookman Old Style" w:cs="Arial"/>
          <w:lang w:val="fi-FI"/>
        </w:rPr>
        <w:t>se</w:t>
      </w:r>
      <w:r w:rsidR="00DF0E07" w:rsidRPr="006364F8">
        <w:rPr>
          <w:rFonts w:ascii="Bookman Old Style" w:hAnsi="Bookman Old Style" w:cs="Arial"/>
          <w:lang w:val="fi-FI"/>
        </w:rPr>
        <w:t>efisien mungkin.</w:t>
      </w:r>
    </w:p>
    <w:p w:rsidR="007858B1" w:rsidRPr="006364F8" w:rsidRDefault="00952447" w:rsidP="003005A9">
      <w:pPr>
        <w:pStyle w:val="ListParagraph"/>
        <w:spacing w:after="0" w:line="360" w:lineRule="auto"/>
        <w:ind w:left="284" w:firstLine="709"/>
        <w:jc w:val="both"/>
        <w:rPr>
          <w:rFonts w:ascii="Bookman Old Style" w:hAnsi="Bookman Old Style" w:cs="Arial"/>
          <w:lang w:val="fi-FI"/>
        </w:rPr>
      </w:pPr>
      <w:r w:rsidRPr="006364F8">
        <w:rPr>
          <w:rFonts w:ascii="Bookman Old Style" w:hAnsi="Bookman Old Style" w:cs="Arial"/>
          <w:lang w:val="fi-FI"/>
        </w:rPr>
        <w:t xml:space="preserve">Dengan </w:t>
      </w:r>
      <w:r w:rsidR="00E135B2" w:rsidRPr="006364F8">
        <w:rPr>
          <w:rFonts w:ascii="Bookman Old Style" w:hAnsi="Bookman Old Style" w:cs="Arial"/>
          <w:lang w:val="fi-FI"/>
        </w:rPr>
        <w:t xml:space="preserve">memperhatikan uraian </w:t>
      </w:r>
      <w:r w:rsidRPr="006364F8">
        <w:rPr>
          <w:rFonts w:ascii="Bookman Old Style" w:hAnsi="Bookman Old Style" w:cs="Arial"/>
          <w:lang w:val="fi-FI"/>
        </w:rPr>
        <w:t>dan beberapa data tersebut di atas, maka dapat dikatakan bahwa</w:t>
      </w:r>
      <w:r w:rsidR="00E135B2" w:rsidRPr="006364F8">
        <w:rPr>
          <w:rFonts w:ascii="Bookman Old Style" w:hAnsi="Bookman Old Style" w:cs="Arial"/>
          <w:lang w:val="fi-FI"/>
        </w:rPr>
        <w:t xml:space="preserve"> </w:t>
      </w:r>
      <w:r w:rsidR="00AE4993">
        <w:rPr>
          <w:rFonts w:ascii="Bookman Old Style" w:hAnsi="Bookman Old Style" w:cs="Arial"/>
          <w:lang w:val="fi-FI"/>
        </w:rPr>
        <w:t>Kecamatan Bansari</w:t>
      </w:r>
      <w:r w:rsidR="00E135B2" w:rsidRPr="006364F8">
        <w:rPr>
          <w:rFonts w:ascii="Bookman Old Style" w:hAnsi="Bookman Old Style" w:cs="Arial"/>
          <w:lang w:val="fi-FI"/>
        </w:rPr>
        <w:t xml:space="preserve"> </w:t>
      </w:r>
      <w:r w:rsidR="00173E37" w:rsidRPr="006364F8">
        <w:rPr>
          <w:rFonts w:ascii="Bookman Old Style" w:hAnsi="Bookman Old Style" w:cs="Arial"/>
          <w:lang w:val="fi-FI"/>
        </w:rPr>
        <w:t>Kabupaten</w:t>
      </w:r>
      <w:r w:rsidR="00E135B2" w:rsidRPr="006364F8">
        <w:rPr>
          <w:rFonts w:ascii="Bookman Old Style" w:hAnsi="Bookman Old Style" w:cs="Arial"/>
          <w:lang w:val="fi-FI"/>
        </w:rPr>
        <w:t xml:space="preserve"> Temanggung </w:t>
      </w:r>
      <w:r w:rsidRPr="006364F8">
        <w:rPr>
          <w:rFonts w:ascii="Bookman Old Style" w:hAnsi="Bookman Old Style" w:cs="Arial"/>
          <w:lang w:val="fi-FI"/>
        </w:rPr>
        <w:t xml:space="preserve">dalam melaksanakan tugasnya dapat dikatakan berhasil, karena </w:t>
      </w:r>
      <w:r w:rsidR="00E135B2" w:rsidRPr="006364F8">
        <w:rPr>
          <w:rFonts w:ascii="Bookman Old Style" w:hAnsi="Bookman Old Style" w:cs="Arial"/>
          <w:lang w:val="fi-FI"/>
        </w:rPr>
        <w:t xml:space="preserve">secara umum mempunyai </w:t>
      </w:r>
      <w:r w:rsidR="007858B1" w:rsidRPr="006364F8">
        <w:rPr>
          <w:rFonts w:ascii="Bookman Old Style" w:hAnsi="Bookman Old Style" w:cs="Arial"/>
          <w:lang w:val="fi-FI"/>
        </w:rPr>
        <w:t xml:space="preserve">rata-rata </w:t>
      </w:r>
      <w:r w:rsidR="00E135B2" w:rsidRPr="006364F8">
        <w:rPr>
          <w:rFonts w:ascii="Bookman Old Style" w:hAnsi="Bookman Old Style" w:cs="Arial"/>
          <w:lang w:val="fi-FI"/>
        </w:rPr>
        <w:t xml:space="preserve">tingkat capaian kinerja dengan kategori </w:t>
      </w:r>
      <w:r w:rsidR="00510BE7" w:rsidRPr="006364F8">
        <w:rPr>
          <w:rFonts w:ascii="Bookman Old Style" w:hAnsi="Bookman Old Style" w:cs="Arial"/>
          <w:b/>
          <w:i/>
          <w:lang w:val="fi-FI"/>
        </w:rPr>
        <w:t>”</w:t>
      </w:r>
      <w:r w:rsidR="000D69B1" w:rsidRPr="006364F8">
        <w:rPr>
          <w:rFonts w:ascii="Bookman Old Style" w:hAnsi="Bookman Old Style" w:cs="Arial"/>
          <w:b/>
          <w:i/>
          <w:lang w:val="fi-FI"/>
        </w:rPr>
        <w:t>Memuaskan</w:t>
      </w:r>
      <w:r w:rsidR="00510BE7" w:rsidRPr="006364F8">
        <w:rPr>
          <w:rFonts w:ascii="Bookman Old Style" w:hAnsi="Bookman Old Style" w:cs="Arial"/>
          <w:b/>
          <w:i/>
          <w:lang w:val="fi-FI"/>
        </w:rPr>
        <w:t>”</w:t>
      </w:r>
      <w:r w:rsidR="00350CC3" w:rsidRPr="006364F8">
        <w:rPr>
          <w:rFonts w:ascii="Bookman Old Style" w:hAnsi="Bookman Old Style" w:cs="Arial"/>
          <w:b/>
          <w:i/>
          <w:lang w:val="fi-FI"/>
        </w:rPr>
        <w:t xml:space="preserve"> </w:t>
      </w:r>
      <w:r w:rsidR="007858B1" w:rsidRPr="006364F8">
        <w:rPr>
          <w:rFonts w:ascii="Bookman Old Style" w:hAnsi="Bookman Old Style" w:cs="Arial"/>
          <w:lang w:val="fi-FI"/>
        </w:rPr>
        <w:t xml:space="preserve">yaitu </w:t>
      </w:r>
      <w:r w:rsidR="00E135B2" w:rsidRPr="006364F8">
        <w:rPr>
          <w:rFonts w:ascii="Bookman Old Style" w:hAnsi="Bookman Old Style" w:cs="Arial"/>
          <w:lang w:val="fi-FI"/>
        </w:rPr>
        <w:t xml:space="preserve">dengan nilai </w:t>
      </w:r>
      <w:r w:rsidR="000D69B1" w:rsidRPr="006364F8">
        <w:rPr>
          <w:rFonts w:ascii="Bookman Old Style" w:hAnsi="Bookman Old Style" w:cs="Arial"/>
          <w:b/>
          <w:lang w:val="fi-FI"/>
        </w:rPr>
        <w:t>100</w:t>
      </w:r>
      <w:r w:rsidR="007858B1" w:rsidRPr="006364F8">
        <w:rPr>
          <w:rFonts w:ascii="Bookman Old Style" w:hAnsi="Bookman Old Style" w:cs="Arial"/>
          <w:lang w:val="fi-FI"/>
        </w:rPr>
        <w:t>%</w:t>
      </w:r>
      <w:r w:rsidR="00A92693" w:rsidRPr="006364F8">
        <w:rPr>
          <w:rFonts w:ascii="Bookman Old Style" w:hAnsi="Bookman Old Style" w:cs="Arial"/>
          <w:lang w:val="fi-FI"/>
        </w:rPr>
        <w:t>,</w:t>
      </w:r>
      <w:r w:rsidR="00FD7A00" w:rsidRPr="006364F8">
        <w:rPr>
          <w:rFonts w:ascii="Bookman Old Style" w:hAnsi="Bookman Old Style" w:cs="Arial"/>
          <w:lang w:val="fi-FI"/>
        </w:rPr>
        <w:t xml:space="preserve"> </w:t>
      </w:r>
    </w:p>
    <w:p w:rsidR="00952447" w:rsidRPr="006364F8" w:rsidRDefault="00952447" w:rsidP="00010DE3">
      <w:pPr>
        <w:spacing w:after="0" w:line="360" w:lineRule="auto"/>
        <w:ind w:firstLine="720"/>
        <w:jc w:val="both"/>
        <w:rPr>
          <w:rFonts w:ascii="Bookman Old Style" w:hAnsi="Bookman Old Style" w:cs="Arial"/>
        </w:rPr>
      </w:pPr>
    </w:p>
    <w:p w:rsidR="00932F67" w:rsidRPr="006364F8" w:rsidRDefault="00932F67" w:rsidP="0028229A">
      <w:pPr>
        <w:pStyle w:val="ListParagraph"/>
        <w:numPr>
          <w:ilvl w:val="0"/>
          <w:numId w:val="8"/>
        </w:numPr>
        <w:tabs>
          <w:tab w:val="left" w:pos="284"/>
        </w:tabs>
        <w:spacing w:after="0" w:line="360" w:lineRule="auto"/>
        <w:ind w:left="284" w:hanging="284"/>
        <w:jc w:val="both"/>
        <w:outlineLvl w:val="1"/>
        <w:rPr>
          <w:rFonts w:ascii="Bookman Old Style" w:hAnsi="Bookman Old Style" w:cs="Arial"/>
          <w:b/>
        </w:rPr>
      </w:pPr>
      <w:bookmarkStart w:id="26" w:name="_Toc536773489"/>
      <w:r w:rsidRPr="006364F8">
        <w:rPr>
          <w:rFonts w:ascii="Bookman Old Style" w:hAnsi="Bookman Old Style" w:cs="Arial"/>
          <w:b/>
        </w:rPr>
        <w:t xml:space="preserve">Strategi untuk </w:t>
      </w:r>
      <w:r w:rsidR="005E78CD" w:rsidRPr="006364F8">
        <w:rPr>
          <w:rFonts w:ascii="Bookman Old Style" w:hAnsi="Bookman Old Style" w:cs="Arial"/>
          <w:b/>
        </w:rPr>
        <w:t>P</w:t>
      </w:r>
      <w:r w:rsidRPr="006364F8">
        <w:rPr>
          <w:rFonts w:ascii="Bookman Old Style" w:hAnsi="Bookman Old Style" w:cs="Arial"/>
          <w:b/>
        </w:rPr>
        <w:t xml:space="preserve">eningkatan </w:t>
      </w:r>
      <w:r w:rsidR="005E78CD" w:rsidRPr="006364F8">
        <w:rPr>
          <w:rFonts w:ascii="Bookman Old Style" w:hAnsi="Bookman Old Style" w:cs="Arial"/>
          <w:b/>
        </w:rPr>
        <w:t>K</w:t>
      </w:r>
      <w:r w:rsidRPr="006364F8">
        <w:rPr>
          <w:rFonts w:ascii="Bookman Old Style" w:hAnsi="Bookman Old Style" w:cs="Arial"/>
          <w:b/>
        </w:rPr>
        <w:t>inerja di Masa Datang</w:t>
      </w:r>
      <w:bookmarkEnd w:id="26"/>
      <w:r w:rsidRPr="006364F8">
        <w:rPr>
          <w:rFonts w:ascii="Bookman Old Style" w:hAnsi="Bookman Old Style" w:cs="Arial"/>
          <w:b/>
        </w:rPr>
        <w:t xml:space="preserve"> </w:t>
      </w:r>
    </w:p>
    <w:p w:rsidR="00705C87" w:rsidRDefault="00705C87" w:rsidP="003005A9">
      <w:pPr>
        <w:pStyle w:val="ListParagraph"/>
        <w:spacing w:after="0" w:line="360" w:lineRule="auto"/>
        <w:ind w:left="284" w:firstLine="567"/>
        <w:jc w:val="both"/>
        <w:rPr>
          <w:rFonts w:ascii="Bookman Old Style" w:hAnsi="Bookman Old Style" w:cs="Arial"/>
          <w:lang w:val="id-ID"/>
        </w:rPr>
      </w:pPr>
    </w:p>
    <w:p w:rsidR="00952447" w:rsidRPr="00705C87" w:rsidRDefault="00952447" w:rsidP="00705C87">
      <w:pPr>
        <w:pStyle w:val="ListParagraph"/>
        <w:spacing w:after="240" w:line="360" w:lineRule="auto"/>
        <w:ind w:left="284" w:firstLine="567"/>
        <w:jc w:val="both"/>
        <w:rPr>
          <w:rFonts w:ascii="Bookman Old Style" w:hAnsi="Bookman Old Style" w:cs="Arial"/>
          <w:lang w:val="id-ID"/>
        </w:rPr>
      </w:pPr>
      <w:r w:rsidRPr="006364F8">
        <w:rPr>
          <w:rFonts w:ascii="Bookman Old Style" w:hAnsi="Bookman Old Style" w:cs="Arial"/>
          <w:lang w:val="fi-FI"/>
        </w:rPr>
        <w:t xml:space="preserve">Strategi yang </w:t>
      </w:r>
      <w:r w:rsidRPr="006364F8">
        <w:rPr>
          <w:rFonts w:ascii="Bookman Old Style" w:hAnsi="Bookman Old Style" w:cs="Arial"/>
          <w:lang w:val="id-ID"/>
        </w:rPr>
        <w:t xml:space="preserve">diperlukan guna meningkatkan kinerja </w:t>
      </w:r>
      <w:r w:rsidR="00AE4993">
        <w:rPr>
          <w:rFonts w:ascii="Bookman Old Style" w:hAnsi="Bookman Old Style" w:cs="Arial"/>
        </w:rPr>
        <w:t>Kecamatan Bansari</w:t>
      </w:r>
      <w:r w:rsidR="00932F67" w:rsidRPr="006364F8">
        <w:rPr>
          <w:rFonts w:ascii="Bookman Old Style" w:hAnsi="Bookman Old Style" w:cs="Arial"/>
        </w:rPr>
        <w:t xml:space="preserve"> </w:t>
      </w:r>
      <w:r w:rsidR="00173E37" w:rsidRPr="006364F8">
        <w:rPr>
          <w:rFonts w:ascii="Bookman Old Style" w:hAnsi="Bookman Old Style" w:cs="Arial"/>
        </w:rPr>
        <w:t>Kabupaten</w:t>
      </w:r>
      <w:r w:rsidR="00932F67" w:rsidRPr="006364F8">
        <w:rPr>
          <w:rFonts w:ascii="Bookman Old Style" w:hAnsi="Bookman Old Style" w:cs="Arial"/>
        </w:rPr>
        <w:t xml:space="preserve"> Temanggung </w:t>
      </w:r>
      <w:r w:rsidRPr="006364F8">
        <w:rPr>
          <w:rFonts w:ascii="Bookman Old Style" w:hAnsi="Bookman Old Style" w:cs="Arial"/>
          <w:lang w:val="id-ID"/>
        </w:rPr>
        <w:t xml:space="preserve">di </w:t>
      </w:r>
      <w:r w:rsidRPr="006364F8">
        <w:rPr>
          <w:rFonts w:ascii="Bookman Old Style" w:hAnsi="Bookman Old Style" w:cs="Arial"/>
          <w:lang w:val="fi-FI"/>
        </w:rPr>
        <w:t>masa</w:t>
      </w:r>
      <w:r w:rsidRPr="006364F8">
        <w:rPr>
          <w:rFonts w:ascii="Bookman Old Style" w:hAnsi="Bookman Old Style" w:cs="Arial"/>
          <w:lang w:val="id-ID"/>
        </w:rPr>
        <w:t xml:space="preserve"> mendatang antara lain</w:t>
      </w:r>
      <w:r w:rsidRPr="006364F8">
        <w:rPr>
          <w:rFonts w:ascii="Bookman Old Style" w:hAnsi="Bookman Old Style" w:cs="Arial"/>
          <w:lang w:val="fi-FI"/>
        </w:rPr>
        <w:t xml:space="preserve"> :</w:t>
      </w:r>
    </w:p>
    <w:p w:rsidR="00284C96" w:rsidRPr="006364F8" w:rsidRDefault="00705C87" w:rsidP="0028229A">
      <w:pPr>
        <w:numPr>
          <w:ilvl w:val="0"/>
          <w:numId w:val="4"/>
        </w:numPr>
        <w:autoSpaceDE w:val="0"/>
        <w:autoSpaceDN w:val="0"/>
        <w:adjustRightInd w:val="0"/>
        <w:spacing w:after="0" w:line="360" w:lineRule="auto"/>
        <w:ind w:left="567" w:hanging="283"/>
        <w:jc w:val="both"/>
        <w:rPr>
          <w:rFonts w:ascii="Bookman Old Style" w:hAnsi="Bookman Old Style" w:cs="Arial"/>
          <w:lang w:eastAsia="id-ID"/>
        </w:rPr>
      </w:pPr>
      <w:r>
        <w:rPr>
          <w:rFonts w:ascii="Bookman Old Style" w:hAnsi="Bookman Old Style" w:cs="Arial"/>
          <w:lang w:val="id-ID" w:eastAsia="id-ID"/>
        </w:rPr>
        <w:t>Meningkatkan kuaitas sumber daya manusia sebagai aparatur pelayanan di Kecamatan</w:t>
      </w:r>
      <w:r w:rsidR="00447305" w:rsidRPr="006364F8">
        <w:rPr>
          <w:rFonts w:ascii="Bookman Old Style" w:hAnsi="Bookman Old Style" w:cs="Arial"/>
          <w:lang w:eastAsia="id-ID"/>
        </w:rPr>
        <w:t>.</w:t>
      </w:r>
    </w:p>
    <w:p w:rsidR="002B52FF" w:rsidRPr="00705C87" w:rsidRDefault="00BA120C" w:rsidP="0028229A">
      <w:pPr>
        <w:numPr>
          <w:ilvl w:val="0"/>
          <w:numId w:val="4"/>
        </w:numPr>
        <w:autoSpaceDE w:val="0"/>
        <w:autoSpaceDN w:val="0"/>
        <w:adjustRightInd w:val="0"/>
        <w:spacing w:after="0" w:line="360" w:lineRule="auto"/>
        <w:ind w:left="567" w:hanging="283"/>
        <w:jc w:val="both"/>
        <w:rPr>
          <w:rFonts w:ascii="Bookman Old Style" w:hAnsi="Bookman Old Style" w:cs="Arial"/>
          <w:lang w:eastAsia="id-ID"/>
        </w:rPr>
      </w:pPr>
      <w:r w:rsidRPr="00705C87">
        <w:rPr>
          <w:rFonts w:ascii="Bookman Old Style" w:hAnsi="Bookman Old Style" w:cs="Arial"/>
          <w:lang w:eastAsia="id-ID"/>
        </w:rPr>
        <w:t>Meningkatkan</w:t>
      </w:r>
      <w:r w:rsidR="00705C87" w:rsidRPr="00705C87">
        <w:rPr>
          <w:rFonts w:ascii="Bookman Old Style" w:hAnsi="Bookman Old Style" w:cs="Arial"/>
          <w:lang w:val="id-ID" w:eastAsia="id-ID"/>
        </w:rPr>
        <w:t xml:space="preserve"> koordinasi lintas sektoral guna memperkuat komitmen dan perhatian dari sektor </w:t>
      </w:r>
      <w:proofErr w:type="gramStart"/>
      <w:r w:rsidR="00705C87" w:rsidRPr="00705C87">
        <w:rPr>
          <w:rFonts w:ascii="Bookman Old Style" w:hAnsi="Bookman Old Style" w:cs="Arial"/>
          <w:lang w:val="id-ID" w:eastAsia="id-ID"/>
        </w:rPr>
        <w:t>lain</w:t>
      </w:r>
      <w:proofErr w:type="gramEnd"/>
      <w:r w:rsidR="00705C87" w:rsidRPr="00705C87">
        <w:rPr>
          <w:rFonts w:ascii="Bookman Old Style" w:hAnsi="Bookman Old Style" w:cs="Arial"/>
          <w:lang w:val="id-ID" w:eastAsia="id-ID"/>
        </w:rPr>
        <w:t xml:space="preserve"> dan Pemerintah Kabupaaten Temanggung sehingga kegiatan </w:t>
      </w:r>
      <w:r w:rsidR="00705C87">
        <w:rPr>
          <w:rFonts w:ascii="Bookman Old Style" w:hAnsi="Bookman Old Style" w:cs="Arial"/>
          <w:lang w:val="id-ID" w:eastAsia="id-ID"/>
        </w:rPr>
        <w:t>yang telah direncanakan dapat efektif dan tepat sasaran.</w:t>
      </w:r>
    </w:p>
    <w:p w:rsidR="00705C87" w:rsidRPr="00705C87" w:rsidRDefault="00705C87" w:rsidP="0028229A">
      <w:pPr>
        <w:numPr>
          <w:ilvl w:val="0"/>
          <w:numId w:val="4"/>
        </w:numPr>
        <w:autoSpaceDE w:val="0"/>
        <w:autoSpaceDN w:val="0"/>
        <w:adjustRightInd w:val="0"/>
        <w:spacing w:after="0" w:line="360" w:lineRule="auto"/>
        <w:ind w:left="567" w:hanging="283"/>
        <w:jc w:val="both"/>
        <w:rPr>
          <w:rFonts w:ascii="Bookman Old Style" w:hAnsi="Bookman Old Style" w:cs="Arial"/>
          <w:lang w:eastAsia="id-ID"/>
        </w:rPr>
      </w:pPr>
      <w:r>
        <w:rPr>
          <w:rFonts w:ascii="Bookman Old Style" w:hAnsi="Bookman Old Style" w:cs="Arial"/>
          <w:lang w:val="id-ID" w:eastAsia="id-ID"/>
        </w:rPr>
        <w:t>Meningkatkan kesadaran bersama atas peran dan fungsi Kecamatan agar tujuan Kecamatan bagi masyarakat dapat betul-betul tepat sasaran dan dirasakan manfaatnya oleh masyarakat.</w:t>
      </w:r>
    </w:p>
    <w:p w:rsidR="00071618" w:rsidRDefault="00071618" w:rsidP="00071618">
      <w:pPr>
        <w:autoSpaceDE w:val="0"/>
        <w:autoSpaceDN w:val="0"/>
        <w:adjustRightInd w:val="0"/>
        <w:spacing w:after="0" w:line="360" w:lineRule="auto"/>
        <w:ind w:left="567"/>
        <w:jc w:val="both"/>
        <w:rPr>
          <w:rFonts w:ascii="Bookman Old Style" w:hAnsi="Bookman Old Style" w:cs="Arial"/>
          <w:lang w:val="id-ID" w:eastAsia="id-ID"/>
        </w:rPr>
      </w:pPr>
    </w:p>
    <w:p w:rsidR="00705C87" w:rsidRPr="00705C87" w:rsidRDefault="00705C87" w:rsidP="00071618">
      <w:pPr>
        <w:autoSpaceDE w:val="0"/>
        <w:autoSpaceDN w:val="0"/>
        <w:adjustRightInd w:val="0"/>
        <w:spacing w:after="0" w:line="360" w:lineRule="auto"/>
        <w:ind w:left="567"/>
        <w:jc w:val="both"/>
        <w:rPr>
          <w:rFonts w:ascii="Bookman Old Style" w:hAnsi="Bookman Old Style" w:cs="Arial"/>
          <w:lang w:val="id-ID" w:eastAsia="id-ID"/>
        </w:rPr>
      </w:pPr>
    </w:p>
    <w:p w:rsidR="00125CB5" w:rsidRPr="006364F8" w:rsidRDefault="00952447" w:rsidP="00BE0790">
      <w:pPr>
        <w:pStyle w:val="ListParagraph"/>
        <w:spacing w:after="0" w:line="360" w:lineRule="auto"/>
        <w:ind w:left="284" w:firstLine="567"/>
        <w:jc w:val="both"/>
        <w:rPr>
          <w:rFonts w:ascii="Bookman Old Style" w:hAnsi="Bookman Old Style" w:cs="Arial"/>
          <w:lang w:val="fi-FI"/>
        </w:rPr>
      </w:pPr>
      <w:r w:rsidRPr="006364F8">
        <w:rPr>
          <w:rFonts w:ascii="Bookman Old Style" w:hAnsi="Bookman Old Style" w:cs="Arial"/>
          <w:lang w:val="fi-FI"/>
        </w:rPr>
        <w:lastRenderedPageBreak/>
        <w:t xml:space="preserve">Demikian </w:t>
      </w:r>
      <w:r w:rsidR="00300B2D" w:rsidRPr="006364F8">
        <w:rPr>
          <w:rFonts w:ascii="Bookman Old Style" w:hAnsi="Bookman Old Style" w:cs="Arial"/>
          <w:lang w:val="fi-FI"/>
        </w:rPr>
        <w:t>L</w:t>
      </w:r>
      <w:r w:rsidRPr="006364F8">
        <w:rPr>
          <w:rFonts w:ascii="Bookman Old Style" w:hAnsi="Bookman Old Style" w:cs="Arial"/>
          <w:lang w:val="fi-FI"/>
        </w:rPr>
        <w:t xml:space="preserve">aporan </w:t>
      </w:r>
      <w:r w:rsidR="00300B2D" w:rsidRPr="006364F8">
        <w:rPr>
          <w:rFonts w:ascii="Bookman Old Style" w:hAnsi="Bookman Old Style" w:cs="Arial"/>
          <w:lang w:val="fi-FI"/>
        </w:rPr>
        <w:t>A</w:t>
      </w:r>
      <w:r w:rsidRPr="006364F8">
        <w:rPr>
          <w:rFonts w:ascii="Bookman Old Style" w:hAnsi="Bookman Old Style" w:cs="Arial"/>
          <w:lang w:val="fi-FI"/>
        </w:rPr>
        <w:t xml:space="preserve">kuntabilitas </w:t>
      </w:r>
      <w:r w:rsidR="00300B2D" w:rsidRPr="006364F8">
        <w:rPr>
          <w:rFonts w:ascii="Bookman Old Style" w:hAnsi="Bookman Old Style" w:cs="Arial"/>
          <w:lang w:val="fi-FI"/>
        </w:rPr>
        <w:t>K</w:t>
      </w:r>
      <w:r w:rsidRPr="006364F8">
        <w:rPr>
          <w:rFonts w:ascii="Bookman Old Style" w:hAnsi="Bookman Old Style" w:cs="Arial"/>
          <w:lang w:val="fi-FI"/>
        </w:rPr>
        <w:t xml:space="preserve">inerja Instansi </w:t>
      </w:r>
      <w:r w:rsidR="00300B2D" w:rsidRPr="006364F8">
        <w:rPr>
          <w:rFonts w:ascii="Bookman Old Style" w:hAnsi="Bookman Old Style" w:cs="Arial"/>
          <w:lang w:val="fi-FI"/>
        </w:rPr>
        <w:t>P</w:t>
      </w:r>
      <w:r w:rsidRPr="006364F8">
        <w:rPr>
          <w:rFonts w:ascii="Bookman Old Style" w:hAnsi="Bookman Old Style" w:cs="Arial"/>
          <w:lang w:val="fi-FI"/>
        </w:rPr>
        <w:t>emerintah Tahun 20</w:t>
      </w:r>
      <w:r w:rsidR="00132721">
        <w:rPr>
          <w:rFonts w:ascii="Bookman Old Style" w:hAnsi="Bookman Old Style" w:cs="Arial"/>
          <w:lang w:val="fi-FI"/>
        </w:rPr>
        <w:t>20</w:t>
      </w:r>
      <w:r w:rsidR="00300B2D" w:rsidRPr="006364F8">
        <w:rPr>
          <w:rFonts w:ascii="Bookman Old Style" w:hAnsi="Bookman Old Style" w:cs="Arial"/>
          <w:lang w:val="fi-FI"/>
        </w:rPr>
        <w:t xml:space="preserve"> ini</w:t>
      </w:r>
      <w:r w:rsidRPr="006364F8">
        <w:rPr>
          <w:rFonts w:ascii="Bookman Old Style" w:hAnsi="Bookman Old Style" w:cs="Arial"/>
          <w:lang w:val="fi-FI"/>
        </w:rPr>
        <w:t xml:space="preserve"> </w:t>
      </w:r>
      <w:r w:rsidR="00300B2D" w:rsidRPr="006364F8">
        <w:rPr>
          <w:rFonts w:ascii="Bookman Old Style" w:hAnsi="Bookman Old Style" w:cs="Arial"/>
          <w:lang w:val="fi-FI"/>
        </w:rPr>
        <w:t>disusun</w:t>
      </w:r>
      <w:r w:rsidR="00932F67" w:rsidRPr="006364F8">
        <w:rPr>
          <w:rFonts w:ascii="Bookman Old Style" w:hAnsi="Bookman Old Style" w:cs="Arial"/>
          <w:lang w:val="fi-FI"/>
        </w:rPr>
        <w:t>, se</w:t>
      </w:r>
      <w:r w:rsidRPr="006364F8">
        <w:rPr>
          <w:rFonts w:ascii="Bookman Old Style" w:hAnsi="Bookman Old Style" w:cs="Arial"/>
          <w:lang w:val="fi-FI"/>
        </w:rPr>
        <w:t>moga dapat menjadi bahan pertimbangan</w:t>
      </w:r>
      <w:r w:rsidR="00932F67" w:rsidRPr="006364F8">
        <w:rPr>
          <w:rFonts w:ascii="Bookman Old Style" w:hAnsi="Bookman Old Style" w:cs="Arial"/>
          <w:lang w:val="fi-FI"/>
        </w:rPr>
        <w:t xml:space="preserve"> dan </w:t>
      </w:r>
      <w:r w:rsidRPr="006364F8">
        <w:rPr>
          <w:rFonts w:ascii="Bookman Old Style" w:hAnsi="Bookman Old Style" w:cs="Arial"/>
          <w:lang w:val="fi-FI"/>
        </w:rPr>
        <w:t xml:space="preserve">evaluasi untuk </w:t>
      </w:r>
      <w:r w:rsidR="00932F67" w:rsidRPr="006364F8">
        <w:rPr>
          <w:rFonts w:ascii="Bookman Old Style" w:hAnsi="Bookman Old Style" w:cs="Arial"/>
          <w:lang w:val="fi-FI"/>
        </w:rPr>
        <w:t xml:space="preserve">pelaksanaan program dan </w:t>
      </w:r>
      <w:r w:rsidRPr="006364F8">
        <w:rPr>
          <w:rFonts w:ascii="Bookman Old Style" w:hAnsi="Bookman Old Style" w:cs="Arial"/>
          <w:lang w:val="fi-FI"/>
        </w:rPr>
        <w:t>kegiatan</w:t>
      </w:r>
      <w:r w:rsidR="00932F67" w:rsidRPr="006364F8">
        <w:rPr>
          <w:rFonts w:ascii="Bookman Old Style" w:hAnsi="Bookman Old Style" w:cs="Arial"/>
          <w:lang w:val="fi-FI"/>
        </w:rPr>
        <w:t xml:space="preserve"> di</w:t>
      </w:r>
      <w:r w:rsidR="002305C0" w:rsidRPr="006364F8">
        <w:rPr>
          <w:rFonts w:ascii="Bookman Old Style" w:hAnsi="Bookman Old Style" w:cs="Arial"/>
          <w:lang w:val="fi-FI"/>
        </w:rPr>
        <w:t xml:space="preserve"> </w:t>
      </w:r>
      <w:r w:rsidR="00932F67" w:rsidRPr="006364F8">
        <w:rPr>
          <w:rFonts w:ascii="Bookman Old Style" w:hAnsi="Bookman Old Style" w:cs="Arial"/>
          <w:lang w:val="fi-FI"/>
        </w:rPr>
        <w:t xml:space="preserve">masa </w:t>
      </w:r>
      <w:r w:rsidRPr="006364F8">
        <w:rPr>
          <w:rFonts w:ascii="Bookman Old Style" w:hAnsi="Bookman Old Style" w:cs="Arial"/>
          <w:lang w:val="fi-FI"/>
        </w:rPr>
        <w:t>yang akan datang</w:t>
      </w:r>
      <w:r w:rsidR="00133247" w:rsidRPr="006364F8">
        <w:rPr>
          <w:rFonts w:ascii="Bookman Old Style" w:hAnsi="Bookman Old Style" w:cs="Arial"/>
          <w:lang w:val="fi-FI"/>
        </w:rPr>
        <w:t>.</w:t>
      </w:r>
    </w:p>
    <w:p w:rsidR="00BE0790" w:rsidRDefault="00BE0790" w:rsidP="00BE0790">
      <w:pPr>
        <w:pStyle w:val="ListParagraph"/>
        <w:spacing w:after="0" w:line="360" w:lineRule="auto"/>
        <w:ind w:left="284" w:firstLine="567"/>
        <w:jc w:val="both"/>
        <w:rPr>
          <w:rFonts w:ascii="Bookman Old Style" w:hAnsi="Bookman Old Style" w:cs="Arial"/>
          <w:lang w:val="id-ID"/>
        </w:rPr>
      </w:pPr>
    </w:p>
    <w:p w:rsidR="00705C87" w:rsidRDefault="00705C87" w:rsidP="00BE0790">
      <w:pPr>
        <w:pStyle w:val="ListParagraph"/>
        <w:spacing w:after="0" w:line="360" w:lineRule="auto"/>
        <w:ind w:left="284" w:firstLine="567"/>
        <w:jc w:val="both"/>
        <w:rPr>
          <w:rFonts w:ascii="Bookman Old Style" w:hAnsi="Bookman Old Style" w:cs="Arial"/>
          <w:lang w:val="id-ID"/>
        </w:rPr>
      </w:pPr>
    </w:p>
    <w:p w:rsidR="00705C87" w:rsidRPr="00705C87" w:rsidRDefault="00705C87" w:rsidP="00BE0790">
      <w:pPr>
        <w:pStyle w:val="ListParagraph"/>
        <w:spacing w:after="0" w:line="360" w:lineRule="auto"/>
        <w:ind w:left="284" w:firstLine="567"/>
        <w:jc w:val="both"/>
        <w:rPr>
          <w:rFonts w:ascii="Bookman Old Style" w:hAnsi="Bookman Old Style" w:cs="Arial"/>
          <w:lang w:val="id-ID"/>
        </w:rPr>
      </w:pPr>
    </w:p>
    <w:tbl>
      <w:tblPr>
        <w:tblStyle w:val="TableGrid"/>
        <w:tblW w:w="8652"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40"/>
        <w:gridCol w:w="5812"/>
      </w:tblGrid>
      <w:tr w:rsidR="00896209" w:rsidRPr="006364F8" w:rsidTr="004C5C20">
        <w:tc>
          <w:tcPr>
            <w:tcW w:w="2840" w:type="dxa"/>
          </w:tcPr>
          <w:p w:rsidR="00896209" w:rsidRPr="006364F8" w:rsidRDefault="00896209" w:rsidP="00010DE3">
            <w:pPr>
              <w:spacing w:line="360" w:lineRule="auto"/>
              <w:jc w:val="both"/>
              <w:rPr>
                <w:rFonts w:ascii="Bookman Old Style" w:hAnsi="Bookman Old Style" w:cs="Arial"/>
                <w:lang w:val="fi-FI"/>
              </w:rPr>
            </w:pPr>
          </w:p>
        </w:tc>
        <w:tc>
          <w:tcPr>
            <w:tcW w:w="5812" w:type="dxa"/>
          </w:tcPr>
          <w:p w:rsidR="00125CB5" w:rsidRPr="006364F8" w:rsidRDefault="003B10FE" w:rsidP="006D0C18">
            <w:pPr>
              <w:jc w:val="center"/>
              <w:rPr>
                <w:rFonts w:ascii="Bookman Old Style" w:hAnsi="Bookman Old Style" w:cs="Arial"/>
              </w:rPr>
            </w:pPr>
            <w:r>
              <w:rPr>
                <w:rFonts w:ascii="Bookman Old Style" w:hAnsi="Bookman Old Style" w:cs="Arial"/>
                <w:noProof/>
                <w:lang w:val="id-ID" w:eastAsia="id-ID"/>
              </w:rPr>
              <w:drawing>
                <wp:inline distT="0" distB="0" distL="0" distR="0">
                  <wp:extent cx="3252248" cy="1513676"/>
                  <wp:effectExtent l="19050" t="0" r="5302"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3252512" cy="1513799"/>
                          </a:xfrm>
                          <a:prstGeom prst="rect">
                            <a:avLst/>
                          </a:prstGeom>
                          <a:noFill/>
                          <a:ln w="9525">
                            <a:noFill/>
                            <a:miter lim="800000"/>
                            <a:headEnd/>
                            <a:tailEnd/>
                          </a:ln>
                        </pic:spPr>
                      </pic:pic>
                    </a:graphicData>
                  </a:graphic>
                </wp:inline>
              </w:drawing>
            </w:r>
          </w:p>
          <w:p w:rsidR="00896209" w:rsidRPr="008D58DC" w:rsidRDefault="00896209" w:rsidP="008D58DC">
            <w:pPr>
              <w:spacing w:line="360" w:lineRule="auto"/>
              <w:jc w:val="center"/>
              <w:rPr>
                <w:rFonts w:ascii="Bookman Old Style" w:hAnsi="Bookman Old Style" w:cs="Arial"/>
                <w:lang w:val="id-ID"/>
              </w:rPr>
            </w:pPr>
          </w:p>
        </w:tc>
      </w:tr>
    </w:tbl>
    <w:p w:rsidR="00952447" w:rsidRPr="006364F8" w:rsidRDefault="00952447" w:rsidP="00010DE3">
      <w:pPr>
        <w:spacing w:after="0" w:line="360" w:lineRule="auto"/>
        <w:ind w:left="1080"/>
        <w:jc w:val="both"/>
        <w:rPr>
          <w:rFonts w:ascii="Bookman Old Style" w:hAnsi="Bookman Old Style" w:cs="Arial"/>
          <w:lang w:val="fi-FI"/>
        </w:rPr>
      </w:pPr>
    </w:p>
    <w:p w:rsidR="00D87CDE" w:rsidRDefault="00D87CDE" w:rsidP="00010DE3">
      <w:pPr>
        <w:spacing w:after="0" w:line="360" w:lineRule="auto"/>
        <w:ind w:firstLine="4320"/>
        <w:jc w:val="center"/>
        <w:rPr>
          <w:rFonts w:ascii="Bookman Old Style" w:hAnsi="Bookman Old Style" w:cs="Arial"/>
        </w:rPr>
      </w:pPr>
    </w:p>
    <w:p w:rsidR="005C273F" w:rsidRPr="005C273F" w:rsidRDefault="005C273F" w:rsidP="005C273F">
      <w:pPr>
        <w:rPr>
          <w:rFonts w:ascii="Bookman Old Style" w:hAnsi="Bookman Old Style" w:cs="Arial"/>
        </w:rPr>
      </w:pPr>
    </w:p>
    <w:p w:rsidR="005C273F" w:rsidRPr="005C273F" w:rsidRDefault="005C273F" w:rsidP="005C273F">
      <w:pPr>
        <w:rPr>
          <w:rFonts w:ascii="Bookman Old Style" w:hAnsi="Bookman Old Style" w:cs="Arial"/>
        </w:rPr>
      </w:pPr>
    </w:p>
    <w:p w:rsidR="005C273F" w:rsidRPr="005C273F" w:rsidRDefault="005C273F" w:rsidP="005C273F">
      <w:pPr>
        <w:rPr>
          <w:rFonts w:ascii="Bookman Old Style" w:hAnsi="Bookman Old Style" w:cs="Arial"/>
        </w:rPr>
      </w:pPr>
    </w:p>
    <w:p w:rsidR="005C273F" w:rsidRPr="005C273F" w:rsidRDefault="005C273F" w:rsidP="005C273F">
      <w:pPr>
        <w:rPr>
          <w:rFonts w:ascii="Bookman Old Style" w:hAnsi="Bookman Old Style" w:cs="Arial"/>
        </w:rPr>
      </w:pPr>
    </w:p>
    <w:p w:rsidR="005C273F" w:rsidRPr="005C273F" w:rsidRDefault="005C273F" w:rsidP="005C273F">
      <w:pPr>
        <w:rPr>
          <w:rFonts w:ascii="Bookman Old Style" w:hAnsi="Bookman Old Style" w:cs="Arial"/>
        </w:rPr>
      </w:pPr>
    </w:p>
    <w:p w:rsidR="005C273F" w:rsidRPr="005C273F" w:rsidRDefault="005C273F" w:rsidP="005C273F">
      <w:pPr>
        <w:rPr>
          <w:rFonts w:ascii="Bookman Old Style" w:hAnsi="Bookman Old Style" w:cs="Arial"/>
        </w:rPr>
      </w:pPr>
    </w:p>
    <w:p w:rsidR="005C273F" w:rsidRPr="005C273F" w:rsidRDefault="005C273F" w:rsidP="005C273F">
      <w:pPr>
        <w:rPr>
          <w:rFonts w:ascii="Bookman Old Style" w:hAnsi="Bookman Old Style" w:cs="Arial"/>
        </w:rPr>
      </w:pPr>
    </w:p>
    <w:p w:rsidR="005C273F" w:rsidRPr="005C273F" w:rsidRDefault="005C273F" w:rsidP="005C273F">
      <w:pPr>
        <w:rPr>
          <w:rFonts w:ascii="Bookman Old Style" w:hAnsi="Bookman Old Style" w:cs="Arial"/>
        </w:rPr>
      </w:pPr>
    </w:p>
    <w:p w:rsidR="005C273F" w:rsidRPr="008D58DC" w:rsidRDefault="005C273F" w:rsidP="005C273F">
      <w:pPr>
        <w:rPr>
          <w:rFonts w:ascii="Bookman Old Style" w:hAnsi="Bookman Old Style" w:cs="Arial"/>
          <w:lang w:val="id-ID"/>
        </w:rPr>
      </w:pPr>
    </w:p>
    <w:p w:rsidR="005C273F" w:rsidRPr="008D58DC" w:rsidRDefault="005C273F" w:rsidP="005C273F">
      <w:pPr>
        <w:rPr>
          <w:rFonts w:ascii="Bookman Old Style" w:hAnsi="Bookman Old Style" w:cs="Arial"/>
          <w:lang w:val="id-ID"/>
        </w:rPr>
      </w:pPr>
    </w:p>
    <w:p w:rsidR="00042DE6" w:rsidRPr="006364F8" w:rsidRDefault="00042DE6" w:rsidP="00010DE3">
      <w:pPr>
        <w:spacing w:after="0" w:line="360" w:lineRule="auto"/>
        <w:jc w:val="both"/>
        <w:rPr>
          <w:rFonts w:ascii="Bookman Old Style" w:hAnsi="Bookman Old Style" w:cs="Arial"/>
          <w:vanish/>
        </w:rPr>
      </w:pPr>
    </w:p>
    <w:sectPr w:rsidR="00042DE6" w:rsidRPr="006364F8" w:rsidSect="008C14A5">
      <w:headerReference w:type="even" r:id="rId32"/>
      <w:headerReference w:type="default" r:id="rId33"/>
      <w:footerReference w:type="default" r:id="rId34"/>
      <w:pgSz w:w="11907" w:h="16840" w:code="9"/>
      <w:pgMar w:top="1701" w:right="1559" w:bottom="624" w:left="1985" w:header="0" w:footer="1418"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931" w:rsidRDefault="00817931" w:rsidP="00186095">
      <w:pPr>
        <w:spacing w:after="0" w:line="240" w:lineRule="auto"/>
      </w:pPr>
      <w:r>
        <w:separator/>
      </w:r>
    </w:p>
  </w:endnote>
  <w:endnote w:type="continuationSeparator" w:id="1">
    <w:p w:rsidR="00817931" w:rsidRDefault="00817931" w:rsidP="001860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DejaVu Serif">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Estrangelo Edessa">
    <w:panose1 w:val="03080600000000000000"/>
    <w:charset w:val="00"/>
    <w:family w:val="script"/>
    <w:pitch w:val="variable"/>
    <w:sig w:usb0="80002043" w:usb1="00000000" w:usb2="0000008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115" w:type="dxa"/>
        <w:left w:w="115" w:type="dxa"/>
        <w:bottom w:w="115" w:type="dxa"/>
        <w:right w:w="115" w:type="dxa"/>
      </w:tblCellMar>
      <w:tblLook w:val="04A0"/>
    </w:tblPr>
    <w:tblGrid>
      <w:gridCol w:w="8001"/>
      <w:gridCol w:w="592"/>
    </w:tblGrid>
    <w:tr w:rsidR="00817931" w:rsidTr="00705ACB">
      <w:tc>
        <w:tcPr>
          <w:tcW w:w="7787" w:type="dxa"/>
          <w:shd w:val="clear" w:color="auto" w:fill="CCC0D9" w:themeFill="accent4" w:themeFillTint="66"/>
          <w:vAlign w:val="center"/>
        </w:tcPr>
        <w:sdt>
          <w:sdtPr>
            <w:rPr>
              <w:rFonts w:ascii="Footlight MT Light" w:hAnsi="Footlight MT Light"/>
              <w:caps/>
              <w:color w:val="000000" w:themeColor="text1"/>
            </w:rPr>
            <w:alias w:val="Author"/>
            <w:tag w:val=""/>
            <w:id w:val="989144096"/>
            <w:placeholder>
              <w:docPart w:val="03DAA670FEAC4BB68339B1EB4333C60C"/>
            </w:placeholder>
            <w:dataBinding w:prefixMappings="xmlns:ns0='http://purl.org/dc/elements/1.1/' xmlns:ns1='http://schemas.openxmlformats.org/package/2006/metadata/core-properties' " w:xpath="/ns1:coreProperties[1]/ns0:creator[1]" w:storeItemID="{6C3C8BC8-F283-45AE-878A-BAB7291924A1}"/>
            <w:text/>
          </w:sdtPr>
          <w:sdtContent>
            <w:p w:rsidR="00817931" w:rsidRPr="000335A5" w:rsidRDefault="00817931">
              <w:pPr>
                <w:pStyle w:val="Header"/>
                <w:jc w:val="right"/>
                <w:rPr>
                  <w:rFonts w:ascii="Footlight MT Light" w:hAnsi="Footlight MT Light"/>
                  <w:caps/>
                  <w:color w:val="000000" w:themeColor="text1"/>
                </w:rPr>
              </w:pPr>
              <w:r>
                <w:rPr>
                  <w:rFonts w:ascii="Footlight MT Light" w:hAnsi="Footlight MT Light"/>
                  <w:caps/>
                  <w:color w:val="000000" w:themeColor="text1"/>
                </w:rPr>
                <w:t>lkjIP KECAMATAN BANSARI KABUPATEN TEMANGGUNG TAHUN 2020</w:t>
              </w:r>
            </w:p>
          </w:sdtContent>
        </w:sdt>
      </w:tc>
      <w:tc>
        <w:tcPr>
          <w:tcW w:w="576" w:type="dxa"/>
          <w:shd w:val="clear" w:color="auto" w:fill="5F497A" w:themeFill="accent4" w:themeFillShade="BF"/>
          <w:vAlign w:val="center"/>
        </w:tcPr>
        <w:p w:rsidR="00817931" w:rsidRPr="000335A5" w:rsidRDefault="00A546E1">
          <w:pPr>
            <w:pStyle w:val="Footer"/>
            <w:tabs>
              <w:tab w:val="clear" w:pos="4680"/>
              <w:tab w:val="clear" w:pos="9360"/>
            </w:tabs>
            <w:jc w:val="center"/>
            <w:rPr>
              <w:rFonts w:ascii="Footlight MT Light" w:hAnsi="Footlight MT Light"/>
              <w:color w:val="FFFFFF" w:themeColor="background1"/>
            </w:rPr>
          </w:pPr>
          <w:r w:rsidRPr="000335A5">
            <w:rPr>
              <w:rFonts w:ascii="Footlight MT Light" w:hAnsi="Footlight MT Light"/>
              <w:color w:val="FFFFFF" w:themeColor="background1"/>
            </w:rPr>
            <w:fldChar w:fldCharType="begin"/>
          </w:r>
          <w:r w:rsidR="00817931" w:rsidRPr="000335A5">
            <w:rPr>
              <w:rFonts w:ascii="Footlight MT Light" w:hAnsi="Footlight MT Light"/>
              <w:color w:val="FFFFFF" w:themeColor="background1"/>
            </w:rPr>
            <w:instrText xml:space="preserve"> PAGE   \* MERGEFORMAT </w:instrText>
          </w:r>
          <w:r w:rsidRPr="000335A5">
            <w:rPr>
              <w:rFonts w:ascii="Footlight MT Light" w:hAnsi="Footlight MT Light"/>
              <w:color w:val="FFFFFF" w:themeColor="background1"/>
            </w:rPr>
            <w:fldChar w:fldCharType="separate"/>
          </w:r>
          <w:r w:rsidR="006D0C18">
            <w:rPr>
              <w:rFonts w:ascii="Footlight MT Light" w:hAnsi="Footlight MT Light"/>
              <w:noProof/>
              <w:color w:val="FFFFFF" w:themeColor="background1"/>
            </w:rPr>
            <w:t>76</w:t>
          </w:r>
          <w:r w:rsidRPr="000335A5">
            <w:rPr>
              <w:rFonts w:ascii="Footlight MT Light" w:hAnsi="Footlight MT Light"/>
              <w:noProof/>
              <w:color w:val="FFFFFF" w:themeColor="background1"/>
            </w:rPr>
            <w:fldChar w:fldCharType="end"/>
          </w:r>
        </w:p>
      </w:tc>
    </w:tr>
  </w:tbl>
  <w:p w:rsidR="00817931" w:rsidRPr="00755B99" w:rsidRDefault="00817931" w:rsidP="00755B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931" w:rsidRDefault="00817931" w:rsidP="00186095">
      <w:pPr>
        <w:spacing w:after="0" w:line="240" w:lineRule="auto"/>
      </w:pPr>
      <w:r>
        <w:separator/>
      </w:r>
    </w:p>
  </w:footnote>
  <w:footnote w:type="continuationSeparator" w:id="1">
    <w:p w:rsidR="00817931" w:rsidRDefault="00817931" w:rsidP="001860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931" w:rsidRDefault="00817931">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931" w:rsidRPr="008D58DC" w:rsidRDefault="00A546E1">
    <w:pPr>
      <w:pStyle w:val="Header"/>
      <w:rPr>
        <w:lang w:val="id-ID"/>
      </w:rPr>
    </w:pPr>
    <w:r>
      <w:rPr>
        <w:noProof/>
        <w:lang w:val="id-ID" w:eastAsia="id-ID"/>
      </w:rPr>
      <w:pict>
        <v:shapetype id="_x0000_t202" coordsize="21600,21600" o:spt="202" path="m,l,21600r21600,l21600,xe">
          <v:stroke joinstyle="miter"/>
          <v:path gradientshapeok="t" o:connecttype="rect"/>
        </v:shapetype>
        <v:shape id="Text Box 6" o:spid="_x0000_s135169" type="#_x0000_t202" style="position:absolute;margin-left:0;margin-top:0;width:432.1pt;height:13.45pt;z-index:2516577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jtVsQIAALMFAAAOAAAAZHJzL2Uyb0RvYy54bWysVG1vmzAQ/j5p/8HydwqkDgFUUrUhTJO6&#10;F6ndD3DABGtgM9sJdNP++84mSdNWk6ZtfED2+fzcPXeP7+p67Fq0Z0pzKTIcXgQYMVHKiotthr88&#10;FF6MkTZUVLSVgmX4kWl8vXz75mroUzaTjWwrphCACJ0OfYYbY/rU93XZsI7qC9kzAYe1VB01sFVb&#10;v1J0APSu9WdBEPmDVFWvZMm0Bms+HeKlw69rVppPda2ZQW2GITfj/sr9N/bvL69oulW0b3h5SIP+&#10;RRYd5QKCnqByaijaKf4KquOlklrW5qKUnS/rmpfMcQA2YfCCzX1De+a4QHF0fyqT/n+w5cf9Z4V4&#10;leFLjATtoEUPbDToVo4ostUZep2C030PbmYEM3TZMdX9nSy/aiTkqqFiy26UkkPDaAXZhfamf3Z1&#10;wtEWZDN8kBWEoTsjHdBYq86WDoqBAB269HjqjE2lBOOcxItoAUclnIWLIA7nLgRNj7d7pc07Jjtk&#10;FxlW0HmHTvd32thsaHp0scGELHjbuu634pkBHCcLxIar9sxm4Zr5IwmSdbyOiUdm0dojQZ57N8WK&#10;eFERLub5Zb5a5eFPGzckacOrigkb5iiskPxZ4w4SnyRxkpaWLa8snE1Jq+1m1Sq0pyDswn2Hgpy5&#10;+c/TcEUALi8ohTMS3M4Sr4jihUcKMvcSKLAXhMltEgUkIXnxnNIdF+zfKaEhw8l8Np/E9Ftugfte&#10;c6Npxw2MjpZ3GY5PTjS1ElyLyrXWUN5O67NS2PSfSgHtPjbaCdZqdFKrGTcjoFgVb2T1CNJVEpQF&#10;IoR5B4tGqu8YDTA7Mqy/7ahiGLXvBcg/CQmxw8ZtYKHOrZujlYoSIDJcGoXRtFmZaTTtesW3DcQ4&#10;PrUbeCwFdzp+yufwxGAyODqHKWZHz/neeT3N2uUvAAAA//8DAFBLAwQUAAYACAAAACEAGViP6dsA&#10;AAAEAQAADwAAAGRycy9kb3ducmV2LnhtbEyPQUvDQBCF74L/YRnBm90YQmhjNkUEPUhVjKLXaTJu&#10;gtnZmN226b939KKXB8Mb3vteuZ7doPY0hd6zgctFAoq48W3P1sDry+3FElSIyC0OnsnAkQKsq9OT&#10;EovWH/iZ9nW0SkI4FGigi3EstA5NRw7Dwo/E4n34yWGUc7K6nfAg4W7QaZLk2mHP0tDhSDcdNZ/1&#10;zknJ2wMeH5ONe2ruv1Z37xtbZ5k15vxsvr4CFWmOf8/wgy/oUAnT1u+4DWowIEPir4q3zLMU1NZA&#10;mq9AV6X+D199AwAA//8DAFBLAQItABQABgAIAAAAIQC2gziS/gAAAOEBAAATAAAAAAAAAAAAAAAA&#10;AAAAAABbQ29udGVudF9UeXBlc10ueG1sUEsBAi0AFAAGAAgAAAAhADj9If/WAAAAlAEAAAsAAAAA&#10;AAAAAAAAAAAALwEAAF9yZWxzLy5yZWxzUEsBAi0AFAAGAAgAAAAhADg2O1WxAgAAswUAAA4AAAAA&#10;AAAAAAAAAAAALgIAAGRycy9lMm9Eb2MueG1sUEsBAi0AFAAGAAgAAAAhABlYj+nbAAAABAEAAA8A&#10;AAAAAAAAAAAAAAAACwUAAGRycy9kb3ducmV2LnhtbFBLBQYAAAAABAAEAPMAAAATBgAAAAA=&#10;" o:allowincell="f" filled="f" stroked="f">
          <v:textbox style="mso-fit-shape-to-text:t" inset=",0,,0">
            <w:txbxContent>
              <w:p w:rsidR="00817931" w:rsidRPr="007C238F" w:rsidRDefault="00817931" w:rsidP="007C238F">
                <w:pPr>
                  <w:spacing w:after="0" w:line="240" w:lineRule="auto"/>
                  <w:jc w:val="right"/>
                  <w:rPr>
                    <w:b/>
                    <w:bCs/>
                    <w:i/>
                    <w:iCs/>
                  </w:rPr>
                </w:pPr>
              </w:p>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87BDB"/>
    <w:multiLevelType w:val="hybridMultilevel"/>
    <w:tmpl w:val="916E8C8A"/>
    <w:lvl w:ilvl="0" w:tplc="04090001">
      <w:start w:val="1"/>
      <w:numFmt w:val="bullet"/>
      <w:lvlText w:val=""/>
      <w:lvlJc w:val="left"/>
      <w:pPr>
        <w:ind w:left="1639" w:hanging="360"/>
      </w:pPr>
      <w:rPr>
        <w:rFonts w:ascii="Symbol" w:hAnsi="Symbol" w:hint="default"/>
      </w:rPr>
    </w:lvl>
    <w:lvl w:ilvl="1" w:tplc="04090003" w:tentative="1">
      <w:start w:val="1"/>
      <w:numFmt w:val="bullet"/>
      <w:lvlText w:val="o"/>
      <w:lvlJc w:val="left"/>
      <w:pPr>
        <w:ind w:left="2359" w:hanging="360"/>
      </w:pPr>
      <w:rPr>
        <w:rFonts w:ascii="Courier New" w:hAnsi="Courier New" w:cs="Courier New" w:hint="default"/>
      </w:rPr>
    </w:lvl>
    <w:lvl w:ilvl="2" w:tplc="04090005" w:tentative="1">
      <w:start w:val="1"/>
      <w:numFmt w:val="bullet"/>
      <w:lvlText w:val=""/>
      <w:lvlJc w:val="left"/>
      <w:pPr>
        <w:ind w:left="3079" w:hanging="360"/>
      </w:pPr>
      <w:rPr>
        <w:rFonts w:ascii="Wingdings" w:hAnsi="Wingdings" w:hint="default"/>
      </w:rPr>
    </w:lvl>
    <w:lvl w:ilvl="3" w:tplc="04090001" w:tentative="1">
      <w:start w:val="1"/>
      <w:numFmt w:val="bullet"/>
      <w:lvlText w:val=""/>
      <w:lvlJc w:val="left"/>
      <w:pPr>
        <w:ind w:left="3799" w:hanging="360"/>
      </w:pPr>
      <w:rPr>
        <w:rFonts w:ascii="Symbol" w:hAnsi="Symbol" w:hint="default"/>
      </w:rPr>
    </w:lvl>
    <w:lvl w:ilvl="4" w:tplc="04090003" w:tentative="1">
      <w:start w:val="1"/>
      <w:numFmt w:val="bullet"/>
      <w:lvlText w:val="o"/>
      <w:lvlJc w:val="left"/>
      <w:pPr>
        <w:ind w:left="4519" w:hanging="360"/>
      </w:pPr>
      <w:rPr>
        <w:rFonts w:ascii="Courier New" w:hAnsi="Courier New" w:cs="Courier New" w:hint="default"/>
      </w:rPr>
    </w:lvl>
    <w:lvl w:ilvl="5" w:tplc="04090005" w:tentative="1">
      <w:start w:val="1"/>
      <w:numFmt w:val="bullet"/>
      <w:lvlText w:val=""/>
      <w:lvlJc w:val="left"/>
      <w:pPr>
        <w:ind w:left="5239" w:hanging="360"/>
      </w:pPr>
      <w:rPr>
        <w:rFonts w:ascii="Wingdings" w:hAnsi="Wingdings" w:hint="default"/>
      </w:rPr>
    </w:lvl>
    <w:lvl w:ilvl="6" w:tplc="04090001" w:tentative="1">
      <w:start w:val="1"/>
      <w:numFmt w:val="bullet"/>
      <w:lvlText w:val=""/>
      <w:lvlJc w:val="left"/>
      <w:pPr>
        <w:ind w:left="5959" w:hanging="360"/>
      </w:pPr>
      <w:rPr>
        <w:rFonts w:ascii="Symbol" w:hAnsi="Symbol" w:hint="default"/>
      </w:rPr>
    </w:lvl>
    <w:lvl w:ilvl="7" w:tplc="04090003" w:tentative="1">
      <w:start w:val="1"/>
      <w:numFmt w:val="bullet"/>
      <w:lvlText w:val="o"/>
      <w:lvlJc w:val="left"/>
      <w:pPr>
        <w:ind w:left="6679" w:hanging="360"/>
      </w:pPr>
      <w:rPr>
        <w:rFonts w:ascii="Courier New" w:hAnsi="Courier New" w:cs="Courier New" w:hint="default"/>
      </w:rPr>
    </w:lvl>
    <w:lvl w:ilvl="8" w:tplc="04090005" w:tentative="1">
      <w:start w:val="1"/>
      <w:numFmt w:val="bullet"/>
      <w:lvlText w:val=""/>
      <w:lvlJc w:val="left"/>
      <w:pPr>
        <w:ind w:left="7399" w:hanging="360"/>
      </w:pPr>
      <w:rPr>
        <w:rFonts w:ascii="Wingdings" w:hAnsi="Wingdings" w:hint="default"/>
      </w:rPr>
    </w:lvl>
  </w:abstractNum>
  <w:abstractNum w:abstractNumId="1">
    <w:nsid w:val="0339448F"/>
    <w:multiLevelType w:val="hybridMultilevel"/>
    <w:tmpl w:val="ACF6FEA8"/>
    <w:lvl w:ilvl="0" w:tplc="AE6E58E0">
      <w:start w:val="1"/>
      <w:numFmt w:val="lowerLetter"/>
      <w:lvlText w:val="%1."/>
      <w:lvlJc w:val="left"/>
      <w:pPr>
        <w:tabs>
          <w:tab w:val="num" w:pos="1440"/>
        </w:tabs>
        <w:ind w:left="1440" w:hanging="360"/>
      </w:pPr>
      <w:rPr>
        <w:rFonts w:hint="default"/>
      </w:rPr>
    </w:lvl>
    <w:lvl w:ilvl="1" w:tplc="9294A7AE">
      <w:start w:val="5"/>
      <w:numFmt w:val="decimal"/>
      <w:lvlText w:val="%2."/>
      <w:lvlJc w:val="left"/>
      <w:pPr>
        <w:tabs>
          <w:tab w:val="num" w:pos="2160"/>
        </w:tabs>
        <w:ind w:left="2160" w:hanging="360"/>
      </w:pPr>
      <w:rPr>
        <w:rFonts w:hint="default"/>
      </w:rPr>
    </w:lvl>
    <w:lvl w:ilvl="2" w:tplc="61325472">
      <w:start w:val="1"/>
      <w:numFmt w:val="upperLetter"/>
      <w:lvlText w:val="%3."/>
      <w:lvlJc w:val="left"/>
      <w:pPr>
        <w:tabs>
          <w:tab w:val="num" w:pos="2880"/>
        </w:tabs>
        <w:ind w:left="2880" w:hanging="180"/>
      </w:pPr>
      <w:rPr>
        <w:b/>
      </w:rPr>
    </w:lvl>
    <w:lvl w:ilvl="3" w:tplc="11E62894">
      <w:start w:val="1"/>
      <w:numFmt w:val="lowerLetter"/>
      <w:lvlText w:val="%4)"/>
      <w:lvlJc w:val="left"/>
      <w:pPr>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3870A41"/>
    <w:multiLevelType w:val="hybridMultilevel"/>
    <w:tmpl w:val="7D188C16"/>
    <w:lvl w:ilvl="0" w:tplc="0421000B">
      <w:start w:val="1"/>
      <w:numFmt w:val="bullet"/>
      <w:lvlText w:val=""/>
      <w:lvlJc w:val="left"/>
      <w:pPr>
        <w:ind w:left="1620" w:hanging="360"/>
      </w:pPr>
      <w:rPr>
        <w:rFonts w:ascii="Wingdings" w:hAnsi="Wingdings" w:hint="default"/>
      </w:rPr>
    </w:lvl>
    <w:lvl w:ilvl="1" w:tplc="04210003" w:tentative="1">
      <w:start w:val="1"/>
      <w:numFmt w:val="bullet"/>
      <w:lvlText w:val="o"/>
      <w:lvlJc w:val="left"/>
      <w:pPr>
        <w:ind w:left="2340" w:hanging="360"/>
      </w:pPr>
      <w:rPr>
        <w:rFonts w:ascii="Courier New" w:hAnsi="Courier New" w:cs="Courier New" w:hint="default"/>
      </w:rPr>
    </w:lvl>
    <w:lvl w:ilvl="2" w:tplc="04210005" w:tentative="1">
      <w:start w:val="1"/>
      <w:numFmt w:val="bullet"/>
      <w:lvlText w:val=""/>
      <w:lvlJc w:val="left"/>
      <w:pPr>
        <w:ind w:left="3060" w:hanging="360"/>
      </w:pPr>
      <w:rPr>
        <w:rFonts w:ascii="Wingdings" w:hAnsi="Wingdings" w:hint="default"/>
      </w:rPr>
    </w:lvl>
    <w:lvl w:ilvl="3" w:tplc="04210001" w:tentative="1">
      <w:start w:val="1"/>
      <w:numFmt w:val="bullet"/>
      <w:lvlText w:val=""/>
      <w:lvlJc w:val="left"/>
      <w:pPr>
        <w:ind w:left="3780" w:hanging="360"/>
      </w:pPr>
      <w:rPr>
        <w:rFonts w:ascii="Symbol" w:hAnsi="Symbol" w:hint="default"/>
      </w:rPr>
    </w:lvl>
    <w:lvl w:ilvl="4" w:tplc="04210003" w:tentative="1">
      <w:start w:val="1"/>
      <w:numFmt w:val="bullet"/>
      <w:lvlText w:val="o"/>
      <w:lvlJc w:val="left"/>
      <w:pPr>
        <w:ind w:left="4500" w:hanging="360"/>
      </w:pPr>
      <w:rPr>
        <w:rFonts w:ascii="Courier New" w:hAnsi="Courier New" w:cs="Courier New" w:hint="default"/>
      </w:rPr>
    </w:lvl>
    <w:lvl w:ilvl="5" w:tplc="04210005" w:tentative="1">
      <w:start w:val="1"/>
      <w:numFmt w:val="bullet"/>
      <w:lvlText w:val=""/>
      <w:lvlJc w:val="left"/>
      <w:pPr>
        <w:ind w:left="5220" w:hanging="360"/>
      </w:pPr>
      <w:rPr>
        <w:rFonts w:ascii="Wingdings" w:hAnsi="Wingdings" w:hint="default"/>
      </w:rPr>
    </w:lvl>
    <w:lvl w:ilvl="6" w:tplc="04210001" w:tentative="1">
      <w:start w:val="1"/>
      <w:numFmt w:val="bullet"/>
      <w:lvlText w:val=""/>
      <w:lvlJc w:val="left"/>
      <w:pPr>
        <w:ind w:left="5940" w:hanging="360"/>
      </w:pPr>
      <w:rPr>
        <w:rFonts w:ascii="Symbol" w:hAnsi="Symbol" w:hint="default"/>
      </w:rPr>
    </w:lvl>
    <w:lvl w:ilvl="7" w:tplc="04210003" w:tentative="1">
      <w:start w:val="1"/>
      <w:numFmt w:val="bullet"/>
      <w:lvlText w:val="o"/>
      <w:lvlJc w:val="left"/>
      <w:pPr>
        <w:ind w:left="6660" w:hanging="360"/>
      </w:pPr>
      <w:rPr>
        <w:rFonts w:ascii="Courier New" w:hAnsi="Courier New" w:cs="Courier New" w:hint="default"/>
      </w:rPr>
    </w:lvl>
    <w:lvl w:ilvl="8" w:tplc="04210005" w:tentative="1">
      <w:start w:val="1"/>
      <w:numFmt w:val="bullet"/>
      <w:lvlText w:val=""/>
      <w:lvlJc w:val="left"/>
      <w:pPr>
        <w:ind w:left="7380" w:hanging="360"/>
      </w:pPr>
      <w:rPr>
        <w:rFonts w:ascii="Wingdings" w:hAnsi="Wingdings" w:hint="default"/>
      </w:rPr>
    </w:lvl>
  </w:abstractNum>
  <w:abstractNum w:abstractNumId="3">
    <w:nsid w:val="047A7A0C"/>
    <w:multiLevelType w:val="hybridMultilevel"/>
    <w:tmpl w:val="E110B326"/>
    <w:lvl w:ilvl="0" w:tplc="5C1ABA3C">
      <w:start w:val="1"/>
      <w:numFmt w:val="decimal"/>
      <w:lvlText w:val="Gambar 2.%1."/>
      <w:lvlJc w:val="left"/>
      <w:pPr>
        <w:ind w:left="5094" w:hanging="360"/>
      </w:pPr>
      <w:rPr>
        <w:rFonts w:ascii="Bookman Old Style" w:hAnsi="Bookman Old Style" w:cs="Tahoma" w:hint="default"/>
        <w:b w:val="0"/>
        <w:i w:val="0"/>
        <w:sz w:val="22"/>
        <w:szCs w:val="22"/>
      </w:rPr>
    </w:lvl>
    <w:lvl w:ilvl="1" w:tplc="38090019" w:tentative="1">
      <w:start w:val="1"/>
      <w:numFmt w:val="lowerLetter"/>
      <w:lvlText w:val="%2."/>
      <w:lvlJc w:val="left"/>
      <w:pPr>
        <w:ind w:left="5814" w:hanging="360"/>
      </w:pPr>
    </w:lvl>
    <w:lvl w:ilvl="2" w:tplc="3809001B" w:tentative="1">
      <w:start w:val="1"/>
      <w:numFmt w:val="lowerRoman"/>
      <w:lvlText w:val="%3."/>
      <w:lvlJc w:val="right"/>
      <w:pPr>
        <w:ind w:left="6534" w:hanging="180"/>
      </w:pPr>
    </w:lvl>
    <w:lvl w:ilvl="3" w:tplc="3809000F" w:tentative="1">
      <w:start w:val="1"/>
      <w:numFmt w:val="decimal"/>
      <w:lvlText w:val="%4."/>
      <w:lvlJc w:val="left"/>
      <w:pPr>
        <w:ind w:left="7254" w:hanging="360"/>
      </w:pPr>
    </w:lvl>
    <w:lvl w:ilvl="4" w:tplc="38090019" w:tentative="1">
      <w:start w:val="1"/>
      <w:numFmt w:val="lowerLetter"/>
      <w:lvlText w:val="%5."/>
      <w:lvlJc w:val="left"/>
      <w:pPr>
        <w:ind w:left="7974" w:hanging="360"/>
      </w:pPr>
    </w:lvl>
    <w:lvl w:ilvl="5" w:tplc="3809001B" w:tentative="1">
      <w:start w:val="1"/>
      <w:numFmt w:val="lowerRoman"/>
      <w:lvlText w:val="%6."/>
      <w:lvlJc w:val="right"/>
      <w:pPr>
        <w:ind w:left="8694" w:hanging="180"/>
      </w:pPr>
    </w:lvl>
    <w:lvl w:ilvl="6" w:tplc="3809000F" w:tentative="1">
      <w:start w:val="1"/>
      <w:numFmt w:val="decimal"/>
      <w:lvlText w:val="%7."/>
      <w:lvlJc w:val="left"/>
      <w:pPr>
        <w:ind w:left="9414" w:hanging="360"/>
      </w:pPr>
    </w:lvl>
    <w:lvl w:ilvl="7" w:tplc="38090019" w:tentative="1">
      <w:start w:val="1"/>
      <w:numFmt w:val="lowerLetter"/>
      <w:lvlText w:val="%8."/>
      <w:lvlJc w:val="left"/>
      <w:pPr>
        <w:ind w:left="10134" w:hanging="360"/>
      </w:pPr>
    </w:lvl>
    <w:lvl w:ilvl="8" w:tplc="3809001B" w:tentative="1">
      <w:start w:val="1"/>
      <w:numFmt w:val="lowerRoman"/>
      <w:lvlText w:val="%9."/>
      <w:lvlJc w:val="right"/>
      <w:pPr>
        <w:ind w:left="10854" w:hanging="180"/>
      </w:pPr>
    </w:lvl>
  </w:abstractNum>
  <w:abstractNum w:abstractNumId="4">
    <w:nsid w:val="04846169"/>
    <w:multiLevelType w:val="hybridMultilevel"/>
    <w:tmpl w:val="C8D294D0"/>
    <w:lvl w:ilvl="0" w:tplc="F4C823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C76642"/>
    <w:multiLevelType w:val="hybridMultilevel"/>
    <w:tmpl w:val="8A569F1C"/>
    <w:lvl w:ilvl="0" w:tplc="1422B8B8">
      <w:numFmt w:val="bullet"/>
      <w:lvlText w:val="-"/>
      <w:lvlJc w:val="left"/>
      <w:pPr>
        <w:ind w:left="1146" w:hanging="360"/>
      </w:pPr>
      <w:rPr>
        <w:rFonts w:ascii="Bookman Old Style" w:eastAsia="Times New Roman" w:hAnsi="Bookman Old Style" w:cs="Tahoma"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6">
    <w:nsid w:val="06522462"/>
    <w:multiLevelType w:val="hybridMultilevel"/>
    <w:tmpl w:val="F53A606E"/>
    <w:lvl w:ilvl="0" w:tplc="B6A0AEDA">
      <w:start w:val="1"/>
      <w:numFmt w:val="decimal"/>
      <w:lvlText w:val="%1."/>
      <w:lvlJc w:val="left"/>
      <w:pPr>
        <w:ind w:left="1426" w:hanging="360"/>
      </w:pPr>
      <w:rPr>
        <w:b/>
        <w:sz w:val="22"/>
        <w:szCs w:val="22"/>
      </w:rPr>
    </w:lvl>
    <w:lvl w:ilvl="1" w:tplc="04210019" w:tentative="1">
      <w:start w:val="1"/>
      <w:numFmt w:val="lowerLetter"/>
      <w:lvlText w:val="%2."/>
      <w:lvlJc w:val="left"/>
      <w:pPr>
        <w:ind w:left="2146" w:hanging="360"/>
      </w:pPr>
    </w:lvl>
    <w:lvl w:ilvl="2" w:tplc="0421001B" w:tentative="1">
      <w:start w:val="1"/>
      <w:numFmt w:val="lowerRoman"/>
      <w:lvlText w:val="%3."/>
      <w:lvlJc w:val="right"/>
      <w:pPr>
        <w:ind w:left="2866" w:hanging="180"/>
      </w:pPr>
    </w:lvl>
    <w:lvl w:ilvl="3" w:tplc="0421000F" w:tentative="1">
      <w:start w:val="1"/>
      <w:numFmt w:val="decimal"/>
      <w:lvlText w:val="%4."/>
      <w:lvlJc w:val="left"/>
      <w:pPr>
        <w:ind w:left="3586" w:hanging="360"/>
      </w:pPr>
    </w:lvl>
    <w:lvl w:ilvl="4" w:tplc="04210019" w:tentative="1">
      <w:start w:val="1"/>
      <w:numFmt w:val="lowerLetter"/>
      <w:lvlText w:val="%5."/>
      <w:lvlJc w:val="left"/>
      <w:pPr>
        <w:ind w:left="4306" w:hanging="360"/>
      </w:pPr>
    </w:lvl>
    <w:lvl w:ilvl="5" w:tplc="0421001B" w:tentative="1">
      <w:start w:val="1"/>
      <w:numFmt w:val="lowerRoman"/>
      <w:lvlText w:val="%6."/>
      <w:lvlJc w:val="right"/>
      <w:pPr>
        <w:ind w:left="5026" w:hanging="180"/>
      </w:pPr>
    </w:lvl>
    <w:lvl w:ilvl="6" w:tplc="0421000F" w:tentative="1">
      <w:start w:val="1"/>
      <w:numFmt w:val="decimal"/>
      <w:lvlText w:val="%7."/>
      <w:lvlJc w:val="left"/>
      <w:pPr>
        <w:ind w:left="5746" w:hanging="360"/>
      </w:pPr>
    </w:lvl>
    <w:lvl w:ilvl="7" w:tplc="04210019" w:tentative="1">
      <w:start w:val="1"/>
      <w:numFmt w:val="lowerLetter"/>
      <w:lvlText w:val="%8."/>
      <w:lvlJc w:val="left"/>
      <w:pPr>
        <w:ind w:left="6466" w:hanging="360"/>
      </w:pPr>
    </w:lvl>
    <w:lvl w:ilvl="8" w:tplc="0421001B" w:tentative="1">
      <w:start w:val="1"/>
      <w:numFmt w:val="lowerRoman"/>
      <w:lvlText w:val="%9."/>
      <w:lvlJc w:val="right"/>
      <w:pPr>
        <w:ind w:left="7186" w:hanging="180"/>
      </w:pPr>
    </w:lvl>
  </w:abstractNum>
  <w:abstractNum w:abstractNumId="7">
    <w:nsid w:val="06F475EE"/>
    <w:multiLevelType w:val="hybridMultilevel"/>
    <w:tmpl w:val="2C7276AA"/>
    <w:lvl w:ilvl="0" w:tplc="D8105BC8">
      <w:start w:val="1"/>
      <w:numFmt w:val="decimal"/>
      <w:lvlText w:val="%1."/>
      <w:lvlJc w:val="left"/>
      <w:pPr>
        <w:ind w:left="2563" w:hanging="360"/>
      </w:pPr>
      <w:rPr>
        <w:rFonts w:ascii="Bookman Old Style" w:hAnsi="Bookman Old Style" w:hint="default"/>
        <w:b w:val="0"/>
        <w:sz w:val="22"/>
        <w:szCs w:val="22"/>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8">
    <w:nsid w:val="0C7C2F7A"/>
    <w:multiLevelType w:val="multilevel"/>
    <w:tmpl w:val="0D7458B8"/>
    <w:lvl w:ilvl="0">
      <w:start w:val="1"/>
      <w:numFmt w:val="decimal"/>
      <w:lvlText w:val="%1."/>
      <w:lvlJc w:val="left"/>
      <w:pPr>
        <w:ind w:left="360" w:hanging="360"/>
      </w:pPr>
      <w:rPr>
        <w:rFonts w:hint="default"/>
      </w:rPr>
    </w:lvl>
    <w:lvl w:ilvl="1">
      <w:start w:val="1"/>
      <w:numFmt w:val="none"/>
      <w:lvlText w:val="3.4."/>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F543F6B"/>
    <w:multiLevelType w:val="singleLevel"/>
    <w:tmpl w:val="4C78FABE"/>
    <w:lvl w:ilvl="0">
      <w:start w:val="1"/>
      <w:numFmt w:val="lowerLetter"/>
      <w:lvlText w:val="%1."/>
      <w:lvlJc w:val="left"/>
      <w:pPr>
        <w:tabs>
          <w:tab w:val="num" w:pos="1080"/>
        </w:tabs>
        <w:ind w:left="1080" w:hanging="360"/>
      </w:pPr>
      <w:rPr>
        <w:rFonts w:hint="default"/>
      </w:rPr>
    </w:lvl>
  </w:abstractNum>
  <w:abstractNum w:abstractNumId="10">
    <w:nsid w:val="1085009E"/>
    <w:multiLevelType w:val="hybridMultilevel"/>
    <w:tmpl w:val="DD62A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123FC3"/>
    <w:multiLevelType w:val="hybridMultilevel"/>
    <w:tmpl w:val="A66C1C36"/>
    <w:lvl w:ilvl="0" w:tplc="CB7E2A3C">
      <w:numFmt w:val="bullet"/>
      <w:lvlText w:val="-"/>
      <w:lvlJc w:val="left"/>
      <w:pPr>
        <w:ind w:left="3240" w:hanging="360"/>
      </w:pPr>
      <w:rPr>
        <w:rFonts w:ascii="Verdana" w:eastAsia="Times New Roman" w:hAnsi="Verdana"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nsid w:val="174B3AA5"/>
    <w:multiLevelType w:val="hybridMultilevel"/>
    <w:tmpl w:val="F6C6B684"/>
    <w:lvl w:ilvl="0" w:tplc="9864A650">
      <w:start w:val="1"/>
      <w:numFmt w:val="decimal"/>
      <w:lvlText w:val="%1)"/>
      <w:lvlJc w:val="left"/>
      <w:pPr>
        <w:tabs>
          <w:tab w:val="num" w:pos="1495"/>
        </w:tabs>
        <w:ind w:left="1495" w:hanging="360"/>
      </w:pPr>
      <w:rPr>
        <w:rFonts w:ascii="Arial" w:eastAsia="Times New Roman" w:hAnsi="Arial" w:cs="Arial"/>
      </w:rPr>
    </w:lvl>
    <w:lvl w:ilvl="1" w:tplc="9830CF8A">
      <w:start w:val="1"/>
      <w:numFmt w:val="upperLetter"/>
      <w:lvlText w:val="%2."/>
      <w:lvlJc w:val="left"/>
      <w:pPr>
        <w:tabs>
          <w:tab w:val="num" w:pos="1800"/>
        </w:tabs>
        <w:ind w:left="1800" w:hanging="360"/>
      </w:pPr>
      <w:rPr>
        <w:rFonts w:ascii="Calibri" w:eastAsia="Times New Roman" w:hAnsi="Calibri" w:cs="Calibri"/>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3">
    <w:nsid w:val="18F92B45"/>
    <w:multiLevelType w:val="hybridMultilevel"/>
    <w:tmpl w:val="816A58E0"/>
    <w:lvl w:ilvl="0" w:tplc="5CBAB760">
      <w:start w:val="1"/>
      <w:numFmt w:val="decimal"/>
      <w:lvlText w:val="%1."/>
      <w:lvlJc w:val="left"/>
      <w:pPr>
        <w:ind w:left="2145" w:hanging="360"/>
      </w:pPr>
      <w:rPr>
        <w:rFonts w:ascii="Bookman Old Style" w:hAnsi="Bookman Old Style" w:hint="default"/>
      </w:rPr>
    </w:lvl>
    <w:lvl w:ilvl="1" w:tplc="04210019" w:tentative="1">
      <w:start w:val="1"/>
      <w:numFmt w:val="lowerLetter"/>
      <w:lvlText w:val="%2."/>
      <w:lvlJc w:val="left"/>
      <w:pPr>
        <w:ind w:left="2865" w:hanging="360"/>
      </w:pPr>
    </w:lvl>
    <w:lvl w:ilvl="2" w:tplc="0421001B" w:tentative="1">
      <w:start w:val="1"/>
      <w:numFmt w:val="lowerRoman"/>
      <w:lvlText w:val="%3."/>
      <w:lvlJc w:val="right"/>
      <w:pPr>
        <w:ind w:left="3585" w:hanging="180"/>
      </w:pPr>
    </w:lvl>
    <w:lvl w:ilvl="3" w:tplc="0421000F" w:tentative="1">
      <w:start w:val="1"/>
      <w:numFmt w:val="decimal"/>
      <w:lvlText w:val="%4."/>
      <w:lvlJc w:val="left"/>
      <w:pPr>
        <w:ind w:left="4305" w:hanging="360"/>
      </w:pPr>
    </w:lvl>
    <w:lvl w:ilvl="4" w:tplc="04210019" w:tentative="1">
      <w:start w:val="1"/>
      <w:numFmt w:val="lowerLetter"/>
      <w:lvlText w:val="%5."/>
      <w:lvlJc w:val="left"/>
      <w:pPr>
        <w:ind w:left="5025" w:hanging="360"/>
      </w:pPr>
    </w:lvl>
    <w:lvl w:ilvl="5" w:tplc="0421001B" w:tentative="1">
      <w:start w:val="1"/>
      <w:numFmt w:val="lowerRoman"/>
      <w:lvlText w:val="%6."/>
      <w:lvlJc w:val="right"/>
      <w:pPr>
        <w:ind w:left="5745" w:hanging="180"/>
      </w:pPr>
    </w:lvl>
    <w:lvl w:ilvl="6" w:tplc="0421000F" w:tentative="1">
      <w:start w:val="1"/>
      <w:numFmt w:val="decimal"/>
      <w:lvlText w:val="%7."/>
      <w:lvlJc w:val="left"/>
      <w:pPr>
        <w:ind w:left="6465" w:hanging="360"/>
      </w:pPr>
    </w:lvl>
    <w:lvl w:ilvl="7" w:tplc="04210019" w:tentative="1">
      <w:start w:val="1"/>
      <w:numFmt w:val="lowerLetter"/>
      <w:lvlText w:val="%8."/>
      <w:lvlJc w:val="left"/>
      <w:pPr>
        <w:ind w:left="7185" w:hanging="360"/>
      </w:pPr>
    </w:lvl>
    <w:lvl w:ilvl="8" w:tplc="0421001B" w:tentative="1">
      <w:start w:val="1"/>
      <w:numFmt w:val="lowerRoman"/>
      <w:lvlText w:val="%9."/>
      <w:lvlJc w:val="right"/>
      <w:pPr>
        <w:ind w:left="7905" w:hanging="180"/>
      </w:pPr>
    </w:lvl>
  </w:abstractNum>
  <w:abstractNum w:abstractNumId="14">
    <w:nsid w:val="1DE804A8"/>
    <w:multiLevelType w:val="hybridMultilevel"/>
    <w:tmpl w:val="E558E49E"/>
    <w:lvl w:ilvl="0" w:tplc="100E6394">
      <w:start w:val="1"/>
      <w:numFmt w:val="decimal"/>
      <w:lvlText w:val="%1)"/>
      <w:lvlJc w:val="left"/>
      <w:pPr>
        <w:ind w:left="1440" w:hanging="360"/>
      </w:pPr>
      <w:rPr>
        <w:rFonts w:ascii="Arial" w:eastAsia="Calibri" w:hAnsi="Arial" w:cs="Arial"/>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E997AA6"/>
    <w:multiLevelType w:val="hybridMultilevel"/>
    <w:tmpl w:val="A6DAAD3E"/>
    <w:lvl w:ilvl="0" w:tplc="04210015">
      <w:start w:val="1"/>
      <w:numFmt w:val="upperLetter"/>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3573F3"/>
    <w:multiLevelType w:val="hybridMultilevel"/>
    <w:tmpl w:val="674C3072"/>
    <w:lvl w:ilvl="0" w:tplc="B24EEE3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2C8C3D2D"/>
    <w:multiLevelType w:val="hybridMultilevel"/>
    <w:tmpl w:val="585C263C"/>
    <w:lvl w:ilvl="0" w:tplc="49C0B48A">
      <w:start w:val="1"/>
      <w:numFmt w:val="decimal"/>
      <w:lvlText w:val="Tabel  3.%1."/>
      <w:lvlJc w:val="left"/>
      <w:pPr>
        <w:ind w:left="1627" w:hanging="360"/>
      </w:pPr>
      <w:rPr>
        <w:rFonts w:ascii="Bookman Old Style" w:hAnsi="Bookman Old Style" w:hint="default"/>
        <w:b w:val="0"/>
        <w:i w:val="0"/>
        <w:sz w:val="22"/>
        <w:szCs w:val="24"/>
      </w:rPr>
    </w:lvl>
    <w:lvl w:ilvl="1" w:tplc="38090019" w:tentative="1">
      <w:start w:val="1"/>
      <w:numFmt w:val="lowerLetter"/>
      <w:lvlText w:val="%2."/>
      <w:lvlJc w:val="left"/>
      <w:pPr>
        <w:ind w:left="2347" w:hanging="360"/>
      </w:pPr>
    </w:lvl>
    <w:lvl w:ilvl="2" w:tplc="3809001B" w:tentative="1">
      <w:start w:val="1"/>
      <w:numFmt w:val="lowerRoman"/>
      <w:lvlText w:val="%3."/>
      <w:lvlJc w:val="right"/>
      <w:pPr>
        <w:ind w:left="3067" w:hanging="180"/>
      </w:pPr>
    </w:lvl>
    <w:lvl w:ilvl="3" w:tplc="3809000F" w:tentative="1">
      <w:start w:val="1"/>
      <w:numFmt w:val="decimal"/>
      <w:lvlText w:val="%4."/>
      <w:lvlJc w:val="left"/>
      <w:pPr>
        <w:ind w:left="3787" w:hanging="360"/>
      </w:pPr>
    </w:lvl>
    <w:lvl w:ilvl="4" w:tplc="38090019" w:tentative="1">
      <w:start w:val="1"/>
      <w:numFmt w:val="lowerLetter"/>
      <w:lvlText w:val="%5."/>
      <w:lvlJc w:val="left"/>
      <w:pPr>
        <w:ind w:left="4507" w:hanging="360"/>
      </w:pPr>
    </w:lvl>
    <w:lvl w:ilvl="5" w:tplc="3809001B" w:tentative="1">
      <w:start w:val="1"/>
      <w:numFmt w:val="lowerRoman"/>
      <w:lvlText w:val="%6."/>
      <w:lvlJc w:val="right"/>
      <w:pPr>
        <w:ind w:left="5227" w:hanging="180"/>
      </w:pPr>
    </w:lvl>
    <w:lvl w:ilvl="6" w:tplc="3809000F" w:tentative="1">
      <w:start w:val="1"/>
      <w:numFmt w:val="decimal"/>
      <w:lvlText w:val="%7."/>
      <w:lvlJc w:val="left"/>
      <w:pPr>
        <w:ind w:left="5947" w:hanging="360"/>
      </w:pPr>
    </w:lvl>
    <w:lvl w:ilvl="7" w:tplc="38090019" w:tentative="1">
      <w:start w:val="1"/>
      <w:numFmt w:val="lowerLetter"/>
      <w:lvlText w:val="%8."/>
      <w:lvlJc w:val="left"/>
      <w:pPr>
        <w:ind w:left="6667" w:hanging="360"/>
      </w:pPr>
    </w:lvl>
    <w:lvl w:ilvl="8" w:tplc="3809001B" w:tentative="1">
      <w:start w:val="1"/>
      <w:numFmt w:val="lowerRoman"/>
      <w:lvlText w:val="%9."/>
      <w:lvlJc w:val="right"/>
      <w:pPr>
        <w:ind w:left="7387" w:hanging="180"/>
      </w:pPr>
    </w:lvl>
  </w:abstractNum>
  <w:abstractNum w:abstractNumId="18">
    <w:nsid w:val="2E732A30"/>
    <w:multiLevelType w:val="hybridMultilevel"/>
    <w:tmpl w:val="4378E082"/>
    <w:lvl w:ilvl="0" w:tplc="F9AC0736">
      <w:start w:val="1"/>
      <w:numFmt w:val="decimal"/>
      <w:lvlText w:val="%1."/>
      <w:lvlJc w:val="left"/>
      <w:pPr>
        <w:ind w:left="1713" w:hanging="360"/>
      </w:pPr>
      <w:rPr>
        <w:rFonts w:hint="default"/>
        <w:b/>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716E3D"/>
    <w:multiLevelType w:val="hybridMultilevel"/>
    <w:tmpl w:val="B36EF0CA"/>
    <w:lvl w:ilvl="0" w:tplc="2B8C2570">
      <w:start w:val="1"/>
      <w:numFmt w:val="low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0">
    <w:nsid w:val="394E1FA9"/>
    <w:multiLevelType w:val="hybridMultilevel"/>
    <w:tmpl w:val="1A98A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341480"/>
    <w:multiLevelType w:val="hybridMultilevel"/>
    <w:tmpl w:val="6706F256"/>
    <w:lvl w:ilvl="0" w:tplc="49D612EE">
      <w:start w:val="3"/>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0EA19ED"/>
    <w:multiLevelType w:val="hybridMultilevel"/>
    <w:tmpl w:val="8A86AC84"/>
    <w:lvl w:ilvl="0" w:tplc="6C2EAEA4">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834221BA"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nsid w:val="413259CC"/>
    <w:multiLevelType w:val="hybridMultilevel"/>
    <w:tmpl w:val="5C5212DA"/>
    <w:lvl w:ilvl="0" w:tplc="70D057C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44257B89"/>
    <w:multiLevelType w:val="hybridMultilevel"/>
    <w:tmpl w:val="2BFA96D4"/>
    <w:lvl w:ilvl="0" w:tplc="04090011">
      <w:start w:val="1"/>
      <w:numFmt w:val="bullet"/>
      <w:lvlText w:val=""/>
      <w:lvlJc w:val="left"/>
      <w:pPr>
        <w:ind w:left="1440" w:hanging="360"/>
      </w:pPr>
      <w:rPr>
        <w:rFonts w:ascii="Symbol" w:hAnsi="Symbol" w:hint="default"/>
      </w:rPr>
    </w:lvl>
    <w:lvl w:ilvl="1" w:tplc="04210019" w:tentative="1">
      <w:start w:val="1"/>
      <w:numFmt w:val="bullet"/>
      <w:lvlText w:val="o"/>
      <w:lvlJc w:val="left"/>
      <w:pPr>
        <w:ind w:left="2160" w:hanging="360"/>
      </w:pPr>
      <w:rPr>
        <w:rFonts w:ascii="Courier New" w:hAnsi="Courier New" w:cs="Courier New" w:hint="default"/>
      </w:rPr>
    </w:lvl>
    <w:lvl w:ilvl="2" w:tplc="0421001B" w:tentative="1">
      <w:start w:val="1"/>
      <w:numFmt w:val="bullet"/>
      <w:lvlText w:val=""/>
      <w:lvlJc w:val="left"/>
      <w:pPr>
        <w:ind w:left="2880" w:hanging="360"/>
      </w:pPr>
      <w:rPr>
        <w:rFonts w:ascii="Wingdings" w:hAnsi="Wingdings" w:hint="default"/>
      </w:rPr>
    </w:lvl>
    <w:lvl w:ilvl="3" w:tplc="0421000F" w:tentative="1">
      <w:start w:val="1"/>
      <w:numFmt w:val="bullet"/>
      <w:lvlText w:val=""/>
      <w:lvlJc w:val="left"/>
      <w:pPr>
        <w:ind w:left="3600" w:hanging="360"/>
      </w:pPr>
      <w:rPr>
        <w:rFonts w:ascii="Symbol" w:hAnsi="Symbol" w:hint="default"/>
      </w:rPr>
    </w:lvl>
    <w:lvl w:ilvl="4" w:tplc="04210019" w:tentative="1">
      <w:start w:val="1"/>
      <w:numFmt w:val="bullet"/>
      <w:lvlText w:val="o"/>
      <w:lvlJc w:val="left"/>
      <w:pPr>
        <w:ind w:left="4320" w:hanging="360"/>
      </w:pPr>
      <w:rPr>
        <w:rFonts w:ascii="Courier New" w:hAnsi="Courier New" w:cs="Courier New" w:hint="default"/>
      </w:rPr>
    </w:lvl>
    <w:lvl w:ilvl="5" w:tplc="0421001B" w:tentative="1">
      <w:start w:val="1"/>
      <w:numFmt w:val="bullet"/>
      <w:lvlText w:val=""/>
      <w:lvlJc w:val="left"/>
      <w:pPr>
        <w:ind w:left="5040" w:hanging="360"/>
      </w:pPr>
      <w:rPr>
        <w:rFonts w:ascii="Wingdings" w:hAnsi="Wingdings" w:hint="default"/>
      </w:rPr>
    </w:lvl>
    <w:lvl w:ilvl="6" w:tplc="0421000F" w:tentative="1">
      <w:start w:val="1"/>
      <w:numFmt w:val="bullet"/>
      <w:lvlText w:val=""/>
      <w:lvlJc w:val="left"/>
      <w:pPr>
        <w:ind w:left="5760" w:hanging="360"/>
      </w:pPr>
      <w:rPr>
        <w:rFonts w:ascii="Symbol" w:hAnsi="Symbol" w:hint="default"/>
      </w:rPr>
    </w:lvl>
    <w:lvl w:ilvl="7" w:tplc="04210019" w:tentative="1">
      <w:start w:val="1"/>
      <w:numFmt w:val="bullet"/>
      <w:lvlText w:val="o"/>
      <w:lvlJc w:val="left"/>
      <w:pPr>
        <w:ind w:left="6480" w:hanging="360"/>
      </w:pPr>
      <w:rPr>
        <w:rFonts w:ascii="Courier New" w:hAnsi="Courier New" w:cs="Courier New" w:hint="default"/>
      </w:rPr>
    </w:lvl>
    <w:lvl w:ilvl="8" w:tplc="0421001B" w:tentative="1">
      <w:start w:val="1"/>
      <w:numFmt w:val="bullet"/>
      <w:lvlText w:val=""/>
      <w:lvlJc w:val="left"/>
      <w:pPr>
        <w:ind w:left="7200" w:hanging="360"/>
      </w:pPr>
      <w:rPr>
        <w:rFonts w:ascii="Wingdings" w:hAnsi="Wingdings" w:hint="default"/>
      </w:rPr>
    </w:lvl>
  </w:abstractNum>
  <w:abstractNum w:abstractNumId="25">
    <w:nsid w:val="48250960"/>
    <w:multiLevelType w:val="hybridMultilevel"/>
    <w:tmpl w:val="E35E22C2"/>
    <w:lvl w:ilvl="0" w:tplc="04210001">
      <w:start w:val="1"/>
      <w:numFmt w:val="lowerLetter"/>
      <w:lvlText w:val="%1."/>
      <w:lvlJc w:val="left"/>
      <w:pPr>
        <w:ind w:left="1080" w:hanging="360"/>
      </w:pPr>
      <w:rPr>
        <w:rFonts w:hint="default"/>
      </w:rPr>
    </w:lvl>
    <w:lvl w:ilvl="1" w:tplc="04210003" w:tentative="1">
      <w:start w:val="1"/>
      <w:numFmt w:val="lowerLetter"/>
      <w:lvlText w:val="%2."/>
      <w:lvlJc w:val="left"/>
      <w:pPr>
        <w:ind w:left="1800" w:hanging="360"/>
      </w:pPr>
    </w:lvl>
    <w:lvl w:ilvl="2" w:tplc="04210005" w:tentative="1">
      <w:start w:val="1"/>
      <w:numFmt w:val="lowerRoman"/>
      <w:lvlText w:val="%3."/>
      <w:lvlJc w:val="right"/>
      <w:pPr>
        <w:ind w:left="2520" w:hanging="180"/>
      </w:pPr>
    </w:lvl>
    <w:lvl w:ilvl="3" w:tplc="04210001" w:tentative="1">
      <w:start w:val="1"/>
      <w:numFmt w:val="decimal"/>
      <w:lvlText w:val="%4."/>
      <w:lvlJc w:val="left"/>
      <w:pPr>
        <w:ind w:left="3240" w:hanging="360"/>
      </w:pPr>
    </w:lvl>
    <w:lvl w:ilvl="4" w:tplc="04210003" w:tentative="1">
      <w:start w:val="1"/>
      <w:numFmt w:val="lowerLetter"/>
      <w:lvlText w:val="%5."/>
      <w:lvlJc w:val="left"/>
      <w:pPr>
        <w:ind w:left="3960" w:hanging="360"/>
      </w:pPr>
    </w:lvl>
    <w:lvl w:ilvl="5" w:tplc="04210005" w:tentative="1">
      <w:start w:val="1"/>
      <w:numFmt w:val="lowerRoman"/>
      <w:lvlText w:val="%6."/>
      <w:lvlJc w:val="right"/>
      <w:pPr>
        <w:ind w:left="4680" w:hanging="180"/>
      </w:pPr>
    </w:lvl>
    <w:lvl w:ilvl="6" w:tplc="04210001" w:tentative="1">
      <w:start w:val="1"/>
      <w:numFmt w:val="decimal"/>
      <w:lvlText w:val="%7."/>
      <w:lvlJc w:val="left"/>
      <w:pPr>
        <w:ind w:left="5400" w:hanging="360"/>
      </w:pPr>
    </w:lvl>
    <w:lvl w:ilvl="7" w:tplc="04210003" w:tentative="1">
      <w:start w:val="1"/>
      <w:numFmt w:val="lowerLetter"/>
      <w:lvlText w:val="%8."/>
      <w:lvlJc w:val="left"/>
      <w:pPr>
        <w:ind w:left="6120" w:hanging="360"/>
      </w:pPr>
    </w:lvl>
    <w:lvl w:ilvl="8" w:tplc="04210005" w:tentative="1">
      <w:start w:val="1"/>
      <w:numFmt w:val="lowerRoman"/>
      <w:lvlText w:val="%9."/>
      <w:lvlJc w:val="right"/>
      <w:pPr>
        <w:ind w:left="6840" w:hanging="180"/>
      </w:pPr>
    </w:lvl>
  </w:abstractNum>
  <w:abstractNum w:abstractNumId="26">
    <w:nsid w:val="49837ACC"/>
    <w:multiLevelType w:val="hybridMultilevel"/>
    <w:tmpl w:val="6F98A0F6"/>
    <w:lvl w:ilvl="0" w:tplc="156AED8E">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A72422C"/>
    <w:multiLevelType w:val="hybridMultilevel"/>
    <w:tmpl w:val="8C062AC8"/>
    <w:lvl w:ilvl="0" w:tplc="04090015">
      <w:start w:val="1"/>
      <w:numFmt w:val="decimal"/>
      <w:lvlText w:val="%1."/>
      <w:lvlJc w:val="left"/>
      <w:pPr>
        <w:ind w:left="6884" w:hanging="360"/>
      </w:pPr>
    </w:lvl>
    <w:lvl w:ilvl="1" w:tplc="04090019" w:tentative="1">
      <w:start w:val="1"/>
      <w:numFmt w:val="lowerLetter"/>
      <w:lvlText w:val="%2."/>
      <w:lvlJc w:val="left"/>
      <w:pPr>
        <w:ind w:left="7604" w:hanging="360"/>
      </w:pPr>
    </w:lvl>
    <w:lvl w:ilvl="2" w:tplc="0409001B" w:tentative="1">
      <w:start w:val="1"/>
      <w:numFmt w:val="lowerRoman"/>
      <w:lvlText w:val="%3."/>
      <w:lvlJc w:val="right"/>
      <w:pPr>
        <w:ind w:left="8324" w:hanging="180"/>
      </w:pPr>
    </w:lvl>
    <w:lvl w:ilvl="3" w:tplc="0409000F" w:tentative="1">
      <w:start w:val="1"/>
      <w:numFmt w:val="decimal"/>
      <w:lvlText w:val="%4."/>
      <w:lvlJc w:val="left"/>
      <w:pPr>
        <w:ind w:left="9044" w:hanging="360"/>
      </w:pPr>
    </w:lvl>
    <w:lvl w:ilvl="4" w:tplc="04090019" w:tentative="1">
      <w:start w:val="1"/>
      <w:numFmt w:val="lowerLetter"/>
      <w:lvlText w:val="%5."/>
      <w:lvlJc w:val="left"/>
      <w:pPr>
        <w:ind w:left="9764" w:hanging="360"/>
      </w:pPr>
    </w:lvl>
    <w:lvl w:ilvl="5" w:tplc="0409001B" w:tentative="1">
      <w:start w:val="1"/>
      <w:numFmt w:val="lowerRoman"/>
      <w:lvlText w:val="%6."/>
      <w:lvlJc w:val="right"/>
      <w:pPr>
        <w:ind w:left="10484" w:hanging="180"/>
      </w:pPr>
    </w:lvl>
    <w:lvl w:ilvl="6" w:tplc="0409000F" w:tentative="1">
      <w:start w:val="1"/>
      <w:numFmt w:val="decimal"/>
      <w:lvlText w:val="%7."/>
      <w:lvlJc w:val="left"/>
      <w:pPr>
        <w:ind w:left="11204" w:hanging="360"/>
      </w:pPr>
    </w:lvl>
    <w:lvl w:ilvl="7" w:tplc="04090019" w:tentative="1">
      <w:start w:val="1"/>
      <w:numFmt w:val="lowerLetter"/>
      <w:lvlText w:val="%8."/>
      <w:lvlJc w:val="left"/>
      <w:pPr>
        <w:ind w:left="11924" w:hanging="360"/>
      </w:pPr>
    </w:lvl>
    <w:lvl w:ilvl="8" w:tplc="0409001B" w:tentative="1">
      <w:start w:val="1"/>
      <w:numFmt w:val="lowerRoman"/>
      <w:lvlText w:val="%9."/>
      <w:lvlJc w:val="right"/>
      <w:pPr>
        <w:ind w:left="12644" w:hanging="180"/>
      </w:pPr>
    </w:lvl>
  </w:abstractNum>
  <w:abstractNum w:abstractNumId="28">
    <w:nsid w:val="4C826D84"/>
    <w:multiLevelType w:val="multilevel"/>
    <w:tmpl w:val="013233C4"/>
    <w:lvl w:ilvl="0">
      <w:start w:val="1"/>
      <w:numFmt w:val="decimal"/>
      <w:lvlText w:val="%1."/>
      <w:lvlJc w:val="left"/>
      <w:pPr>
        <w:ind w:left="450" w:hanging="450"/>
      </w:pPr>
      <w:rPr>
        <w:rFonts w:hint="default"/>
      </w:rPr>
    </w:lvl>
    <w:lvl w:ilvl="1">
      <w:start w:val="2"/>
      <w:numFmt w:val="upperLetter"/>
      <w:lvlText w:val="%2."/>
      <w:lvlJc w:val="left"/>
      <w:pPr>
        <w:ind w:left="720" w:hanging="720"/>
      </w:pPr>
      <w:rPr>
        <w:rFonts w:hint="default"/>
        <w:b/>
      </w:rPr>
    </w:lvl>
    <w:lvl w:ilvl="2">
      <w:start w:val="1"/>
      <w:numFmt w:val="decimal"/>
      <w:lvlText w:val="%1.%2.%3."/>
      <w:lvlJc w:val="left"/>
      <w:pPr>
        <w:ind w:left="568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4D031E75"/>
    <w:multiLevelType w:val="multilevel"/>
    <w:tmpl w:val="1974D3C0"/>
    <w:lvl w:ilvl="0">
      <w:start w:val="1"/>
      <w:numFmt w:val="decimal"/>
      <w:lvlText w:val="%1."/>
      <w:lvlJc w:val="left"/>
      <w:pPr>
        <w:ind w:left="450" w:hanging="450"/>
      </w:pPr>
      <w:rPr>
        <w:rFonts w:hint="default"/>
      </w:rPr>
    </w:lvl>
    <w:lvl w:ilvl="1">
      <w:start w:val="1"/>
      <w:numFmt w:val="upperLetter"/>
      <w:lvlText w:val="%2."/>
      <w:lvlJc w:val="left"/>
      <w:pPr>
        <w:ind w:left="720" w:hanging="720"/>
      </w:pPr>
      <w:rPr>
        <w:rFonts w:hint="default"/>
        <w:b/>
      </w:rPr>
    </w:lvl>
    <w:lvl w:ilvl="2">
      <w:start w:val="1"/>
      <w:numFmt w:val="decimal"/>
      <w:lvlText w:val="%1.%2.%3."/>
      <w:lvlJc w:val="left"/>
      <w:pPr>
        <w:ind w:left="5682"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ED21C24"/>
    <w:multiLevelType w:val="hybridMultilevel"/>
    <w:tmpl w:val="77A69B40"/>
    <w:lvl w:ilvl="0" w:tplc="3F90F5CE">
      <w:start w:val="1"/>
      <w:numFmt w:val="decimal"/>
      <w:lvlText w:val="%1."/>
      <w:lvlJc w:val="left"/>
      <w:pPr>
        <w:ind w:left="720" w:hanging="360"/>
      </w:pPr>
    </w:lvl>
    <w:lvl w:ilvl="1" w:tplc="651C66B2" w:tentative="1">
      <w:start w:val="1"/>
      <w:numFmt w:val="lowerLetter"/>
      <w:lvlText w:val="%2."/>
      <w:lvlJc w:val="left"/>
      <w:pPr>
        <w:ind w:left="1440" w:hanging="360"/>
      </w:pPr>
    </w:lvl>
    <w:lvl w:ilvl="2" w:tplc="17DEDEEC" w:tentative="1">
      <w:start w:val="1"/>
      <w:numFmt w:val="lowerRoman"/>
      <w:lvlText w:val="%3."/>
      <w:lvlJc w:val="right"/>
      <w:pPr>
        <w:ind w:left="2160" w:hanging="180"/>
      </w:pPr>
    </w:lvl>
    <w:lvl w:ilvl="3" w:tplc="A724BFCE" w:tentative="1">
      <w:start w:val="1"/>
      <w:numFmt w:val="decimal"/>
      <w:lvlText w:val="%4."/>
      <w:lvlJc w:val="left"/>
      <w:pPr>
        <w:ind w:left="2880" w:hanging="360"/>
      </w:pPr>
    </w:lvl>
    <w:lvl w:ilvl="4" w:tplc="B93E1D16" w:tentative="1">
      <w:start w:val="1"/>
      <w:numFmt w:val="lowerLetter"/>
      <w:lvlText w:val="%5."/>
      <w:lvlJc w:val="left"/>
      <w:pPr>
        <w:ind w:left="3600" w:hanging="360"/>
      </w:pPr>
    </w:lvl>
    <w:lvl w:ilvl="5" w:tplc="49A83C7A" w:tentative="1">
      <w:start w:val="1"/>
      <w:numFmt w:val="lowerRoman"/>
      <w:lvlText w:val="%6."/>
      <w:lvlJc w:val="right"/>
      <w:pPr>
        <w:ind w:left="4320" w:hanging="180"/>
      </w:pPr>
    </w:lvl>
    <w:lvl w:ilvl="6" w:tplc="8952ACA4" w:tentative="1">
      <w:start w:val="1"/>
      <w:numFmt w:val="decimal"/>
      <w:lvlText w:val="%7."/>
      <w:lvlJc w:val="left"/>
      <w:pPr>
        <w:ind w:left="5040" w:hanging="360"/>
      </w:pPr>
    </w:lvl>
    <w:lvl w:ilvl="7" w:tplc="8BEC3E2C" w:tentative="1">
      <w:start w:val="1"/>
      <w:numFmt w:val="lowerLetter"/>
      <w:lvlText w:val="%8."/>
      <w:lvlJc w:val="left"/>
      <w:pPr>
        <w:ind w:left="5760" w:hanging="360"/>
      </w:pPr>
    </w:lvl>
    <w:lvl w:ilvl="8" w:tplc="8146DD42" w:tentative="1">
      <w:start w:val="1"/>
      <w:numFmt w:val="lowerRoman"/>
      <w:lvlText w:val="%9."/>
      <w:lvlJc w:val="right"/>
      <w:pPr>
        <w:ind w:left="6480" w:hanging="180"/>
      </w:pPr>
    </w:lvl>
  </w:abstractNum>
  <w:abstractNum w:abstractNumId="31">
    <w:nsid w:val="4F59448D"/>
    <w:multiLevelType w:val="hybridMultilevel"/>
    <w:tmpl w:val="39920FC8"/>
    <w:lvl w:ilvl="0" w:tplc="0421000F">
      <w:start w:val="1"/>
      <w:numFmt w:val="upperLetter"/>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rPr>
        <w:rFonts w:hint="default"/>
      </w:rPr>
    </w:lvl>
    <w:lvl w:ilvl="2" w:tplc="0421001B">
      <w:start w:val="1"/>
      <w:numFmt w:val="decimal"/>
      <w:lvlText w:val="%3."/>
      <w:lvlJc w:val="left"/>
      <w:pPr>
        <w:tabs>
          <w:tab w:val="num" w:pos="2340"/>
        </w:tabs>
        <w:ind w:left="2340" w:hanging="360"/>
      </w:pPr>
      <w:rPr>
        <w:rFonts w:hint="default"/>
      </w:rPr>
    </w:lvl>
    <w:lvl w:ilvl="3" w:tplc="0421000F">
      <w:start w:val="1"/>
      <w:numFmt w:val="lowerLetter"/>
      <w:lvlText w:val="%4)"/>
      <w:lvlJc w:val="left"/>
      <w:pPr>
        <w:ind w:left="2880" w:hanging="360"/>
      </w:pPr>
      <w:rPr>
        <w:rFonts w:hint="default"/>
      </w:rPr>
    </w:lvl>
    <w:lvl w:ilvl="4" w:tplc="04210019">
      <w:start w:val="1"/>
      <w:numFmt w:val="lowerLetter"/>
      <w:lvlText w:val="%5)"/>
      <w:lvlJc w:val="left"/>
      <w:pPr>
        <w:ind w:left="3600" w:hanging="360"/>
      </w:pPr>
      <w:rPr>
        <w:rFonts w:hint="default"/>
      </w:r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32">
    <w:nsid w:val="4FB52072"/>
    <w:multiLevelType w:val="multilevel"/>
    <w:tmpl w:val="E8769C3C"/>
    <w:lvl w:ilvl="0">
      <w:start w:val="2"/>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3">
    <w:nsid w:val="4FF77D26"/>
    <w:multiLevelType w:val="hybridMultilevel"/>
    <w:tmpl w:val="6E46026A"/>
    <w:lvl w:ilvl="0" w:tplc="26120C18">
      <w:start w:val="1"/>
      <w:numFmt w:val="decimal"/>
      <w:lvlText w:val="%1."/>
      <w:lvlJc w:val="left"/>
      <w:pPr>
        <w:ind w:left="2520" w:hanging="360"/>
      </w:pPr>
      <w:rPr>
        <w:rFonts w:ascii="Calibri" w:hAnsi="Calibri" w:cs="Times New Roman"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34">
    <w:nsid w:val="508006F2"/>
    <w:multiLevelType w:val="hybridMultilevel"/>
    <w:tmpl w:val="EAD0AECE"/>
    <w:lvl w:ilvl="0" w:tplc="C01436F6">
      <w:start w:val="1"/>
      <w:numFmt w:val="decimal"/>
      <w:lvlText w:val="%1)"/>
      <w:lvlJc w:val="left"/>
      <w:pPr>
        <w:ind w:left="928"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E717D5"/>
    <w:multiLevelType w:val="hybridMultilevel"/>
    <w:tmpl w:val="F4D2A166"/>
    <w:lvl w:ilvl="0" w:tplc="D59C83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42736A1"/>
    <w:multiLevelType w:val="hybridMultilevel"/>
    <w:tmpl w:val="03EAA9A8"/>
    <w:lvl w:ilvl="0" w:tplc="04090019">
      <w:start w:val="1"/>
      <w:numFmt w:val="decimal"/>
      <w:lvlText w:val="Tabel  2.%1."/>
      <w:lvlJc w:val="left"/>
      <w:pPr>
        <w:ind w:left="1440" w:hanging="360"/>
      </w:pPr>
      <w:rPr>
        <w:rFonts w:ascii="Bookman Old Style" w:hAnsi="Bookman Old Style" w:hint="default"/>
        <w:b w:val="0"/>
        <w:i w:val="0"/>
        <w:sz w:val="22"/>
        <w:szCs w:val="22"/>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3E84D7CE" w:tentative="1">
      <w:start w:val="1"/>
      <w:numFmt w:val="decimal"/>
      <w:lvlText w:val="%4."/>
      <w:lvlJc w:val="left"/>
      <w:pPr>
        <w:ind w:left="3600" w:hanging="360"/>
      </w:pPr>
    </w:lvl>
    <w:lvl w:ilvl="4" w:tplc="DFA8DD42"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A594C5A"/>
    <w:multiLevelType w:val="multilevel"/>
    <w:tmpl w:val="CDC0D00E"/>
    <w:lvl w:ilvl="0">
      <w:start w:val="1"/>
      <w:numFmt w:val="lowerLetter"/>
      <w:lvlText w:val="%1."/>
      <w:lvlJc w:val="left"/>
      <w:pPr>
        <w:tabs>
          <w:tab w:val="num" w:pos="2340"/>
        </w:tabs>
        <w:ind w:left="2340" w:hanging="360"/>
      </w:pPr>
      <w:rPr>
        <w:rFonts w:ascii="Arial" w:eastAsia="Times New Roman" w:hAnsi="Arial" w:cs="Arial"/>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E9E0DE3"/>
    <w:multiLevelType w:val="hybridMultilevel"/>
    <w:tmpl w:val="A2BC76D4"/>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2B45FD0"/>
    <w:multiLevelType w:val="hybridMultilevel"/>
    <w:tmpl w:val="57C0B942"/>
    <w:lvl w:ilvl="0" w:tplc="133C3E02">
      <w:start w:val="1"/>
      <w:numFmt w:val="decimal"/>
      <w:lvlText w:val="%1."/>
      <w:lvlJc w:val="left"/>
      <w:pPr>
        <w:ind w:left="720" w:hanging="360"/>
      </w:pPr>
    </w:lvl>
    <w:lvl w:ilvl="1" w:tplc="4DA054BE" w:tentative="1">
      <w:start w:val="1"/>
      <w:numFmt w:val="lowerLetter"/>
      <w:lvlText w:val="%2."/>
      <w:lvlJc w:val="left"/>
      <w:pPr>
        <w:ind w:left="1440" w:hanging="360"/>
      </w:pPr>
    </w:lvl>
    <w:lvl w:ilvl="2" w:tplc="6E206092" w:tentative="1">
      <w:start w:val="1"/>
      <w:numFmt w:val="lowerRoman"/>
      <w:lvlText w:val="%3."/>
      <w:lvlJc w:val="right"/>
      <w:pPr>
        <w:ind w:left="2160" w:hanging="180"/>
      </w:pPr>
    </w:lvl>
    <w:lvl w:ilvl="3" w:tplc="2064F528" w:tentative="1">
      <w:start w:val="1"/>
      <w:numFmt w:val="decimal"/>
      <w:lvlText w:val="%4."/>
      <w:lvlJc w:val="left"/>
      <w:pPr>
        <w:ind w:left="2880" w:hanging="360"/>
      </w:pPr>
    </w:lvl>
    <w:lvl w:ilvl="4" w:tplc="9B62668C" w:tentative="1">
      <w:start w:val="1"/>
      <w:numFmt w:val="lowerLetter"/>
      <w:lvlText w:val="%5."/>
      <w:lvlJc w:val="left"/>
      <w:pPr>
        <w:ind w:left="3600" w:hanging="360"/>
      </w:pPr>
    </w:lvl>
    <w:lvl w:ilvl="5" w:tplc="6F3487F6" w:tentative="1">
      <w:start w:val="1"/>
      <w:numFmt w:val="lowerRoman"/>
      <w:lvlText w:val="%6."/>
      <w:lvlJc w:val="right"/>
      <w:pPr>
        <w:ind w:left="4320" w:hanging="180"/>
      </w:pPr>
    </w:lvl>
    <w:lvl w:ilvl="6" w:tplc="6ED69C82" w:tentative="1">
      <w:start w:val="1"/>
      <w:numFmt w:val="decimal"/>
      <w:lvlText w:val="%7."/>
      <w:lvlJc w:val="left"/>
      <w:pPr>
        <w:ind w:left="5040" w:hanging="360"/>
      </w:pPr>
    </w:lvl>
    <w:lvl w:ilvl="7" w:tplc="D3CE33CC" w:tentative="1">
      <w:start w:val="1"/>
      <w:numFmt w:val="lowerLetter"/>
      <w:lvlText w:val="%8."/>
      <w:lvlJc w:val="left"/>
      <w:pPr>
        <w:ind w:left="5760" w:hanging="360"/>
      </w:pPr>
    </w:lvl>
    <w:lvl w:ilvl="8" w:tplc="67F4850E" w:tentative="1">
      <w:start w:val="1"/>
      <w:numFmt w:val="lowerRoman"/>
      <w:lvlText w:val="%9."/>
      <w:lvlJc w:val="right"/>
      <w:pPr>
        <w:ind w:left="6480" w:hanging="180"/>
      </w:pPr>
    </w:lvl>
  </w:abstractNum>
  <w:abstractNum w:abstractNumId="40">
    <w:nsid w:val="64207D11"/>
    <w:multiLevelType w:val="multilevel"/>
    <w:tmpl w:val="9A567C8A"/>
    <w:lvl w:ilvl="0">
      <w:start w:val="3"/>
      <w:numFmt w:val="decimal"/>
      <w:lvlText w:val="%1"/>
      <w:lvlJc w:val="left"/>
      <w:pPr>
        <w:ind w:left="375" w:hanging="375"/>
      </w:pPr>
      <w:rPr>
        <w:rFonts w:hint="default"/>
      </w:rPr>
    </w:lvl>
    <w:lvl w:ilvl="1">
      <w:start w:val="1"/>
      <w:numFmt w:val="decimal"/>
      <w:lvlText w:val="%1.%2"/>
      <w:lvlJc w:val="left"/>
      <w:pPr>
        <w:ind w:left="2910" w:hanging="375"/>
      </w:pPr>
      <w:rPr>
        <w:rFonts w:hint="default"/>
      </w:rPr>
    </w:lvl>
    <w:lvl w:ilvl="2">
      <w:start w:val="1"/>
      <w:numFmt w:val="decimal"/>
      <w:lvlText w:val="%3."/>
      <w:lvlJc w:val="left"/>
      <w:pPr>
        <w:ind w:left="5790" w:hanging="720"/>
      </w:pPr>
      <w:rPr>
        <w:rFonts w:hint="default"/>
      </w:rPr>
    </w:lvl>
    <w:lvl w:ilvl="3">
      <w:start w:val="1"/>
      <w:numFmt w:val="decimal"/>
      <w:lvlText w:val="%1.%2.%3.%4"/>
      <w:lvlJc w:val="left"/>
      <w:pPr>
        <w:ind w:left="8685" w:hanging="1080"/>
      </w:pPr>
      <w:rPr>
        <w:rFonts w:hint="default"/>
      </w:rPr>
    </w:lvl>
    <w:lvl w:ilvl="4">
      <w:start w:val="1"/>
      <w:numFmt w:val="decimal"/>
      <w:lvlText w:val="%1.%2.%3.%4.%5"/>
      <w:lvlJc w:val="left"/>
      <w:pPr>
        <w:ind w:left="11220" w:hanging="1080"/>
      </w:pPr>
      <w:rPr>
        <w:rFonts w:hint="default"/>
      </w:rPr>
    </w:lvl>
    <w:lvl w:ilvl="5">
      <w:start w:val="1"/>
      <w:numFmt w:val="decimal"/>
      <w:lvlText w:val="%1.%2.%3.%4.%5.%6"/>
      <w:lvlJc w:val="left"/>
      <w:pPr>
        <w:ind w:left="14115" w:hanging="1440"/>
      </w:pPr>
      <w:rPr>
        <w:rFonts w:hint="default"/>
      </w:rPr>
    </w:lvl>
    <w:lvl w:ilvl="6">
      <w:start w:val="1"/>
      <w:numFmt w:val="decimal"/>
      <w:lvlText w:val="%1.%2.%3.%4.%5.%6.%7"/>
      <w:lvlJc w:val="left"/>
      <w:pPr>
        <w:ind w:left="16650" w:hanging="1440"/>
      </w:pPr>
      <w:rPr>
        <w:rFonts w:hint="default"/>
      </w:rPr>
    </w:lvl>
    <w:lvl w:ilvl="7">
      <w:start w:val="1"/>
      <w:numFmt w:val="decimal"/>
      <w:lvlText w:val="%1.%2.%3.%4.%5.%6.%7.%8"/>
      <w:lvlJc w:val="left"/>
      <w:pPr>
        <w:ind w:left="19545" w:hanging="1800"/>
      </w:pPr>
      <w:rPr>
        <w:rFonts w:hint="default"/>
      </w:rPr>
    </w:lvl>
    <w:lvl w:ilvl="8">
      <w:start w:val="1"/>
      <w:numFmt w:val="decimal"/>
      <w:lvlText w:val="%1.%2.%3.%4.%5.%6.%7.%8.%9"/>
      <w:lvlJc w:val="left"/>
      <w:pPr>
        <w:ind w:left="22080" w:hanging="1800"/>
      </w:pPr>
      <w:rPr>
        <w:rFonts w:hint="default"/>
      </w:rPr>
    </w:lvl>
  </w:abstractNum>
  <w:abstractNum w:abstractNumId="41">
    <w:nsid w:val="653329EF"/>
    <w:multiLevelType w:val="multilevel"/>
    <w:tmpl w:val="0409001D"/>
    <w:styleLink w:val="Style1"/>
    <w:lvl w:ilvl="0">
      <w:start w:val="1"/>
      <w:numFmt w:val="decimal"/>
      <w:lvlText w:val="%1)"/>
      <w:lvlJc w:val="left"/>
      <w:pPr>
        <w:ind w:left="360" w:hanging="360"/>
      </w:pPr>
      <w:rPr>
        <w:rFonts w:cs="Times New Roman"/>
      </w:rPr>
    </w:lvl>
    <w:lvl w:ilvl="1">
      <w:start w:val="2"/>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2">
    <w:nsid w:val="68141802"/>
    <w:multiLevelType w:val="hybridMultilevel"/>
    <w:tmpl w:val="5F7468F0"/>
    <w:lvl w:ilvl="0" w:tplc="57BA1710">
      <w:start w:val="1"/>
      <w:numFmt w:val="decimal"/>
      <w:lvlText w:val="%1."/>
      <w:lvlJc w:val="left"/>
      <w:pPr>
        <w:tabs>
          <w:tab w:val="num" w:pos="1440"/>
        </w:tabs>
        <w:ind w:left="1440" w:hanging="360"/>
      </w:pPr>
      <w:rPr>
        <w:rFonts w:hint="default"/>
      </w:rPr>
    </w:lvl>
    <w:lvl w:ilvl="1" w:tplc="3640950A">
      <w:start w:val="1"/>
      <w:numFmt w:val="lowerLetter"/>
      <w:lvlText w:val="%2."/>
      <w:lvlJc w:val="left"/>
      <w:pPr>
        <w:tabs>
          <w:tab w:val="num" w:pos="1440"/>
        </w:tabs>
        <w:ind w:left="1440" w:hanging="360"/>
      </w:pPr>
      <w:rPr>
        <w:rFonts w:hint="default"/>
      </w:rPr>
    </w:lvl>
    <w:lvl w:ilvl="2" w:tplc="1C3EB73A">
      <w:start w:val="1"/>
      <w:numFmt w:val="lowerLetter"/>
      <w:lvlText w:val="%3."/>
      <w:lvlJc w:val="left"/>
      <w:pPr>
        <w:tabs>
          <w:tab w:val="num" w:pos="2340"/>
        </w:tabs>
        <w:ind w:left="2340" w:hanging="360"/>
      </w:pPr>
      <w:rPr>
        <w:rFonts w:hint="default"/>
      </w:rPr>
    </w:lvl>
    <w:lvl w:ilvl="3" w:tplc="A100EE76" w:tentative="1">
      <w:start w:val="1"/>
      <w:numFmt w:val="decimal"/>
      <w:lvlText w:val="%4."/>
      <w:lvlJc w:val="left"/>
      <w:pPr>
        <w:tabs>
          <w:tab w:val="num" w:pos="2880"/>
        </w:tabs>
        <w:ind w:left="2880" w:hanging="360"/>
      </w:pPr>
    </w:lvl>
    <w:lvl w:ilvl="4" w:tplc="B6E279C2" w:tentative="1">
      <w:start w:val="1"/>
      <w:numFmt w:val="lowerLetter"/>
      <w:lvlText w:val="%5."/>
      <w:lvlJc w:val="left"/>
      <w:pPr>
        <w:tabs>
          <w:tab w:val="num" w:pos="3600"/>
        </w:tabs>
        <w:ind w:left="3600" w:hanging="360"/>
      </w:pPr>
    </w:lvl>
    <w:lvl w:ilvl="5" w:tplc="7A7A11C4" w:tentative="1">
      <w:start w:val="1"/>
      <w:numFmt w:val="lowerRoman"/>
      <w:lvlText w:val="%6."/>
      <w:lvlJc w:val="right"/>
      <w:pPr>
        <w:tabs>
          <w:tab w:val="num" w:pos="4320"/>
        </w:tabs>
        <w:ind w:left="4320" w:hanging="180"/>
      </w:pPr>
    </w:lvl>
    <w:lvl w:ilvl="6" w:tplc="F2F89A3A" w:tentative="1">
      <w:start w:val="1"/>
      <w:numFmt w:val="decimal"/>
      <w:lvlText w:val="%7."/>
      <w:lvlJc w:val="left"/>
      <w:pPr>
        <w:tabs>
          <w:tab w:val="num" w:pos="5040"/>
        </w:tabs>
        <w:ind w:left="5040" w:hanging="360"/>
      </w:pPr>
    </w:lvl>
    <w:lvl w:ilvl="7" w:tplc="2306EE92" w:tentative="1">
      <w:start w:val="1"/>
      <w:numFmt w:val="lowerLetter"/>
      <w:lvlText w:val="%8."/>
      <w:lvlJc w:val="left"/>
      <w:pPr>
        <w:tabs>
          <w:tab w:val="num" w:pos="5760"/>
        </w:tabs>
        <w:ind w:left="5760" w:hanging="360"/>
      </w:pPr>
    </w:lvl>
    <w:lvl w:ilvl="8" w:tplc="E6863E76" w:tentative="1">
      <w:start w:val="1"/>
      <w:numFmt w:val="lowerRoman"/>
      <w:lvlText w:val="%9."/>
      <w:lvlJc w:val="right"/>
      <w:pPr>
        <w:tabs>
          <w:tab w:val="num" w:pos="6480"/>
        </w:tabs>
        <w:ind w:left="6480" w:hanging="180"/>
      </w:pPr>
    </w:lvl>
  </w:abstractNum>
  <w:abstractNum w:abstractNumId="43">
    <w:nsid w:val="686009A5"/>
    <w:multiLevelType w:val="hybridMultilevel"/>
    <w:tmpl w:val="59FA64EC"/>
    <w:lvl w:ilvl="0" w:tplc="F69EB7A6">
      <w:start w:val="1"/>
      <w:numFmt w:val="bullet"/>
      <w:lvlText w:val=""/>
      <w:lvlJc w:val="left"/>
      <w:pPr>
        <w:ind w:left="2078" w:hanging="360"/>
      </w:pPr>
      <w:rPr>
        <w:rFonts w:ascii="Wingdings" w:hAnsi="Wingdings" w:hint="default"/>
      </w:rPr>
    </w:lvl>
    <w:lvl w:ilvl="1" w:tplc="7D9A0DE6" w:tentative="1">
      <w:start w:val="1"/>
      <w:numFmt w:val="lowerLetter"/>
      <w:lvlText w:val="%2."/>
      <w:lvlJc w:val="left"/>
      <w:pPr>
        <w:ind w:left="2798" w:hanging="360"/>
      </w:pPr>
    </w:lvl>
    <w:lvl w:ilvl="2" w:tplc="04090019" w:tentative="1">
      <w:start w:val="1"/>
      <w:numFmt w:val="lowerRoman"/>
      <w:lvlText w:val="%3."/>
      <w:lvlJc w:val="right"/>
      <w:pPr>
        <w:ind w:left="3518" w:hanging="180"/>
      </w:pPr>
    </w:lvl>
    <w:lvl w:ilvl="3" w:tplc="0409000F" w:tentative="1">
      <w:start w:val="1"/>
      <w:numFmt w:val="decimal"/>
      <w:lvlText w:val="%4."/>
      <w:lvlJc w:val="left"/>
      <w:pPr>
        <w:ind w:left="4238" w:hanging="360"/>
      </w:pPr>
    </w:lvl>
    <w:lvl w:ilvl="4" w:tplc="04090019" w:tentative="1">
      <w:start w:val="1"/>
      <w:numFmt w:val="lowerLetter"/>
      <w:lvlText w:val="%5."/>
      <w:lvlJc w:val="left"/>
      <w:pPr>
        <w:ind w:left="4958" w:hanging="360"/>
      </w:pPr>
    </w:lvl>
    <w:lvl w:ilvl="5" w:tplc="0409001B" w:tentative="1">
      <w:start w:val="1"/>
      <w:numFmt w:val="lowerRoman"/>
      <w:lvlText w:val="%6."/>
      <w:lvlJc w:val="right"/>
      <w:pPr>
        <w:ind w:left="5678" w:hanging="180"/>
      </w:pPr>
    </w:lvl>
    <w:lvl w:ilvl="6" w:tplc="0409000F" w:tentative="1">
      <w:start w:val="1"/>
      <w:numFmt w:val="decimal"/>
      <w:lvlText w:val="%7."/>
      <w:lvlJc w:val="left"/>
      <w:pPr>
        <w:ind w:left="6398" w:hanging="360"/>
      </w:pPr>
    </w:lvl>
    <w:lvl w:ilvl="7" w:tplc="04090019" w:tentative="1">
      <w:start w:val="1"/>
      <w:numFmt w:val="lowerLetter"/>
      <w:lvlText w:val="%8."/>
      <w:lvlJc w:val="left"/>
      <w:pPr>
        <w:ind w:left="7118" w:hanging="360"/>
      </w:pPr>
    </w:lvl>
    <w:lvl w:ilvl="8" w:tplc="0409001B" w:tentative="1">
      <w:start w:val="1"/>
      <w:numFmt w:val="lowerRoman"/>
      <w:lvlText w:val="%9."/>
      <w:lvlJc w:val="right"/>
      <w:pPr>
        <w:ind w:left="7838" w:hanging="180"/>
      </w:pPr>
    </w:lvl>
  </w:abstractNum>
  <w:abstractNum w:abstractNumId="44">
    <w:nsid w:val="6BAF750E"/>
    <w:multiLevelType w:val="hybridMultilevel"/>
    <w:tmpl w:val="1D0257EA"/>
    <w:lvl w:ilvl="0" w:tplc="0409000B">
      <w:start w:val="1"/>
      <w:numFmt w:val="lowerLetter"/>
      <w:lvlText w:val="%1."/>
      <w:lvlJc w:val="left"/>
      <w:pPr>
        <w:ind w:left="972" w:hanging="360"/>
      </w:pPr>
      <w:rPr>
        <w:rFonts w:hint="default"/>
      </w:rPr>
    </w:lvl>
    <w:lvl w:ilvl="1" w:tplc="04210019" w:tentative="1">
      <w:start w:val="1"/>
      <w:numFmt w:val="lowerLetter"/>
      <w:lvlText w:val="%2."/>
      <w:lvlJc w:val="left"/>
      <w:pPr>
        <w:ind w:left="1692" w:hanging="360"/>
      </w:pPr>
    </w:lvl>
    <w:lvl w:ilvl="2" w:tplc="0421001B" w:tentative="1">
      <w:start w:val="1"/>
      <w:numFmt w:val="lowerRoman"/>
      <w:lvlText w:val="%3."/>
      <w:lvlJc w:val="right"/>
      <w:pPr>
        <w:ind w:left="2412" w:hanging="180"/>
      </w:pPr>
    </w:lvl>
    <w:lvl w:ilvl="3" w:tplc="0421000F" w:tentative="1">
      <w:start w:val="1"/>
      <w:numFmt w:val="decimal"/>
      <w:lvlText w:val="%4."/>
      <w:lvlJc w:val="left"/>
      <w:pPr>
        <w:ind w:left="3132" w:hanging="360"/>
      </w:pPr>
    </w:lvl>
    <w:lvl w:ilvl="4" w:tplc="04210019" w:tentative="1">
      <w:start w:val="1"/>
      <w:numFmt w:val="lowerLetter"/>
      <w:lvlText w:val="%5."/>
      <w:lvlJc w:val="left"/>
      <w:pPr>
        <w:ind w:left="3852" w:hanging="360"/>
      </w:pPr>
    </w:lvl>
    <w:lvl w:ilvl="5" w:tplc="0421001B" w:tentative="1">
      <w:start w:val="1"/>
      <w:numFmt w:val="lowerRoman"/>
      <w:lvlText w:val="%6."/>
      <w:lvlJc w:val="right"/>
      <w:pPr>
        <w:ind w:left="4572" w:hanging="180"/>
      </w:pPr>
    </w:lvl>
    <w:lvl w:ilvl="6" w:tplc="0421000F" w:tentative="1">
      <w:start w:val="1"/>
      <w:numFmt w:val="decimal"/>
      <w:lvlText w:val="%7."/>
      <w:lvlJc w:val="left"/>
      <w:pPr>
        <w:ind w:left="5292" w:hanging="360"/>
      </w:pPr>
    </w:lvl>
    <w:lvl w:ilvl="7" w:tplc="04210019" w:tentative="1">
      <w:start w:val="1"/>
      <w:numFmt w:val="lowerLetter"/>
      <w:lvlText w:val="%8."/>
      <w:lvlJc w:val="left"/>
      <w:pPr>
        <w:ind w:left="6012" w:hanging="360"/>
      </w:pPr>
    </w:lvl>
    <w:lvl w:ilvl="8" w:tplc="0421001B" w:tentative="1">
      <w:start w:val="1"/>
      <w:numFmt w:val="lowerRoman"/>
      <w:lvlText w:val="%9."/>
      <w:lvlJc w:val="right"/>
      <w:pPr>
        <w:ind w:left="6732" w:hanging="180"/>
      </w:pPr>
    </w:lvl>
  </w:abstractNum>
  <w:abstractNum w:abstractNumId="45">
    <w:nsid w:val="6C1C4611"/>
    <w:multiLevelType w:val="multilevel"/>
    <w:tmpl w:val="04090023"/>
    <w:lvl w:ilvl="0">
      <w:start w:val="1"/>
      <w:numFmt w:val="upperRoman"/>
      <w:pStyle w:val="Heading1"/>
      <w:lvlText w:val="Article %1."/>
      <w:lvlJc w:val="left"/>
      <w:pPr>
        <w:tabs>
          <w:tab w:val="num" w:pos="1800"/>
        </w:tabs>
      </w:pPr>
    </w:lvl>
    <w:lvl w:ilvl="1">
      <w:start w:val="1"/>
      <w:numFmt w:val="decimalZero"/>
      <w:pStyle w:val="Heading2"/>
      <w:isLgl/>
      <w:lvlText w:val="Section %1.%2"/>
      <w:lvlJc w:val="left"/>
      <w:pPr>
        <w:tabs>
          <w:tab w:val="num" w:pos="8037"/>
        </w:tabs>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6">
    <w:nsid w:val="6C541CAB"/>
    <w:multiLevelType w:val="hybridMultilevel"/>
    <w:tmpl w:val="F70C3E5C"/>
    <w:lvl w:ilvl="0" w:tplc="E2FEBB8C">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89565F"/>
    <w:multiLevelType w:val="multilevel"/>
    <w:tmpl w:val="CDC0D00E"/>
    <w:lvl w:ilvl="0">
      <w:start w:val="1"/>
      <w:numFmt w:val="lowerLetter"/>
      <w:lvlText w:val="%1."/>
      <w:lvlJc w:val="left"/>
      <w:pPr>
        <w:tabs>
          <w:tab w:val="num" w:pos="2340"/>
        </w:tabs>
        <w:ind w:left="2340" w:hanging="360"/>
      </w:pPr>
      <w:rPr>
        <w:rFonts w:ascii="Arial" w:eastAsia="Times New Roman" w:hAnsi="Arial" w:cs="Arial"/>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742E4CF3"/>
    <w:multiLevelType w:val="multilevel"/>
    <w:tmpl w:val="E1B0CAF2"/>
    <w:lvl w:ilvl="0">
      <w:start w:val="1"/>
      <w:numFmt w:val="decimal"/>
      <w:lvlText w:val="%1)"/>
      <w:lvlJc w:val="left"/>
      <w:pPr>
        <w:tabs>
          <w:tab w:val="num" w:pos="4500"/>
        </w:tabs>
        <w:ind w:left="4500" w:hanging="360"/>
      </w:pPr>
      <w:rPr>
        <w:rFonts w:hint="default"/>
      </w:rPr>
    </w:lvl>
    <w:lvl w:ilvl="1">
      <w:numFmt w:val="bullet"/>
      <w:lvlText w:val="-"/>
      <w:lvlJc w:val="left"/>
      <w:pPr>
        <w:ind w:left="1440" w:hanging="360"/>
      </w:pPr>
      <w:rPr>
        <w:rFonts w:ascii="Bookman Old Style" w:eastAsia="Calibri" w:hAnsi="Bookman Old Style" w:cs="Tahoma" w:hint="default"/>
      </w:rPr>
    </w:lvl>
    <w:lvl w:ilvl="2">
      <w:start w:val="1"/>
      <w:numFmt w:val="decimal"/>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76237EE4"/>
    <w:multiLevelType w:val="multilevel"/>
    <w:tmpl w:val="0409001F"/>
    <w:styleLink w:val="Style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nsid w:val="774307DB"/>
    <w:multiLevelType w:val="hybridMultilevel"/>
    <w:tmpl w:val="76F2B392"/>
    <w:lvl w:ilvl="0" w:tplc="49EC7998">
      <w:start w:val="1"/>
      <w:numFmt w:val="upperLetter"/>
      <w:lvlText w:val="%1."/>
      <w:lvlJc w:val="left"/>
      <w:pPr>
        <w:ind w:left="720" w:hanging="360"/>
      </w:pPr>
      <w:rPr>
        <w:rFonts w:hint="default"/>
      </w:rPr>
    </w:lvl>
    <w:lvl w:ilvl="1" w:tplc="46EA159A" w:tentative="1">
      <w:start w:val="1"/>
      <w:numFmt w:val="lowerLetter"/>
      <w:lvlText w:val="%2."/>
      <w:lvlJc w:val="left"/>
      <w:pPr>
        <w:ind w:left="1440" w:hanging="360"/>
      </w:pPr>
    </w:lvl>
    <w:lvl w:ilvl="2" w:tplc="36FCDBA4" w:tentative="1">
      <w:start w:val="1"/>
      <w:numFmt w:val="lowerRoman"/>
      <w:lvlText w:val="%3."/>
      <w:lvlJc w:val="right"/>
      <w:pPr>
        <w:ind w:left="2160" w:hanging="180"/>
      </w:pPr>
    </w:lvl>
    <w:lvl w:ilvl="3" w:tplc="E1843D44" w:tentative="1">
      <w:start w:val="1"/>
      <w:numFmt w:val="decimal"/>
      <w:lvlText w:val="%4."/>
      <w:lvlJc w:val="left"/>
      <w:pPr>
        <w:ind w:left="2880" w:hanging="360"/>
      </w:pPr>
    </w:lvl>
    <w:lvl w:ilvl="4" w:tplc="DC9C06D4" w:tentative="1">
      <w:start w:val="1"/>
      <w:numFmt w:val="lowerLetter"/>
      <w:lvlText w:val="%5."/>
      <w:lvlJc w:val="left"/>
      <w:pPr>
        <w:ind w:left="3600" w:hanging="360"/>
      </w:pPr>
    </w:lvl>
    <w:lvl w:ilvl="5" w:tplc="6CCC3B38" w:tentative="1">
      <w:start w:val="1"/>
      <w:numFmt w:val="lowerRoman"/>
      <w:lvlText w:val="%6."/>
      <w:lvlJc w:val="right"/>
      <w:pPr>
        <w:ind w:left="4320" w:hanging="180"/>
      </w:pPr>
    </w:lvl>
    <w:lvl w:ilvl="6" w:tplc="5C2438A0" w:tentative="1">
      <w:start w:val="1"/>
      <w:numFmt w:val="decimal"/>
      <w:lvlText w:val="%7."/>
      <w:lvlJc w:val="left"/>
      <w:pPr>
        <w:ind w:left="5040" w:hanging="360"/>
      </w:pPr>
    </w:lvl>
    <w:lvl w:ilvl="7" w:tplc="B57E30BA" w:tentative="1">
      <w:start w:val="1"/>
      <w:numFmt w:val="lowerLetter"/>
      <w:lvlText w:val="%8."/>
      <w:lvlJc w:val="left"/>
      <w:pPr>
        <w:ind w:left="5760" w:hanging="360"/>
      </w:pPr>
    </w:lvl>
    <w:lvl w:ilvl="8" w:tplc="BCE09440" w:tentative="1">
      <w:start w:val="1"/>
      <w:numFmt w:val="lowerRoman"/>
      <w:lvlText w:val="%9."/>
      <w:lvlJc w:val="right"/>
      <w:pPr>
        <w:ind w:left="6480" w:hanging="180"/>
      </w:pPr>
    </w:lvl>
  </w:abstractNum>
  <w:abstractNum w:abstractNumId="51">
    <w:nsid w:val="7ACF3135"/>
    <w:multiLevelType w:val="hybridMultilevel"/>
    <w:tmpl w:val="654CB580"/>
    <w:lvl w:ilvl="0" w:tplc="04210015">
      <w:start w:val="1"/>
      <w:numFmt w:val="decimal"/>
      <w:lvlText w:val="%1)"/>
      <w:lvlJc w:val="left"/>
      <w:pPr>
        <w:ind w:left="720" w:hanging="360"/>
      </w:pPr>
      <w:rPr>
        <w:rFonts w:hint="default"/>
        <w:b w:val="0"/>
        <w:i w:val="0"/>
        <w:strike w:val="0"/>
        <w:dstrike w:val="0"/>
        <w:color w:val="000000"/>
        <w:sz w:val="24"/>
        <w:u w:val="none" w:color="000000"/>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D4B7FD0"/>
    <w:multiLevelType w:val="hybridMultilevel"/>
    <w:tmpl w:val="2DA0CC68"/>
    <w:lvl w:ilvl="0" w:tplc="0994D1D0">
      <w:start w:val="1"/>
      <w:numFmt w:val="decimal"/>
      <w:lvlText w:val="%1."/>
      <w:lvlJc w:val="left"/>
      <w:pPr>
        <w:ind w:left="1713" w:hanging="360"/>
      </w:pPr>
      <w:rPr>
        <w:rFonts w:hint="default"/>
        <w:b/>
        <w:i w:val="0"/>
        <w:sz w:val="24"/>
        <w:szCs w:val="24"/>
      </w:rPr>
    </w:lvl>
    <w:lvl w:ilvl="1" w:tplc="04210019">
      <w:start w:val="1"/>
      <w:numFmt w:val="bullet"/>
      <w:lvlText w:val=""/>
      <w:lvlJc w:val="left"/>
      <w:pPr>
        <w:ind w:left="1440" w:hanging="360"/>
      </w:pPr>
      <w:rPr>
        <w:rFonts w:ascii="Symbol" w:hAnsi="Symbo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D7717DF"/>
    <w:multiLevelType w:val="multilevel"/>
    <w:tmpl w:val="0F14F734"/>
    <w:lvl w:ilvl="0">
      <w:start w:val="3"/>
      <w:numFmt w:val="decimal"/>
      <w:lvlText w:val="%1"/>
      <w:lvlJc w:val="left"/>
      <w:pPr>
        <w:ind w:left="827" w:hanging="720"/>
      </w:pPr>
      <w:rPr>
        <w:rFonts w:hint="default"/>
      </w:rPr>
    </w:lvl>
    <w:lvl w:ilvl="1">
      <w:start w:val="1"/>
      <w:numFmt w:val="decimal"/>
      <w:lvlText w:val="%1.%2."/>
      <w:lvlJc w:val="left"/>
      <w:pPr>
        <w:ind w:left="827" w:hanging="720"/>
      </w:pPr>
      <w:rPr>
        <w:rFonts w:ascii="Bookman Old Style" w:eastAsia="Bookman Old Style" w:hAnsi="Bookman Old Style" w:cs="Bookman Old Style" w:hint="default"/>
        <w:spacing w:val="-37"/>
        <w:w w:val="100"/>
        <w:sz w:val="24"/>
        <w:szCs w:val="24"/>
      </w:rPr>
    </w:lvl>
    <w:lvl w:ilvl="2">
      <w:start w:val="1"/>
      <w:numFmt w:val="decimal"/>
      <w:lvlText w:val="%3."/>
      <w:lvlJc w:val="left"/>
      <w:pPr>
        <w:ind w:left="1637" w:hanging="360"/>
      </w:pPr>
      <w:rPr>
        <w:rFonts w:ascii="Bookman Old Style" w:eastAsia="Bookman Old Style" w:hAnsi="Bookman Old Style" w:cs="Bookman Old Style" w:hint="default"/>
        <w:color w:val="auto"/>
        <w:spacing w:val="-24"/>
        <w:w w:val="100"/>
        <w:sz w:val="24"/>
        <w:szCs w:val="24"/>
      </w:rPr>
    </w:lvl>
    <w:lvl w:ilvl="3">
      <w:start w:val="1"/>
      <w:numFmt w:val="lowerLetter"/>
      <w:lvlText w:val="%4."/>
      <w:lvlJc w:val="left"/>
      <w:pPr>
        <w:ind w:left="1192" w:hanging="425"/>
      </w:pPr>
      <w:rPr>
        <w:rFonts w:ascii="Bookman Old Style" w:eastAsia="Bookman Old Style" w:hAnsi="Bookman Old Style" w:cs="Bookman Old Style" w:hint="default"/>
        <w:color w:val="auto"/>
        <w:spacing w:val="-38"/>
        <w:w w:val="100"/>
        <w:sz w:val="24"/>
        <w:szCs w:val="24"/>
      </w:rPr>
    </w:lvl>
    <w:lvl w:ilvl="4">
      <w:start w:val="1"/>
      <w:numFmt w:val="decimal"/>
      <w:lvlText w:val="%5."/>
      <w:lvlJc w:val="left"/>
      <w:pPr>
        <w:ind w:left="1230" w:hanging="452"/>
      </w:pPr>
      <w:rPr>
        <w:rFonts w:ascii="Bookman Old Style" w:eastAsia="Bookman Old Style" w:hAnsi="Bookman Old Style" w:cs="Bookman Old Style" w:hint="default"/>
        <w:spacing w:val="-1"/>
        <w:w w:val="100"/>
        <w:sz w:val="24"/>
        <w:szCs w:val="24"/>
      </w:rPr>
    </w:lvl>
    <w:lvl w:ilvl="5">
      <w:numFmt w:val="bullet"/>
      <w:lvlText w:val="•"/>
      <w:lvlJc w:val="left"/>
      <w:pPr>
        <w:ind w:left="3636" w:hanging="452"/>
      </w:pPr>
      <w:rPr>
        <w:rFonts w:hint="default"/>
      </w:rPr>
    </w:lvl>
    <w:lvl w:ilvl="6">
      <w:numFmt w:val="bullet"/>
      <w:lvlText w:val="•"/>
      <w:lvlJc w:val="left"/>
      <w:pPr>
        <w:ind w:left="4834" w:hanging="452"/>
      </w:pPr>
      <w:rPr>
        <w:rFonts w:hint="default"/>
      </w:rPr>
    </w:lvl>
    <w:lvl w:ilvl="7">
      <w:numFmt w:val="bullet"/>
      <w:lvlText w:val="•"/>
      <w:lvlJc w:val="left"/>
      <w:pPr>
        <w:ind w:left="6032" w:hanging="452"/>
      </w:pPr>
      <w:rPr>
        <w:rFonts w:hint="default"/>
      </w:rPr>
    </w:lvl>
    <w:lvl w:ilvl="8">
      <w:numFmt w:val="bullet"/>
      <w:lvlText w:val="•"/>
      <w:lvlJc w:val="left"/>
      <w:pPr>
        <w:ind w:left="7230" w:hanging="452"/>
      </w:pPr>
      <w:rPr>
        <w:rFonts w:hint="default"/>
      </w:rPr>
    </w:lvl>
  </w:abstractNum>
  <w:abstractNum w:abstractNumId="54">
    <w:nsid w:val="7EDB75A0"/>
    <w:multiLevelType w:val="hybridMultilevel"/>
    <w:tmpl w:val="71681D92"/>
    <w:lvl w:ilvl="0" w:tplc="A4DAE9A8">
      <w:start w:val="1"/>
      <w:numFmt w:val="decimal"/>
      <w:lvlText w:val="%1."/>
      <w:lvlJc w:val="left"/>
      <w:pPr>
        <w:ind w:left="720" w:hanging="360"/>
      </w:pPr>
    </w:lvl>
    <w:lvl w:ilvl="1" w:tplc="A5367DD2" w:tentative="1">
      <w:start w:val="1"/>
      <w:numFmt w:val="lowerLetter"/>
      <w:lvlText w:val="%2."/>
      <w:lvlJc w:val="left"/>
      <w:pPr>
        <w:ind w:left="1440" w:hanging="360"/>
      </w:pPr>
    </w:lvl>
    <w:lvl w:ilvl="2" w:tplc="66B22798" w:tentative="1">
      <w:start w:val="1"/>
      <w:numFmt w:val="lowerRoman"/>
      <w:lvlText w:val="%3."/>
      <w:lvlJc w:val="right"/>
      <w:pPr>
        <w:ind w:left="2160" w:hanging="180"/>
      </w:pPr>
    </w:lvl>
    <w:lvl w:ilvl="3" w:tplc="35D22AC4" w:tentative="1">
      <w:start w:val="1"/>
      <w:numFmt w:val="decimal"/>
      <w:lvlText w:val="%4."/>
      <w:lvlJc w:val="left"/>
      <w:pPr>
        <w:ind w:left="2880" w:hanging="360"/>
      </w:pPr>
    </w:lvl>
    <w:lvl w:ilvl="4" w:tplc="1AFCA72C" w:tentative="1">
      <w:start w:val="1"/>
      <w:numFmt w:val="lowerLetter"/>
      <w:lvlText w:val="%5."/>
      <w:lvlJc w:val="left"/>
      <w:pPr>
        <w:ind w:left="3600" w:hanging="360"/>
      </w:pPr>
    </w:lvl>
    <w:lvl w:ilvl="5" w:tplc="BA664D66" w:tentative="1">
      <w:start w:val="1"/>
      <w:numFmt w:val="lowerRoman"/>
      <w:lvlText w:val="%6."/>
      <w:lvlJc w:val="right"/>
      <w:pPr>
        <w:ind w:left="4320" w:hanging="180"/>
      </w:pPr>
    </w:lvl>
    <w:lvl w:ilvl="6" w:tplc="A34063BE" w:tentative="1">
      <w:start w:val="1"/>
      <w:numFmt w:val="decimal"/>
      <w:lvlText w:val="%7."/>
      <w:lvlJc w:val="left"/>
      <w:pPr>
        <w:ind w:left="5040" w:hanging="360"/>
      </w:pPr>
    </w:lvl>
    <w:lvl w:ilvl="7" w:tplc="06288CCE" w:tentative="1">
      <w:start w:val="1"/>
      <w:numFmt w:val="lowerLetter"/>
      <w:lvlText w:val="%8."/>
      <w:lvlJc w:val="left"/>
      <w:pPr>
        <w:ind w:left="5760" w:hanging="360"/>
      </w:pPr>
    </w:lvl>
    <w:lvl w:ilvl="8" w:tplc="3282FF00" w:tentative="1">
      <w:start w:val="1"/>
      <w:numFmt w:val="lowerRoman"/>
      <w:lvlText w:val="%9."/>
      <w:lvlJc w:val="right"/>
      <w:pPr>
        <w:ind w:left="6480" w:hanging="180"/>
      </w:pPr>
    </w:lvl>
  </w:abstractNum>
  <w:num w:numId="1">
    <w:abstractNumId w:val="28"/>
  </w:num>
  <w:num w:numId="2">
    <w:abstractNumId w:val="45"/>
  </w:num>
  <w:num w:numId="3">
    <w:abstractNumId w:val="43"/>
  </w:num>
  <w:num w:numId="4">
    <w:abstractNumId w:val="30"/>
  </w:num>
  <w:num w:numId="5">
    <w:abstractNumId w:val="13"/>
  </w:num>
  <w:num w:numId="6">
    <w:abstractNumId w:val="6"/>
  </w:num>
  <w:num w:numId="7">
    <w:abstractNumId w:val="51"/>
  </w:num>
  <w:num w:numId="8">
    <w:abstractNumId w:val="50"/>
  </w:num>
  <w:num w:numId="9">
    <w:abstractNumId w:val="29"/>
  </w:num>
  <w:num w:numId="10">
    <w:abstractNumId w:val="22"/>
  </w:num>
  <w:num w:numId="11">
    <w:abstractNumId w:val="26"/>
  </w:num>
  <w:num w:numId="12">
    <w:abstractNumId w:val="4"/>
  </w:num>
  <w:num w:numId="13">
    <w:abstractNumId w:val="44"/>
  </w:num>
  <w:num w:numId="14">
    <w:abstractNumId w:val="19"/>
  </w:num>
  <w:num w:numId="15">
    <w:abstractNumId w:val="20"/>
  </w:num>
  <w:num w:numId="16">
    <w:abstractNumId w:val="54"/>
  </w:num>
  <w:num w:numId="17">
    <w:abstractNumId w:val="16"/>
  </w:num>
  <w:num w:numId="18">
    <w:abstractNumId w:val="53"/>
  </w:num>
  <w:num w:numId="19">
    <w:abstractNumId w:val="41"/>
  </w:num>
  <w:num w:numId="20">
    <w:abstractNumId w:val="49"/>
  </w:num>
  <w:num w:numId="21">
    <w:abstractNumId w:val="24"/>
  </w:num>
  <w:num w:numId="22">
    <w:abstractNumId w:val="18"/>
  </w:num>
  <w:num w:numId="23">
    <w:abstractNumId w:val="27"/>
  </w:num>
  <w:num w:numId="24">
    <w:abstractNumId w:val="10"/>
  </w:num>
  <w:num w:numId="25">
    <w:abstractNumId w:val="36"/>
  </w:num>
  <w:num w:numId="26">
    <w:abstractNumId w:val="3"/>
  </w:num>
  <w:num w:numId="27">
    <w:abstractNumId w:val="17"/>
  </w:num>
  <w:num w:numId="28">
    <w:abstractNumId w:val="39"/>
  </w:num>
  <w:num w:numId="29">
    <w:abstractNumId w:val="52"/>
  </w:num>
  <w:num w:numId="30">
    <w:abstractNumId w:val="0"/>
  </w:num>
  <w:num w:numId="31">
    <w:abstractNumId w:val="9"/>
  </w:num>
  <w:num w:numId="32">
    <w:abstractNumId w:val="31"/>
  </w:num>
  <w:num w:numId="33">
    <w:abstractNumId w:val="1"/>
  </w:num>
  <w:num w:numId="34">
    <w:abstractNumId w:val="42"/>
  </w:num>
  <w:num w:numId="35">
    <w:abstractNumId w:val="25"/>
  </w:num>
  <w:num w:numId="36">
    <w:abstractNumId w:val="2"/>
  </w:num>
  <w:num w:numId="37">
    <w:abstractNumId w:val="7"/>
  </w:num>
  <w:num w:numId="38">
    <w:abstractNumId w:val="37"/>
  </w:num>
  <w:num w:numId="39">
    <w:abstractNumId w:val="47"/>
  </w:num>
  <w:num w:numId="40">
    <w:abstractNumId w:val="35"/>
  </w:num>
  <w:num w:numId="41">
    <w:abstractNumId w:val="11"/>
  </w:num>
  <w:num w:numId="42">
    <w:abstractNumId w:val="5"/>
  </w:num>
  <w:num w:numId="43">
    <w:abstractNumId w:val="33"/>
  </w:num>
  <w:num w:numId="44">
    <w:abstractNumId w:val="21"/>
  </w:num>
  <w:num w:numId="45">
    <w:abstractNumId w:val="48"/>
  </w:num>
  <w:num w:numId="46">
    <w:abstractNumId w:val="34"/>
  </w:num>
  <w:num w:numId="47">
    <w:abstractNumId w:val="40"/>
  </w:num>
  <w:num w:numId="48">
    <w:abstractNumId w:val="46"/>
  </w:num>
  <w:num w:numId="49">
    <w:abstractNumId w:val="32"/>
  </w:num>
  <w:num w:numId="50">
    <w:abstractNumId w:val="14"/>
  </w:num>
  <w:num w:numId="51">
    <w:abstractNumId w:val="12"/>
  </w:num>
  <w:num w:numId="52">
    <w:abstractNumId w:val="8"/>
  </w:num>
  <w:num w:numId="53">
    <w:abstractNumId w:val="38"/>
  </w:num>
  <w:num w:numId="54">
    <w:abstractNumId w:val="15"/>
  </w:num>
  <w:num w:numId="55">
    <w:abstractNumId w:val="23"/>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hideSpellingErrors/>
  <w:proofState w:grammar="clean"/>
  <w:mailMerge>
    <w:mainDocumentType w:val="formLetters"/>
    <w:dataType w:val="textFile"/>
    <w:activeRecord w:val="-1"/>
  </w:mailMerge>
  <w:defaultTabStop w:val="720"/>
  <w:drawingGridHorizontalSpacing w:val="110"/>
  <w:displayHorizontalDrawingGridEvery w:val="2"/>
  <w:characterSpacingControl w:val="doNotCompress"/>
  <w:hdrShapeDefaults>
    <o:shapedefaults v:ext="edit" spidmax="135171"/>
    <o:shapelayout v:ext="edit">
      <o:idmap v:ext="edit" data="132"/>
    </o:shapelayout>
  </w:hdrShapeDefaults>
  <w:footnotePr>
    <w:footnote w:id="0"/>
    <w:footnote w:id="1"/>
  </w:footnotePr>
  <w:endnotePr>
    <w:endnote w:id="0"/>
    <w:endnote w:id="1"/>
  </w:endnotePr>
  <w:compat/>
  <w:rsids>
    <w:rsidRoot w:val="007704A8"/>
    <w:rsid w:val="00000482"/>
    <w:rsid w:val="00000DD5"/>
    <w:rsid w:val="000013B2"/>
    <w:rsid w:val="000014D4"/>
    <w:rsid w:val="00002450"/>
    <w:rsid w:val="0000293E"/>
    <w:rsid w:val="00002A39"/>
    <w:rsid w:val="00002B28"/>
    <w:rsid w:val="000042AF"/>
    <w:rsid w:val="00004413"/>
    <w:rsid w:val="00004E4F"/>
    <w:rsid w:val="00006463"/>
    <w:rsid w:val="00006956"/>
    <w:rsid w:val="000070B8"/>
    <w:rsid w:val="00010DE3"/>
    <w:rsid w:val="000113D6"/>
    <w:rsid w:val="00011E59"/>
    <w:rsid w:val="00012193"/>
    <w:rsid w:val="000141BC"/>
    <w:rsid w:val="00015A65"/>
    <w:rsid w:val="00015C83"/>
    <w:rsid w:val="000172EB"/>
    <w:rsid w:val="00020EDE"/>
    <w:rsid w:val="00021271"/>
    <w:rsid w:val="00021628"/>
    <w:rsid w:val="000222B0"/>
    <w:rsid w:val="00022578"/>
    <w:rsid w:val="0002339B"/>
    <w:rsid w:val="00023BC8"/>
    <w:rsid w:val="00023DA8"/>
    <w:rsid w:val="00024179"/>
    <w:rsid w:val="00024882"/>
    <w:rsid w:val="00024C25"/>
    <w:rsid w:val="00025A81"/>
    <w:rsid w:val="0002643D"/>
    <w:rsid w:val="00026EAC"/>
    <w:rsid w:val="00027C0B"/>
    <w:rsid w:val="0003156F"/>
    <w:rsid w:val="00031AE1"/>
    <w:rsid w:val="00031AF5"/>
    <w:rsid w:val="00031D6B"/>
    <w:rsid w:val="00031EC7"/>
    <w:rsid w:val="00032362"/>
    <w:rsid w:val="000324EE"/>
    <w:rsid w:val="000335A5"/>
    <w:rsid w:val="000344DA"/>
    <w:rsid w:val="00034A75"/>
    <w:rsid w:val="0003648E"/>
    <w:rsid w:val="00036E01"/>
    <w:rsid w:val="00037E28"/>
    <w:rsid w:val="00037E41"/>
    <w:rsid w:val="000403EE"/>
    <w:rsid w:val="0004108C"/>
    <w:rsid w:val="00042730"/>
    <w:rsid w:val="000427EF"/>
    <w:rsid w:val="00042DE6"/>
    <w:rsid w:val="00043C4F"/>
    <w:rsid w:val="000445AF"/>
    <w:rsid w:val="00044C1D"/>
    <w:rsid w:val="00044D15"/>
    <w:rsid w:val="000457C4"/>
    <w:rsid w:val="00046D4C"/>
    <w:rsid w:val="00047B2E"/>
    <w:rsid w:val="00047D95"/>
    <w:rsid w:val="0005050A"/>
    <w:rsid w:val="00051D8E"/>
    <w:rsid w:val="000527BB"/>
    <w:rsid w:val="000530D7"/>
    <w:rsid w:val="000532FD"/>
    <w:rsid w:val="0005399A"/>
    <w:rsid w:val="000547F4"/>
    <w:rsid w:val="000548D2"/>
    <w:rsid w:val="0005524D"/>
    <w:rsid w:val="000559E3"/>
    <w:rsid w:val="00055BB6"/>
    <w:rsid w:val="00056650"/>
    <w:rsid w:val="00056B4B"/>
    <w:rsid w:val="00056DE3"/>
    <w:rsid w:val="0005705C"/>
    <w:rsid w:val="00057E1F"/>
    <w:rsid w:val="00057F85"/>
    <w:rsid w:val="000602FF"/>
    <w:rsid w:val="000610A9"/>
    <w:rsid w:val="0006116A"/>
    <w:rsid w:val="000618D6"/>
    <w:rsid w:val="00061937"/>
    <w:rsid w:val="0006269B"/>
    <w:rsid w:val="00062E3F"/>
    <w:rsid w:val="00062E94"/>
    <w:rsid w:val="000634F2"/>
    <w:rsid w:val="000663E6"/>
    <w:rsid w:val="0006675B"/>
    <w:rsid w:val="00066A4D"/>
    <w:rsid w:val="00066DC6"/>
    <w:rsid w:val="00067BC4"/>
    <w:rsid w:val="000706FC"/>
    <w:rsid w:val="00070930"/>
    <w:rsid w:val="00071618"/>
    <w:rsid w:val="00071EC7"/>
    <w:rsid w:val="00072582"/>
    <w:rsid w:val="0007262F"/>
    <w:rsid w:val="00072E1F"/>
    <w:rsid w:val="000730EF"/>
    <w:rsid w:val="00074BB5"/>
    <w:rsid w:val="00074F73"/>
    <w:rsid w:val="0007546B"/>
    <w:rsid w:val="00076103"/>
    <w:rsid w:val="00076177"/>
    <w:rsid w:val="00077333"/>
    <w:rsid w:val="000777CE"/>
    <w:rsid w:val="00077C97"/>
    <w:rsid w:val="0008049F"/>
    <w:rsid w:val="00080657"/>
    <w:rsid w:val="00080B3B"/>
    <w:rsid w:val="00081A43"/>
    <w:rsid w:val="00081D8C"/>
    <w:rsid w:val="00081EBF"/>
    <w:rsid w:val="00082A05"/>
    <w:rsid w:val="00083F4D"/>
    <w:rsid w:val="00084676"/>
    <w:rsid w:val="000847DF"/>
    <w:rsid w:val="00084FBA"/>
    <w:rsid w:val="00085F2F"/>
    <w:rsid w:val="00086679"/>
    <w:rsid w:val="0008792C"/>
    <w:rsid w:val="00087DD1"/>
    <w:rsid w:val="0009026F"/>
    <w:rsid w:val="00090A7E"/>
    <w:rsid w:val="00091BD2"/>
    <w:rsid w:val="0009227B"/>
    <w:rsid w:val="00093C0C"/>
    <w:rsid w:val="000946FE"/>
    <w:rsid w:val="00095A2F"/>
    <w:rsid w:val="000960AC"/>
    <w:rsid w:val="00096698"/>
    <w:rsid w:val="000A0BDA"/>
    <w:rsid w:val="000A165F"/>
    <w:rsid w:val="000A18BD"/>
    <w:rsid w:val="000A1ABC"/>
    <w:rsid w:val="000A1EFB"/>
    <w:rsid w:val="000A2123"/>
    <w:rsid w:val="000A56EA"/>
    <w:rsid w:val="000A57D2"/>
    <w:rsid w:val="000A6DDA"/>
    <w:rsid w:val="000A7423"/>
    <w:rsid w:val="000B0555"/>
    <w:rsid w:val="000B0584"/>
    <w:rsid w:val="000B0AB0"/>
    <w:rsid w:val="000B0BB9"/>
    <w:rsid w:val="000B17F7"/>
    <w:rsid w:val="000B1B5C"/>
    <w:rsid w:val="000B318B"/>
    <w:rsid w:val="000B3994"/>
    <w:rsid w:val="000B3C2D"/>
    <w:rsid w:val="000B4701"/>
    <w:rsid w:val="000B4FBB"/>
    <w:rsid w:val="000B598E"/>
    <w:rsid w:val="000B663E"/>
    <w:rsid w:val="000B6E36"/>
    <w:rsid w:val="000B6F8F"/>
    <w:rsid w:val="000C03FF"/>
    <w:rsid w:val="000C1F1F"/>
    <w:rsid w:val="000C41F9"/>
    <w:rsid w:val="000C4651"/>
    <w:rsid w:val="000C4703"/>
    <w:rsid w:val="000C4A14"/>
    <w:rsid w:val="000C5DD8"/>
    <w:rsid w:val="000C6411"/>
    <w:rsid w:val="000C68D9"/>
    <w:rsid w:val="000C71A2"/>
    <w:rsid w:val="000D0082"/>
    <w:rsid w:val="000D06AE"/>
    <w:rsid w:val="000D0CF1"/>
    <w:rsid w:val="000D149C"/>
    <w:rsid w:val="000D2266"/>
    <w:rsid w:val="000D2A4B"/>
    <w:rsid w:val="000D3421"/>
    <w:rsid w:val="000D385F"/>
    <w:rsid w:val="000D396E"/>
    <w:rsid w:val="000D39A6"/>
    <w:rsid w:val="000D400C"/>
    <w:rsid w:val="000D4067"/>
    <w:rsid w:val="000D45E6"/>
    <w:rsid w:val="000D48D5"/>
    <w:rsid w:val="000D4D68"/>
    <w:rsid w:val="000D4E7E"/>
    <w:rsid w:val="000D576D"/>
    <w:rsid w:val="000D695A"/>
    <w:rsid w:val="000D69B1"/>
    <w:rsid w:val="000D6B4C"/>
    <w:rsid w:val="000D7334"/>
    <w:rsid w:val="000D782F"/>
    <w:rsid w:val="000E0493"/>
    <w:rsid w:val="000E27EB"/>
    <w:rsid w:val="000E339E"/>
    <w:rsid w:val="000E47C4"/>
    <w:rsid w:val="000E4CC3"/>
    <w:rsid w:val="000E5111"/>
    <w:rsid w:val="000E56CC"/>
    <w:rsid w:val="000E58F2"/>
    <w:rsid w:val="000E6DA3"/>
    <w:rsid w:val="000E79C4"/>
    <w:rsid w:val="000F0361"/>
    <w:rsid w:val="000F06C6"/>
    <w:rsid w:val="000F23BA"/>
    <w:rsid w:val="000F28CB"/>
    <w:rsid w:val="000F30D5"/>
    <w:rsid w:val="000F467B"/>
    <w:rsid w:val="000F4E2F"/>
    <w:rsid w:val="000F60CC"/>
    <w:rsid w:val="000F6345"/>
    <w:rsid w:val="000F6A66"/>
    <w:rsid w:val="000F713E"/>
    <w:rsid w:val="001005D2"/>
    <w:rsid w:val="00101DEA"/>
    <w:rsid w:val="00103149"/>
    <w:rsid w:val="00104A17"/>
    <w:rsid w:val="0010532F"/>
    <w:rsid w:val="00105BE1"/>
    <w:rsid w:val="001065AC"/>
    <w:rsid w:val="00106AAE"/>
    <w:rsid w:val="001075A3"/>
    <w:rsid w:val="00111E73"/>
    <w:rsid w:val="0011247C"/>
    <w:rsid w:val="00112493"/>
    <w:rsid w:val="001125F1"/>
    <w:rsid w:val="001130F5"/>
    <w:rsid w:val="00113518"/>
    <w:rsid w:val="00114653"/>
    <w:rsid w:val="001150D5"/>
    <w:rsid w:val="001150F7"/>
    <w:rsid w:val="001172D5"/>
    <w:rsid w:val="0012008A"/>
    <w:rsid w:val="001212A7"/>
    <w:rsid w:val="00121ADC"/>
    <w:rsid w:val="00121F11"/>
    <w:rsid w:val="00122352"/>
    <w:rsid w:val="001225E0"/>
    <w:rsid w:val="001228E6"/>
    <w:rsid w:val="001234CB"/>
    <w:rsid w:val="00123A95"/>
    <w:rsid w:val="00123F1F"/>
    <w:rsid w:val="001249F2"/>
    <w:rsid w:val="00125035"/>
    <w:rsid w:val="00125CB5"/>
    <w:rsid w:val="0012600F"/>
    <w:rsid w:val="0012623F"/>
    <w:rsid w:val="001273BE"/>
    <w:rsid w:val="001304B9"/>
    <w:rsid w:val="00130D52"/>
    <w:rsid w:val="00132721"/>
    <w:rsid w:val="00133247"/>
    <w:rsid w:val="001332BF"/>
    <w:rsid w:val="001344EC"/>
    <w:rsid w:val="00134828"/>
    <w:rsid w:val="0013488B"/>
    <w:rsid w:val="00135023"/>
    <w:rsid w:val="0013510A"/>
    <w:rsid w:val="00135B6F"/>
    <w:rsid w:val="00135CBC"/>
    <w:rsid w:val="00135E08"/>
    <w:rsid w:val="00136176"/>
    <w:rsid w:val="0013716C"/>
    <w:rsid w:val="001402F4"/>
    <w:rsid w:val="001403D0"/>
    <w:rsid w:val="00140D45"/>
    <w:rsid w:val="00141977"/>
    <w:rsid w:val="0014230D"/>
    <w:rsid w:val="0014320D"/>
    <w:rsid w:val="00144D2F"/>
    <w:rsid w:val="001459F9"/>
    <w:rsid w:val="00147375"/>
    <w:rsid w:val="001476C8"/>
    <w:rsid w:val="00147DF2"/>
    <w:rsid w:val="00150288"/>
    <w:rsid w:val="00151FA9"/>
    <w:rsid w:val="0015276C"/>
    <w:rsid w:val="00153577"/>
    <w:rsid w:val="0015363B"/>
    <w:rsid w:val="00154049"/>
    <w:rsid w:val="0015636C"/>
    <w:rsid w:val="00156A85"/>
    <w:rsid w:val="001573FB"/>
    <w:rsid w:val="00157559"/>
    <w:rsid w:val="0015790B"/>
    <w:rsid w:val="001600C5"/>
    <w:rsid w:val="00160D27"/>
    <w:rsid w:val="00160F59"/>
    <w:rsid w:val="001616AE"/>
    <w:rsid w:val="00162A61"/>
    <w:rsid w:val="00164427"/>
    <w:rsid w:val="0016528B"/>
    <w:rsid w:val="001675DF"/>
    <w:rsid w:val="00167DF8"/>
    <w:rsid w:val="0017262D"/>
    <w:rsid w:val="00172C04"/>
    <w:rsid w:val="00172D14"/>
    <w:rsid w:val="00173E37"/>
    <w:rsid w:val="0017424A"/>
    <w:rsid w:val="00176FA9"/>
    <w:rsid w:val="00177183"/>
    <w:rsid w:val="00177CDB"/>
    <w:rsid w:val="0018015B"/>
    <w:rsid w:val="00181137"/>
    <w:rsid w:val="001819EB"/>
    <w:rsid w:val="00182166"/>
    <w:rsid w:val="00182F17"/>
    <w:rsid w:val="0018367F"/>
    <w:rsid w:val="00183F76"/>
    <w:rsid w:val="00184040"/>
    <w:rsid w:val="001842B2"/>
    <w:rsid w:val="001858FC"/>
    <w:rsid w:val="00186095"/>
    <w:rsid w:val="00186B4E"/>
    <w:rsid w:val="00187FBF"/>
    <w:rsid w:val="00190250"/>
    <w:rsid w:val="001909B7"/>
    <w:rsid w:val="00190D75"/>
    <w:rsid w:val="00190F27"/>
    <w:rsid w:val="00191929"/>
    <w:rsid w:val="00192381"/>
    <w:rsid w:val="00192EC2"/>
    <w:rsid w:val="00193C9F"/>
    <w:rsid w:val="00193CF6"/>
    <w:rsid w:val="00196BED"/>
    <w:rsid w:val="001979EC"/>
    <w:rsid w:val="001A09D6"/>
    <w:rsid w:val="001A17C1"/>
    <w:rsid w:val="001A1998"/>
    <w:rsid w:val="001A2167"/>
    <w:rsid w:val="001A42B1"/>
    <w:rsid w:val="001A4D5A"/>
    <w:rsid w:val="001A678D"/>
    <w:rsid w:val="001A6C12"/>
    <w:rsid w:val="001B107A"/>
    <w:rsid w:val="001B13F0"/>
    <w:rsid w:val="001B1FCC"/>
    <w:rsid w:val="001B279B"/>
    <w:rsid w:val="001B2990"/>
    <w:rsid w:val="001B2E6C"/>
    <w:rsid w:val="001B3007"/>
    <w:rsid w:val="001B348E"/>
    <w:rsid w:val="001B3608"/>
    <w:rsid w:val="001B3AE1"/>
    <w:rsid w:val="001B3E21"/>
    <w:rsid w:val="001B457A"/>
    <w:rsid w:val="001B673C"/>
    <w:rsid w:val="001B704C"/>
    <w:rsid w:val="001B7593"/>
    <w:rsid w:val="001B78DC"/>
    <w:rsid w:val="001B7EA6"/>
    <w:rsid w:val="001C0192"/>
    <w:rsid w:val="001C07F4"/>
    <w:rsid w:val="001C0E77"/>
    <w:rsid w:val="001C0E7A"/>
    <w:rsid w:val="001C1908"/>
    <w:rsid w:val="001C2E46"/>
    <w:rsid w:val="001C2FCB"/>
    <w:rsid w:val="001C3E8F"/>
    <w:rsid w:val="001C3F41"/>
    <w:rsid w:val="001C448E"/>
    <w:rsid w:val="001C5E8D"/>
    <w:rsid w:val="001C63E0"/>
    <w:rsid w:val="001C65D4"/>
    <w:rsid w:val="001C6C0C"/>
    <w:rsid w:val="001C7FC3"/>
    <w:rsid w:val="001D0668"/>
    <w:rsid w:val="001D08A1"/>
    <w:rsid w:val="001D0F79"/>
    <w:rsid w:val="001D1CC3"/>
    <w:rsid w:val="001D2D83"/>
    <w:rsid w:val="001D33A9"/>
    <w:rsid w:val="001D3CF0"/>
    <w:rsid w:val="001D4864"/>
    <w:rsid w:val="001D58AC"/>
    <w:rsid w:val="001D5A77"/>
    <w:rsid w:val="001D66FE"/>
    <w:rsid w:val="001D7671"/>
    <w:rsid w:val="001E1104"/>
    <w:rsid w:val="001E15C3"/>
    <w:rsid w:val="001E1A0F"/>
    <w:rsid w:val="001E25F3"/>
    <w:rsid w:val="001E2DC6"/>
    <w:rsid w:val="001E3D88"/>
    <w:rsid w:val="001E4823"/>
    <w:rsid w:val="001E4C54"/>
    <w:rsid w:val="001E69A1"/>
    <w:rsid w:val="001F08B0"/>
    <w:rsid w:val="001F1C87"/>
    <w:rsid w:val="001F27E0"/>
    <w:rsid w:val="001F2CF5"/>
    <w:rsid w:val="001F4DD5"/>
    <w:rsid w:val="001F5034"/>
    <w:rsid w:val="001F5175"/>
    <w:rsid w:val="001F5D83"/>
    <w:rsid w:val="001F61E3"/>
    <w:rsid w:val="001F6700"/>
    <w:rsid w:val="001F7562"/>
    <w:rsid w:val="00202769"/>
    <w:rsid w:val="00205067"/>
    <w:rsid w:val="00205928"/>
    <w:rsid w:val="00205D50"/>
    <w:rsid w:val="00206187"/>
    <w:rsid w:val="00207585"/>
    <w:rsid w:val="002105AC"/>
    <w:rsid w:val="0021067E"/>
    <w:rsid w:val="002124A0"/>
    <w:rsid w:val="00214A7E"/>
    <w:rsid w:val="00215335"/>
    <w:rsid w:val="00216391"/>
    <w:rsid w:val="00216E13"/>
    <w:rsid w:val="0021783B"/>
    <w:rsid w:val="00217D9F"/>
    <w:rsid w:val="00217F05"/>
    <w:rsid w:val="002201EE"/>
    <w:rsid w:val="0022029F"/>
    <w:rsid w:val="0022050D"/>
    <w:rsid w:val="00220A2F"/>
    <w:rsid w:val="0022147B"/>
    <w:rsid w:val="002218B7"/>
    <w:rsid w:val="00221AA7"/>
    <w:rsid w:val="00221EDD"/>
    <w:rsid w:val="00223602"/>
    <w:rsid w:val="00224229"/>
    <w:rsid w:val="0022530C"/>
    <w:rsid w:val="00225B94"/>
    <w:rsid w:val="00227F2E"/>
    <w:rsid w:val="002305C0"/>
    <w:rsid w:val="002310ED"/>
    <w:rsid w:val="00231DA1"/>
    <w:rsid w:val="00232387"/>
    <w:rsid w:val="00234C40"/>
    <w:rsid w:val="00234EAF"/>
    <w:rsid w:val="00235C44"/>
    <w:rsid w:val="002363D4"/>
    <w:rsid w:val="002365B5"/>
    <w:rsid w:val="00236CC2"/>
    <w:rsid w:val="00237043"/>
    <w:rsid w:val="00237401"/>
    <w:rsid w:val="0024050D"/>
    <w:rsid w:val="0024055D"/>
    <w:rsid w:val="002411F7"/>
    <w:rsid w:val="00241D20"/>
    <w:rsid w:val="00241D65"/>
    <w:rsid w:val="00241E29"/>
    <w:rsid w:val="002424B1"/>
    <w:rsid w:val="0024290C"/>
    <w:rsid w:val="00242F99"/>
    <w:rsid w:val="00242FB4"/>
    <w:rsid w:val="00244C51"/>
    <w:rsid w:val="002454C8"/>
    <w:rsid w:val="00247827"/>
    <w:rsid w:val="00252D1F"/>
    <w:rsid w:val="00253EB3"/>
    <w:rsid w:val="00254AA4"/>
    <w:rsid w:val="002550C5"/>
    <w:rsid w:val="00255303"/>
    <w:rsid w:val="00255529"/>
    <w:rsid w:val="00256DBC"/>
    <w:rsid w:val="00257E63"/>
    <w:rsid w:val="002602BC"/>
    <w:rsid w:val="002609E9"/>
    <w:rsid w:val="002610AC"/>
    <w:rsid w:val="00261A92"/>
    <w:rsid w:val="00261AFF"/>
    <w:rsid w:val="00263384"/>
    <w:rsid w:val="00265103"/>
    <w:rsid w:val="00265A91"/>
    <w:rsid w:val="00266023"/>
    <w:rsid w:val="002660D5"/>
    <w:rsid w:val="002675CD"/>
    <w:rsid w:val="0027054D"/>
    <w:rsid w:val="0027166C"/>
    <w:rsid w:val="002722EC"/>
    <w:rsid w:val="00273A34"/>
    <w:rsid w:val="00274F2C"/>
    <w:rsid w:val="002757DC"/>
    <w:rsid w:val="00275D3D"/>
    <w:rsid w:val="002774CB"/>
    <w:rsid w:val="0028014D"/>
    <w:rsid w:val="00280807"/>
    <w:rsid w:val="002819E9"/>
    <w:rsid w:val="0028229A"/>
    <w:rsid w:val="00282E38"/>
    <w:rsid w:val="00283255"/>
    <w:rsid w:val="00284C96"/>
    <w:rsid w:val="00284F50"/>
    <w:rsid w:val="002875B1"/>
    <w:rsid w:val="00287698"/>
    <w:rsid w:val="002901C9"/>
    <w:rsid w:val="00291CE5"/>
    <w:rsid w:val="002932F5"/>
    <w:rsid w:val="00293975"/>
    <w:rsid w:val="002941F6"/>
    <w:rsid w:val="00295C0B"/>
    <w:rsid w:val="002979DE"/>
    <w:rsid w:val="002A09B0"/>
    <w:rsid w:val="002A0FC1"/>
    <w:rsid w:val="002A3880"/>
    <w:rsid w:val="002A4B60"/>
    <w:rsid w:val="002A5914"/>
    <w:rsid w:val="002A592A"/>
    <w:rsid w:val="002A78E0"/>
    <w:rsid w:val="002B01A7"/>
    <w:rsid w:val="002B03C8"/>
    <w:rsid w:val="002B0816"/>
    <w:rsid w:val="002B0AD0"/>
    <w:rsid w:val="002B15FB"/>
    <w:rsid w:val="002B1D4E"/>
    <w:rsid w:val="002B2110"/>
    <w:rsid w:val="002B2ABC"/>
    <w:rsid w:val="002B2D9F"/>
    <w:rsid w:val="002B3C19"/>
    <w:rsid w:val="002B52FF"/>
    <w:rsid w:val="002B5CF8"/>
    <w:rsid w:val="002B6DDC"/>
    <w:rsid w:val="002B73F7"/>
    <w:rsid w:val="002B76E3"/>
    <w:rsid w:val="002C135C"/>
    <w:rsid w:val="002C1566"/>
    <w:rsid w:val="002C1816"/>
    <w:rsid w:val="002C1FEA"/>
    <w:rsid w:val="002C4727"/>
    <w:rsid w:val="002C64E1"/>
    <w:rsid w:val="002C6EC1"/>
    <w:rsid w:val="002C6FA4"/>
    <w:rsid w:val="002C760A"/>
    <w:rsid w:val="002C7FF4"/>
    <w:rsid w:val="002D02B0"/>
    <w:rsid w:val="002D1981"/>
    <w:rsid w:val="002D2AD1"/>
    <w:rsid w:val="002D4C91"/>
    <w:rsid w:val="002D6513"/>
    <w:rsid w:val="002D7238"/>
    <w:rsid w:val="002E0CE6"/>
    <w:rsid w:val="002E0FCC"/>
    <w:rsid w:val="002E17B4"/>
    <w:rsid w:val="002E2780"/>
    <w:rsid w:val="002E296A"/>
    <w:rsid w:val="002E39DC"/>
    <w:rsid w:val="002E3B97"/>
    <w:rsid w:val="002E40F0"/>
    <w:rsid w:val="002E6C82"/>
    <w:rsid w:val="002F0F50"/>
    <w:rsid w:val="002F1971"/>
    <w:rsid w:val="002F1EED"/>
    <w:rsid w:val="002F297B"/>
    <w:rsid w:val="002F45CC"/>
    <w:rsid w:val="002F6C0A"/>
    <w:rsid w:val="0030058F"/>
    <w:rsid w:val="003005A9"/>
    <w:rsid w:val="00300B13"/>
    <w:rsid w:val="00300B2D"/>
    <w:rsid w:val="003014AA"/>
    <w:rsid w:val="00303862"/>
    <w:rsid w:val="00304C01"/>
    <w:rsid w:val="003053E6"/>
    <w:rsid w:val="00305742"/>
    <w:rsid w:val="00306029"/>
    <w:rsid w:val="00306764"/>
    <w:rsid w:val="00306AD8"/>
    <w:rsid w:val="00306BF7"/>
    <w:rsid w:val="003074D2"/>
    <w:rsid w:val="003075DF"/>
    <w:rsid w:val="00307ED1"/>
    <w:rsid w:val="00312FCC"/>
    <w:rsid w:val="00313BD2"/>
    <w:rsid w:val="0031492F"/>
    <w:rsid w:val="00314F42"/>
    <w:rsid w:val="003152FF"/>
    <w:rsid w:val="00315D41"/>
    <w:rsid w:val="00316017"/>
    <w:rsid w:val="0031620F"/>
    <w:rsid w:val="00320014"/>
    <w:rsid w:val="00320DC3"/>
    <w:rsid w:val="00321666"/>
    <w:rsid w:val="00321865"/>
    <w:rsid w:val="00322099"/>
    <w:rsid w:val="00322CFC"/>
    <w:rsid w:val="003231F6"/>
    <w:rsid w:val="00323724"/>
    <w:rsid w:val="00323964"/>
    <w:rsid w:val="00323F01"/>
    <w:rsid w:val="00324778"/>
    <w:rsid w:val="00324E48"/>
    <w:rsid w:val="00325431"/>
    <w:rsid w:val="00326962"/>
    <w:rsid w:val="00326EA6"/>
    <w:rsid w:val="003301A9"/>
    <w:rsid w:val="00330A81"/>
    <w:rsid w:val="003313F9"/>
    <w:rsid w:val="00331B49"/>
    <w:rsid w:val="00332720"/>
    <w:rsid w:val="003342BE"/>
    <w:rsid w:val="003343E6"/>
    <w:rsid w:val="0033520E"/>
    <w:rsid w:val="00335486"/>
    <w:rsid w:val="00335750"/>
    <w:rsid w:val="00335E63"/>
    <w:rsid w:val="00336204"/>
    <w:rsid w:val="00336519"/>
    <w:rsid w:val="00336C7C"/>
    <w:rsid w:val="0033737B"/>
    <w:rsid w:val="00341699"/>
    <w:rsid w:val="0034185A"/>
    <w:rsid w:val="00341FCD"/>
    <w:rsid w:val="0034280A"/>
    <w:rsid w:val="00342DEB"/>
    <w:rsid w:val="0034359E"/>
    <w:rsid w:val="0034516C"/>
    <w:rsid w:val="0034545E"/>
    <w:rsid w:val="00345878"/>
    <w:rsid w:val="00345B85"/>
    <w:rsid w:val="00346696"/>
    <w:rsid w:val="003475E0"/>
    <w:rsid w:val="00347CCB"/>
    <w:rsid w:val="003504AF"/>
    <w:rsid w:val="00350CC3"/>
    <w:rsid w:val="00350E28"/>
    <w:rsid w:val="003525A4"/>
    <w:rsid w:val="00353DA5"/>
    <w:rsid w:val="00353EE4"/>
    <w:rsid w:val="00354836"/>
    <w:rsid w:val="00354C3F"/>
    <w:rsid w:val="00354ECD"/>
    <w:rsid w:val="00355488"/>
    <w:rsid w:val="00355B51"/>
    <w:rsid w:val="0035713A"/>
    <w:rsid w:val="00357218"/>
    <w:rsid w:val="00357A36"/>
    <w:rsid w:val="0036182E"/>
    <w:rsid w:val="00362778"/>
    <w:rsid w:val="003627BE"/>
    <w:rsid w:val="003629C3"/>
    <w:rsid w:val="00363137"/>
    <w:rsid w:val="00363C90"/>
    <w:rsid w:val="00365511"/>
    <w:rsid w:val="00365A70"/>
    <w:rsid w:val="00366595"/>
    <w:rsid w:val="00367392"/>
    <w:rsid w:val="00367427"/>
    <w:rsid w:val="003713B0"/>
    <w:rsid w:val="00371475"/>
    <w:rsid w:val="0037162A"/>
    <w:rsid w:val="003718FC"/>
    <w:rsid w:val="00371F6A"/>
    <w:rsid w:val="003722F9"/>
    <w:rsid w:val="00372879"/>
    <w:rsid w:val="00373960"/>
    <w:rsid w:val="003740DB"/>
    <w:rsid w:val="00375953"/>
    <w:rsid w:val="00377617"/>
    <w:rsid w:val="00381E5D"/>
    <w:rsid w:val="003822EC"/>
    <w:rsid w:val="003833AF"/>
    <w:rsid w:val="00384068"/>
    <w:rsid w:val="0038424F"/>
    <w:rsid w:val="00385798"/>
    <w:rsid w:val="003863F5"/>
    <w:rsid w:val="0038682C"/>
    <w:rsid w:val="003869B2"/>
    <w:rsid w:val="00386D74"/>
    <w:rsid w:val="00386F82"/>
    <w:rsid w:val="00391CE3"/>
    <w:rsid w:val="0039201A"/>
    <w:rsid w:val="003932F6"/>
    <w:rsid w:val="003939B6"/>
    <w:rsid w:val="00394AE3"/>
    <w:rsid w:val="00395516"/>
    <w:rsid w:val="00395727"/>
    <w:rsid w:val="00395FC4"/>
    <w:rsid w:val="0039683D"/>
    <w:rsid w:val="003969B9"/>
    <w:rsid w:val="00396B89"/>
    <w:rsid w:val="00396C12"/>
    <w:rsid w:val="00397B22"/>
    <w:rsid w:val="00397B60"/>
    <w:rsid w:val="003A0AEC"/>
    <w:rsid w:val="003A188F"/>
    <w:rsid w:val="003A25A2"/>
    <w:rsid w:val="003A272D"/>
    <w:rsid w:val="003A27EF"/>
    <w:rsid w:val="003A35BE"/>
    <w:rsid w:val="003A3C30"/>
    <w:rsid w:val="003A3EA6"/>
    <w:rsid w:val="003A5579"/>
    <w:rsid w:val="003A5EAE"/>
    <w:rsid w:val="003A6880"/>
    <w:rsid w:val="003A7AC8"/>
    <w:rsid w:val="003B0B85"/>
    <w:rsid w:val="003B0F98"/>
    <w:rsid w:val="003B10FE"/>
    <w:rsid w:val="003B22AF"/>
    <w:rsid w:val="003B3253"/>
    <w:rsid w:val="003B3E0E"/>
    <w:rsid w:val="003B422A"/>
    <w:rsid w:val="003B441B"/>
    <w:rsid w:val="003B4ADE"/>
    <w:rsid w:val="003B6EB0"/>
    <w:rsid w:val="003B7A1E"/>
    <w:rsid w:val="003C0152"/>
    <w:rsid w:val="003C2AC6"/>
    <w:rsid w:val="003C2EEA"/>
    <w:rsid w:val="003C31ED"/>
    <w:rsid w:val="003C34F1"/>
    <w:rsid w:val="003C3D2E"/>
    <w:rsid w:val="003C3DF4"/>
    <w:rsid w:val="003C406C"/>
    <w:rsid w:val="003C466D"/>
    <w:rsid w:val="003C4FCE"/>
    <w:rsid w:val="003C58F3"/>
    <w:rsid w:val="003C66DA"/>
    <w:rsid w:val="003C6B3A"/>
    <w:rsid w:val="003C6CEA"/>
    <w:rsid w:val="003C6E73"/>
    <w:rsid w:val="003C7602"/>
    <w:rsid w:val="003C7B0E"/>
    <w:rsid w:val="003D0803"/>
    <w:rsid w:val="003D111B"/>
    <w:rsid w:val="003D158A"/>
    <w:rsid w:val="003D2AE4"/>
    <w:rsid w:val="003D31F8"/>
    <w:rsid w:val="003D3BFE"/>
    <w:rsid w:val="003D5887"/>
    <w:rsid w:val="003D630B"/>
    <w:rsid w:val="003E18F3"/>
    <w:rsid w:val="003E1C63"/>
    <w:rsid w:val="003E24CC"/>
    <w:rsid w:val="003E2C84"/>
    <w:rsid w:val="003E3012"/>
    <w:rsid w:val="003E3385"/>
    <w:rsid w:val="003E368E"/>
    <w:rsid w:val="003E4156"/>
    <w:rsid w:val="003E4908"/>
    <w:rsid w:val="003E6188"/>
    <w:rsid w:val="003F0195"/>
    <w:rsid w:val="003F020B"/>
    <w:rsid w:val="003F10D9"/>
    <w:rsid w:val="003F1816"/>
    <w:rsid w:val="003F3E90"/>
    <w:rsid w:val="003F46C6"/>
    <w:rsid w:val="003F4E30"/>
    <w:rsid w:val="003F59AB"/>
    <w:rsid w:val="003F66DC"/>
    <w:rsid w:val="003F79E9"/>
    <w:rsid w:val="0040193A"/>
    <w:rsid w:val="00401E35"/>
    <w:rsid w:val="004022BF"/>
    <w:rsid w:val="00403266"/>
    <w:rsid w:val="00404145"/>
    <w:rsid w:val="004047AA"/>
    <w:rsid w:val="004049DD"/>
    <w:rsid w:val="00404D38"/>
    <w:rsid w:val="00405445"/>
    <w:rsid w:val="00405B16"/>
    <w:rsid w:val="0040628B"/>
    <w:rsid w:val="00406441"/>
    <w:rsid w:val="0041014A"/>
    <w:rsid w:val="004102EF"/>
    <w:rsid w:val="00410360"/>
    <w:rsid w:val="0041095B"/>
    <w:rsid w:val="00410ABE"/>
    <w:rsid w:val="00411452"/>
    <w:rsid w:val="004139CA"/>
    <w:rsid w:val="004142C2"/>
    <w:rsid w:val="00415197"/>
    <w:rsid w:val="004161E8"/>
    <w:rsid w:val="00416F87"/>
    <w:rsid w:val="004175F7"/>
    <w:rsid w:val="004214AA"/>
    <w:rsid w:val="00421B7A"/>
    <w:rsid w:val="00421C01"/>
    <w:rsid w:val="00421EB9"/>
    <w:rsid w:val="00422EAB"/>
    <w:rsid w:val="00423675"/>
    <w:rsid w:val="0042429E"/>
    <w:rsid w:val="0042609C"/>
    <w:rsid w:val="0042659E"/>
    <w:rsid w:val="00426928"/>
    <w:rsid w:val="004276FB"/>
    <w:rsid w:val="00427A95"/>
    <w:rsid w:val="00430F70"/>
    <w:rsid w:val="00431023"/>
    <w:rsid w:val="004327DD"/>
    <w:rsid w:val="00432B44"/>
    <w:rsid w:val="00432B84"/>
    <w:rsid w:val="0043360C"/>
    <w:rsid w:val="0043387D"/>
    <w:rsid w:val="00434B12"/>
    <w:rsid w:val="00434B7A"/>
    <w:rsid w:val="00435842"/>
    <w:rsid w:val="00435C8C"/>
    <w:rsid w:val="0043601B"/>
    <w:rsid w:val="00437A1B"/>
    <w:rsid w:val="00440B1F"/>
    <w:rsid w:val="00440F4A"/>
    <w:rsid w:val="004415C6"/>
    <w:rsid w:val="00441A58"/>
    <w:rsid w:val="00444839"/>
    <w:rsid w:val="00444C6F"/>
    <w:rsid w:val="00445215"/>
    <w:rsid w:val="004460B4"/>
    <w:rsid w:val="00446262"/>
    <w:rsid w:val="00446387"/>
    <w:rsid w:val="00447305"/>
    <w:rsid w:val="004479C5"/>
    <w:rsid w:val="00447EA2"/>
    <w:rsid w:val="004500B8"/>
    <w:rsid w:val="00450F28"/>
    <w:rsid w:val="00451294"/>
    <w:rsid w:val="004517A3"/>
    <w:rsid w:val="0045232C"/>
    <w:rsid w:val="0045469A"/>
    <w:rsid w:val="004546B5"/>
    <w:rsid w:val="004546DC"/>
    <w:rsid w:val="00456DD9"/>
    <w:rsid w:val="00456F71"/>
    <w:rsid w:val="004570C0"/>
    <w:rsid w:val="00460B73"/>
    <w:rsid w:val="00460EA8"/>
    <w:rsid w:val="004612F0"/>
    <w:rsid w:val="004620D3"/>
    <w:rsid w:val="004625E8"/>
    <w:rsid w:val="00462AEE"/>
    <w:rsid w:val="00462DF0"/>
    <w:rsid w:val="004633AC"/>
    <w:rsid w:val="00463545"/>
    <w:rsid w:val="00463AE1"/>
    <w:rsid w:val="0046597F"/>
    <w:rsid w:val="004660E4"/>
    <w:rsid w:val="00466FD6"/>
    <w:rsid w:val="00470B3C"/>
    <w:rsid w:val="0047133F"/>
    <w:rsid w:val="004716E1"/>
    <w:rsid w:val="004719C6"/>
    <w:rsid w:val="004725C2"/>
    <w:rsid w:val="00473DA5"/>
    <w:rsid w:val="00474799"/>
    <w:rsid w:val="004750B9"/>
    <w:rsid w:val="0047531A"/>
    <w:rsid w:val="004757A1"/>
    <w:rsid w:val="00476ABD"/>
    <w:rsid w:val="0047711B"/>
    <w:rsid w:val="004773FE"/>
    <w:rsid w:val="00477A0C"/>
    <w:rsid w:val="00477CA9"/>
    <w:rsid w:val="00482164"/>
    <w:rsid w:val="00482198"/>
    <w:rsid w:val="0048404B"/>
    <w:rsid w:val="00484250"/>
    <w:rsid w:val="00484878"/>
    <w:rsid w:val="00485CC9"/>
    <w:rsid w:val="004862FE"/>
    <w:rsid w:val="0049063F"/>
    <w:rsid w:val="00491C18"/>
    <w:rsid w:val="00493C42"/>
    <w:rsid w:val="004964D7"/>
    <w:rsid w:val="004968BE"/>
    <w:rsid w:val="00497B92"/>
    <w:rsid w:val="004A0EAE"/>
    <w:rsid w:val="004A23B4"/>
    <w:rsid w:val="004A39B1"/>
    <w:rsid w:val="004A5791"/>
    <w:rsid w:val="004A7A85"/>
    <w:rsid w:val="004B08A1"/>
    <w:rsid w:val="004B141E"/>
    <w:rsid w:val="004B1C32"/>
    <w:rsid w:val="004B1D8A"/>
    <w:rsid w:val="004B215C"/>
    <w:rsid w:val="004B2447"/>
    <w:rsid w:val="004B24D9"/>
    <w:rsid w:val="004B39C5"/>
    <w:rsid w:val="004B409E"/>
    <w:rsid w:val="004B40C0"/>
    <w:rsid w:val="004B75E4"/>
    <w:rsid w:val="004C0108"/>
    <w:rsid w:val="004C0CAF"/>
    <w:rsid w:val="004C1454"/>
    <w:rsid w:val="004C301F"/>
    <w:rsid w:val="004C32AF"/>
    <w:rsid w:val="004C32B0"/>
    <w:rsid w:val="004C39DB"/>
    <w:rsid w:val="004C54EA"/>
    <w:rsid w:val="004C5C20"/>
    <w:rsid w:val="004C603C"/>
    <w:rsid w:val="004C6C4B"/>
    <w:rsid w:val="004D0215"/>
    <w:rsid w:val="004D0620"/>
    <w:rsid w:val="004D4FDC"/>
    <w:rsid w:val="004D579A"/>
    <w:rsid w:val="004D6BD2"/>
    <w:rsid w:val="004D75EF"/>
    <w:rsid w:val="004D7EE9"/>
    <w:rsid w:val="004E00E6"/>
    <w:rsid w:val="004E164D"/>
    <w:rsid w:val="004E195D"/>
    <w:rsid w:val="004E2F9E"/>
    <w:rsid w:val="004E4CD7"/>
    <w:rsid w:val="004E6BCE"/>
    <w:rsid w:val="004E726C"/>
    <w:rsid w:val="004F0B9D"/>
    <w:rsid w:val="004F151A"/>
    <w:rsid w:val="004F3493"/>
    <w:rsid w:val="004F35C5"/>
    <w:rsid w:val="004F5715"/>
    <w:rsid w:val="004F5793"/>
    <w:rsid w:val="004F5BE4"/>
    <w:rsid w:val="004F69BD"/>
    <w:rsid w:val="00500CEA"/>
    <w:rsid w:val="00500EE0"/>
    <w:rsid w:val="00501958"/>
    <w:rsid w:val="00501CF8"/>
    <w:rsid w:val="00501DF2"/>
    <w:rsid w:val="00502453"/>
    <w:rsid w:val="00502507"/>
    <w:rsid w:val="005028F5"/>
    <w:rsid w:val="0050296F"/>
    <w:rsid w:val="00503297"/>
    <w:rsid w:val="00503DFB"/>
    <w:rsid w:val="00504C33"/>
    <w:rsid w:val="0050508B"/>
    <w:rsid w:val="00505359"/>
    <w:rsid w:val="005056AE"/>
    <w:rsid w:val="00507340"/>
    <w:rsid w:val="00510BE7"/>
    <w:rsid w:val="00510F66"/>
    <w:rsid w:val="00511B73"/>
    <w:rsid w:val="00512305"/>
    <w:rsid w:val="0051234B"/>
    <w:rsid w:val="00512557"/>
    <w:rsid w:val="0051292E"/>
    <w:rsid w:val="005142FB"/>
    <w:rsid w:val="00514BDB"/>
    <w:rsid w:val="00516D5F"/>
    <w:rsid w:val="005174C2"/>
    <w:rsid w:val="00517708"/>
    <w:rsid w:val="00520E7F"/>
    <w:rsid w:val="005217DB"/>
    <w:rsid w:val="005219C0"/>
    <w:rsid w:val="00521F1E"/>
    <w:rsid w:val="00525044"/>
    <w:rsid w:val="00526BB6"/>
    <w:rsid w:val="005272A3"/>
    <w:rsid w:val="005302C1"/>
    <w:rsid w:val="005317E8"/>
    <w:rsid w:val="00531FD1"/>
    <w:rsid w:val="0053305E"/>
    <w:rsid w:val="00533D5E"/>
    <w:rsid w:val="00533D67"/>
    <w:rsid w:val="00534D9A"/>
    <w:rsid w:val="00535C9A"/>
    <w:rsid w:val="00537F46"/>
    <w:rsid w:val="00540082"/>
    <w:rsid w:val="005411E9"/>
    <w:rsid w:val="00541586"/>
    <w:rsid w:val="00541F3E"/>
    <w:rsid w:val="005433FD"/>
    <w:rsid w:val="00543A00"/>
    <w:rsid w:val="00543F69"/>
    <w:rsid w:val="0054662A"/>
    <w:rsid w:val="00546A6E"/>
    <w:rsid w:val="00550125"/>
    <w:rsid w:val="005505AC"/>
    <w:rsid w:val="005518BF"/>
    <w:rsid w:val="00551C5C"/>
    <w:rsid w:val="00552320"/>
    <w:rsid w:val="00552463"/>
    <w:rsid w:val="00552FC7"/>
    <w:rsid w:val="005545F4"/>
    <w:rsid w:val="00555C69"/>
    <w:rsid w:val="005564C5"/>
    <w:rsid w:val="00557122"/>
    <w:rsid w:val="00557EC8"/>
    <w:rsid w:val="00560F8F"/>
    <w:rsid w:val="00564DCF"/>
    <w:rsid w:val="005655D3"/>
    <w:rsid w:val="00565C29"/>
    <w:rsid w:val="00566603"/>
    <w:rsid w:val="00566AF9"/>
    <w:rsid w:val="0056769F"/>
    <w:rsid w:val="005708A5"/>
    <w:rsid w:val="00573776"/>
    <w:rsid w:val="00573E60"/>
    <w:rsid w:val="00574965"/>
    <w:rsid w:val="00575514"/>
    <w:rsid w:val="00577320"/>
    <w:rsid w:val="00577CD6"/>
    <w:rsid w:val="005812B6"/>
    <w:rsid w:val="00583A4F"/>
    <w:rsid w:val="00583AC2"/>
    <w:rsid w:val="0058585D"/>
    <w:rsid w:val="0058680B"/>
    <w:rsid w:val="005875CA"/>
    <w:rsid w:val="00587648"/>
    <w:rsid w:val="0059019A"/>
    <w:rsid w:val="00592408"/>
    <w:rsid w:val="00592A0E"/>
    <w:rsid w:val="00593E23"/>
    <w:rsid w:val="0059464B"/>
    <w:rsid w:val="00594B3E"/>
    <w:rsid w:val="0059578A"/>
    <w:rsid w:val="00596987"/>
    <w:rsid w:val="00596A15"/>
    <w:rsid w:val="00596C70"/>
    <w:rsid w:val="00597A38"/>
    <w:rsid w:val="00597E1F"/>
    <w:rsid w:val="005A03AC"/>
    <w:rsid w:val="005A11EF"/>
    <w:rsid w:val="005A25F1"/>
    <w:rsid w:val="005A3673"/>
    <w:rsid w:val="005A3EC3"/>
    <w:rsid w:val="005A4743"/>
    <w:rsid w:val="005A5174"/>
    <w:rsid w:val="005A56A7"/>
    <w:rsid w:val="005A594A"/>
    <w:rsid w:val="005A6074"/>
    <w:rsid w:val="005A7220"/>
    <w:rsid w:val="005B0B69"/>
    <w:rsid w:val="005B1016"/>
    <w:rsid w:val="005B2443"/>
    <w:rsid w:val="005B29D7"/>
    <w:rsid w:val="005B2C7D"/>
    <w:rsid w:val="005B4538"/>
    <w:rsid w:val="005B4AE2"/>
    <w:rsid w:val="005B4ECD"/>
    <w:rsid w:val="005B4ED3"/>
    <w:rsid w:val="005B6465"/>
    <w:rsid w:val="005B6510"/>
    <w:rsid w:val="005B654F"/>
    <w:rsid w:val="005B69FA"/>
    <w:rsid w:val="005C0604"/>
    <w:rsid w:val="005C0A7A"/>
    <w:rsid w:val="005C0EC1"/>
    <w:rsid w:val="005C0EEB"/>
    <w:rsid w:val="005C1533"/>
    <w:rsid w:val="005C273F"/>
    <w:rsid w:val="005C27C0"/>
    <w:rsid w:val="005C2918"/>
    <w:rsid w:val="005C358C"/>
    <w:rsid w:val="005C35F3"/>
    <w:rsid w:val="005C3DED"/>
    <w:rsid w:val="005C42DA"/>
    <w:rsid w:val="005C4361"/>
    <w:rsid w:val="005C4C44"/>
    <w:rsid w:val="005C5A43"/>
    <w:rsid w:val="005C5A82"/>
    <w:rsid w:val="005C62D1"/>
    <w:rsid w:val="005C73EF"/>
    <w:rsid w:val="005C78A0"/>
    <w:rsid w:val="005C7E1D"/>
    <w:rsid w:val="005D00DB"/>
    <w:rsid w:val="005D011C"/>
    <w:rsid w:val="005D0F28"/>
    <w:rsid w:val="005D17E1"/>
    <w:rsid w:val="005D1AFD"/>
    <w:rsid w:val="005D2074"/>
    <w:rsid w:val="005D2B80"/>
    <w:rsid w:val="005D3A46"/>
    <w:rsid w:val="005D433A"/>
    <w:rsid w:val="005D4F40"/>
    <w:rsid w:val="005D5EBF"/>
    <w:rsid w:val="005D6D78"/>
    <w:rsid w:val="005D73A4"/>
    <w:rsid w:val="005D75C1"/>
    <w:rsid w:val="005D7BB1"/>
    <w:rsid w:val="005E0136"/>
    <w:rsid w:val="005E10E1"/>
    <w:rsid w:val="005E1DF9"/>
    <w:rsid w:val="005E2876"/>
    <w:rsid w:val="005E3E7E"/>
    <w:rsid w:val="005E4742"/>
    <w:rsid w:val="005E58CC"/>
    <w:rsid w:val="005E6C3D"/>
    <w:rsid w:val="005E78CD"/>
    <w:rsid w:val="005F1710"/>
    <w:rsid w:val="005F1F26"/>
    <w:rsid w:val="005F2193"/>
    <w:rsid w:val="005F2E05"/>
    <w:rsid w:val="005F35EE"/>
    <w:rsid w:val="005F4238"/>
    <w:rsid w:val="005F51F2"/>
    <w:rsid w:val="005F5717"/>
    <w:rsid w:val="005F5F9E"/>
    <w:rsid w:val="005F75EC"/>
    <w:rsid w:val="00600068"/>
    <w:rsid w:val="00600FD4"/>
    <w:rsid w:val="00601DF6"/>
    <w:rsid w:val="0060262F"/>
    <w:rsid w:val="00602657"/>
    <w:rsid w:val="00602874"/>
    <w:rsid w:val="00602BE2"/>
    <w:rsid w:val="00602E4B"/>
    <w:rsid w:val="006033EB"/>
    <w:rsid w:val="006046FA"/>
    <w:rsid w:val="006056E1"/>
    <w:rsid w:val="006066AA"/>
    <w:rsid w:val="00606F55"/>
    <w:rsid w:val="00610360"/>
    <w:rsid w:val="006105A7"/>
    <w:rsid w:val="0061376E"/>
    <w:rsid w:val="0061377B"/>
    <w:rsid w:val="0061439E"/>
    <w:rsid w:val="0061623E"/>
    <w:rsid w:val="00616375"/>
    <w:rsid w:val="00616654"/>
    <w:rsid w:val="00617F1B"/>
    <w:rsid w:val="0062055C"/>
    <w:rsid w:val="00621807"/>
    <w:rsid w:val="00621AFA"/>
    <w:rsid w:val="00622A6F"/>
    <w:rsid w:val="00624B02"/>
    <w:rsid w:val="00624B51"/>
    <w:rsid w:val="00625512"/>
    <w:rsid w:val="00625BF2"/>
    <w:rsid w:val="006267DC"/>
    <w:rsid w:val="0063028E"/>
    <w:rsid w:val="00630E02"/>
    <w:rsid w:val="0063100A"/>
    <w:rsid w:val="0063290B"/>
    <w:rsid w:val="00632D8A"/>
    <w:rsid w:val="00633A2F"/>
    <w:rsid w:val="0063423E"/>
    <w:rsid w:val="00634AE7"/>
    <w:rsid w:val="00635755"/>
    <w:rsid w:val="00635FD7"/>
    <w:rsid w:val="006364F8"/>
    <w:rsid w:val="00637D0D"/>
    <w:rsid w:val="0064067C"/>
    <w:rsid w:val="00640951"/>
    <w:rsid w:val="006411E8"/>
    <w:rsid w:val="00643092"/>
    <w:rsid w:val="006452E9"/>
    <w:rsid w:val="0064530A"/>
    <w:rsid w:val="006463A0"/>
    <w:rsid w:val="00646EF4"/>
    <w:rsid w:val="006473FE"/>
    <w:rsid w:val="00647608"/>
    <w:rsid w:val="00650266"/>
    <w:rsid w:val="006505B4"/>
    <w:rsid w:val="006514F6"/>
    <w:rsid w:val="0065242F"/>
    <w:rsid w:val="00653DBA"/>
    <w:rsid w:val="00653F10"/>
    <w:rsid w:val="00654573"/>
    <w:rsid w:val="00655DB9"/>
    <w:rsid w:val="00655F4D"/>
    <w:rsid w:val="00655FE6"/>
    <w:rsid w:val="00656409"/>
    <w:rsid w:val="00657D90"/>
    <w:rsid w:val="00660585"/>
    <w:rsid w:val="0066229D"/>
    <w:rsid w:val="0066240F"/>
    <w:rsid w:val="0066252C"/>
    <w:rsid w:val="0066461E"/>
    <w:rsid w:val="00664A78"/>
    <w:rsid w:val="0066750F"/>
    <w:rsid w:val="00667531"/>
    <w:rsid w:val="00667C9A"/>
    <w:rsid w:val="006704F4"/>
    <w:rsid w:val="00670732"/>
    <w:rsid w:val="00672513"/>
    <w:rsid w:val="00673B0E"/>
    <w:rsid w:val="006744D1"/>
    <w:rsid w:val="00676249"/>
    <w:rsid w:val="006768BC"/>
    <w:rsid w:val="00676C04"/>
    <w:rsid w:val="0067732E"/>
    <w:rsid w:val="006776C0"/>
    <w:rsid w:val="00677AF6"/>
    <w:rsid w:val="00677ECC"/>
    <w:rsid w:val="00681167"/>
    <w:rsid w:val="00681898"/>
    <w:rsid w:val="006818EC"/>
    <w:rsid w:val="00683497"/>
    <w:rsid w:val="00683C17"/>
    <w:rsid w:val="00684140"/>
    <w:rsid w:val="00685037"/>
    <w:rsid w:val="00685C7B"/>
    <w:rsid w:val="00687173"/>
    <w:rsid w:val="006875B6"/>
    <w:rsid w:val="00687B41"/>
    <w:rsid w:val="00687E42"/>
    <w:rsid w:val="00690892"/>
    <w:rsid w:val="00691AD6"/>
    <w:rsid w:val="00691D71"/>
    <w:rsid w:val="00694816"/>
    <w:rsid w:val="00695446"/>
    <w:rsid w:val="00695A60"/>
    <w:rsid w:val="00696F5D"/>
    <w:rsid w:val="00697AFF"/>
    <w:rsid w:val="00697CB8"/>
    <w:rsid w:val="006A0572"/>
    <w:rsid w:val="006A0B1E"/>
    <w:rsid w:val="006A1BFB"/>
    <w:rsid w:val="006A1E1A"/>
    <w:rsid w:val="006A2E07"/>
    <w:rsid w:val="006A3DA4"/>
    <w:rsid w:val="006A4C25"/>
    <w:rsid w:val="006A5BFE"/>
    <w:rsid w:val="006A5DE0"/>
    <w:rsid w:val="006A652F"/>
    <w:rsid w:val="006A7BCC"/>
    <w:rsid w:val="006A7CEA"/>
    <w:rsid w:val="006B06C4"/>
    <w:rsid w:val="006B1653"/>
    <w:rsid w:val="006B1680"/>
    <w:rsid w:val="006B1ECD"/>
    <w:rsid w:val="006B42B7"/>
    <w:rsid w:val="006B4A0A"/>
    <w:rsid w:val="006B4E9A"/>
    <w:rsid w:val="006B50CD"/>
    <w:rsid w:val="006B6D47"/>
    <w:rsid w:val="006B764E"/>
    <w:rsid w:val="006C00D2"/>
    <w:rsid w:val="006C01F9"/>
    <w:rsid w:val="006C1987"/>
    <w:rsid w:val="006C4B96"/>
    <w:rsid w:val="006C5D7B"/>
    <w:rsid w:val="006C7412"/>
    <w:rsid w:val="006C75D0"/>
    <w:rsid w:val="006C7CD1"/>
    <w:rsid w:val="006D0C18"/>
    <w:rsid w:val="006D12AD"/>
    <w:rsid w:val="006D13F5"/>
    <w:rsid w:val="006D1D38"/>
    <w:rsid w:val="006D2A8E"/>
    <w:rsid w:val="006D2AB9"/>
    <w:rsid w:val="006D386F"/>
    <w:rsid w:val="006D3A3F"/>
    <w:rsid w:val="006D4742"/>
    <w:rsid w:val="006D4BDF"/>
    <w:rsid w:val="006D55E3"/>
    <w:rsid w:val="006E083B"/>
    <w:rsid w:val="006E1DAE"/>
    <w:rsid w:val="006E249B"/>
    <w:rsid w:val="006E27B2"/>
    <w:rsid w:val="006E39B6"/>
    <w:rsid w:val="006E4370"/>
    <w:rsid w:val="006E45B8"/>
    <w:rsid w:val="006F0E49"/>
    <w:rsid w:val="006F1312"/>
    <w:rsid w:val="006F156B"/>
    <w:rsid w:val="006F1A40"/>
    <w:rsid w:val="006F221F"/>
    <w:rsid w:val="006F2368"/>
    <w:rsid w:val="006F5821"/>
    <w:rsid w:val="006F5978"/>
    <w:rsid w:val="006F6673"/>
    <w:rsid w:val="006F6E32"/>
    <w:rsid w:val="006F7863"/>
    <w:rsid w:val="006F7BF9"/>
    <w:rsid w:val="007001B5"/>
    <w:rsid w:val="007016CA"/>
    <w:rsid w:val="00701F4C"/>
    <w:rsid w:val="007024A7"/>
    <w:rsid w:val="00702950"/>
    <w:rsid w:val="00704E44"/>
    <w:rsid w:val="0070562C"/>
    <w:rsid w:val="00705ACB"/>
    <w:rsid w:val="00705B67"/>
    <w:rsid w:val="00705C87"/>
    <w:rsid w:val="00705CC4"/>
    <w:rsid w:val="00706EB0"/>
    <w:rsid w:val="00711736"/>
    <w:rsid w:val="00711BA5"/>
    <w:rsid w:val="007120AA"/>
    <w:rsid w:val="00712D0A"/>
    <w:rsid w:val="00713095"/>
    <w:rsid w:val="0071324D"/>
    <w:rsid w:val="00714C7E"/>
    <w:rsid w:val="00715C28"/>
    <w:rsid w:val="00716358"/>
    <w:rsid w:val="0071662C"/>
    <w:rsid w:val="00717127"/>
    <w:rsid w:val="00721250"/>
    <w:rsid w:val="007218D6"/>
    <w:rsid w:val="00721C16"/>
    <w:rsid w:val="00722394"/>
    <w:rsid w:val="007229D4"/>
    <w:rsid w:val="00723420"/>
    <w:rsid w:val="00723AED"/>
    <w:rsid w:val="00723E55"/>
    <w:rsid w:val="00723EBF"/>
    <w:rsid w:val="007245F0"/>
    <w:rsid w:val="0072470E"/>
    <w:rsid w:val="007259AE"/>
    <w:rsid w:val="0072658F"/>
    <w:rsid w:val="0072689F"/>
    <w:rsid w:val="007271EA"/>
    <w:rsid w:val="007309D8"/>
    <w:rsid w:val="00730E81"/>
    <w:rsid w:val="00731F7C"/>
    <w:rsid w:val="007325F4"/>
    <w:rsid w:val="00732D58"/>
    <w:rsid w:val="00733A51"/>
    <w:rsid w:val="00733B98"/>
    <w:rsid w:val="00735BB9"/>
    <w:rsid w:val="00736F04"/>
    <w:rsid w:val="00737FCD"/>
    <w:rsid w:val="0074205C"/>
    <w:rsid w:val="00743B79"/>
    <w:rsid w:val="00744B93"/>
    <w:rsid w:val="00745302"/>
    <w:rsid w:val="00747E73"/>
    <w:rsid w:val="00747ECC"/>
    <w:rsid w:val="00752AA3"/>
    <w:rsid w:val="00752CF0"/>
    <w:rsid w:val="0075342C"/>
    <w:rsid w:val="00753A2A"/>
    <w:rsid w:val="00753B68"/>
    <w:rsid w:val="00755B99"/>
    <w:rsid w:val="00755E5C"/>
    <w:rsid w:val="00756F53"/>
    <w:rsid w:val="0076030F"/>
    <w:rsid w:val="00760612"/>
    <w:rsid w:val="00760E3C"/>
    <w:rsid w:val="00761523"/>
    <w:rsid w:val="0076228C"/>
    <w:rsid w:val="0076251F"/>
    <w:rsid w:val="00763E33"/>
    <w:rsid w:val="00764819"/>
    <w:rsid w:val="00767942"/>
    <w:rsid w:val="007704A8"/>
    <w:rsid w:val="00770AFA"/>
    <w:rsid w:val="007711D8"/>
    <w:rsid w:val="00772949"/>
    <w:rsid w:val="00772BDF"/>
    <w:rsid w:val="00773D17"/>
    <w:rsid w:val="0077492C"/>
    <w:rsid w:val="00775BDB"/>
    <w:rsid w:val="00776862"/>
    <w:rsid w:val="00782D05"/>
    <w:rsid w:val="00784917"/>
    <w:rsid w:val="007858B1"/>
    <w:rsid w:val="00786271"/>
    <w:rsid w:val="00787080"/>
    <w:rsid w:val="007878DE"/>
    <w:rsid w:val="00790279"/>
    <w:rsid w:val="00790BCB"/>
    <w:rsid w:val="00790FB2"/>
    <w:rsid w:val="0079139D"/>
    <w:rsid w:val="00791624"/>
    <w:rsid w:val="00791B25"/>
    <w:rsid w:val="0079269C"/>
    <w:rsid w:val="00793AE5"/>
    <w:rsid w:val="00793CAB"/>
    <w:rsid w:val="00794195"/>
    <w:rsid w:val="00794FCD"/>
    <w:rsid w:val="007955A1"/>
    <w:rsid w:val="00795999"/>
    <w:rsid w:val="00795AAA"/>
    <w:rsid w:val="0079602E"/>
    <w:rsid w:val="0079606B"/>
    <w:rsid w:val="00796A35"/>
    <w:rsid w:val="0079770A"/>
    <w:rsid w:val="00797D6A"/>
    <w:rsid w:val="007A034F"/>
    <w:rsid w:val="007A0E53"/>
    <w:rsid w:val="007A25C9"/>
    <w:rsid w:val="007A25E8"/>
    <w:rsid w:val="007A28F2"/>
    <w:rsid w:val="007A2F43"/>
    <w:rsid w:val="007A33FB"/>
    <w:rsid w:val="007A3F7B"/>
    <w:rsid w:val="007A3FFC"/>
    <w:rsid w:val="007A456C"/>
    <w:rsid w:val="007A4855"/>
    <w:rsid w:val="007A4939"/>
    <w:rsid w:val="007A4E36"/>
    <w:rsid w:val="007A595F"/>
    <w:rsid w:val="007A59B6"/>
    <w:rsid w:val="007A7191"/>
    <w:rsid w:val="007B10C2"/>
    <w:rsid w:val="007B193F"/>
    <w:rsid w:val="007B2A3C"/>
    <w:rsid w:val="007B53C7"/>
    <w:rsid w:val="007B714D"/>
    <w:rsid w:val="007B7847"/>
    <w:rsid w:val="007B7AB2"/>
    <w:rsid w:val="007B7F37"/>
    <w:rsid w:val="007C090B"/>
    <w:rsid w:val="007C0AD0"/>
    <w:rsid w:val="007C133D"/>
    <w:rsid w:val="007C1859"/>
    <w:rsid w:val="007C238F"/>
    <w:rsid w:val="007C24C9"/>
    <w:rsid w:val="007C4122"/>
    <w:rsid w:val="007D094B"/>
    <w:rsid w:val="007D09E2"/>
    <w:rsid w:val="007D123B"/>
    <w:rsid w:val="007D1C68"/>
    <w:rsid w:val="007D2F5A"/>
    <w:rsid w:val="007D466B"/>
    <w:rsid w:val="007D4841"/>
    <w:rsid w:val="007D49CC"/>
    <w:rsid w:val="007D5D8B"/>
    <w:rsid w:val="007D74E4"/>
    <w:rsid w:val="007D768D"/>
    <w:rsid w:val="007D78E7"/>
    <w:rsid w:val="007D7F9C"/>
    <w:rsid w:val="007E1040"/>
    <w:rsid w:val="007E1229"/>
    <w:rsid w:val="007E13F2"/>
    <w:rsid w:val="007E1AFD"/>
    <w:rsid w:val="007E1E6A"/>
    <w:rsid w:val="007E445E"/>
    <w:rsid w:val="007E4939"/>
    <w:rsid w:val="007E59F8"/>
    <w:rsid w:val="007E5EFB"/>
    <w:rsid w:val="007F01F4"/>
    <w:rsid w:val="007F0547"/>
    <w:rsid w:val="007F05C3"/>
    <w:rsid w:val="007F09EF"/>
    <w:rsid w:val="007F0CD5"/>
    <w:rsid w:val="007F2468"/>
    <w:rsid w:val="007F31EA"/>
    <w:rsid w:val="007F401C"/>
    <w:rsid w:val="007F5DC2"/>
    <w:rsid w:val="007F6850"/>
    <w:rsid w:val="007F68C5"/>
    <w:rsid w:val="007F7F5F"/>
    <w:rsid w:val="0080089D"/>
    <w:rsid w:val="0080111B"/>
    <w:rsid w:val="0080170E"/>
    <w:rsid w:val="00802C7B"/>
    <w:rsid w:val="00804911"/>
    <w:rsid w:val="008052C1"/>
    <w:rsid w:val="00805BB3"/>
    <w:rsid w:val="0080697E"/>
    <w:rsid w:val="00806ECD"/>
    <w:rsid w:val="00807BE2"/>
    <w:rsid w:val="00810ABD"/>
    <w:rsid w:val="00811658"/>
    <w:rsid w:val="0081397F"/>
    <w:rsid w:val="00813D59"/>
    <w:rsid w:val="00815826"/>
    <w:rsid w:val="00815902"/>
    <w:rsid w:val="00815A6A"/>
    <w:rsid w:val="00817931"/>
    <w:rsid w:val="00820288"/>
    <w:rsid w:val="0082066A"/>
    <w:rsid w:val="00821639"/>
    <w:rsid w:val="00821B0B"/>
    <w:rsid w:val="0082252C"/>
    <w:rsid w:val="008255C2"/>
    <w:rsid w:val="00826E9C"/>
    <w:rsid w:val="00827F53"/>
    <w:rsid w:val="00827F97"/>
    <w:rsid w:val="00832FB3"/>
    <w:rsid w:val="008337D3"/>
    <w:rsid w:val="00833D5D"/>
    <w:rsid w:val="008340B1"/>
    <w:rsid w:val="00834CA4"/>
    <w:rsid w:val="00834FAB"/>
    <w:rsid w:val="0083549F"/>
    <w:rsid w:val="008359B5"/>
    <w:rsid w:val="00836383"/>
    <w:rsid w:val="00836CA2"/>
    <w:rsid w:val="00840631"/>
    <w:rsid w:val="00840B56"/>
    <w:rsid w:val="00840F27"/>
    <w:rsid w:val="00841113"/>
    <w:rsid w:val="00842468"/>
    <w:rsid w:val="008426A4"/>
    <w:rsid w:val="00842C8E"/>
    <w:rsid w:val="008446B2"/>
    <w:rsid w:val="00845C0C"/>
    <w:rsid w:val="00846D53"/>
    <w:rsid w:val="00847B55"/>
    <w:rsid w:val="008511FA"/>
    <w:rsid w:val="00851B4F"/>
    <w:rsid w:val="00853361"/>
    <w:rsid w:val="008537A9"/>
    <w:rsid w:val="00854854"/>
    <w:rsid w:val="008551D7"/>
    <w:rsid w:val="00855D64"/>
    <w:rsid w:val="008573D2"/>
    <w:rsid w:val="008608CD"/>
    <w:rsid w:val="00860BB4"/>
    <w:rsid w:val="00865EE9"/>
    <w:rsid w:val="00865FE0"/>
    <w:rsid w:val="0086795F"/>
    <w:rsid w:val="00870CC0"/>
    <w:rsid w:val="00871170"/>
    <w:rsid w:val="008716F0"/>
    <w:rsid w:val="00872FB6"/>
    <w:rsid w:val="00875348"/>
    <w:rsid w:val="00877276"/>
    <w:rsid w:val="008803AF"/>
    <w:rsid w:val="008809CE"/>
    <w:rsid w:val="00880C95"/>
    <w:rsid w:val="008811E4"/>
    <w:rsid w:val="008829DC"/>
    <w:rsid w:val="00883B97"/>
    <w:rsid w:val="0088421E"/>
    <w:rsid w:val="008844B7"/>
    <w:rsid w:val="008847AF"/>
    <w:rsid w:val="00884DB4"/>
    <w:rsid w:val="00884DB5"/>
    <w:rsid w:val="0088559B"/>
    <w:rsid w:val="00885D0C"/>
    <w:rsid w:val="008866AF"/>
    <w:rsid w:val="0088729C"/>
    <w:rsid w:val="00887CBB"/>
    <w:rsid w:val="008901FD"/>
    <w:rsid w:val="008919EC"/>
    <w:rsid w:val="00892C9D"/>
    <w:rsid w:val="00892F0B"/>
    <w:rsid w:val="008937C6"/>
    <w:rsid w:val="00893F80"/>
    <w:rsid w:val="00895DAD"/>
    <w:rsid w:val="00896209"/>
    <w:rsid w:val="008963C2"/>
    <w:rsid w:val="00897213"/>
    <w:rsid w:val="0089743C"/>
    <w:rsid w:val="008A0310"/>
    <w:rsid w:val="008A0349"/>
    <w:rsid w:val="008A27C4"/>
    <w:rsid w:val="008A2A1E"/>
    <w:rsid w:val="008A2FD1"/>
    <w:rsid w:val="008A3577"/>
    <w:rsid w:val="008A439C"/>
    <w:rsid w:val="008A454F"/>
    <w:rsid w:val="008A570B"/>
    <w:rsid w:val="008A5721"/>
    <w:rsid w:val="008A7416"/>
    <w:rsid w:val="008A7A0E"/>
    <w:rsid w:val="008B0203"/>
    <w:rsid w:val="008B15D0"/>
    <w:rsid w:val="008B223E"/>
    <w:rsid w:val="008B2C8F"/>
    <w:rsid w:val="008B41AA"/>
    <w:rsid w:val="008B478F"/>
    <w:rsid w:val="008B570C"/>
    <w:rsid w:val="008B664B"/>
    <w:rsid w:val="008B7730"/>
    <w:rsid w:val="008B798D"/>
    <w:rsid w:val="008B7CF2"/>
    <w:rsid w:val="008C0C59"/>
    <w:rsid w:val="008C135C"/>
    <w:rsid w:val="008C14A5"/>
    <w:rsid w:val="008C15EA"/>
    <w:rsid w:val="008C1CE3"/>
    <w:rsid w:val="008C1F21"/>
    <w:rsid w:val="008C3A99"/>
    <w:rsid w:val="008C4649"/>
    <w:rsid w:val="008C5DE1"/>
    <w:rsid w:val="008C679D"/>
    <w:rsid w:val="008C6D0A"/>
    <w:rsid w:val="008C772A"/>
    <w:rsid w:val="008C7D2F"/>
    <w:rsid w:val="008C7E5B"/>
    <w:rsid w:val="008D01B9"/>
    <w:rsid w:val="008D1CB7"/>
    <w:rsid w:val="008D41B0"/>
    <w:rsid w:val="008D4D45"/>
    <w:rsid w:val="008D4D73"/>
    <w:rsid w:val="008D5499"/>
    <w:rsid w:val="008D58DC"/>
    <w:rsid w:val="008E2A51"/>
    <w:rsid w:val="008E3127"/>
    <w:rsid w:val="008E3196"/>
    <w:rsid w:val="008E34FA"/>
    <w:rsid w:val="008E3861"/>
    <w:rsid w:val="008E43D9"/>
    <w:rsid w:val="008E43E6"/>
    <w:rsid w:val="008E45CE"/>
    <w:rsid w:val="008E4AD5"/>
    <w:rsid w:val="008E4D4F"/>
    <w:rsid w:val="008E5607"/>
    <w:rsid w:val="008E5D08"/>
    <w:rsid w:val="008E6B0D"/>
    <w:rsid w:val="008E7363"/>
    <w:rsid w:val="008E7A3D"/>
    <w:rsid w:val="008F1D63"/>
    <w:rsid w:val="008F2BA7"/>
    <w:rsid w:val="008F2D40"/>
    <w:rsid w:val="008F3246"/>
    <w:rsid w:val="008F33E3"/>
    <w:rsid w:val="008F3E37"/>
    <w:rsid w:val="008F48A4"/>
    <w:rsid w:val="008F5528"/>
    <w:rsid w:val="008F6047"/>
    <w:rsid w:val="008F615B"/>
    <w:rsid w:val="008F70C9"/>
    <w:rsid w:val="008F7FF1"/>
    <w:rsid w:val="009005BA"/>
    <w:rsid w:val="009008EE"/>
    <w:rsid w:val="0090149B"/>
    <w:rsid w:val="009019CD"/>
    <w:rsid w:val="00903B75"/>
    <w:rsid w:val="009043A3"/>
    <w:rsid w:val="00904525"/>
    <w:rsid w:val="00906453"/>
    <w:rsid w:val="009065A1"/>
    <w:rsid w:val="00906E5D"/>
    <w:rsid w:val="009078D4"/>
    <w:rsid w:val="00910448"/>
    <w:rsid w:val="00910609"/>
    <w:rsid w:val="00910E6C"/>
    <w:rsid w:val="00913C76"/>
    <w:rsid w:val="00916222"/>
    <w:rsid w:val="00916916"/>
    <w:rsid w:val="00916A56"/>
    <w:rsid w:val="0092061E"/>
    <w:rsid w:val="009209BD"/>
    <w:rsid w:val="00921421"/>
    <w:rsid w:val="00921C95"/>
    <w:rsid w:val="009237F1"/>
    <w:rsid w:val="00923DC4"/>
    <w:rsid w:val="0092470F"/>
    <w:rsid w:val="00924F53"/>
    <w:rsid w:val="00925E2A"/>
    <w:rsid w:val="009271E3"/>
    <w:rsid w:val="009300C6"/>
    <w:rsid w:val="00930C83"/>
    <w:rsid w:val="00931120"/>
    <w:rsid w:val="00931C98"/>
    <w:rsid w:val="00932768"/>
    <w:rsid w:val="0093280C"/>
    <w:rsid w:val="00932F67"/>
    <w:rsid w:val="00933F4B"/>
    <w:rsid w:val="00934588"/>
    <w:rsid w:val="00935E46"/>
    <w:rsid w:val="00936BE3"/>
    <w:rsid w:val="00937F6B"/>
    <w:rsid w:val="009434D6"/>
    <w:rsid w:val="00944B97"/>
    <w:rsid w:val="0094502F"/>
    <w:rsid w:val="00945363"/>
    <w:rsid w:val="00946B8F"/>
    <w:rsid w:val="00951202"/>
    <w:rsid w:val="0095154A"/>
    <w:rsid w:val="0095171C"/>
    <w:rsid w:val="009517CD"/>
    <w:rsid w:val="009520A7"/>
    <w:rsid w:val="00952447"/>
    <w:rsid w:val="00952A03"/>
    <w:rsid w:val="00953505"/>
    <w:rsid w:val="00953825"/>
    <w:rsid w:val="009546C7"/>
    <w:rsid w:val="0095580B"/>
    <w:rsid w:val="009563CE"/>
    <w:rsid w:val="00956796"/>
    <w:rsid w:val="00957252"/>
    <w:rsid w:val="00960A9B"/>
    <w:rsid w:val="00962588"/>
    <w:rsid w:val="00962A49"/>
    <w:rsid w:val="00965291"/>
    <w:rsid w:val="009666AC"/>
    <w:rsid w:val="00966F10"/>
    <w:rsid w:val="0096745C"/>
    <w:rsid w:val="009705A8"/>
    <w:rsid w:val="0097095D"/>
    <w:rsid w:val="0097221F"/>
    <w:rsid w:val="009734D2"/>
    <w:rsid w:val="00973DC8"/>
    <w:rsid w:val="00973EA5"/>
    <w:rsid w:val="00974BD3"/>
    <w:rsid w:val="00975B75"/>
    <w:rsid w:val="00975DFE"/>
    <w:rsid w:val="00976185"/>
    <w:rsid w:val="0097640C"/>
    <w:rsid w:val="00976EDE"/>
    <w:rsid w:val="00980CAE"/>
    <w:rsid w:val="009815F2"/>
    <w:rsid w:val="00981B1C"/>
    <w:rsid w:val="00981D35"/>
    <w:rsid w:val="00984DB8"/>
    <w:rsid w:val="009863EB"/>
    <w:rsid w:val="0098642E"/>
    <w:rsid w:val="00987705"/>
    <w:rsid w:val="009909A7"/>
    <w:rsid w:val="00990DD5"/>
    <w:rsid w:val="009916D3"/>
    <w:rsid w:val="00991A57"/>
    <w:rsid w:val="00992220"/>
    <w:rsid w:val="009923B6"/>
    <w:rsid w:val="00992F61"/>
    <w:rsid w:val="00993806"/>
    <w:rsid w:val="00994F0C"/>
    <w:rsid w:val="00994F80"/>
    <w:rsid w:val="009966BD"/>
    <w:rsid w:val="009970CA"/>
    <w:rsid w:val="009A0A06"/>
    <w:rsid w:val="009A0E1E"/>
    <w:rsid w:val="009A3636"/>
    <w:rsid w:val="009A3F40"/>
    <w:rsid w:val="009A4637"/>
    <w:rsid w:val="009A4BDA"/>
    <w:rsid w:val="009A525C"/>
    <w:rsid w:val="009A7FBC"/>
    <w:rsid w:val="009B18AD"/>
    <w:rsid w:val="009B1A61"/>
    <w:rsid w:val="009B1B4D"/>
    <w:rsid w:val="009B228A"/>
    <w:rsid w:val="009B2365"/>
    <w:rsid w:val="009B2B2A"/>
    <w:rsid w:val="009B3338"/>
    <w:rsid w:val="009B35D0"/>
    <w:rsid w:val="009B3DF6"/>
    <w:rsid w:val="009B3F2E"/>
    <w:rsid w:val="009B412B"/>
    <w:rsid w:val="009B779C"/>
    <w:rsid w:val="009B7984"/>
    <w:rsid w:val="009C18ED"/>
    <w:rsid w:val="009C28C3"/>
    <w:rsid w:val="009C36FC"/>
    <w:rsid w:val="009C3AAF"/>
    <w:rsid w:val="009C48E4"/>
    <w:rsid w:val="009C4D34"/>
    <w:rsid w:val="009C4F95"/>
    <w:rsid w:val="009C64B3"/>
    <w:rsid w:val="009C7B9A"/>
    <w:rsid w:val="009D0C2D"/>
    <w:rsid w:val="009D1F75"/>
    <w:rsid w:val="009D311F"/>
    <w:rsid w:val="009D40CA"/>
    <w:rsid w:val="009D4310"/>
    <w:rsid w:val="009D499D"/>
    <w:rsid w:val="009D4A63"/>
    <w:rsid w:val="009D5F93"/>
    <w:rsid w:val="009D7219"/>
    <w:rsid w:val="009E0001"/>
    <w:rsid w:val="009E117E"/>
    <w:rsid w:val="009E2EE6"/>
    <w:rsid w:val="009E35A9"/>
    <w:rsid w:val="009E3C27"/>
    <w:rsid w:val="009E4118"/>
    <w:rsid w:val="009E4F17"/>
    <w:rsid w:val="009E575A"/>
    <w:rsid w:val="009E6690"/>
    <w:rsid w:val="009E6DAA"/>
    <w:rsid w:val="009E6E25"/>
    <w:rsid w:val="009E7431"/>
    <w:rsid w:val="009E7B57"/>
    <w:rsid w:val="009E7CA3"/>
    <w:rsid w:val="009F0273"/>
    <w:rsid w:val="009F1240"/>
    <w:rsid w:val="009F158B"/>
    <w:rsid w:val="009F15A1"/>
    <w:rsid w:val="009F1B85"/>
    <w:rsid w:val="009F2274"/>
    <w:rsid w:val="009F241F"/>
    <w:rsid w:val="009F40B0"/>
    <w:rsid w:val="009F4FBA"/>
    <w:rsid w:val="009F71F1"/>
    <w:rsid w:val="009F73E5"/>
    <w:rsid w:val="00A012BF"/>
    <w:rsid w:val="00A02404"/>
    <w:rsid w:val="00A037A2"/>
    <w:rsid w:val="00A03DC5"/>
    <w:rsid w:val="00A046E7"/>
    <w:rsid w:val="00A04A36"/>
    <w:rsid w:val="00A05415"/>
    <w:rsid w:val="00A05998"/>
    <w:rsid w:val="00A064BD"/>
    <w:rsid w:val="00A064FA"/>
    <w:rsid w:val="00A06588"/>
    <w:rsid w:val="00A07C9B"/>
    <w:rsid w:val="00A07FDD"/>
    <w:rsid w:val="00A101D1"/>
    <w:rsid w:val="00A10BD2"/>
    <w:rsid w:val="00A11B21"/>
    <w:rsid w:val="00A128F5"/>
    <w:rsid w:val="00A129B9"/>
    <w:rsid w:val="00A13123"/>
    <w:rsid w:val="00A13779"/>
    <w:rsid w:val="00A138BC"/>
    <w:rsid w:val="00A146C0"/>
    <w:rsid w:val="00A14C4B"/>
    <w:rsid w:val="00A14DAB"/>
    <w:rsid w:val="00A15393"/>
    <w:rsid w:val="00A15947"/>
    <w:rsid w:val="00A169F1"/>
    <w:rsid w:val="00A174D1"/>
    <w:rsid w:val="00A17779"/>
    <w:rsid w:val="00A17C4B"/>
    <w:rsid w:val="00A23751"/>
    <w:rsid w:val="00A24D0B"/>
    <w:rsid w:val="00A24E49"/>
    <w:rsid w:val="00A279CE"/>
    <w:rsid w:val="00A30663"/>
    <w:rsid w:val="00A3121C"/>
    <w:rsid w:val="00A3175C"/>
    <w:rsid w:val="00A31C68"/>
    <w:rsid w:val="00A32D94"/>
    <w:rsid w:val="00A352A8"/>
    <w:rsid w:val="00A361A3"/>
    <w:rsid w:val="00A373FD"/>
    <w:rsid w:val="00A40A71"/>
    <w:rsid w:val="00A4239B"/>
    <w:rsid w:val="00A42AF2"/>
    <w:rsid w:val="00A4326E"/>
    <w:rsid w:val="00A436E5"/>
    <w:rsid w:val="00A44436"/>
    <w:rsid w:val="00A44655"/>
    <w:rsid w:val="00A4619C"/>
    <w:rsid w:val="00A47D04"/>
    <w:rsid w:val="00A50B9D"/>
    <w:rsid w:val="00A51154"/>
    <w:rsid w:val="00A51CDC"/>
    <w:rsid w:val="00A52458"/>
    <w:rsid w:val="00A52604"/>
    <w:rsid w:val="00A5409A"/>
    <w:rsid w:val="00A545EE"/>
    <w:rsid w:val="00A546E1"/>
    <w:rsid w:val="00A54969"/>
    <w:rsid w:val="00A5519F"/>
    <w:rsid w:val="00A55306"/>
    <w:rsid w:val="00A559EF"/>
    <w:rsid w:val="00A55E30"/>
    <w:rsid w:val="00A561E3"/>
    <w:rsid w:val="00A56594"/>
    <w:rsid w:val="00A565FE"/>
    <w:rsid w:val="00A57187"/>
    <w:rsid w:val="00A607EE"/>
    <w:rsid w:val="00A61497"/>
    <w:rsid w:val="00A62388"/>
    <w:rsid w:val="00A6353C"/>
    <w:rsid w:val="00A63995"/>
    <w:rsid w:val="00A65913"/>
    <w:rsid w:val="00A66428"/>
    <w:rsid w:val="00A6705E"/>
    <w:rsid w:val="00A67293"/>
    <w:rsid w:val="00A705EC"/>
    <w:rsid w:val="00A70A4B"/>
    <w:rsid w:val="00A70DAC"/>
    <w:rsid w:val="00A71384"/>
    <w:rsid w:val="00A7233B"/>
    <w:rsid w:val="00A72821"/>
    <w:rsid w:val="00A73AB3"/>
    <w:rsid w:val="00A73D08"/>
    <w:rsid w:val="00A74BE9"/>
    <w:rsid w:val="00A75560"/>
    <w:rsid w:val="00A756E1"/>
    <w:rsid w:val="00A75E50"/>
    <w:rsid w:val="00A76F50"/>
    <w:rsid w:val="00A7757C"/>
    <w:rsid w:val="00A775F3"/>
    <w:rsid w:val="00A800D3"/>
    <w:rsid w:val="00A805A8"/>
    <w:rsid w:val="00A8067B"/>
    <w:rsid w:val="00A81361"/>
    <w:rsid w:val="00A81C9A"/>
    <w:rsid w:val="00A830A5"/>
    <w:rsid w:val="00A85163"/>
    <w:rsid w:val="00A85DF8"/>
    <w:rsid w:val="00A8610A"/>
    <w:rsid w:val="00A866D8"/>
    <w:rsid w:val="00A92693"/>
    <w:rsid w:val="00A93637"/>
    <w:rsid w:val="00A938E3"/>
    <w:rsid w:val="00A93A67"/>
    <w:rsid w:val="00A93B73"/>
    <w:rsid w:val="00A940BB"/>
    <w:rsid w:val="00A94421"/>
    <w:rsid w:val="00A94878"/>
    <w:rsid w:val="00A94E55"/>
    <w:rsid w:val="00A96686"/>
    <w:rsid w:val="00A96916"/>
    <w:rsid w:val="00A96DE4"/>
    <w:rsid w:val="00A97697"/>
    <w:rsid w:val="00AA024C"/>
    <w:rsid w:val="00AA30AF"/>
    <w:rsid w:val="00AA3860"/>
    <w:rsid w:val="00AA48A6"/>
    <w:rsid w:val="00AA4A73"/>
    <w:rsid w:val="00AA52BC"/>
    <w:rsid w:val="00AA5526"/>
    <w:rsid w:val="00AA5747"/>
    <w:rsid w:val="00AA665A"/>
    <w:rsid w:val="00AA6A84"/>
    <w:rsid w:val="00AB00ED"/>
    <w:rsid w:val="00AB0193"/>
    <w:rsid w:val="00AB01A2"/>
    <w:rsid w:val="00AB05B9"/>
    <w:rsid w:val="00AB136F"/>
    <w:rsid w:val="00AB194B"/>
    <w:rsid w:val="00AB23CC"/>
    <w:rsid w:val="00AB2A41"/>
    <w:rsid w:val="00AB30FB"/>
    <w:rsid w:val="00AB342B"/>
    <w:rsid w:val="00AB3D8B"/>
    <w:rsid w:val="00AB4413"/>
    <w:rsid w:val="00AB46CE"/>
    <w:rsid w:val="00AB4E26"/>
    <w:rsid w:val="00AB672E"/>
    <w:rsid w:val="00AB7B37"/>
    <w:rsid w:val="00AC1AE1"/>
    <w:rsid w:val="00AC1E76"/>
    <w:rsid w:val="00AC24E9"/>
    <w:rsid w:val="00AC381A"/>
    <w:rsid w:val="00AC40CB"/>
    <w:rsid w:val="00AC5C93"/>
    <w:rsid w:val="00AC6850"/>
    <w:rsid w:val="00AC6B28"/>
    <w:rsid w:val="00AC6BE4"/>
    <w:rsid w:val="00AC7299"/>
    <w:rsid w:val="00AC7819"/>
    <w:rsid w:val="00AC7989"/>
    <w:rsid w:val="00AC7BC0"/>
    <w:rsid w:val="00AD0073"/>
    <w:rsid w:val="00AD0235"/>
    <w:rsid w:val="00AD0335"/>
    <w:rsid w:val="00AD1781"/>
    <w:rsid w:val="00AD2262"/>
    <w:rsid w:val="00AD2606"/>
    <w:rsid w:val="00AD2B8B"/>
    <w:rsid w:val="00AD2E64"/>
    <w:rsid w:val="00AD324A"/>
    <w:rsid w:val="00AD426B"/>
    <w:rsid w:val="00AD4480"/>
    <w:rsid w:val="00AD52E5"/>
    <w:rsid w:val="00AD6CF1"/>
    <w:rsid w:val="00AD729B"/>
    <w:rsid w:val="00AD72A5"/>
    <w:rsid w:val="00AD7629"/>
    <w:rsid w:val="00AD7F4F"/>
    <w:rsid w:val="00AE0B40"/>
    <w:rsid w:val="00AE17D3"/>
    <w:rsid w:val="00AE2C5A"/>
    <w:rsid w:val="00AE358E"/>
    <w:rsid w:val="00AE3B0E"/>
    <w:rsid w:val="00AE3CB6"/>
    <w:rsid w:val="00AE3EC6"/>
    <w:rsid w:val="00AE4993"/>
    <w:rsid w:val="00AE4B3A"/>
    <w:rsid w:val="00AE5EEF"/>
    <w:rsid w:val="00AE7321"/>
    <w:rsid w:val="00AE741E"/>
    <w:rsid w:val="00AF0057"/>
    <w:rsid w:val="00AF16D4"/>
    <w:rsid w:val="00AF1C0D"/>
    <w:rsid w:val="00AF25A8"/>
    <w:rsid w:val="00AF3BB3"/>
    <w:rsid w:val="00AF4A11"/>
    <w:rsid w:val="00AF5A4D"/>
    <w:rsid w:val="00AF6B8D"/>
    <w:rsid w:val="00AF7FD7"/>
    <w:rsid w:val="00B00198"/>
    <w:rsid w:val="00B00CC7"/>
    <w:rsid w:val="00B01671"/>
    <w:rsid w:val="00B0222B"/>
    <w:rsid w:val="00B027EC"/>
    <w:rsid w:val="00B04AE1"/>
    <w:rsid w:val="00B0558E"/>
    <w:rsid w:val="00B05D08"/>
    <w:rsid w:val="00B05EBC"/>
    <w:rsid w:val="00B06494"/>
    <w:rsid w:val="00B06877"/>
    <w:rsid w:val="00B072D5"/>
    <w:rsid w:val="00B073CC"/>
    <w:rsid w:val="00B12CAF"/>
    <w:rsid w:val="00B13106"/>
    <w:rsid w:val="00B13550"/>
    <w:rsid w:val="00B13A29"/>
    <w:rsid w:val="00B14F85"/>
    <w:rsid w:val="00B171B3"/>
    <w:rsid w:val="00B17ABA"/>
    <w:rsid w:val="00B2094A"/>
    <w:rsid w:val="00B20E2F"/>
    <w:rsid w:val="00B210B9"/>
    <w:rsid w:val="00B21C23"/>
    <w:rsid w:val="00B21E14"/>
    <w:rsid w:val="00B21EEA"/>
    <w:rsid w:val="00B228DF"/>
    <w:rsid w:val="00B23CAE"/>
    <w:rsid w:val="00B2476D"/>
    <w:rsid w:val="00B2497A"/>
    <w:rsid w:val="00B25387"/>
    <w:rsid w:val="00B26355"/>
    <w:rsid w:val="00B2678A"/>
    <w:rsid w:val="00B26912"/>
    <w:rsid w:val="00B2747C"/>
    <w:rsid w:val="00B31624"/>
    <w:rsid w:val="00B3171B"/>
    <w:rsid w:val="00B33119"/>
    <w:rsid w:val="00B34688"/>
    <w:rsid w:val="00B34B66"/>
    <w:rsid w:val="00B34C0F"/>
    <w:rsid w:val="00B35AA5"/>
    <w:rsid w:val="00B36376"/>
    <w:rsid w:val="00B365F1"/>
    <w:rsid w:val="00B378F8"/>
    <w:rsid w:val="00B405F1"/>
    <w:rsid w:val="00B414A7"/>
    <w:rsid w:val="00B42554"/>
    <w:rsid w:val="00B42A15"/>
    <w:rsid w:val="00B42CC1"/>
    <w:rsid w:val="00B42DDB"/>
    <w:rsid w:val="00B4358D"/>
    <w:rsid w:val="00B443BB"/>
    <w:rsid w:val="00B44D4C"/>
    <w:rsid w:val="00B45CC6"/>
    <w:rsid w:val="00B46208"/>
    <w:rsid w:val="00B46422"/>
    <w:rsid w:val="00B46B14"/>
    <w:rsid w:val="00B51804"/>
    <w:rsid w:val="00B53195"/>
    <w:rsid w:val="00B545B7"/>
    <w:rsid w:val="00B5473C"/>
    <w:rsid w:val="00B54C8A"/>
    <w:rsid w:val="00B558B8"/>
    <w:rsid w:val="00B57B0C"/>
    <w:rsid w:val="00B57CB0"/>
    <w:rsid w:val="00B602C9"/>
    <w:rsid w:val="00B60391"/>
    <w:rsid w:val="00B60677"/>
    <w:rsid w:val="00B616F5"/>
    <w:rsid w:val="00B61D99"/>
    <w:rsid w:val="00B64B5E"/>
    <w:rsid w:val="00B65390"/>
    <w:rsid w:val="00B65D73"/>
    <w:rsid w:val="00B661C2"/>
    <w:rsid w:val="00B66565"/>
    <w:rsid w:val="00B67989"/>
    <w:rsid w:val="00B70130"/>
    <w:rsid w:val="00B70899"/>
    <w:rsid w:val="00B71305"/>
    <w:rsid w:val="00B71ED9"/>
    <w:rsid w:val="00B733C0"/>
    <w:rsid w:val="00B73444"/>
    <w:rsid w:val="00B73B6F"/>
    <w:rsid w:val="00B74846"/>
    <w:rsid w:val="00B74FDB"/>
    <w:rsid w:val="00B75210"/>
    <w:rsid w:val="00B76629"/>
    <w:rsid w:val="00B77F42"/>
    <w:rsid w:val="00B81543"/>
    <w:rsid w:val="00B81BC0"/>
    <w:rsid w:val="00B82AFC"/>
    <w:rsid w:val="00B83F82"/>
    <w:rsid w:val="00B845B5"/>
    <w:rsid w:val="00B845CB"/>
    <w:rsid w:val="00B852E1"/>
    <w:rsid w:val="00B8576A"/>
    <w:rsid w:val="00B85C91"/>
    <w:rsid w:val="00B8646D"/>
    <w:rsid w:val="00B8675C"/>
    <w:rsid w:val="00B869AC"/>
    <w:rsid w:val="00B86C7C"/>
    <w:rsid w:val="00B86D85"/>
    <w:rsid w:val="00B875AE"/>
    <w:rsid w:val="00B87C6A"/>
    <w:rsid w:val="00B90122"/>
    <w:rsid w:val="00B91559"/>
    <w:rsid w:val="00B9194E"/>
    <w:rsid w:val="00B919C3"/>
    <w:rsid w:val="00B91A14"/>
    <w:rsid w:val="00B91C46"/>
    <w:rsid w:val="00B926C2"/>
    <w:rsid w:val="00B9339B"/>
    <w:rsid w:val="00B94248"/>
    <w:rsid w:val="00B942D8"/>
    <w:rsid w:val="00B943C6"/>
    <w:rsid w:val="00B94997"/>
    <w:rsid w:val="00B9556B"/>
    <w:rsid w:val="00B95B30"/>
    <w:rsid w:val="00B9686C"/>
    <w:rsid w:val="00B978CF"/>
    <w:rsid w:val="00BA0407"/>
    <w:rsid w:val="00BA120C"/>
    <w:rsid w:val="00BA152A"/>
    <w:rsid w:val="00BA1637"/>
    <w:rsid w:val="00BA1E1D"/>
    <w:rsid w:val="00BA22EF"/>
    <w:rsid w:val="00BA2A78"/>
    <w:rsid w:val="00BA34B2"/>
    <w:rsid w:val="00BA37F4"/>
    <w:rsid w:val="00BA58CB"/>
    <w:rsid w:val="00BA6772"/>
    <w:rsid w:val="00BA715D"/>
    <w:rsid w:val="00BA75B5"/>
    <w:rsid w:val="00BA7649"/>
    <w:rsid w:val="00BB0DE5"/>
    <w:rsid w:val="00BB2292"/>
    <w:rsid w:val="00BB2980"/>
    <w:rsid w:val="00BB32DB"/>
    <w:rsid w:val="00BB39C7"/>
    <w:rsid w:val="00BB5149"/>
    <w:rsid w:val="00BB5E0D"/>
    <w:rsid w:val="00BC0368"/>
    <w:rsid w:val="00BC19C0"/>
    <w:rsid w:val="00BC1F37"/>
    <w:rsid w:val="00BC4B48"/>
    <w:rsid w:val="00BC4C1B"/>
    <w:rsid w:val="00BC6390"/>
    <w:rsid w:val="00BC6B3F"/>
    <w:rsid w:val="00BC6CA2"/>
    <w:rsid w:val="00BD0791"/>
    <w:rsid w:val="00BD09E7"/>
    <w:rsid w:val="00BD1AFF"/>
    <w:rsid w:val="00BD1D50"/>
    <w:rsid w:val="00BD25ED"/>
    <w:rsid w:val="00BD2CB1"/>
    <w:rsid w:val="00BD3CAD"/>
    <w:rsid w:val="00BD4161"/>
    <w:rsid w:val="00BD4B1C"/>
    <w:rsid w:val="00BD4C89"/>
    <w:rsid w:val="00BD50F4"/>
    <w:rsid w:val="00BD59C8"/>
    <w:rsid w:val="00BD6B0C"/>
    <w:rsid w:val="00BD7D7B"/>
    <w:rsid w:val="00BD7EA6"/>
    <w:rsid w:val="00BE0015"/>
    <w:rsid w:val="00BE0790"/>
    <w:rsid w:val="00BE0DB8"/>
    <w:rsid w:val="00BE106E"/>
    <w:rsid w:val="00BE13A2"/>
    <w:rsid w:val="00BE16C2"/>
    <w:rsid w:val="00BE1CCA"/>
    <w:rsid w:val="00BE3C1B"/>
    <w:rsid w:val="00BE4223"/>
    <w:rsid w:val="00BE42D1"/>
    <w:rsid w:val="00BE608E"/>
    <w:rsid w:val="00BE6C85"/>
    <w:rsid w:val="00BE6D27"/>
    <w:rsid w:val="00BF17E5"/>
    <w:rsid w:val="00BF37CB"/>
    <w:rsid w:val="00BF3A38"/>
    <w:rsid w:val="00BF51F0"/>
    <w:rsid w:val="00BF5B39"/>
    <w:rsid w:val="00BF6CD2"/>
    <w:rsid w:val="00BF6F62"/>
    <w:rsid w:val="00BF7801"/>
    <w:rsid w:val="00BF7BE4"/>
    <w:rsid w:val="00BF7FC7"/>
    <w:rsid w:val="00C00EC4"/>
    <w:rsid w:val="00C018F0"/>
    <w:rsid w:val="00C01F2E"/>
    <w:rsid w:val="00C044CD"/>
    <w:rsid w:val="00C04928"/>
    <w:rsid w:val="00C0545F"/>
    <w:rsid w:val="00C059F0"/>
    <w:rsid w:val="00C05A0C"/>
    <w:rsid w:val="00C05E77"/>
    <w:rsid w:val="00C05F61"/>
    <w:rsid w:val="00C061B7"/>
    <w:rsid w:val="00C06E0D"/>
    <w:rsid w:val="00C072B0"/>
    <w:rsid w:val="00C07978"/>
    <w:rsid w:val="00C10FFE"/>
    <w:rsid w:val="00C12930"/>
    <w:rsid w:val="00C13ABB"/>
    <w:rsid w:val="00C141FC"/>
    <w:rsid w:val="00C1526C"/>
    <w:rsid w:val="00C16BCB"/>
    <w:rsid w:val="00C16EDE"/>
    <w:rsid w:val="00C17D5D"/>
    <w:rsid w:val="00C21EBA"/>
    <w:rsid w:val="00C21EF4"/>
    <w:rsid w:val="00C23227"/>
    <w:rsid w:val="00C248B0"/>
    <w:rsid w:val="00C25D1D"/>
    <w:rsid w:val="00C26292"/>
    <w:rsid w:val="00C26B01"/>
    <w:rsid w:val="00C26BFD"/>
    <w:rsid w:val="00C27443"/>
    <w:rsid w:val="00C278AE"/>
    <w:rsid w:val="00C314F1"/>
    <w:rsid w:val="00C31961"/>
    <w:rsid w:val="00C349CF"/>
    <w:rsid w:val="00C3663D"/>
    <w:rsid w:val="00C36782"/>
    <w:rsid w:val="00C40229"/>
    <w:rsid w:val="00C40986"/>
    <w:rsid w:val="00C40E9B"/>
    <w:rsid w:val="00C410B4"/>
    <w:rsid w:val="00C427BF"/>
    <w:rsid w:val="00C43BD8"/>
    <w:rsid w:val="00C4434F"/>
    <w:rsid w:val="00C44934"/>
    <w:rsid w:val="00C453F5"/>
    <w:rsid w:val="00C46286"/>
    <w:rsid w:val="00C46D4A"/>
    <w:rsid w:val="00C46E8B"/>
    <w:rsid w:val="00C50E38"/>
    <w:rsid w:val="00C523BD"/>
    <w:rsid w:val="00C533DA"/>
    <w:rsid w:val="00C544D1"/>
    <w:rsid w:val="00C54A3E"/>
    <w:rsid w:val="00C54DBD"/>
    <w:rsid w:val="00C5515A"/>
    <w:rsid w:val="00C569F6"/>
    <w:rsid w:val="00C56BDD"/>
    <w:rsid w:val="00C573B4"/>
    <w:rsid w:val="00C60235"/>
    <w:rsid w:val="00C60A8A"/>
    <w:rsid w:val="00C60AE5"/>
    <w:rsid w:val="00C6286D"/>
    <w:rsid w:val="00C63652"/>
    <w:rsid w:val="00C63921"/>
    <w:rsid w:val="00C643D9"/>
    <w:rsid w:val="00C64AF7"/>
    <w:rsid w:val="00C65725"/>
    <w:rsid w:val="00C66127"/>
    <w:rsid w:val="00C66A0B"/>
    <w:rsid w:val="00C703B7"/>
    <w:rsid w:val="00C71381"/>
    <w:rsid w:val="00C71749"/>
    <w:rsid w:val="00C741B6"/>
    <w:rsid w:val="00C742CC"/>
    <w:rsid w:val="00C751FB"/>
    <w:rsid w:val="00C7640A"/>
    <w:rsid w:val="00C76DC5"/>
    <w:rsid w:val="00C76F56"/>
    <w:rsid w:val="00C801AA"/>
    <w:rsid w:val="00C803C4"/>
    <w:rsid w:val="00C80D43"/>
    <w:rsid w:val="00C82328"/>
    <w:rsid w:val="00C825E0"/>
    <w:rsid w:val="00C82896"/>
    <w:rsid w:val="00C82AED"/>
    <w:rsid w:val="00C834FB"/>
    <w:rsid w:val="00C85434"/>
    <w:rsid w:val="00C855F3"/>
    <w:rsid w:val="00C85927"/>
    <w:rsid w:val="00C86E2A"/>
    <w:rsid w:val="00C86E77"/>
    <w:rsid w:val="00C87C2B"/>
    <w:rsid w:val="00C91688"/>
    <w:rsid w:val="00C9174B"/>
    <w:rsid w:val="00C92C2B"/>
    <w:rsid w:val="00C92F0B"/>
    <w:rsid w:val="00C93692"/>
    <w:rsid w:val="00C94CBB"/>
    <w:rsid w:val="00C94FEB"/>
    <w:rsid w:val="00CA094F"/>
    <w:rsid w:val="00CA1281"/>
    <w:rsid w:val="00CA12E9"/>
    <w:rsid w:val="00CA1CE9"/>
    <w:rsid w:val="00CA24E9"/>
    <w:rsid w:val="00CA2B8D"/>
    <w:rsid w:val="00CA4004"/>
    <w:rsid w:val="00CA46D7"/>
    <w:rsid w:val="00CA50AF"/>
    <w:rsid w:val="00CA657C"/>
    <w:rsid w:val="00CA65DA"/>
    <w:rsid w:val="00CA6D24"/>
    <w:rsid w:val="00CA77D5"/>
    <w:rsid w:val="00CA7B9C"/>
    <w:rsid w:val="00CA7D19"/>
    <w:rsid w:val="00CA7E99"/>
    <w:rsid w:val="00CB0CC3"/>
    <w:rsid w:val="00CB2185"/>
    <w:rsid w:val="00CB23E4"/>
    <w:rsid w:val="00CB2BFB"/>
    <w:rsid w:val="00CB36D5"/>
    <w:rsid w:val="00CB4A6C"/>
    <w:rsid w:val="00CB5535"/>
    <w:rsid w:val="00CB5A5D"/>
    <w:rsid w:val="00CB7B98"/>
    <w:rsid w:val="00CC0174"/>
    <w:rsid w:val="00CC1353"/>
    <w:rsid w:val="00CC1F34"/>
    <w:rsid w:val="00CC1F67"/>
    <w:rsid w:val="00CC2C1A"/>
    <w:rsid w:val="00CC3C36"/>
    <w:rsid w:val="00CC3EBA"/>
    <w:rsid w:val="00CC3ECD"/>
    <w:rsid w:val="00CC3FC2"/>
    <w:rsid w:val="00CC4042"/>
    <w:rsid w:val="00CC4258"/>
    <w:rsid w:val="00CC4326"/>
    <w:rsid w:val="00CC478C"/>
    <w:rsid w:val="00CC47BA"/>
    <w:rsid w:val="00CC67F2"/>
    <w:rsid w:val="00CC7E99"/>
    <w:rsid w:val="00CD043C"/>
    <w:rsid w:val="00CD2213"/>
    <w:rsid w:val="00CD37D2"/>
    <w:rsid w:val="00CD391B"/>
    <w:rsid w:val="00CD44A1"/>
    <w:rsid w:val="00CD4C4E"/>
    <w:rsid w:val="00CD51A4"/>
    <w:rsid w:val="00CD68FC"/>
    <w:rsid w:val="00CD6C41"/>
    <w:rsid w:val="00CD766A"/>
    <w:rsid w:val="00CE006A"/>
    <w:rsid w:val="00CE00E3"/>
    <w:rsid w:val="00CE0970"/>
    <w:rsid w:val="00CE0DCF"/>
    <w:rsid w:val="00CE0F40"/>
    <w:rsid w:val="00CE1257"/>
    <w:rsid w:val="00CE1DEB"/>
    <w:rsid w:val="00CE2E37"/>
    <w:rsid w:val="00CE2EF6"/>
    <w:rsid w:val="00CE5223"/>
    <w:rsid w:val="00CE77BB"/>
    <w:rsid w:val="00CE784D"/>
    <w:rsid w:val="00CE7A30"/>
    <w:rsid w:val="00CE7C81"/>
    <w:rsid w:val="00CF0F3E"/>
    <w:rsid w:val="00CF1964"/>
    <w:rsid w:val="00CF1FF4"/>
    <w:rsid w:val="00CF303A"/>
    <w:rsid w:val="00CF40BA"/>
    <w:rsid w:val="00CF4CA4"/>
    <w:rsid w:val="00CF52FF"/>
    <w:rsid w:val="00CF5D50"/>
    <w:rsid w:val="00CF74CE"/>
    <w:rsid w:val="00D001BC"/>
    <w:rsid w:val="00D00C3F"/>
    <w:rsid w:val="00D011AB"/>
    <w:rsid w:val="00D027BF"/>
    <w:rsid w:val="00D029D1"/>
    <w:rsid w:val="00D02D38"/>
    <w:rsid w:val="00D03412"/>
    <w:rsid w:val="00D03B3D"/>
    <w:rsid w:val="00D049D1"/>
    <w:rsid w:val="00D0516C"/>
    <w:rsid w:val="00D063A7"/>
    <w:rsid w:val="00D070FD"/>
    <w:rsid w:val="00D07A0C"/>
    <w:rsid w:val="00D10345"/>
    <w:rsid w:val="00D10755"/>
    <w:rsid w:val="00D11E66"/>
    <w:rsid w:val="00D1238A"/>
    <w:rsid w:val="00D124AF"/>
    <w:rsid w:val="00D13281"/>
    <w:rsid w:val="00D1363E"/>
    <w:rsid w:val="00D143DB"/>
    <w:rsid w:val="00D147CF"/>
    <w:rsid w:val="00D15A51"/>
    <w:rsid w:val="00D16C31"/>
    <w:rsid w:val="00D16E11"/>
    <w:rsid w:val="00D20686"/>
    <w:rsid w:val="00D20AFE"/>
    <w:rsid w:val="00D20CB0"/>
    <w:rsid w:val="00D22638"/>
    <w:rsid w:val="00D228E4"/>
    <w:rsid w:val="00D22A33"/>
    <w:rsid w:val="00D2333B"/>
    <w:rsid w:val="00D233BB"/>
    <w:rsid w:val="00D269CA"/>
    <w:rsid w:val="00D2733F"/>
    <w:rsid w:val="00D3020A"/>
    <w:rsid w:val="00D3021A"/>
    <w:rsid w:val="00D30C47"/>
    <w:rsid w:val="00D31413"/>
    <w:rsid w:val="00D31A0E"/>
    <w:rsid w:val="00D34391"/>
    <w:rsid w:val="00D34F1F"/>
    <w:rsid w:val="00D351F3"/>
    <w:rsid w:val="00D355E0"/>
    <w:rsid w:val="00D363AF"/>
    <w:rsid w:val="00D36AC6"/>
    <w:rsid w:val="00D37668"/>
    <w:rsid w:val="00D37EBD"/>
    <w:rsid w:val="00D40284"/>
    <w:rsid w:val="00D412B3"/>
    <w:rsid w:val="00D42A37"/>
    <w:rsid w:val="00D4333D"/>
    <w:rsid w:val="00D43AF2"/>
    <w:rsid w:val="00D43C8D"/>
    <w:rsid w:val="00D43ED3"/>
    <w:rsid w:val="00D44754"/>
    <w:rsid w:val="00D45724"/>
    <w:rsid w:val="00D45DBD"/>
    <w:rsid w:val="00D47BD1"/>
    <w:rsid w:val="00D47DC3"/>
    <w:rsid w:val="00D47ECA"/>
    <w:rsid w:val="00D503A2"/>
    <w:rsid w:val="00D503C5"/>
    <w:rsid w:val="00D50BD4"/>
    <w:rsid w:val="00D5162A"/>
    <w:rsid w:val="00D51E41"/>
    <w:rsid w:val="00D5349D"/>
    <w:rsid w:val="00D53E9F"/>
    <w:rsid w:val="00D53F37"/>
    <w:rsid w:val="00D54C3F"/>
    <w:rsid w:val="00D54F1E"/>
    <w:rsid w:val="00D5679B"/>
    <w:rsid w:val="00D57474"/>
    <w:rsid w:val="00D60D61"/>
    <w:rsid w:val="00D61416"/>
    <w:rsid w:val="00D621F4"/>
    <w:rsid w:val="00D62618"/>
    <w:rsid w:val="00D62B6C"/>
    <w:rsid w:val="00D6451F"/>
    <w:rsid w:val="00D6530C"/>
    <w:rsid w:val="00D655F7"/>
    <w:rsid w:val="00D66188"/>
    <w:rsid w:val="00D70A6F"/>
    <w:rsid w:val="00D73FD2"/>
    <w:rsid w:val="00D764FB"/>
    <w:rsid w:val="00D7694E"/>
    <w:rsid w:val="00D76BD1"/>
    <w:rsid w:val="00D80425"/>
    <w:rsid w:val="00D81F72"/>
    <w:rsid w:val="00D827A1"/>
    <w:rsid w:val="00D827E4"/>
    <w:rsid w:val="00D84545"/>
    <w:rsid w:val="00D847E1"/>
    <w:rsid w:val="00D8504A"/>
    <w:rsid w:val="00D86088"/>
    <w:rsid w:val="00D87172"/>
    <w:rsid w:val="00D87CDE"/>
    <w:rsid w:val="00D90726"/>
    <w:rsid w:val="00D91DD0"/>
    <w:rsid w:val="00D9202C"/>
    <w:rsid w:val="00D9241C"/>
    <w:rsid w:val="00D926A6"/>
    <w:rsid w:val="00D94558"/>
    <w:rsid w:val="00D94CBB"/>
    <w:rsid w:val="00D95C1F"/>
    <w:rsid w:val="00D979DC"/>
    <w:rsid w:val="00DA23C5"/>
    <w:rsid w:val="00DA3174"/>
    <w:rsid w:val="00DA3548"/>
    <w:rsid w:val="00DA3A4B"/>
    <w:rsid w:val="00DA4B17"/>
    <w:rsid w:val="00DA4BC5"/>
    <w:rsid w:val="00DA4CDA"/>
    <w:rsid w:val="00DA71BF"/>
    <w:rsid w:val="00DA7A5C"/>
    <w:rsid w:val="00DA7A75"/>
    <w:rsid w:val="00DA7D5A"/>
    <w:rsid w:val="00DB00BD"/>
    <w:rsid w:val="00DB0190"/>
    <w:rsid w:val="00DB08B1"/>
    <w:rsid w:val="00DB1A16"/>
    <w:rsid w:val="00DB1CD3"/>
    <w:rsid w:val="00DB1FAA"/>
    <w:rsid w:val="00DB3703"/>
    <w:rsid w:val="00DB44C7"/>
    <w:rsid w:val="00DB5356"/>
    <w:rsid w:val="00DB651E"/>
    <w:rsid w:val="00DB6A88"/>
    <w:rsid w:val="00DB6E9E"/>
    <w:rsid w:val="00DB6F49"/>
    <w:rsid w:val="00DB72E6"/>
    <w:rsid w:val="00DB7B3C"/>
    <w:rsid w:val="00DB7BEF"/>
    <w:rsid w:val="00DC0073"/>
    <w:rsid w:val="00DC047C"/>
    <w:rsid w:val="00DC149E"/>
    <w:rsid w:val="00DC1886"/>
    <w:rsid w:val="00DC2B58"/>
    <w:rsid w:val="00DC4215"/>
    <w:rsid w:val="00DC48C0"/>
    <w:rsid w:val="00DC5250"/>
    <w:rsid w:val="00DC531A"/>
    <w:rsid w:val="00DC6B3F"/>
    <w:rsid w:val="00DC6ED3"/>
    <w:rsid w:val="00DC7FC7"/>
    <w:rsid w:val="00DD0F97"/>
    <w:rsid w:val="00DD2365"/>
    <w:rsid w:val="00DD2AE2"/>
    <w:rsid w:val="00DD2D45"/>
    <w:rsid w:val="00DD3364"/>
    <w:rsid w:val="00DD337A"/>
    <w:rsid w:val="00DD3BEE"/>
    <w:rsid w:val="00DD3EAD"/>
    <w:rsid w:val="00DD448A"/>
    <w:rsid w:val="00DD4F53"/>
    <w:rsid w:val="00DD68A1"/>
    <w:rsid w:val="00DD6C20"/>
    <w:rsid w:val="00DD6E4F"/>
    <w:rsid w:val="00DD6EF3"/>
    <w:rsid w:val="00DD768C"/>
    <w:rsid w:val="00DD7AEE"/>
    <w:rsid w:val="00DE01B4"/>
    <w:rsid w:val="00DE1EDC"/>
    <w:rsid w:val="00DE206F"/>
    <w:rsid w:val="00DE28A8"/>
    <w:rsid w:val="00DE2CF7"/>
    <w:rsid w:val="00DE2E3A"/>
    <w:rsid w:val="00DE3AB0"/>
    <w:rsid w:val="00DE4EFB"/>
    <w:rsid w:val="00DE6713"/>
    <w:rsid w:val="00DE6E0D"/>
    <w:rsid w:val="00DF0A0F"/>
    <w:rsid w:val="00DF0C3A"/>
    <w:rsid w:val="00DF0E07"/>
    <w:rsid w:val="00DF1B58"/>
    <w:rsid w:val="00DF29D4"/>
    <w:rsid w:val="00DF2F92"/>
    <w:rsid w:val="00DF3718"/>
    <w:rsid w:val="00DF4CAA"/>
    <w:rsid w:val="00DF654D"/>
    <w:rsid w:val="00DF6EEA"/>
    <w:rsid w:val="00E00371"/>
    <w:rsid w:val="00E00899"/>
    <w:rsid w:val="00E016AF"/>
    <w:rsid w:val="00E0196B"/>
    <w:rsid w:val="00E02440"/>
    <w:rsid w:val="00E02F1F"/>
    <w:rsid w:val="00E033CD"/>
    <w:rsid w:val="00E039E6"/>
    <w:rsid w:val="00E03A41"/>
    <w:rsid w:val="00E04E1A"/>
    <w:rsid w:val="00E04E21"/>
    <w:rsid w:val="00E06CB1"/>
    <w:rsid w:val="00E07455"/>
    <w:rsid w:val="00E07624"/>
    <w:rsid w:val="00E07796"/>
    <w:rsid w:val="00E07D89"/>
    <w:rsid w:val="00E1003C"/>
    <w:rsid w:val="00E110AC"/>
    <w:rsid w:val="00E11627"/>
    <w:rsid w:val="00E11656"/>
    <w:rsid w:val="00E116F5"/>
    <w:rsid w:val="00E12962"/>
    <w:rsid w:val="00E135B2"/>
    <w:rsid w:val="00E1364F"/>
    <w:rsid w:val="00E13B29"/>
    <w:rsid w:val="00E1558B"/>
    <w:rsid w:val="00E16182"/>
    <w:rsid w:val="00E1708A"/>
    <w:rsid w:val="00E17324"/>
    <w:rsid w:val="00E20F5E"/>
    <w:rsid w:val="00E22164"/>
    <w:rsid w:val="00E2226A"/>
    <w:rsid w:val="00E22A20"/>
    <w:rsid w:val="00E230B2"/>
    <w:rsid w:val="00E239B4"/>
    <w:rsid w:val="00E23E4C"/>
    <w:rsid w:val="00E24153"/>
    <w:rsid w:val="00E24835"/>
    <w:rsid w:val="00E24FB5"/>
    <w:rsid w:val="00E25B12"/>
    <w:rsid w:val="00E25F6B"/>
    <w:rsid w:val="00E260EA"/>
    <w:rsid w:val="00E2623E"/>
    <w:rsid w:val="00E3142C"/>
    <w:rsid w:val="00E3288F"/>
    <w:rsid w:val="00E32B35"/>
    <w:rsid w:val="00E332AD"/>
    <w:rsid w:val="00E333DD"/>
    <w:rsid w:val="00E35496"/>
    <w:rsid w:val="00E358E4"/>
    <w:rsid w:val="00E36907"/>
    <w:rsid w:val="00E406A7"/>
    <w:rsid w:val="00E408F2"/>
    <w:rsid w:val="00E40F51"/>
    <w:rsid w:val="00E41B2A"/>
    <w:rsid w:val="00E43066"/>
    <w:rsid w:val="00E43CCB"/>
    <w:rsid w:val="00E43F24"/>
    <w:rsid w:val="00E44337"/>
    <w:rsid w:val="00E45E58"/>
    <w:rsid w:val="00E45ED0"/>
    <w:rsid w:val="00E46A76"/>
    <w:rsid w:val="00E46B20"/>
    <w:rsid w:val="00E50C4D"/>
    <w:rsid w:val="00E50CC9"/>
    <w:rsid w:val="00E51131"/>
    <w:rsid w:val="00E5121B"/>
    <w:rsid w:val="00E52B8A"/>
    <w:rsid w:val="00E54DE2"/>
    <w:rsid w:val="00E555D8"/>
    <w:rsid w:val="00E55DE1"/>
    <w:rsid w:val="00E62145"/>
    <w:rsid w:val="00E63706"/>
    <w:rsid w:val="00E63B45"/>
    <w:rsid w:val="00E64631"/>
    <w:rsid w:val="00E661C8"/>
    <w:rsid w:val="00E67763"/>
    <w:rsid w:val="00E70B60"/>
    <w:rsid w:val="00E70BF8"/>
    <w:rsid w:val="00E710F9"/>
    <w:rsid w:val="00E720C9"/>
    <w:rsid w:val="00E7229F"/>
    <w:rsid w:val="00E72A4E"/>
    <w:rsid w:val="00E73E9C"/>
    <w:rsid w:val="00E73EC1"/>
    <w:rsid w:val="00E749B3"/>
    <w:rsid w:val="00E74D0C"/>
    <w:rsid w:val="00E74F35"/>
    <w:rsid w:val="00E75989"/>
    <w:rsid w:val="00E7602B"/>
    <w:rsid w:val="00E77630"/>
    <w:rsid w:val="00E80739"/>
    <w:rsid w:val="00E809EC"/>
    <w:rsid w:val="00E83B90"/>
    <w:rsid w:val="00E83CC8"/>
    <w:rsid w:val="00E86A93"/>
    <w:rsid w:val="00E87660"/>
    <w:rsid w:val="00E908C4"/>
    <w:rsid w:val="00E91A7A"/>
    <w:rsid w:val="00E92463"/>
    <w:rsid w:val="00E92843"/>
    <w:rsid w:val="00E9345F"/>
    <w:rsid w:val="00E93939"/>
    <w:rsid w:val="00E95760"/>
    <w:rsid w:val="00E9577B"/>
    <w:rsid w:val="00E95C29"/>
    <w:rsid w:val="00E962ED"/>
    <w:rsid w:val="00E97022"/>
    <w:rsid w:val="00E971E5"/>
    <w:rsid w:val="00E97C54"/>
    <w:rsid w:val="00EA0939"/>
    <w:rsid w:val="00EA11CE"/>
    <w:rsid w:val="00EA240B"/>
    <w:rsid w:val="00EA28FB"/>
    <w:rsid w:val="00EA2EAE"/>
    <w:rsid w:val="00EA3588"/>
    <w:rsid w:val="00EA468A"/>
    <w:rsid w:val="00EA514F"/>
    <w:rsid w:val="00EA5575"/>
    <w:rsid w:val="00EA5986"/>
    <w:rsid w:val="00EA7A65"/>
    <w:rsid w:val="00EB05B1"/>
    <w:rsid w:val="00EB199B"/>
    <w:rsid w:val="00EB2C2B"/>
    <w:rsid w:val="00EB2FC2"/>
    <w:rsid w:val="00EB32BF"/>
    <w:rsid w:val="00EB4776"/>
    <w:rsid w:val="00EB51B8"/>
    <w:rsid w:val="00EB52BE"/>
    <w:rsid w:val="00EB5384"/>
    <w:rsid w:val="00EB54ED"/>
    <w:rsid w:val="00EB5B25"/>
    <w:rsid w:val="00EB5F9F"/>
    <w:rsid w:val="00EB6203"/>
    <w:rsid w:val="00EB622A"/>
    <w:rsid w:val="00EB666A"/>
    <w:rsid w:val="00EB6FE0"/>
    <w:rsid w:val="00EC0B88"/>
    <w:rsid w:val="00EC0EC8"/>
    <w:rsid w:val="00EC138C"/>
    <w:rsid w:val="00EC1D91"/>
    <w:rsid w:val="00EC2048"/>
    <w:rsid w:val="00EC2141"/>
    <w:rsid w:val="00EC2A6A"/>
    <w:rsid w:val="00EC2EC9"/>
    <w:rsid w:val="00EC32AD"/>
    <w:rsid w:val="00EC5275"/>
    <w:rsid w:val="00EC534E"/>
    <w:rsid w:val="00EC5455"/>
    <w:rsid w:val="00EC5FE7"/>
    <w:rsid w:val="00EC6340"/>
    <w:rsid w:val="00EC6B17"/>
    <w:rsid w:val="00EC7C46"/>
    <w:rsid w:val="00EC7CFF"/>
    <w:rsid w:val="00ED04D5"/>
    <w:rsid w:val="00ED073D"/>
    <w:rsid w:val="00ED0ABB"/>
    <w:rsid w:val="00ED0FDF"/>
    <w:rsid w:val="00ED12BC"/>
    <w:rsid w:val="00ED1A8E"/>
    <w:rsid w:val="00ED2310"/>
    <w:rsid w:val="00ED4E62"/>
    <w:rsid w:val="00ED4F2B"/>
    <w:rsid w:val="00ED519B"/>
    <w:rsid w:val="00ED6065"/>
    <w:rsid w:val="00ED6780"/>
    <w:rsid w:val="00EE0752"/>
    <w:rsid w:val="00EE1961"/>
    <w:rsid w:val="00EE19C3"/>
    <w:rsid w:val="00EE1ADF"/>
    <w:rsid w:val="00EE1D00"/>
    <w:rsid w:val="00EE386B"/>
    <w:rsid w:val="00EE3F6B"/>
    <w:rsid w:val="00EE5109"/>
    <w:rsid w:val="00EE537C"/>
    <w:rsid w:val="00EE6B27"/>
    <w:rsid w:val="00EE6BF5"/>
    <w:rsid w:val="00EF2191"/>
    <w:rsid w:val="00EF2A4B"/>
    <w:rsid w:val="00EF2F67"/>
    <w:rsid w:val="00EF2F85"/>
    <w:rsid w:val="00EF3866"/>
    <w:rsid w:val="00EF48D9"/>
    <w:rsid w:val="00EF5AE9"/>
    <w:rsid w:val="00F00409"/>
    <w:rsid w:val="00F00819"/>
    <w:rsid w:val="00F00894"/>
    <w:rsid w:val="00F01147"/>
    <w:rsid w:val="00F011ED"/>
    <w:rsid w:val="00F026DB"/>
    <w:rsid w:val="00F02CE5"/>
    <w:rsid w:val="00F030B9"/>
    <w:rsid w:val="00F03248"/>
    <w:rsid w:val="00F0374D"/>
    <w:rsid w:val="00F03964"/>
    <w:rsid w:val="00F04393"/>
    <w:rsid w:val="00F043FD"/>
    <w:rsid w:val="00F057EC"/>
    <w:rsid w:val="00F06959"/>
    <w:rsid w:val="00F0781F"/>
    <w:rsid w:val="00F07A40"/>
    <w:rsid w:val="00F07A59"/>
    <w:rsid w:val="00F103C9"/>
    <w:rsid w:val="00F10CFD"/>
    <w:rsid w:val="00F126F2"/>
    <w:rsid w:val="00F126F9"/>
    <w:rsid w:val="00F12EEB"/>
    <w:rsid w:val="00F132CB"/>
    <w:rsid w:val="00F132D0"/>
    <w:rsid w:val="00F13642"/>
    <w:rsid w:val="00F14F3F"/>
    <w:rsid w:val="00F15038"/>
    <w:rsid w:val="00F16748"/>
    <w:rsid w:val="00F16B0F"/>
    <w:rsid w:val="00F21ABA"/>
    <w:rsid w:val="00F21AED"/>
    <w:rsid w:val="00F226AC"/>
    <w:rsid w:val="00F22FBA"/>
    <w:rsid w:val="00F23142"/>
    <w:rsid w:val="00F2318E"/>
    <w:rsid w:val="00F240CE"/>
    <w:rsid w:val="00F2439C"/>
    <w:rsid w:val="00F259DB"/>
    <w:rsid w:val="00F25DEF"/>
    <w:rsid w:val="00F27308"/>
    <w:rsid w:val="00F30504"/>
    <w:rsid w:val="00F3069C"/>
    <w:rsid w:val="00F306EC"/>
    <w:rsid w:val="00F30AF9"/>
    <w:rsid w:val="00F32F8E"/>
    <w:rsid w:val="00F33694"/>
    <w:rsid w:val="00F34E3E"/>
    <w:rsid w:val="00F35225"/>
    <w:rsid w:val="00F36313"/>
    <w:rsid w:val="00F37564"/>
    <w:rsid w:val="00F37A91"/>
    <w:rsid w:val="00F40481"/>
    <w:rsid w:val="00F40EBE"/>
    <w:rsid w:val="00F41CAB"/>
    <w:rsid w:val="00F4229E"/>
    <w:rsid w:val="00F42AF0"/>
    <w:rsid w:val="00F439DE"/>
    <w:rsid w:val="00F43A31"/>
    <w:rsid w:val="00F43ADD"/>
    <w:rsid w:val="00F44FD0"/>
    <w:rsid w:val="00F45B91"/>
    <w:rsid w:val="00F465B4"/>
    <w:rsid w:val="00F470A2"/>
    <w:rsid w:val="00F50537"/>
    <w:rsid w:val="00F50573"/>
    <w:rsid w:val="00F508E2"/>
    <w:rsid w:val="00F52040"/>
    <w:rsid w:val="00F52A67"/>
    <w:rsid w:val="00F535B9"/>
    <w:rsid w:val="00F5363A"/>
    <w:rsid w:val="00F537C2"/>
    <w:rsid w:val="00F538C6"/>
    <w:rsid w:val="00F539CE"/>
    <w:rsid w:val="00F53A43"/>
    <w:rsid w:val="00F53CD5"/>
    <w:rsid w:val="00F5473E"/>
    <w:rsid w:val="00F54A5C"/>
    <w:rsid w:val="00F561BB"/>
    <w:rsid w:val="00F573AC"/>
    <w:rsid w:val="00F5772E"/>
    <w:rsid w:val="00F57F66"/>
    <w:rsid w:val="00F604FD"/>
    <w:rsid w:val="00F606F4"/>
    <w:rsid w:val="00F60711"/>
    <w:rsid w:val="00F61252"/>
    <w:rsid w:val="00F61330"/>
    <w:rsid w:val="00F613C3"/>
    <w:rsid w:val="00F61E27"/>
    <w:rsid w:val="00F61E71"/>
    <w:rsid w:val="00F62192"/>
    <w:rsid w:val="00F63550"/>
    <w:rsid w:val="00F65387"/>
    <w:rsid w:val="00F65763"/>
    <w:rsid w:val="00F66E96"/>
    <w:rsid w:val="00F67FE6"/>
    <w:rsid w:val="00F71337"/>
    <w:rsid w:val="00F713C4"/>
    <w:rsid w:val="00F71FEB"/>
    <w:rsid w:val="00F730FB"/>
    <w:rsid w:val="00F731CF"/>
    <w:rsid w:val="00F73CA7"/>
    <w:rsid w:val="00F73E03"/>
    <w:rsid w:val="00F74C7B"/>
    <w:rsid w:val="00F75978"/>
    <w:rsid w:val="00F802AE"/>
    <w:rsid w:val="00F808AE"/>
    <w:rsid w:val="00F81114"/>
    <w:rsid w:val="00F81EC3"/>
    <w:rsid w:val="00F82804"/>
    <w:rsid w:val="00F838E9"/>
    <w:rsid w:val="00F83C67"/>
    <w:rsid w:val="00F83CB7"/>
    <w:rsid w:val="00F84178"/>
    <w:rsid w:val="00F84FA8"/>
    <w:rsid w:val="00F85A1E"/>
    <w:rsid w:val="00F85AED"/>
    <w:rsid w:val="00F863C4"/>
    <w:rsid w:val="00F86A16"/>
    <w:rsid w:val="00F86E75"/>
    <w:rsid w:val="00F86EBD"/>
    <w:rsid w:val="00F912B6"/>
    <w:rsid w:val="00F91418"/>
    <w:rsid w:val="00F94921"/>
    <w:rsid w:val="00F94C3E"/>
    <w:rsid w:val="00F94F54"/>
    <w:rsid w:val="00F9515E"/>
    <w:rsid w:val="00F9657E"/>
    <w:rsid w:val="00F967B1"/>
    <w:rsid w:val="00F975C4"/>
    <w:rsid w:val="00F97AC0"/>
    <w:rsid w:val="00F97B28"/>
    <w:rsid w:val="00FA0D1A"/>
    <w:rsid w:val="00FA1590"/>
    <w:rsid w:val="00FA1B0C"/>
    <w:rsid w:val="00FA2520"/>
    <w:rsid w:val="00FA28F5"/>
    <w:rsid w:val="00FA2A10"/>
    <w:rsid w:val="00FA4BC5"/>
    <w:rsid w:val="00FA5AA0"/>
    <w:rsid w:val="00FA61E3"/>
    <w:rsid w:val="00FA686E"/>
    <w:rsid w:val="00FA694F"/>
    <w:rsid w:val="00FA73C6"/>
    <w:rsid w:val="00FB003D"/>
    <w:rsid w:val="00FB13FE"/>
    <w:rsid w:val="00FB17A7"/>
    <w:rsid w:val="00FB290C"/>
    <w:rsid w:val="00FB2E9E"/>
    <w:rsid w:val="00FB4537"/>
    <w:rsid w:val="00FB4A46"/>
    <w:rsid w:val="00FB4BA4"/>
    <w:rsid w:val="00FB576A"/>
    <w:rsid w:val="00FB7BFD"/>
    <w:rsid w:val="00FC0178"/>
    <w:rsid w:val="00FC0C28"/>
    <w:rsid w:val="00FC133E"/>
    <w:rsid w:val="00FC145F"/>
    <w:rsid w:val="00FC1ACB"/>
    <w:rsid w:val="00FC1AF5"/>
    <w:rsid w:val="00FC3F60"/>
    <w:rsid w:val="00FC40A8"/>
    <w:rsid w:val="00FC4F32"/>
    <w:rsid w:val="00FC523D"/>
    <w:rsid w:val="00FC54B3"/>
    <w:rsid w:val="00FC5951"/>
    <w:rsid w:val="00FC67CA"/>
    <w:rsid w:val="00FC694E"/>
    <w:rsid w:val="00FC7BB5"/>
    <w:rsid w:val="00FC7CF0"/>
    <w:rsid w:val="00FD1080"/>
    <w:rsid w:val="00FD1933"/>
    <w:rsid w:val="00FD23E4"/>
    <w:rsid w:val="00FD2533"/>
    <w:rsid w:val="00FD2A01"/>
    <w:rsid w:val="00FD2C46"/>
    <w:rsid w:val="00FD45C8"/>
    <w:rsid w:val="00FD4887"/>
    <w:rsid w:val="00FD4AAE"/>
    <w:rsid w:val="00FD4E29"/>
    <w:rsid w:val="00FD52DF"/>
    <w:rsid w:val="00FD5478"/>
    <w:rsid w:val="00FD5BC0"/>
    <w:rsid w:val="00FD6223"/>
    <w:rsid w:val="00FD68D8"/>
    <w:rsid w:val="00FD7311"/>
    <w:rsid w:val="00FD7A00"/>
    <w:rsid w:val="00FD7B0E"/>
    <w:rsid w:val="00FE11BE"/>
    <w:rsid w:val="00FE126B"/>
    <w:rsid w:val="00FE1E93"/>
    <w:rsid w:val="00FE32DA"/>
    <w:rsid w:val="00FE39EF"/>
    <w:rsid w:val="00FE4ADA"/>
    <w:rsid w:val="00FE59A1"/>
    <w:rsid w:val="00FE5A75"/>
    <w:rsid w:val="00FE71E8"/>
    <w:rsid w:val="00FE737D"/>
    <w:rsid w:val="00FE79CC"/>
    <w:rsid w:val="00FE7C20"/>
    <w:rsid w:val="00FF1359"/>
    <w:rsid w:val="00FF2303"/>
    <w:rsid w:val="00FF42A1"/>
    <w:rsid w:val="00FF42C0"/>
    <w:rsid w:val="00FF61DC"/>
    <w:rsid w:val="00FF6855"/>
    <w:rsid w:val="00FF7A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2D5"/>
  </w:style>
  <w:style w:type="paragraph" w:styleId="Heading1">
    <w:name w:val="heading 1"/>
    <w:basedOn w:val="Normal"/>
    <w:next w:val="Normal"/>
    <w:link w:val="Heading1Char"/>
    <w:uiPriority w:val="99"/>
    <w:qFormat/>
    <w:rsid w:val="001B457A"/>
    <w:pPr>
      <w:keepNext/>
      <w:numPr>
        <w:numId w:val="2"/>
      </w:numPr>
      <w:spacing w:after="0" w:line="240" w:lineRule="auto"/>
      <w:outlineLvl w:val="0"/>
    </w:pPr>
    <w:rPr>
      <w:rFonts w:ascii="Times New Roman" w:eastAsia="Times New Roman" w:hAnsi="Times New Roman" w:cs="Times New Roman"/>
      <w:sz w:val="28"/>
      <w:szCs w:val="28"/>
    </w:rPr>
  </w:style>
  <w:style w:type="paragraph" w:styleId="Heading2">
    <w:name w:val="heading 2"/>
    <w:basedOn w:val="Normal"/>
    <w:next w:val="Normal"/>
    <w:link w:val="Heading2Char"/>
    <w:uiPriority w:val="9"/>
    <w:qFormat/>
    <w:rsid w:val="001B457A"/>
    <w:pPr>
      <w:keepNext/>
      <w:numPr>
        <w:ilvl w:val="1"/>
        <w:numId w:val="2"/>
      </w:numPr>
      <w:tabs>
        <w:tab w:val="clear" w:pos="8037"/>
        <w:tab w:val="num" w:pos="1800"/>
      </w:tabs>
      <w:spacing w:after="0" w:line="240" w:lineRule="auto"/>
      <w:ind w:right="-450"/>
      <w:outlineLvl w:val="1"/>
    </w:pPr>
    <w:rPr>
      <w:rFonts w:ascii="Times New Roman" w:eastAsia="Times New Roman" w:hAnsi="Times New Roman" w:cs="Times New Roman"/>
      <w:sz w:val="28"/>
      <w:szCs w:val="28"/>
    </w:rPr>
  </w:style>
  <w:style w:type="paragraph" w:styleId="Heading3">
    <w:name w:val="heading 3"/>
    <w:basedOn w:val="Normal"/>
    <w:next w:val="Normal"/>
    <w:link w:val="Heading3Char"/>
    <w:uiPriority w:val="99"/>
    <w:qFormat/>
    <w:rsid w:val="001B457A"/>
    <w:pPr>
      <w:keepNext/>
      <w:numPr>
        <w:ilvl w:val="2"/>
        <w:numId w:val="2"/>
      </w:numPr>
      <w:spacing w:before="240" w:after="60" w:line="240" w:lineRule="auto"/>
      <w:outlineLvl w:val="2"/>
    </w:pPr>
    <w:rPr>
      <w:rFonts w:ascii="Arial" w:eastAsia="Times New Roman" w:hAnsi="Arial" w:cs="Arial"/>
      <w:sz w:val="24"/>
      <w:szCs w:val="24"/>
    </w:rPr>
  </w:style>
  <w:style w:type="paragraph" w:styleId="Heading4">
    <w:name w:val="heading 4"/>
    <w:basedOn w:val="Normal"/>
    <w:next w:val="Normal"/>
    <w:link w:val="Heading4Char"/>
    <w:uiPriority w:val="99"/>
    <w:qFormat/>
    <w:rsid w:val="001B457A"/>
    <w:pPr>
      <w:keepNext/>
      <w:numPr>
        <w:ilvl w:val="3"/>
        <w:numId w:val="2"/>
      </w:numPr>
      <w:spacing w:before="240" w:after="60" w:line="240" w:lineRule="auto"/>
      <w:outlineLvl w:val="3"/>
    </w:pPr>
    <w:rPr>
      <w:rFonts w:ascii="Arial" w:eastAsia="Times New Roman" w:hAnsi="Arial" w:cs="Arial"/>
      <w:b/>
      <w:bCs/>
      <w:sz w:val="24"/>
      <w:szCs w:val="24"/>
    </w:rPr>
  </w:style>
  <w:style w:type="paragraph" w:styleId="Heading5">
    <w:name w:val="heading 5"/>
    <w:basedOn w:val="Normal"/>
    <w:next w:val="Normal"/>
    <w:link w:val="Heading5Char"/>
    <w:uiPriority w:val="99"/>
    <w:qFormat/>
    <w:rsid w:val="001B457A"/>
    <w:pPr>
      <w:numPr>
        <w:ilvl w:val="4"/>
        <w:numId w:val="2"/>
      </w:numPr>
      <w:spacing w:before="240" w:after="60" w:line="240" w:lineRule="auto"/>
      <w:outlineLvl w:val="4"/>
    </w:pPr>
    <w:rPr>
      <w:rFonts w:ascii="Times New Roman" w:eastAsia="Times New Roman" w:hAnsi="Times New Roman" w:cs="Times New Roman"/>
    </w:rPr>
  </w:style>
  <w:style w:type="paragraph" w:styleId="Heading6">
    <w:name w:val="heading 6"/>
    <w:basedOn w:val="Normal"/>
    <w:next w:val="Normal"/>
    <w:link w:val="Heading6Char"/>
    <w:uiPriority w:val="99"/>
    <w:qFormat/>
    <w:rsid w:val="001B457A"/>
    <w:pPr>
      <w:numPr>
        <w:ilvl w:val="5"/>
        <w:numId w:val="2"/>
      </w:numPr>
      <w:spacing w:before="240" w:after="60" w:line="240" w:lineRule="auto"/>
      <w:outlineLvl w:val="5"/>
    </w:pPr>
    <w:rPr>
      <w:rFonts w:ascii="Times New Roman" w:eastAsia="Times New Roman" w:hAnsi="Times New Roman" w:cs="Times New Roman"/>
      <w:i/>
      <w:iCs/>
    </w:rPr>
  </w:style>
  <w:style w:type="paragraph" w:styleId="Heading7">
    <w:name w:val="heading 7"/>
    <w:basedOn w:val="Normal"/>
    <w:next w:val="Normal"/>
    <w:link w:val="Heading7Char"/>
    <w:uiPriority w:val="99"/>
    <w:qFormat/>
    <w:rsid w:val="001B457A"/>
    <w:pPr>
      <w:numPr>
        <w:ilvl w:val="6"/>
        <w:numId w:val="2"/>
      </w:numPr>
      <w:spacing w:before="240" w:after="60" w:line="240" w:lineRule="auto"/>
      <w:outlineLvl w:val="6"/>
    </w:pPr>
    <w:rPr>
      <w:rFonts w:ascii="Arial" w:eastAsia="Times New Roman" w:hAnsi="Arial" w:cs="Arial"/>
      <w:sz w:val="20"/>
      <w:szCs w:val="20"/>
    </w:rPr>
  </w:style>
  <w:style w:type="paragraph" w:styleId="Heading8">
    <w:name w:val="heading 8"/>
    <w:basedOn w:val="Normal"/>
    <w:next w:val="Normal"/>
    <w:link w:val="Heading8Char"/>
    <w:uiPriority w:val="99"/>
    <w:qFormat/>
    <w:rsid w:val="001B457A"/>
    <w:pPr>
      <w:numPr>
        <w:ilvl w:val="7"/>
        <w:numId w:val="2"/>
      </w:numPr>
      <w:spacing w:before="240" w:after="60" w:line="240" w:lineRule="auto"/>
      <w:outlineLvl w:val="7"/>
    </w:pPr>
    <w:rPr>
      <w:rFonts w:ascii="Arial" w:eastAsia="Times New Roman" w:hAnsi="Arial" w:cs="Arial"/>
      <w:i/>
      <w:iCs/>
      <w:sz w:val="20"/>
      <w:szCs w:val="20"/>
    </w:rPr>
  </w:style>
  <w:style w:type="paragraph" w:styleId="Heading9">
    <w:name w:val="heading 9"/>
    <w:basedOn w:val="Normal"/>
    <w:next w:val="Normal"/>
    <w:link w:val="Heading9Char"/>
    <w:uiPriority w:val="99"/>
    <w:qFormat/>
    <w:rsid w:val="001B457A"/>
    <w:pPr>
      <w:numPr>
        <w:ilvl w:val="8"/>
        <w:numId w:val="2"/>
      </w:numPr>
      <w:spacing w:before="240" w:after="60" w:line="240" w:lineRule="auto"/>
      <w:outlineLvl w:val="8"/>
    </w:pPr>
    <w:rPr>
      <w:rFonts w:ascii="Arial" w:eastAsia="Times New Roman"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B457A"/>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rsid w:val="001B457A"/>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9"/>
    <w:rsid w:val="001B457A"/>
    <w:rPr>
      <w:rFonts w:ascii="Arial" w:eastAsia="Times New Roman" w:hAnsi="Arial" w:cs="Arial"/>
      <w:sz w:val="24"/>
      <w:szCs w:val="24"/>
    </w:rPr>
  </w:style>
  <w:style w:type="character" w:customStyle="1" w:styleId="Heading4Char">
    <w:name w:val="Heading 4 Char"/>
    <w:basedOn w:val="DefaultParagraphFont"/>
    <w:link w:val="Heading4"/>
    <w:uiPriority w:val="99"/>
    <w:rsid w:val="001B457A"/>
    <w:rPr>
      <w:rFonts w:ascii="Arial" w:eastAsia="Times New Roman" w:hAnsi="Arial" w:cs="Arial"/>
      <w:b/>
      <w:bCs/>
      <w:sz w:val="24"/>
      <w:szCs w:val="24"/>
    </w:rPr>
  </w:style>
  <w:style w:type="character" w:customStyle="1" w:styleId="Heading5Char">
    <w:name w:val="Heading 5 Char"/>
    <w:basedOn w:val="DefaultParagraphFont"/>
    <w:link w:val="Heading5"/>
    <w:uiPriority w:val="99"/>
    <w:rsid w:val="001B457A"/>
    <w:rPr>
      <w:rFonts w:ascii="Times New Roman" w:eastAsia="Times New Roman" w:hAnsi="Times New Roman" w:cs="Times New Roman"/>
    </w:rPr>
  </w:style>
  <w:style w:type="character" w:customStyle="1" w:styleId="Heading6Char">
    <w:name w:val="Heading 6 Char"/>
    <w:basedOn w:val="DefaultParagraphFont"/>
    <w:link w:val="Heading6"/>
    <w:uiPriority w:val="99"/>
    <w:rsid w:val="001B457A"/>
    <w:rPr>
      <w:rFonts w:ascii="Times New Roman" w:eastAsia="Times New Roman" w:hAnsi="Times New Roman" w:cs="Times New Roman"/>
      <w:i/>
      <w:iCs/>
    </w:rPr>
  </w:style>
  <w:style w:type="character" w:customStyle="1" w:styleId="Heading7Char">
    <w:name w:val="Heading 7 Char"/>
    <w:basedOn w:val="DefaultParagraphFont"/>
    <w:link w:val="Heading7"/>
    <w:uiPriority w:val="99"/>
    <w:rsid w:val="001B457A"/>
    <w:rPr>
      <w:rFonts w:ascii="Arial" w:eastAsia="Times New Roman" w:hAnsi="Arial" w:cs="Arial"/>
      <w:sz w:val="20"/>
      <w:szCs w:val="20"/>
    </w:rPr>
  </w:style>
  <w:style w:type="character" w:customStyle="1" w:styleId="Heading8Char">
    <w:name w:val="Heading 8 Char"/>
    <w:basedOn w:val="DefaultParagraphFont"/>
    <w:link w:val="Heading8"/>
    <w:uiPriority w:val="99"/>
    <w:rsid w:val="001B457A"/>
    <w:rPr>
      <w:rFonts w:ascii="Arial" w:eastAsia="Times New Roman" w:hAnsi="Arial" w:cs="Arial"/>
      <w:i/>
      <w:iCs/>
      <w:sz w:val="20"/>
      <w:szCs w:val="20"/>
    </w:rPr>
  </w:style>
  <w:style w:type="character" w:customStyle="1" w:styleId="Heading9Char">
    <w:name w:val="Heading 9 Char"/>
    <w:basedOn w:val="DefaultParagraphFont"/>
    <w:link w:val="Heading9"/>
    <w:uiPriority w:val="99"/>
    <w:rsid w:val="001B457A"/>
    <w:rPr>
      <w:rFonts w:ascii="Arial" w:eastAsia="Times New Roman" w:hAnsi="Arial" w:cs="Arial"/>
      <w:b/>
      <w:bCs/>
      <w:i/>
      <w:iCs/>
      <w:sz w:val="18"/>
      <w:szCs w:val="18"/>
    </w:rPr>
  </w:style>
  <w:style w:type="paragraph" w:styleId="Header">
    <w:name w:val="header"/>
    <w:basedOn w:val="Normal"/>
    <w:link w:val="HeaderChar"/>
    <w:uiPriority w:val="99"/>
    <w:unhideWhenUsed/>
    <w:rsid w:val="001860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095"/>
  </w:style>
  <w:style w:type="paragraph" w:styleId="Footer">
    <w:name w:val="footer"/>
    <w:basedOn w:val="Normal"/>
    <w:link w:val="FooterChar"/>
    <w:uiPriority w:val="99"/>
    <w:unhideWhenUsed/>
    <w:rsid w:val="00186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095"/>
  </w:style>
  <w:style w:type="paragraph" w:styleId="BalloonText">
    <w:name w:val="Balloon Text"/>
    <w:basedOn w:val="Normal"/>
    <w:link w:val="BalloonTextChar"/>
    <w:uiPriority w:val="99"/>
    <w:unhideWhenUsed/>
    <w:rsid w:val="00186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86095"/>
    <w:rPr>
      <w:rFonts w:ascii="Tahoma" w:hAnsi="Tahoma" w:cs="Tahoma"/>
      <w:sz w:val="16"/>
      <w:szCs w:val="16"/>
    </w:rPr>
  </w:style>
  <w:style w:type="paragraph" w:styleId="ListParagraph">
    <w:name w:val="List Paragraph"/>
    <w:aliases w:val="TABEL,kepala,List Paragraph Inventariasi,sub de titre 4,ANNEX,SUB BAB2,ListKebijakan,Dalam Tabel,First Level Outline,Char Char2,List Paragraph2,No tk3,List Paragraph11,sub SUBBAB,Sub2,Body Text Char1,Teks tabel,Char Char21,zzList Paragrap"/>
    <w:basedOn w:val="Normal"/>
    <w:link w:val="ListParagraphChar"/>
    <w:uiPriority w:val="34"/>
    <w:qFormat/>
    <w:rsid w:val="00042DE6"/>
    <w:pPr>
      <w:ind w:left="720"/>
      <w:contextualSpacing/>
    </w:pPr>
  </w:style>
  <w:style w:type="character" w:customStyle="1" w:styleId="ListParagraphChar">
    <w:name w:val="List Paragraph Char"/>
    <w:aliases w:val="TABEL Char,kepala Char,List Paragraph Inventariasi Char,sub de titre 4 Char,ANNEX Char,SUB BAB2 Char,ListKebijakan Char,Dalam Tabel Char,First Level Outline Char,Char Char2 Char,List Paragraph2 Char,No tk3 Char,List Paragraph11 Char"/>
    <w:link w:val="ListParagraph"/>
    <w:uiPriority w:val="34"/>
    <w:qFormat/>
    <w:locked/>
    <w:rsid w:val="00E44337"/>
  </w:style>
  <w:style w:type="character" w:styleId="Hyperlink">
    <w:name w:val="Hyperlink"/>
    <w:basedOn w:val="DefaultParagraphFont"/>
    <w:uiPriority w:val="99"/>
    <w:unhideWhenUsed/>
    <w:rsid w:val="00B01671"/>
    <w:rPr>
      <w:color w:val="0000FF"/>
      <w:u w:val="single"/>
    </w:rPr>
  </w:style>
  <w:style w:type="character" w:styleId="FollowedHyperlink">
    <w:name w:val="FollowedHyperlink"/>
    <w:basedOn w:val="DefaultParagraphFont"/>
    <w:uiPriority w:val="99"/>
    <w:unhideWhenUsed/>
    <w:rsid w:val="00B01671"/>
    <w:rPr>
      <w:color w:val="800080"/>
      <w:u w:val="single"/>
    </w:rPr>
  </w:style>
  <w:style w:type="paragraph" w:customStyle="1" w:styleId="xl90">
    <w:name w:val="xl90"/>
    <w:basedOn w:val="Normal"/>
    <w:rsid w:val="00B0167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91">
    <w:name w:val="xl91"/>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92">
    <w:name w:val="xl92"/>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6"/>
      <w:szCs w:val="16"/>
    </w:rPr>
  </w:style>
  <w:style w:type="paragraph" w:customStyle="1" w:styleId="xl93">
    <w:name w:val="xl93"/>
    <w:basedOn w:val="Normal"/>
    <w:rsid w:val="00B0167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94">
    <w:name w:val="xl94"/>
    <w:basedOn w:val="Normal"/>
    <w:rsid w:val="00B0167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95">
    <w:name w:val="xl95"/>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96">
    <w:name w:val="xl96"/>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97">
    <w:name w:val="xl97"/>
    <w:basedOn w:val="Normal"/>
    <w:rsid w:val="00B01671"/>
    <w:pP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98">
    <w:name w:val="xl98"/>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99">
    <w:name w:val="xl99"/>
    <w:basedOn w:val="Normal"/>
    <w:rsid w:val="00B01671"/>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0">
    <w:name w:val="xl100"/>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1">
    <w:name w:val="xl101"/>
    <w:basedOn w:val="Normal"/>
    <w:rsid w:val="00B01671"/>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2">
    <w:name w:val="xl102"/>
    <w:basedOn w:val="Normal"/>
    <w:rsid w:val="00B01671"/>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3">
    <w:name w:val="xl103"/>
    <w:basedOn w:val="Normal"/>
    <w:rsid w:val="00B0167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4">
    <w:name w:val="xl104"/>
    <w:basedOn w:val="Normal"/>
    <w:rsid w:val="00B0167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05">
    <w:name w:val="xl105"/>
    <w:basedOn w:val="Normal"/>
    <w:rsid w:val="00B0167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06">
    <w:name w:val="xl106"/>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07">
    <w:name w:val="xl107"/>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08">
    <w:name w:val="xl108"/>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09">
    <w:name w:val="xl109"/>
    <w:basedOn w:val="Normal"/>
    <w:rsid w:val="00B01671"/>
    <w:pP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10">
    <w:name w:val="xl110"/>
    <w:basedOn w:val="Normal"/>
    <w:rsid w:val="00B0167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1">
    <w:name w:val="xl111"/>
    <w:basedOn w:val="Normal"/>
    <w:rsid w:val="00B0167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2">
    <w:name w:val="xl112"/>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3">
    <w:name w:val="xl113"/>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14">
    <w:name w:val="xl114"/>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5">
    <w:name w:val="xl115"/>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6">
    <w:name w:val="xl116"/>
    <w:basedOn w:val="Normal"/>
    <w:rsid w:val="00B0167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7">
    <w:name w:val="xl117"/>
    <w:basedOn w:val="Normal"/>
    <w:rsid w:val="00B0167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6"/>
      <w:szCs w:val="16"/>
    </w:rPr>
  </w:style>
  <w:style w:type="paragraph" w:customStyle="1" w:styleId="xl118">
    <w:name w:val="xl118"/>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6"/>
      <w:szCs w:val="16"/>
    </w:rPr>
  </w:style>
  <w:style w:type="paragraph" w:customStyle="1" w:styleId="xl119">
    <w:name w:val="xl119"/>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6"/>
      <w:szCs w:val="16"/>
    </w:rPr>
  </w:style>
  <w:style w:type="paragraph" w:customStyle="1" w:styleId="xl120">
    <w:name w:val="xl120"/>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6"/>
      <w:szCs w:val="16"/>
    </w:rPr>
  </w:style>
  <w:style w:type="paragraph" w:customStyle="1" w:styleId="xl121">
    <w:name w:val="xl121"/>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6"/>
      <w:szCs w:val="16"/>
    </w:rPr>
  </w:style>
  <w:style w:type="paragraph" w:customStyle="1" w:styleId="xl122">
    <w:name w:val="xl122"/>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23">
    <w:name w:val="xl123"/>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24">
    <w:name w:val="xl124"/>
    <w:basedOn w:val="Normal"/>
    <w:rsid w:val="00B0167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6"/>
      <w:szCs w:val="16"/>
    </w:rPr>
  </w:style>
  <w:style w:type="paragraph" w:customStyle="1" w:styleId="xl125">
    <w:name w:val="xl125"/>
    <w:basedOn w:val="Normal"/>
    <w:rsid w:val="00B0167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26">
    <w:name w:val="xl126"/>
    <w:basedOn w:val="Normal"/>
    <w:rsid w:val="00B0167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27">
    <w:name w:val="xl127"/>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28">
    <w:name w:val="xl128"/>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29">
    <w:name w:val="xl129"/>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30">
    <w:name w:val="xl130"/>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31">
    <w:name w:val="xl131"/>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32">
    <w:name w:val="xl132"/>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33">
    <w:name w:val="xl133"/>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34">
    <w:name w:val="xl134"/>
    <w:basedOn w:val="Normal"/>
    <w:rsid w:val="00B01671"/>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135">
    <w:name w:val="xl135"/>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36">
    <w:name w:val="xl136"/>
    <w:basedOn w:val="Normal"/>
    <w:rsid w:val="005A7220"/>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137">
    <w:name w:val="xl137"/>
    <w:basedOn w:val="Normal"/>
    <w:rsid w:val="005A72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styleId="BodyTextIndent2">
    <w:name w:val="Body Text Indent 2"/>
    <w:basedOn w:val="Normal"/>
    <w:link w:val="BodyTextIndent2Char"/>
    <w:uiPriority w:val="99"/>
    <w:rsid w:val="00F604FD"/>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F604FD"/>
    <w:rPr>
      <w:rFonts w:ascii="Times New Roman" w:eastAsia="Times New Roman" w:hAnsi="Times New Roman" w:cs="Times New Roman"/>
      <w:sz w:val="20"/>
      <w:szCs w:val="20"/>
    </w:rPr>
  </w:style>
  <w:style w:type="character" w:styleId="PageNumber">
    <w:name w:val="page number"/>
    <w:basedOn w:val="DefaultParagraphFont"/>
    <w:uiPriority w:val="99"/>
    <w:rsid w:val="00F604FD"/>
    <w:rPr>
      <w:rFonts w:cs="Times New Roman"/>
    </w:rPr>
  </w:style>
  <w:style w:type="paragraph" w:styleId="BodyText">
    <w:name w:val="Body Text"/>
    <w:basedOn w:val="Normal"/>
    <w:link w:val="BodyTextChar"/>
    <w:uiPriority w:val="99"/>
    <w:unhideWhenUsed/>
    <w:rsid w:val="001B457A"/>
    <w:pPr>
      <w:spacing w:after="120"/>
    </w:pPr>
  </w:style>
  <w:style w:type="character" w:customStyle="1" w:styleId="BodyTextChar">
    <w:name w:val="Body Text Char"/>
    <w:basedOn w:val="DefaultParagraphFont"/>
    <w:link w:val="BodyText"/>
    <w:uiPriority w:val="99"/>
    <w:rsid w:val="001B457A"/>
  </w:style>
  <w:style w:type="paragraph" w:styleId="BodyText2">
    <w:name w:val="Body Text 2"/>
    <w:basedOn w:val="Normal"/>
    <w:link w:val="BodyText2Char"/>
    <w:uiPriority w:val="99"/>
    <w:unhideWhenUsed/>
    <w:rsid w:val="001B457A"/>
    <w:pPr>
      <w:spacing w:after="120" w:line="480" w:lineRule="auto"/>
    </w:pPr>
  </w:style>
  <w:style w:type="character" w:customStyle="1" w:styleId="BodyText2Char">
    <w:name w:val="Body Text 2 Char"/>
    <w:basedOn w:val="DefaultParagraphFont"/>
    <w:link w:val="BodyText2"/>
    <w:uiPriority w:val="99"/>
    <w:rsid w:val="001B457A"/>
  </w:style>
  <w:style w:type="paragraph" w:styleId="BlockText">
    <w:name w:val="Block Text"/>
    <w:basedOn w:val="Normal"/>
    <w:uiPriority w:val="99"/>
    <w:rsid w:val="001B457A"/>
    <w:pPr>
      <w:spacing w:after="0" w:line="240" w:lineRule="auto"/>
      <w:ind w:left="2340" w:right="-450"/>
    </w:pPr>
    <w:rPr>
      <w:rFonts w:ascii="Times New Roman" w:eastAsia="Times New Roman" w:hAnsi="Times New Roman" w:cs="Times New Roman"/>
      <w:sz w:val="28"/>
      <w:szCs w:val="28"/>
    </w:rPr>
  </w:style>
  <w:style w:type="paragraph" w:styleId="BodyText3">
    <w:name w:val="Body Text 3"/>
    <w:basedOn w:val="Normal"/>
    <w:link w:val="BodyText3Char"/>
    <w:uiPriority w:val="99"/>
    <w:rsid w:val="001B457A"/>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1B457A"/>
    <w:rPr>
      <w:rFonts w:ascii="Times New Roman" w:eastAsia="Times New Roman" w:hAnsi="Times New Roman" w:cs="Times New Roman"/>
      <w:sz w:val="16"/>
      <w:szCs w:val="16"/>
    </w:rPr>
  </w:style>
  <w:style w:type="character" w:customStyle="1" w:styleId="a">
    <w:name w:val="a"/>
    <w:basedOn w:val="DefaultParagraphFont"/>
    <w:rsid w:val="00FB576A"/>
  </w:style>
  <w:style w:type="paragraph" w:customStyle="1" w:styleId="xl138">
    <w:name w:val="xl138"/>
    <w:basedOn w:val="Normal"/>
    <w:rsid w:val="00E661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39">
    <w:name w:val="xl139"/>
    <w:basedOn w:val="Normal"/>
    <w:rsid w:val="00E661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40">
    <w:name w:val="xl140"/>
    <w:basedOn w:val="Normal"/>
    <w:rsid w:val="00E661C8"/>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41">
    <w:name w:val="xl141"/>
    <w:basedOn w:val="Normal"/>
    <w:rsid w:val="00E661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42">
    <w:name w:val="xl142"/>
    <w:basedOn w:val="Normal"/>
    <w:rsid w:val="00E661C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43">
    <w:name w:val="xl143"/>
    <w:basedOn w:val="Normal"/>
    <w:rsid w:val="00E661C8"/>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44">
    <w:name w:val="xl144"/>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45">
    <w:name w:val="xl145"/>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46">
    <w:name w:val="xl146"/>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47">
    <w:name w:val="xl147"/>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48">
    <w:name w:val="xl148"/>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49">
    <w:name w:val="xl149"/>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 w:val="16"/>
      <w:szCs w:val="16"/>
    </w:rPr>
  </w:style>
  <w:style w:type="paragraph" w:customStyle="1" w:styleId="xl150">
    <w:name w:val="xl150"/>
    <w:basedOn w:val="Normal"/>
    <w:rsid w:val="00E661C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51">
    <w:name w:val="xl151"/>
    <w:basedOn w:val="Normal"/>
    <w:rsid w:val="00E661C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52">
    <w:name w:val="xl152"/>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53">
    <w:name w:val="xl153"/>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font5">
    <w:name w:val="font5"/>
    <w:basedOn w:val="Normal"/>
    <w:rsid w:val="00B8576A"/>
    <w:pPr>
      <w:spacing w:before="100" w:beforeAutospacing="1" w:after="100" w:afterAutospacing="1" w:line="240" w:lineRule="auto"/>
    </w:pPr>
    <w:rPr>
      <w:rFonts w:ascii="Arial" w:eastAsia="Times New Roman" w:hAnsi="Arial" w:cs="Arial"/>
      <w:color w:val="000000"/>
      <w:sz w:val="20"/>
      <w:szCs w:val="20"/>
      <w:lang w:val="id-ID" w:eastAsia="id-ID"/>
    </w:rPr>
  </w:style>
  <w:style w:type="paragraph" w:customStyle="1" w:styleId="font6">
    <w:name w:val="font6"/>
    <w:basedOn w:val="Normal"/>
    <w:rsid w:val="00B8576A"/>
    <w:pPr>
      <w:spacing w:before="100" w:beforeAutospacing="1" w:after="100" w:afterAutospacing="1" w:line="240" w:lineRule="auto"/>
    </w:pPr>
    <w:rPr>
      <w:rFonts w:ascii="Arial" w:eastAsia="Times New Roman" w:hAnsi="Arial" w:cs="Arial"/>
      <w:i/>
      <w:iCs/>
      <w:color w:val="000000"/>
      <w:sz w:val="20"/>
      <w:szCs w:val="20"/>
      <w:lang w:val="id-ID" w:eastAsia="id-ID"/>
    </w:rPr>
  </w:style>
  <w:style w:type="paragraph" w:customStyle="1" w:styleId="xl65">
    <w:name w:val="xl65"/>
    <w:basedOn w:val="Normal"/>
    <w:rsid w:val="00B857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id-ID" w:eastAsia="id-ID"/>
    </w:rPr>
  </w:style>
  <w:style w:type="paragraph" w:customStyle="1" w:styleId="xl66">
    <w:name w:val="xl66"/>
    <w:basedOn w:val="Normal"/>
    <w:rsid w:val="00B8576A"/>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val="id-ID" w:eastAsia="id-ID"/>
    </w:rPr>
  </w:style>
  <w:style w:type="paragraph" w:customStyle="1" w:styleId="xl67">
    <w:name w:val="xl67"/>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8">
    <w:name w:val="xl68"/>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id-ID" w:eastAsia="id-ID"/>
    </w:rPr>
  </w:style>
  <w:style w:type="paragraph" w:customStyle="1" w:styleId="xl69">
    <w:name w:val="xl69"/>
    <w:basedOn w:val="Normal"/>
    <w:rsid w:val="00B8576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70">
    <w:name w:val="xl70"/>
    <w:basedOn w:val="Normal"/>
    <w:rsid w:val="00B857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id-ID" w:eastAsia="id-ID"/>
    </w:rPr>
  </w:style>
  <w:style w:type="paragraph" w:customStyle="1" w:styleId="xl71">
    <w:name w:val="xl71"/>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72">
    <w:name w:val="xl72"/>
    <w:basedOn w:val="Normal"/>
    <w:rsid w:val="00B8576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24"/>
      <w:szCs w:val="24"/>
      <w:lang w:val="id-ID" w:eastAsia="id-ID"/>
    </w:rPr>
  </w:style>
  <w:style w:type="paragraph" w:customStyle="1" w:styleId="xl73">
    <w:name w:val="xl73"/>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24"/>
      <w:szCs w:val="24"/>
      <w:lang w:val="id-ID" w:eastAsia="id-ID"/>
    </w:rPr>
  </w:style>
  <w:style w:type="paragraph" w:customStyle="1" w:styleId="xl74">
    <w:name w:val="xl74"/>
    <w:basedOn w:val="Normal"/>
    <w:rsid w:val="00B8576A"/>
    <w:pP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75">
    <w:name w:val="xl75"/>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76">
    <w:name w:val="xl76"/>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77">
    <w:name w:val="xl77"/>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78">
    <w:name w:val="xl78"/>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79">
    <w:name w:val="xl79"/>
    <w:basedOn w:val="Normal"/>
    <w:rsid w:val="00B8576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80">
    <w:name w:val="xl80"/>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24"/>
      <w:szCs w:val="24"/>
      <w:lang w:val="id-ID" w:eastAsia="id-ID"/>
    </w:rPr>
  </w:style>
  <w:style w:type="paragraph" w:customStyle="1" w:styleId="xl81">
    <w:name w:val="xl81"/>
    <w:basedOn w:val="Normal"/>
    <w:rsid w:val="00B8576A"/>
    <w:pPr>
      <w:spacing w:before="100" w:beforeAutospacing="1" w:after="100" w:afterAutospacing="1" w:line="240" w:lineRule="auto"/>
      <w:textAlignment w:val="center"/>
    </w:pPr>
    <w:rPr>
      <w:rFonts w:ascii="MS Sans Serif" w:eastAsia="Times New Roman" w:hAnsi="MS Sans Serif" w:cs="Times New Roman"/>
      <w:b/>
      <w:bCs/>
      <w:sz w:val="24"/>
      <w:szCs w:val="24"/>
      <w:lang w:val="id-ID" w:eastAsia="id-ID"/>
    </w:rPr>
  </w:style>
  <w:style w:type="paragraph" w:customStyle="1" w:styleId="xl82">
    <w:name w:val="xl82"/>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83">
    <w:name w:val="xl83"/>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id-ID" w:eastAsia="id-ID"/>
    </w:rPr>
  </w:style>
  <w:style w:type="paragraph" w:customStyle="1" w:styleId="xl84">
    <w:name w:val="xl84"/>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85">
    <w:name w:val="xl85"/>
    <w:basedOn w:val="Normal"/>
    <w:rsid w:val="00B8576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val="id-ID" w:eastAsia="id-ID"/>
    </w:rPr>
  </w:style>
  <w:style w:type="paragraph" w:customStyle="1" w:styleId="xl86">
    <w:name w:val="xl86"/>
    <w:basedOn w:val="Normal"/>
    <w:rsid w:val="00B8576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MS Sans Serif" w:eastAsia="Times New Roman" w:hAnsi="MS Sans Serif" w:cs="Times New Roman"/>
      <w:b/>
      <w:bCs/>
      <w:sz w:val="24"/>
      <w:szCs w:val="24"/>
      <w:lang w:val="id-ID" w:eastAsia="id-ID"/>
    </w:rPr>
  </w:style>
  <w:style w:type="paragraph" w:customStyle="1" w:styleId="xl87">
    <w:name w:val="xl87"/>
    <w:basedOn w:val="Normal"/>
    <w:rsid w:val="00B8576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val="id-ID" w:eastAsia="id-ID"/>
    </w:rPr>
  </w:style>
  <w:style w:type="paragraph" w:customStyle="1" w:styleId="xl88">
    <w:name w:val="xl88"/>
    <w:basedOn w:val="Normal"/>
    <w:rsid w:val="00B8576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id-ID" w:eastAsia="id-ID"/>
    </w:rPr>
  </w:style>
  <w:style w:type="paragraph" w:customStyle="1" w:styleId="xl89">
    <w:name w:val="xl89"/>
    <w:basedOn w:val="Normal"/>
    <w:rsid w:val="00B8576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id-ID" w:eastAsia="id-ID"/>
    </w:rPr>
  </w:style>
  <w:style w:type="table" w:styleId="TableGrid">
    <w:name w:val="Table Grid"/>
    <w:basedOn w:val="TableNormal"/>
    <w:uiPriority w:val="59"/>
    <w:rsid w:val="00896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DB6F49"/>
    <w:pPr>
      <w:ind w:left="720"/>
      <w:contextualSpacing/>
    </w:pPr>
    <w:rPr>
      <w:rFonts w:ascii="Calibri" w:eastAsia="Calibri" w:hAnsi="Calibri" w:cs="Times New Roman"/>
    </w:rPr>
  </w:style>
  <w:style w:type="numbering" w:customStyle="1" w:styleId="NoList1">
    <w:name w:val="No List1"/>
    <w:next w:val="NoList"/>
    <w:uiPriority w:val="99"/>
    <w:semiHidden/>
    <w:unhideWhenUsed/>
    <w:rsid w:val="00C27443"/>
  </w:style>
  <w:style w:type="paragraph" w:styleId="BodyTextIndent">
    <w:name w:val="Body Text Indent"/>
    <w:basedOn w:val="Normal"/>
    <w:link w:val="BodyTextIndentChar"/>
    <w:uiPriority w:val="99"/>
    <w:unhideWhenUsed/>
    <w:rsid w:val="007E59F8"/>
    <w:pPr>
      <w:spacing w:after="120"/>
      <w:ind w:left="283"/>
    </w:pPr>
  </w:style>
  <w:style w:type="character" w:customStyle="1" w:styleId="BodyTextIndentChar">
    <w:name w:val="Body Text Indent Char"/>
    <w:basedOn w:val="DefaultParagraphFont"/>
    <w:link w:val="BodyTextIndent"/>
    <w:uiPriority w:val="99"/>
    <w:rsid w:val="007E59F8"/>
  </w:style>
  <w:style w:type="paragraph" w:styleId="NoSpacing">
    <w:name w:val="No Spacing"/>
    <w:uiPriority w:val="1"/>
    <w:qFormat/>
    <w:rsid w:val="001402F4"/>
    <w:pPr>
      <w:spacing w:after="0" w:line="240" w:lineRule="auto"/>
    </w:pPr>
    <w:rPr>
      <w:rFonts w:ascii="Calibri" w:eastAsia="Calibri" w:hAnsi="Calibri" w:cs="Times New Roman"/>
      <w:lang w:val="id-ID"/>
    </w:rPr>
  </w:style>
  <w:style w:type="character" w:styleId="CommentReference">
    <w:name w:val="annotation reference"/>
    <w:basedOn w:val="DefaultParagraphFont"/>
    <w:uiPriority w:val="99"/>
    <w:unhideWhenUsed/>
    <w:rsid w:val="00F306EC"/>
    <w:rPr>
      <w:sz w:val="16"/>
      <w:szCs w:val="16"/>
    </w:rPr>
  </w:style>
  <w:style w:type="paragraph" w:styleId="CommentText">
    <w:name w:val="annotation text"/>
    <w:basedOn w:val="Normal"/>
    <w:link w:val="CommentTextChar"/>
    <w:uiPriority w:val="99"/>
    <w:unhideWhenUsed/>
    <w:rsid w:val="00F306EC"/>
    <w:pPr>
      <w:spacing w:line="240" w:lineRule="auto"/>
    </w:pPr>
    <w:rPr>
      <w:sz w:val="20"/>
      <w:szCs w:val="20"/>
    </w:rPr>
  </w:style>
  <w:style w:type="character" w:customStyle="1" w:styleId="CommentTextChar">
    <w:name w:val="Comment Text Char"/>
    <w:basedOn w:val="DefaultParagraphFont"/>
    <w:link w:val="CommentText"/>
    <w:uiPriority w:val="99"/>
    <w:rsid w:val="00F306EC"/>
    <w:rPr>
      <w:sz w:val="20"/>
      <w:szCs w:val="20"/>
    </w:rPr>
  </w:style>
  <w:style w:type="paragraph" w:styleId="CommentSubject">
    <w:name w:val="annotation subject"/>
    <w:basedOn w:val="CommentText"/>
    <w:next w:val="CommentText"/>
    <w:link w:val="CommentSubjectChar"/>
    <w:uiPriority w:val="99"/>
    <w:unhideWhenUsed/>
    <w:rsid w:val="00F306EC"/>
    <w:rPr>
      <w:b/>
      <w:bCs/>
    </w:rPr>
  </w:style>
  <w:style w:type="character" w:customStyle="1" w:styleId="CommentSubjectChar">
    <w:name w:val="Comment Subject Char"/>
    <w:basedOn w:val="CommentTextChar"/>
    <w:link w:val="CommentSubject"/>
    <w:uiPriority w:val="99"/>
    <w:rsid w:val="00F306EC"/>
    <w:rPr>
      <w:b/>
      <w:bCs/>
      <w:sz w:val="20"/>
      <w:szCs w:val="20"/>
    </w:rPr>
  </w:style>
  <w:style w:type="paragraph" w:styleId="TOCHeading">
    <w:name w:val="TOC Heading"/>
    <w:basedOn w:val="Heading1"/>
    <w:next w:val="Normal"/>
    <w:uiPriority w:val="39"/>
    <w:semiHidden/>
    <w:unhideWhenUsed/>
    <w:qFormat/>
    <w:rsid w:val="00316017"/>
    <w:pPr>
      <w:keepLines/>
      <w:numPr>
        <w:numId w:val="0"/>
      </w:numPr>
      <w:spacing w:before="480" w:line="276" w:lineRule="auto"/>
      <w:outlineLvl w:val="9"/>
    </w:pPr>
    <w:rPr>
      <w:rFonts w:asciiTheme="majorHAnsi" w:eastAsiaTheme="majorEastAsia" w:hAnsiTheme="majorHAnsi" w:cstheme="majorBidi"/>
      <w:b/>
      <w:bCs/>
      <w:color w:val="365F91" w:themeColor="accent1" w:themeShade="BF"/>
      <w:lang w:eastAsia="ja-JP"/>
    </w:rPr>
  </w:style>
  <w:style w:type="paragraph" w:styleId="TOC1">
    <w:name w:val="toc 1"/>
    <w:basedOn w:val="Normal"/>
    <w:next w:val="Normal"/>
    <w:autoRedefine/>
    <w:uiPriority w:val="39"/>
    <w:unhideWhenUsed/>
    <w:rsid w:val="008337D3"/>
    <w:pPr>
      <w:tabs>
        <w:tab w:val="left" w:pos="851"/>
        <w:tab w:val="right" w:leader="dot" w:pos="8796"/>
      </w:tabs>
      <w:spacing w:after="100"/>
    </w:pPr>
    <w:rPr>
      <w:rFonts w:ascii="Arial" w:hAnsi="Arial" w:cs="Arial"/>
      <w:b/>
      <w:noProof/>
    </w:rPr>
  </w:style>
  <w:style w:type="paragraph" w:styleId="TOC2">
    <w:name w:val="toc 2"/>
    <w:basedOn w:val="Normal"/>
    <w:next w:val="Normal"/>
    <w:autoRedefine/>
    <w:uiPriority w:val="39"/>
    <w:unhideWhenUsed/>
    <w:rsid w:val="008337D3"/>
    <w:pPr>
      <w:tabs>
        <w:tab w:val="left" w:pos="567"/>
        <w:tab w:val="right" w:leader="dot" w:pos="8796"/>
      </w:tabs>
      <w:spacing w:after="100"/>
      <w:ind w:left="220"/>
    </w:pPr>
  </w:style>
  <w:style w:type="paragraph" w:customStyle="1" w:styleId="TabelJudul">
    <w:name w:val="Tabel Judul"/>
    <w:qFormat/>
    <w:rsid w:val="00526BB6"/>
    <w:pPr>
      <w:spacing w:after="120" w:line="240" w:lineRule="auto"/>
      <w:ind w:left="1077" w:hanging="1077"/>
      <w:jc w:val="both"/>
    </w:pPr>
    <w:rPr>
      <w:rFonts w:ascii="Tahoma" w:eastAsia="Times New Roman" w:hAnsi="Tahoma" w:cs="Tahoma"/>
      <w:bCs/>
      <w:color w:val="000000"/>
      <w:lang w:val="id-ID"/>
    </w:rPr>
  </w:style>
  <w:style w:type="table" w:customStyle="1" w:styleId="GridTable5DarkAccent5">
    <w:name w:val="Grid Table 5 Dark Accent 5"/>
    <w:basedOn w:val="TableNormal"/>
    <w:uiPriority w:val="50"/>
    <w:rsid w:val="00E86A9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rmalWeb">
    <w:name w:val="Normal (Web)"/>
    <w:basedOn w:val="Normal"/>
    <w:uiPriority w:val="99"/>
    <w:unhideWhenUsed/>
    <w:rsid w:val="00B95B3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6ColorfulAccent1">
    <w:name w:val="Grid Table 6 Colorful Accent 1"/>
    <w:basedOn w:val="TableNormal"/>
    <w:uiPriority w:val="51"/>
    <w:rsid w:val="002E296A"/>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4">
    <w:name w:val="Grid Table 6 Colorful Accent 4"/>
    <w:basedOn w:val="TableNormal"/>
    <w:uiPriority w:val="51"/>
    <w:rsid w:val="008716F0"/>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6">
    <w:name w:val="Grid Table 6 Colorful Accent 6"/>
    <w:basedOn w:val="TableNormal"/>
    <w:uiPriority w:val="51"/>
    <w:rsid w:val="008716F0"/>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5">
    <w:name w:val="Grid Table 4 Accent 5"/>
    <w:basedOn w:val="TableNormal"/>
    <w:uiPriority w:val="49"/>
    <w:rsid w:val="00ED6065"/>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
    <w:name w:val="Grid Table 6 Colorful"/>
    <w:basedOn w:val="TableNormal"/>
    <w:uiPriority w:val="51"/>
    <w:rsid w:val="0005665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ditsection">
    <w:name w:val="editsection"/>
    <w:rsid w:val="0079606B"/>
  </w:style>
  <w:style w:type="character" w:customStyle="1" w:styleId="mw-headline">
    <w:name w:val="mw-headline"/>
    <w:rsid w:val="0079606B"/>
  </w:style>
  <w:style w:type="character" w:customStyle="1" w:styleId="daerah">
    <w:name w:val="daerah"/>
    <w:rsid w:val="0079606B"/>
  </w:style>
  <w:style w:type="character" w:styleId="Strong">
    <w:name w:val="Strong"/>
    <w:uiPriority w:val="22"/>
    <w:qFormat/>
    <w:rsid w:val="0079606B"/>
    <w:rPr>
      <w:rFonts w:cs="Times New Roman"/>
      <w:b/>
    </w:rPr>
  </w:style>
  <w:style w:type="paragraph" w:styleId="BodyTextIndent3">
    <w:name w:val="Body Text Indent 3"/>
    <w:basedOn w:val="Normal"/>
    <w:link w:val="BodyTextIndent3Char"/>
    <w:uiPriority w:val="99"/>
    <w:rsid w:val="0079606B"/>
    <w:pPr>
      <w:spacing w:after="0" w:line="360" w:lineRule="auto"/>
      <w:ind w:left="1122"/>
      <w:jc w:val="both"/>
    </w:pPr>
    <w:rPr>
      <w:rFonts w:ascii="Arial" w:eastAsia="Times New Roman" w:hAnsi="Arial" w:cs="Times New Roman"/>
      <w:sz w:val="28"/>
      <w:szCs w:val="20"/>
      <w:lang w:val="id-ID" w:eastAsia="id-ID"/>
    </w:rPr>
  </w:style>
  <w:style w:type="character" w:customStyle="1" w:styleId="BodyTextIndent3Char">
    <w:name w:val="Body Text Indent 3 Char"/>
    <w:basedOn w:val="DefaultParagraphFont"/>
    <w:link w:val="BodyTextIndent3"/>
    <w:uiPriority w:val="99"/>
    <w:rsid w:val="0079606B"/>
    <w:rPr>
      <w:rFonts w:ascii="Arial" w:eastAsia="Times New Roman" w:hAnsi="Arial" w:cs="Times New Roman"/>
      <w:sz w:val="28"/>
      <w:szCs w:val="20"/>
      <w:lang w:val="id-ID" w:eastAsia="id-ID"/>
    </w:rPr>
  </w:style>
  <w:style w:type="paragraph" w:styleId="Title">
    <w:name w:val="Title"/>
    <w:basedOn w:val="Normal"/>
    <w:link w:val="TitleChar"/>
    <w:qFormat/>
    <w:rsid w:val="0079606B"/>
    <w:pPr>
      <w:spacing w:after="0" w:line="360" w:lineRule="auto"/>
      <w:jc w:val="center"/>
    </w:pPr>
    <w:rPr>
      <w:rFonts w:ascii="Times New Roman" w:eastAsia="Times New Roman" w:hAnsi="Times New Roman" w:cs="Times New Roman"/>
      <w:b/>
      <w:sz w:val="24"/>
      <w:szCs w:val="20"/>
      <w:lang w:val="id-ID" w:eastAsia="id-ID"/>
    </w:rPr>
  </w:style>
  <w:style w:type="character" w:customStyle="1" w:styleId="TitleChar">
    <w:name w:val="Title Char"/>
    <w:basedOn w:val="DefaultParagraphFont"/>
    <w:link w:val="Title"/>
    <w:rsid w:val="0079606B"/>
    <w:rPr>
      <w:rFonts w:ascii="Times New Roman" w:eastAsia="Times New Roman" w:hAnsi="Times New Roman" w:cs="Times New Roman"/>
      <w:b/>
      <w:sz w:val="24"/>
      <w:szCs w:val="20"/>
      <w:lang w:val="id-ID" w:eastAsia="id-ID"/>
    </w:rPr>
  </w:style>
  <w:style w:type="paragraph" w:customStyle="1" w:styleId="xl24">
    <w:name w:val="xl24"/>
    <w:basedOn w:val="Normal"/>
    <w:uiPriority w:val="99"/>
    <w:rsid w:val="0079606B"/>
    <w:pPr>
      <w:pBdr>
        <w:lef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25">
    <w:name w:val="xl25"/>
    <w:basedOn w:val="Normal"/>
    <w:uiPriority w:val="99"/>
    <w:rsid w:val="0079606B"/>
    <w:pPr>
      <w:pBdr>
        <w:lef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26">
    <w:name w:val="xl26"/>
    <w:basedOn w:val="Normal"/>
    <w:uiPriority w:val="99"/>
    <w:rsid w:val="0079606B"/>
    <w:pPr>
      <w:pBdr>
        <w:top w:val="single" w:sz="4" w:space="0" w:color="auto"/>
        <w:lef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27">
    <w:name w:val="xl27"/>
    <w:basedOn w:val="Normal"/>
    <w:uiPriority w:val="99"/>
    <w:rsid w:val="0079606B"/>
    <w:pPr>
      <w:pBdr>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28">
    <w:name w:val="xl28"/>
    <w:basedOn w:val="Normal"/>
    <w:uiPriority w:val="99"/>
    <w:rsid w:val="0079606B"/>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29">
    <w:name w:val="xl29"/>
    <w:basedOn w:val="Normal"/>
    <w:uiPriority w:val="99"/>
    <w:rsid w:val="0079606B"/>
    <w:pPr>
      <w:pBdr>
        <w:top w:val="single" w:sz="4" w:space="0" w:color="auto"/>
        <w:left w:val="single" w:sz="8" w:space="0" w:color="auto"/>
        <w:bottom w:val="single" w:sz="4" w:space="0" w:color="auto"/>
      </w:pBdr>
      <w:shd w:val="clear" w:color="auto" w:fill="C0C0C0"/>
      <w:spacing w:before="100" w:beforeAutospacing="1" w:after="100" w:afterAutospacing="1" w:line="240" w:lineRule="auto"/>
      <w:jc w:val="center"/>
    </w:pPr>
    <w:rPr>
      <w:rFonts w:ascii="Arial" w:eastAsia="Times New Roman" w:hAnsi="Arial" w:cs="Arial"/>
      <w:b/>
      <w:bCs/>
      <w:sz w:val="18"/>
      <w:szCs w:val="18"/>
    </w:rPr>
  </w:style>
  <w:style w:type="paragraph" w:customStyle="1" w:styleId="xl30">
    <w:name w:val="xl30"/>
    <w:basedOn w:val="Normal"/>
    <w:uiPriority w:val="99"/>
    <w:rsid w:val="0079606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Arial" w:eastAsia="Times New Roman" w:hAnsi="Arial" w:cs="Arial"/>
      <w:b/>
      <w:bCs/>
      <w:sz w:val="18"/>
      <w:szCs w:val="18"/>
    </w:rPr>
  </w:style>
  <w:style w:type="paragraph" w:customStyle="1" w:styleId="xl31">
    <w:name w:val="xl31"/>
    <w:basedOn w:val="Normal"/>
    <w:uiPriority w:val="99"/>
    <w:rsid w:val="0079606B"/>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2">
    <w:name w:val="xl32"/>
    <w:basedOn w:val="Normal"/>
    <w:uiPriority w:val="99"/>
    <w:rsid w:val="0079606B"/>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3">
    <w:name w:val="xl33"/>
    <w:basedOn w:val="Normal"/>
    <w:uiPriority w:val="99"/>
    <w:rsid w:val="0079606B"/>
    <w:pPr>
      <w:pBdr>
        <w:lef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4">
    <w:name w:val="xl34"/>
    <w:basedOn w:val="Normal"/>
    <w:uiPriority w:val="99"/>
    <w:rsid w:val="0079606B"/>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5">
    <w:name w:val="xl35"/>
    <w:basedOn w:val="Normal"/>
    <w:uiPriority w:val="99"/>
    <w:rsid w:val="0079606B"/>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6">
    <w:name w:val="xl36"/>
    <w:basedOn w:val="Normal"/>
    <w:uiPriority w:val="99"/>
    <w:rsid w:val="0079606B"/>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7">
    <w:name w:val="xl37"/>
    <w:basedOn w:val="Normal"/>
    <w:uiPriority w:val="99"/>
    <w:rsid w:val="0079606B"/>
    <w:pPr>
      <w:pBdr>
        <w:left w:val="single" w:sz="4" w:space="0" w:color="auto"/>
        <w:bottom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38">
    <w:name w:val="xl38"/>
    <w:basedOn w:val="Normal"/>
    <w:uiPriority w:val="99"/>
    <w:rsid w:val="0079606B"/>
    <w:pPr>
      <w:pBdr>
        <w:left w:val="single" w:sz="4" w:space="0" w:color="auto"/>
        <w:bottom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9">
    <w:name w:val="xl39"/>
    <w:basedOn w:val="Normal"/>
    <w:uiPriority w:val="99"/>
    <w:rsid w:val="0079606B"/>
    <w:pPr>
      <w:pBdr>
        <w:left w:val="single" w:sz="4" w:space="0" w:color="auto"/>
        <w:bottom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40">
    <w:name w:val="xl40"/>
    <w:basedOn w:val="Normal"/>
    <w:uiPriority w:val="99"/>
    <w:rsid w:val="0079606B"/>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41">
    <w:name w:val="xl41"/>
    <w:basedOn w:val="Normal"/>
    <w:uiPriority w:val="99"/>
    <w:rsid w:val="0079606B"/>
    <w:pPr>
      <w:pBdr>
        <w:lef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42">
    <w:name w:val="xl42"/>
    <w:basedOn w:val="Normal"/>
    <w:uiPriority w:val="99"/>
    <w:rsid w:val="0079606B"/>
    <w:pPr>
      <w:pBdr>
        <w:lef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43">
    <w:name w:val="xl43"/>
    <w:basedOn w:val="Normal"/>
    <w:uiPriority w:val="99"/>
    <w:rsid w:val="0079606B"/>
    <w:pPr>
      <w:pBdr>
        <w:top w:val="single" w:sz="4" w:space="0" w:color="auto"/>
        <w:lef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4">
    <w:name w:val="xl44"/>
    <w:basedOn w:val="Normal"/>
    <w:uiPriority w:val="99"/>
    <w:rsid w:val="0079606B"/>
    <w:pPr>
      <w:pBdr>
        <w:top w:val="single" w:sz="4" w:space="0" w:color="auto"/>
        <w:lef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5">
    <w:name w:val="xl45"/>
    <w:basedOn w:val="Normal"/>
    <w:uiPriority w:val="99"/>
    <w:rsid w:val="0079606B"/>
    <w:pPr>
      <w:pBdr>
        <w:lef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6">
    <w:name w:val="xl46"/>
    <w:basedOn w:val="Normal"/>
    <w:uiPriority w:val="99"/>
    <w:rsid w:val="0079606B"/>
    <w:pPr>
      <w:pBdr>
        <w:lef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7">
    <w:name w:val="xl47"/>
    <w:basedOn w:val="Normal"/>
    <w:uiPriority w:val="99"/>
    <w:rsid w:val="0079606B"/>
    <w:pPr>
      <w:pBdr>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8">
    <w:name w:val="xl48"/>
    <w:basedOn w:val="Normal"/>
    <w:uiPriority w:val="99"/>
    <w:rsid w:val="0079606B"/>
    <w:pPr>
      <w:pBdr>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9">
    <w:name w:val="xl49"/>
    <w:basedOn w:val="Normal"/>
    <w:uiPriority w:val="99"/>
    <w:rsid w:val="0079606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50">
    <w:name w:val="xl50"/>
    <w:basedOn w:val="Normal"/>
    <w:uiPriority w:val="99"/>
    <w:rsid w:val="0079606B"/>
    <w:pPr>
      <w:pBdr>
        <w:top w:val="single" w:sz="8"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51">
    <w:name w:val="xl51"/>
    <w:basedOn w:val="Normal"/>
    <w:uiPriority w:val="99"/>
    <w:rsid w:val="0079606B"/>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52">
    <w:name w:val="xl52"/>
    <w:basedOn w:val="Normal"/>
    <w:uiPriority w:val="99"/>
    <w:rsid w:val="0079606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53">
    <w:name w:val="xl53"/>
    <w:basedOn w:val="Normal"/>
    <w:uiPriority w:val="99"/>
    <w:rsid w:val="0079606B"/>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54">
    <w:name w:val="xl54"/>
    <w:basedOn w:val="Normal"/>
    <w:uiPriority w:val="99"/>
    <w:rsid w:val="0079606B"/>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55">
    <w:name w:val="xl55"/>
    <w:basedOn w:val="Normal"/>
    <w:uiPriority w:val="99"/>
    <w:rsid w:val="0079606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styleId="Caption">
    <w:name w:val="caption"/>
    <w:basedOn w:val="Normal"/>
    <w:next w:val="Normal"/>
    <w:uiPriority w:val="35"/>
    <w:qFormat/>
    <w:rsid w:val="0079606B"/>
    <w:pPr>
      <w:spacing w:before="120" w:after="120" w:line="420" w:lineRule="exact"/>
      <w:ind w:left="540"/>
    </w:pPr>
    <w:rPr>
      <w:rFonts w:ascii="Times New Roman" w:eastAsia="SimSun" w:hAnsi="Times New Roman" w:cs="Times New Roman"/>
      <w:i/>
      <w:iCs/>
      <w:sz w:val="20"/>
      <w:szCs w:val="20"/>
    </w:rPr>
  </w:style>
  <w:style w:type="paragraph" w:customStyle="1" w:styleId="Default">
    <w:name w:val="Default"/>
    <w:rsid w:val="0079606B"/>
    <w:pPr>
      <w:autoSpaceDE w:val="0"/>
      <w:autoSpaceDN w:val="0"/>
      <w:adjustRightInd w:val="0"/>
      <w:spacing w:after="0" w:line="240" w:lineRule="auto"/>
    </w:pPr>
    <w:rPr>
      <w:rFonts w:ascii="Cambria" w:eastAsia="MS Mincho" w:hAnsi="Cambria" w:cs="Cambria"/>
      <w:color w:val="000000"/>
      <w:sz w:val="24"/>
      <w:szCs w:val="24"/>
      <w:lang w:eastAsia="ja-JP"/>
    </w:rPr>
  </w:style>
  <w:style w:type="character" w:styleId="Emphasis">
    <w:name w:val="Emphasis"/>
    <w:uiPriority w:val="20"/>
    <w:qFormat/>
    <w:rsid w:val="0079606B"/>
    <w:rPr>
      <w:rFonts w:cs="Times New Roman"/>
      <w:i/>
    </w:rPr>
  </w:style>
  <w:style w:type="character" w:customStyle="1" w:styleId="fullpost">
    <w:name w:val="fullpost"/>
    <w:rsid w:val="0079606B"/>
    <w:rPr>
      <w:rFonts w:cs="Times New Roman"/>
    </w:rPr>
  </w:style>
  <w:style w:type="paragraph" w:customStyle="1" w:styleId="Picture">
    <w:name w:val="Picture"/>
    <w:basedOn w:val="Normal"/>
    <w:next w:val="Caption"/>
    <w:uiPriority w:val="99"/>
    <w:rsid w:val="0079606B"/>
    <w:pPr>
      <w:keepNext/>
      <w:spacing w:after="0" w:line="240" w:lineRule="auto"/>
    </w:pPr>
    <w:rPr>
      <w:rFonts w:ascii="Garamond" w:eastAsia="Times New Roman" w:hAnsi="Garamond" w:cs="Times New Roman"/>
      <w:szCs w:val="20"/>
    </w:rPr>
  </w:style>
  <w:style w:type="character" w:styleId="PlaceholderText">
    <w:name w:val="Placeholder Text"/>
    <w:uiPriority w:val="99"/>
    <w:semiHidden/>
    <w:rsid w:val="0079606B"/>
    <w:rPr>
      <w:rFonts w:cs="Times New Roman"/>
      <w:color w:val="808080"/>
    </w:rPr>
  </w:style>
  <w:style w:type="table" w:styleId="TableElegant">
    <w:name w:val="Table Elegant"/>
    <w:basedOn w:val="TableNormal"/>
    <w:uiPriority w:val="99"/>
    <w:rsid w:val="0079606B"/>
    <w:pPr>
      <w:spacing w:after="0" w:line="240" w:lineRule="auto"/>
    </w:pPr>
    <w:rPr>
      <w:rFonts w:ascii="Calibri" w:eastAsia="Times New Roman" w:hAnsi="Calibri" w:cs="Times New Roman"/>
      <w:sz w:val="20"/>
      <w:szCs w:val="20"/>
      <w:lang w:val="id-ID" w:eastAsia="id-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796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id-ID" w:eastAsia="id-ID"/>
    </w:rPr>
  </w:style>
  <w:style w:type="character" w:customStyle="1" w:styleId="HTMLPreformattedChar">
    <w:name w:val="HTML Preformatted Char"/>
    <w:basedOn w:val="DefaultParagraphFont"/>
    <w:link w:val="HTMLPreformatted"/>
    <w:uiPriority w:val="99"/>
    <w:rsid w:val="0079606B"/>
    <w:rPr>
      <w:rFonts w:ascii="Courier New" w:eastAsia="Times New Roman" w:hAnsi="Courier New" w:cs="Times New Roman"/>
      <w:sz w:val="20"/>
      <w:szCs w:val="20"/>
      <w:lang w:val="id-ID" w:eastAsia="id-ID"/>
    </w:rPr>
  </w:style>
  <w:style w:type="paragraph" w:customStyle="1" w:styleId="Normal1">
    <w:name w:val="Normal1"/>
    <w:basedOn w:val="Normal"/>
    <w:uiPriority w:val="99"/>
    <w:rsid w:val="0079606B"/>
    <w:pPr>
      <w:spacing w:before="100" w:beforeAutospacing="1" w:after="100" w:afterAutospacing="1" w:line="240" w:lineRule="auto"/>
    </w:pPr>
    <w:rPr>
      <w:rFonts w:ascii="Calibri" w:eastAsia="Times New Roman" w:hAnsi="Calibri" w:cs="Times New Roman"/>
      <w:sz w:val="24"/>
      <w:szCs w:val="24"/>
      <w:lang w:val="id-ID" w:eastAsia="id-ID"/>
    </w:rPr>
  </w:style>
  <w:style w:type="paragraph" w:customStyle="1" w:styleId="Pa2">
    <w:name w:val="Pa2"/>
    <w:basedOn w:val="Default"/>
    <w:next w:val="Default"/>
    <w:uiPriority w:val="99"/>
    <w:rsid w:val="0079606B"/>
    <w:pPr>
      <w:spacing w:line="241" w:lineRule="atLeast"/>
    </w:pPr>
    <w:rPr>
      <w:rFonts w:ascii="Gill Sans MT" w:eastAsia="Times New Roman" w:hAnsi="Gill Sans MT" w:cs="Times New Roman"/>
      <w:color w:val="auto"/>
      <w:lang w:val="id-ID" w:eastAsia="id-ID"/>
    </w:rPr>
  </w:style>
  <w:style w:type="character" w:customStyle="1" w:styleId="A3">
    <w:name w:val="A3"/>
    <w:uiPriority w:val="99"/>
    <w:rsid w:val="0079606B"/>
    <w:rPr>
      <w:color w:val="211D1E"/>
      <w:sz w:val="31"/>
    </w:rPr>
  </w:style>
  <w:style w:type="paragraph" w:customStyle="1" w:styleId="Pa0">
    <w:name w:val="Pa0"/>
    <w:basedOn w:val="Default"/>
    <w:next w:val="Default"/>
    <w:uiPriority w:val="99"/>
    <w:rsid w:val="0079606B"/>
    <w:pPr>
      <w:spacing w:line="241" w:lineRule="atLeast"/>
    </w:pPr>
    <w:rPr>
      <w:rFonts w:ascii="Gill Sans MT" w:eastAsia="Times New Roman" w:hAnsi="Gill Sans MT" w:cs="Times New Roman"/>
      <w:color w:val="auto"/>
      <w:lang w:val="id-ID" w:eastAsia="id-ID"/>
    </w:rPr>
  </w:style>
  <w:style w:type="character" w:customStyle="1" w:styleId="A4">
    <w:name w:val="A4"/>
    <w:uiPriority w:val="99"/>
    <w:rsid w:val="0079606B"/>
    <w:rPr>
      <w:b/>
      <w:i/>
      <w:color w:val="004891"/>
      <w:sz w:val="50"/>
    </w:rPr>
  </w:style>
  <w:style w:type="character" w:customStyle="1" w:styleId="A5">
    <w:name w:val="A5"/>
    <w:uiPriority w:val="99"/>
    <w:rsid w:val="0079606B"/>
    <w:rPr>
      <w:b/>
      <w:color w:val="211D1E"/>
      <w:sz w:val="32"/>
    </w:rPr>
  </w:style>
  <w:style w:type="paragraph" w:customStyle="1" w:styleId="Pa1">
    <w:name w:val="Pa1"/>
    <w:basedOn w:val="Default"/>
    <w:next w:val="Default"/>
    <w:uiPriority w:val="99"/>
    <w:rsid w:val="0079606B"/>
    <w:pPr>
      <w:spacing w:line="241" w:lineRule="atLeast"/>
    </w:pPr>
    <w:rPr>
      <w:rFonts w:ascii="Gill Sans MT" w:eastAsia="Times New Roman" w:hAnsi="Gill Sans MT" w:cs="Times New Roman"/>
      <w:color w:val="auto"/>
      <w:lang w:val="id-ID" w:eastAsia="id-ID"/>
    </w:rPr>
  </w:style>
  <w:style w:type="character" w:customStyle="1" w:styleId="A1">
    <w:name w:val="A1"/>
    <w:uiPriority w:val="99"/>
    <w:rsid w:val="0079606B"/>
    <w:rPr>
      <w:color w:val="004891"/>
      <w:sz w:val="28"/>
    </w:rPr>
  </w:style>
  <w:style w:type="paragraph" w:customStyle="1" w:styleId="Style5">
    <w:name w:val="Style 5"/>
    <w:basedOn w:val="Normal"/>
    <w:uiPriority w:val="99"/>
    <w:rsid w:val="0079606B"/>
    <w:pPr>
      <w:widowControl w:val="0"/>
      <w:spacing w:after="0" w:line="192" w:lineRule="exact"/>
      <w:ind w:firstLine="504"/>
      <w:jc w:val="both"/>
    </w:pPr>
    <w:rPr>
      <w:rFonts w:ascii="Calibri" w:eastAsia="Times New Roman" w:hAnsi="Calibri" w:cs="Times New Roman"/>
      <w:noProof/>
      <w:color w:val="000000"/>
      <w:sz w:val="20"/>
      <w:szCs w:val="20"/>
    </w:rPr>
  </w:style>
  <w:style w:type="paragraph" w:customStyle="1" w:styleId="TableHeading">
    <w:name w:val="Table Heading"/>
    <w:basedOn w:val="Normal"/>
    <w:uiPriority w:val="99"/>
    <w:rsid w:val="0079606B"/>
    <w:pPr>
      <w:widowControl w:val="0"/>
      <w:suppressLineNumbers/>
      <w:suppressAutoHyphens/>
      <w:spacing w:after="0" w:line="240" w:lineRule="auto"/>
      <w:jc w:val="center"/>
    </w:pPr>
    <w:rPr>
      <w:rFonts w:ascii="Calibri" w:eastAsia="Times New Roman" w:hAnsi="Calibri" w:cs="Times New Roman"/>
      <w:b/>
      <w:bCs/>
      <w:sz w:val="24"/>
      <w:szCs w:val="24"/>
      <w:lang w:eastAsia="ar-SA"/>
    </w:rPr>
  </w:style>
  <w:style w:type="paragraph" w:customStyle="1" w:styleId="MediumGrid1-Accent21">
    <w:name w:val="Medium Grid 1 - Accent 21"/>
    <w:basedOn w:val="Normal"/>
    <w:uiPriority w:val="99"/>
    <w:rsid w:val="0079606B"/>
    <w:pPr>
      <w:spacing w:line="240" w:lineRule="auto"/>
      <w:ind w:left="720"/>
    </w:pPr>
    <w:rPr>
      <w:rFonts w:ascii="Cambria" w:eastAsia="Times New Roman" w:hAnsi="Cambria" w:cs="Cambria"/>
      <w:sz w:val="24"/>
      <w:szCs w:val="24"/>
    </w:rPr>
  </w:style>
  <w:style w:type="paragraph" w:customStyle="1" w:styleId="ColorfulList-Accent11">
    <w:name w:val="Colorful List - Accent 11"/>
    <w:basedOn w:val="Normal"/>
    <w:uiPriority w:val="99"/>
    <w:rsid w:val="0079606B"/>
    <w:pPr>
      <w:ind w:left="720"/>
    </w:pPr>
    <w:rPr>
      <w:rFonts w:ascii="Calibri" w:eastAsia="Times New Roman" w:hAnsi="Calibri" w:cs="Calibri"/>
    </w:rPr>
  </w:style>
  <w:style w:type="character" w:customStyle="1" w:styleId="censmt23">
    <w:name w:val="censmt23"/>
    <w:rsid w:val="0079606B"/>
    <w:rPr>
      <w:rFonts w:cs="Times New Roman"/>
    </w:rPr>
  </w:style>
  <w:style w:type="paragraph" w:styleId="FootnoteText">
    <w:name w:val="footnote text"/>
    <w:basedOn w:val="Normal"/>
    <w:link w:val="FootnoteTextChar"/>
    <w:uiPriority w:val="99"/>
    <w:semiHidden/>
    <w:unhideWhenUsed/>
    <w:rsid w:val="0079606B"/>
    <w:pPr>
      <w:widowControl w:val="0"/>
      <w:autoSpaceDN w:val="0"/>
      <w:adjustRightInd w:val="0"/>
      <w:spacing w:after="0" w:line="240" w:lineRule="auto"/>
    </w:pPr>
    <w:rPr>
      <w:rFonts w:ascii="Times New Roman" w:eastAsia="Times New Roman" w:hAnsi="Times New Roman" w:cs="Times New Roman"/>
      <w:sz w:val="20"/>
      <w:szCs w:val="20"/>
      <w:lang w:val="id-ID" w:eastAsia="id-ID"/>
    </w:rPr>
  </w:style>
  <w:style w:type="character" w:customStyle="1" w:styleId="FootnoteTextChar">
    <w:name w:val="Footnote Text Char"/>
    <w:basedOn w:val="DefaultParagraphFont"/>
    <w:link w:val="FootnoteText"/>
    <w:uiPriority w:val="99"/>
    <w:semiHidden/>
    <w:rsid w:val="0079606B"/>
    <w:rPr>
      <w:rFonts w:ascii="Times New Roman" w:eastAsia="Times New Roman" w:hAnsi="Times New Roman" w:cs="Times New Roman"/>
      <w:sz w:val="20"/>
      <w:szCs w:val="20"/>
      <w:lang w:val="id-ID" w:eastAsia="id-ID"/>
    </w:rPr>
  </w:style>
  <w:style w:type="character" w:styleId="FootnoteReference">
    <w:name w:val="footnote reference"/>
    <w:uiPriority w:val="99"/>
    <w:semiHidden/>
    <w:unhideWhenUsed/>
    <w:rsid w:val="0079606B"/>
    <w:rPr>
      <w:rFonts w:cs="Times New Roman"/>
      <w:vertAlign w:val="superscript"/>
    </w:rPr>
  </w:style>
  <w:style w:type="paragraph" w:styleId="DocumentMap">
    <w:name w:val="Document Map"/>
    <w:basedOn w:val="Normal"/>
    <w:link w:val="DocumentMapChar"/>
    <w:uiPriority w:val="99"/>
    <w:semiHidden/>
    <w:unhideWhenUsed/>
    <w:rsid w:val="0079606B"/>
    <w:pPr>
      <w:widowControl w:val="0"/>
      <w:autoSpaceDN w:val="0"/>
      <w:adjustRightInd w:val="0"/>
      <w:spacing w:after="0" w:line="240" w:lineRule="auto"/>
    </w:pPr>
    <w:rPr>
      <w:rFonts w:ascii="Tahoma" w:eastAsia="Times New Roman" w:hAnsi="Tahoma" w:cs="Times New Roman"/>
      <w:sz w:val="16"/>
      <w:szCs w:val="20"/>
      <w:lang w:val="id-ID" w:eastAsia="id-ID"/>
    </w:rPr>
  </w:style>
  <w:style w:type="character" w:customStyle="1" w:styleId="DocumentMapChar">
    <w:name w:val="Document Map Char"/>
    <w:basedOn w:val="DefaultParagraphFont"/>
    <w:link w:val="DocumentMap"/>
    <w:uiPriority w:val="99"/>
    <w:semiHidden/>
    <w:rsid w:val="0079606B"/>
    <w:rPr>
      <w:rFonts w:ascii="Tahoma" w:eastAsia="Times New Roman" w:hAnsi="Tahoma" w:cs="Times New Roman"/>
      <w:sz w:val="16"/>
      <w:szCs w:val="20"/>
      <w:lang w:val="id-ID" w:eastAsia="id-ID"/>
    </w:rPr>
  </w:style>
  <w:style w:type="paragraph" w:customStyle="1" w:styleId="font7">
    <w:name w:val="font7"/>
    <w:basedOn w:val="Normal"/>
    <w:rsid w:val="0079606B"/>
    <w:pPr>
      <w:spacing w:before="100" w:beforeAutospacing="1" w:after="100" w:afterAutospacing="1" w:line="240" w:lineRule="auto"/>
    </w:pPr>
    <w:rPr>
      <w:rFonts w:ascii="Arial" w:eastAsia="Times New Roman" w:hAnsi="Arial" w:cs="Arial"/>
      <w:sz w:val="18"/>
      <w:szCs w:val="18"/>
      <w:lang w:val="id-ID" w:eastAsia="id-ID"/>
    </w:rPr>
  </w:style>
  <w:style w:type="paragraph" w:customStyle="1" w:styleId="font8">
    <w:name w:val="font8"/>
    <w:basedOn w:val="Normal"/>
    <w:rsid w:val="0079606B"/>
    <w:pPr>
      <w:spacing w:before="100" w:beforeAutospacing="1" w:after="100" w:afterAutospacing="1" w:line="240" w:lineRule="auto"/>
    </w:pPr>
    <w:rPr>
      <w:rFonts w:ascii="Tahoma" w:eastAsia="Times New Roman" w:hAnsi="Tahoma" w:cs="Tahoma"/>
      <w:color w:val="003366"/>
      <w:sz w:val="18"/>
      <w:szCs w:val="18"/>
      <w:lang w:val="id-ID" w:eastAsia="id-ID"/>
    </w:rPr>
  </w:style>
  <w:style w:type="paragraph" w:customStyle="1" w:styleId="xl154">
    <w:name w:val="xl154"/>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55">
    <w:name w:val="xl15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56">
    <w:name w:val="xl15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57">
    <w:name w:val="xl15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58">
    <w:name w:val="xl158"/>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159">
    <w:name w:val="xl159"/>
    <w:basedOn w:val="Normal"/>
    <w:rsid w:val="0079606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xl160">
    <w:name w:val="xl160"/>
    <w:basedOn w:val="Normal"/>
    <w:rsid w:val="0079606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xl161">
    <w:name w:val="xl161"/>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xl162">
    <w:name w:val="xl162"/>
    <w:basedOn w:val="Normal"/>
    <w:rsid w:val="0079606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id-ID" w:eastAsia="id-ID"/>
    </w:rPr>
  </w:style>
  <w:style w:type="paragraph" w:customStyle="1" w:styleId="xl163">
    <w:name w:val="xl163"/>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64">
    <w:name w:val="xl164"/>
    <w:basedOn w:val="Normal"/>
    <w:rsid w:val="0079606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id-ID" w:eastAsia="id-ID"/>
    </w:rPr>
  </w:style>
  <w:style w:type="paragraph" w:customStyle="1" w:styleId="xl165">
    <w:name w:val="xl165"/>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166">
    <w:name w:val="xl166"/>
    <w:basedOn w:val="Normal"/>
    <w:rsid w:val="0079606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id-ID" w:eastAsia="id-ID"/>
    </w:rPr>
  </w:style>
  <w:style w:type="paragraph" w:customStyle="1" w:styleId="xl167">
    <w:name w:val="xl16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68">
    <w:name w:val="xl168"/>
    <w:basedOn w:val="Normal"/>
    <w:rsid w:val="0079606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id-ID" w:eastAsia="id-ID"/>
    </w:rPr>
  </w:style>
  <w:style w:type="paragraph" w:customStyle="1" w:styleId="xl169">
    <w:name w:val="xl16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70">
    <w:name w:val="xl17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71">
    <w:name w:val="xl17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id-ID" w:eastAsia="id-ID"/>
    </w:rPr>
  </w:style>
  <w:style w:type="paragraph" w:customStyle="1" w:styleId="xl172">
    <w:name w:val="xl17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sz w:val="20"/>
      <w:szCs w:val="20"/>
      <w:lang w:val="id-ID" w:eastAsia="id-ID"/>
    </w:rPr>
  </w:style>
  <w:style w:type="paragraph" w:customStyle="1" w:styleId="xl173">
    <w:name w:val="xl17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val="id-ID" w:eastAsia="id-ID"/>
    </w:rPr>
  </w:style>
  <w:style w:type="paragraph" w:customStyle="1" w:styleId="xl174">
    <w:name w:val="xl174"/>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75">
    <w:name w:val="xl17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76">
    <w:name w:val="xl17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77">
    <w:name w:val="xl17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178">
    <w:name w:val="xl178"/>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79">
    <w:name w:val="xl179"/>
    <w:basedOn w:val="Normal"/>
    <w:rsid w:val="0079606B"/>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Times New Roman"/>
      <w:sz w:val="20"/>
      <w:szCs w:val="20"/>
      <w:lang w:val="id-ID" w:eastAsia="id-ID"/>
    </w:rPr>
  </w:style>
  <w:style w:type="paragraph" w:customStyle="1" w:styleId="xl180">
    <w:name w:val="xl180"/>
    <w:basedOn w:val="Normal"/>
    <w:rsid w:val="0079606B"/>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Times New Roman"/>
      <w:sz w:val="24"/>
      <w:szCs w:val="24"/>
      <w:lang w:val="id-ID" w:eastAsia="id-ID"/>
    </w:rPr>
  </w:style>
  <w:style w:type="paragraph" w:customStyle="1" w:styleId="xl181">
    <w:name w:val="xl18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id-ID" w:eastAsia="id-ID"/>
    </w:rPr>
  </w:style>
  <w:style w:type="paragraph" w:customStyle="1" w:styleId="xl182">
    <w:name w:val="xl18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val="id-ID" w:eastAsia="id-ID"/>
    </w:rPr>
  </w:style>
  <w:style w:type="paragraph" w:customStyle="1" w:styleId="xl183">
    <w:name w:val="xl18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0"/>
      <w:szCs w:val="20"/>
      <w:lang w:val="id-ID" w:eastAsia="id-ID"/>
    </w:rPr>
  </w:style>
  <w:style w:type="paragraph" w:customStyle="1" w:styleId="xl184">
    <w:name w:val="xl184"/>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0"/>
      <w:szCs w:val="20"/>
      <w:lang w:val="id-ID" w:eastAsia="id-ID"/>
    </w:rPr>
  </w:style>
  <w:style w:type="paragraph" w:customStyle="1" w:styleId="xl185">
    <w:name w:val="xl18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86">
    <w:name w:val="xl18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87">
    <w:name w:val="xl18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color w:val="000000"/>
      <w:sz w:val="20"/>
      <w:szCs w:val="20"/>
      <w:lang w:val="id-ID" w:eastAsia="id-ID"/>
    </w:rPr>
  </w:style>
  <w:style w:type="paragraph" w:customStyle="1" w:styleId="xl188">
    <w:name w:val="xl188"/>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id-ID" w:eastAsia="id-ID"/>
    </w:rPr>
  </w:style>
  <w:style w:type="paragraph" w:customStyle="1" w:styleId="xl189">
    <w:name w:val="xl18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90">
    <w:name w:val="xl19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91">
    <w:name w:val="xl19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id-ID" w:eastAsia="id-ID"/>
    </w:rPr>
  </w:style>
  <w:style w:type="paragraph" w:customStyle="1" w:styleId="xl192">
    <w:name w:val="xl19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xl193">
    <w:name w:val="xl19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val="id-ID" w:eastAsia="id-ID"/>
    </w:rPr>
  </w:style>
  <w:style w:type="paragraph" w:customStyle="1" w:styleId="xl194">
    <w:name w:val="xl194"/>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val="id-ID" w:eastAsia="id-ID"/>
    </w:rPr>
  </w:style>
  <w:style w:type="paragraph" w:customStyle="1" w:styleId="xl195">
    <w:name w:val="xl19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0"/>
      <w:szCs w:val="20"/>
      <w:lang w:val="id-ID" w:eastAsia="id-ID"/>
    </w:rPr>
  </w:style>
  <w:style w:type="paragraph" w:customStyle="1" w:styleId="xl196">
    <w:name w:val="xl19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val="id-ID" w:eastAsia="id-ID"/>
    </w:rPr>
  </w:style>
  <w:style w:type="paragraph" w:customStyle="1" w:styleId="xl197">
    <w:name w:val="xl197"/>
    <w:basedOn w:val="Normal"/>
    <w:rsid w:val="0079606B"/>
    <w:pPr>
      <w:pBdr>
        <w:top w:val="single" w:sz="4" w:space="0"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Arial Narrow" w:eastAsia="Times New Roman" w:hAnsi="Arial Narrow" w:cs="Times New Roman"/>
      <w:sz w:val="20"/>
      <w:szCs w:val="20"/>
      <w:lang w:val="id-ID" w:eastAsia="id-ID"/>
    </w:rPr>
  </w:style>
  <w:style w:type="paragraph" w:customStyle="1" w:styleId="xl198">
    <w:name w:val="xl198"/>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99">
    <w:name w:val="xl19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200">
    <w:name w:val="xl200"/>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201">
    <w:name w:val="xl201"/>
    <w:basedOn w:val="Normal"/>
    <w:rsid w:val="0079606B"/>
    <w:pPr>
      <w:pBdr>
        <w:top w:val="single" w:sz="4" w:space="0"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Arial Narrow" w:eastAsia="Times New Roman" w:hAnsi="Arial Narrow" w:cs="Times New Roman"/>
      <w:sz w:val="20"/>
      <w:szCs w:val="20"/>
      <w:lang w:val="id-ID" w:eastAsia="id-ID"/>
    </w:rPr>
  </w:style>
  <w:style w:type="paragraph" w:customStyle="1" w:styleId="xl202">
    <w:name w:val="xl20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val="id-ID" w:eastAsia="id-ID"/>
    </w:rPr>
  </w:style>
  <w:style w:type="paragraph" w:customStyle="1" w:styleId="xl203">
    <w:name w:val="xl20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204">
    <w:name w:val="xl204"/>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205">
    <w:name w:val="xl20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20"/>
      <w:szCs w:val="20"/>
      <w:lang w:val="id-ID" w:eastAsia="id-ID"/>
    </w:rPr>
  </w:style>
  <w:style w:type="paragraph" w:customStyle="1" w:styleId="xl206">
    <w:name w:val="xl20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207">
    <w:name w:val="xl20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208">
    <w:name w:val="xl208"/>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id-ID" w:eastAsia="id-ID"/>
    </w:rPr>
  </w:style>
  <w:style w:type="paragraph" w:customStyle="1" w:styleId="xl209">
    <w:name w:val="xl20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val="id-ID" w:eastAsia="id-ID"/>
    </w:rPr>
  </w:style>
  <w:style w:type="paragraph" w:customStyle="1" w:styleId="xl210">
    <w:name w:val="xl21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id-ID" w:eastAsia="id-ID"/>
    </w:rPr>
  </w:style>
  <w:style w:type="paragraph" w:customStyle="1" w:styleId="xl211">
    <w:name w:val="xl21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0"/>
      <w:szCs w:val="20"/>
      <w:lang w:val="id-ID" w:eastAsia="id-ID"/>
    </w:rPr>
  </w:style>
  <w:style w:type="paragraph" w:customStyle="1" w:styleId="xl212">
    <w:name w:val="xl21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id-ID" w:eastAsia="id-ID"/>
    </w:rPr>
  </w:style>
  <w:style w:type="paragraph" w:customStyle="1" w:styleId="xl213">
    <w:name w:val="xl21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val="id-ID" w:eastAsia="id-ID"/>
    </w:rPr>
  </w:style>
  <w:style w:type="paragraph" w:customStyle="1" w:styleId="xl214">
    <w:name w:val="xl214"/>
    <w:basedOn w:val="Normal"/>
    <w:rsid w:val="0079606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val="id-ID" w:eastAsia="id-ID"/>
    </w:rPr>
  </w:style>
  <w:style w:type="paragraph" w:customStyle="1" w:styleId="xl215">
    <w:name w:val="xl21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val="id-ID" w:eastAsia="id-ID"/>
    </w:rPr>
  </w:style>
  <w:style w:type="paragraph" w:customStyle="1" w:styleId="xl216">
    <w:name w:val="xl21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17">
    <w:name w:val="xl217"/>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val="id-ID" w:eastAsia="id-ID"/>
    </w:rPr>
  </w:style>
  <w:style w:type="paragraph" w:customStyle="1" w:styleId="xl218">
    <w:name w:val="xl218"/>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0000"/>
      <w:sz w:val="20"/>
      <w:szCs w:val="20"/>
      <w:lang w:val="id-ID" w:eastAsia="id-ID"/>
    </w:rPr>
  </w:style>
  <w:style w:type="paragraph" w:customStyle="1" w:styleId="xl219">
    <w:name w:val="xl219"/>
    <w:basedOn w:val="Normal"/>
    <w:rsid w:val="0079606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0"/>
      <w:szCs w:val="20"/>
      <w:lang w:val="id-ID" w:eastAsia="id-ID"/>
    </w:rPr>
  </w:style>
  <w:style w:type="paragraph" w:customStyle="1" w:styleId="xl220">
    <w:name w:val="xl22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0"/>
      <w:szCs w:val="20"/>
      <w:lang w:val="id-ID" w:eastAsia="id-ID"/>
    </w:rPr>
  </w:style>
  <w:style w:type="paragraph" w:customStyle="1" w:styleId="xl221">
    <w:name w:val="xl22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color w:val="1F497D"/>
      <w:sz w:val="18"/>
      <w:szCs w:val="18"/>
      <w:lang w:val="id-ID" w:eastAsia="id-ID"/>
    </w:rPr>
  </w:style>
  <w:style w:type="paragraph" w:customStyle="1" w:styleId="xl222">
    <w:name w:val="xl22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val="id-ID" w:eastAsia="id-ID"/>
    </w:rPr>
  </w:style>
  <w:style w:type="paragraph" w:customStyle="1" w:styleId="xl223">
    <w:name w:val="xl22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6"/>
      <w:szCs w:val="16"/>
      <w:lang w:val="id-ID" w:eastAsia="id-ID"/>
    </w:rPr>
  </w:style>
  <w:style w:type="paragraph" w:customStyle="1" w:styleId="xl224">
    <w:name w:val="xl224"/>
    <w:basedOn w:val="Normal"/>
    <w:rsid w:val="0079606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val="id-ID" w:eastAsia="id-ID"/>
    </w:rPr>
  </w:style>
  <w:style w:type="paragraph" w:customStyle="1" w:styleId="xl225">
    <w:name w:val="xl225"/>
    <w:basedOn w:val="Normal"/>
    <w:rsid w:val="0079606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val="id-ID" w:eastAsia="id-ID"/>
    </w:rPr>
  </w:style>
  <w:style w:type="paragraph" w:customStyle="1" w:styleId="xl226">
    <w:name w:val="xl226"/>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val="id-ID" w:eastAsia="id-ID"/>
    </w:rPr>
  </w:style>
  <w:style w:type="paragraph" w:customStyle="1" w:styleId="xl227">
    <w:name w:val="xl22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28">
    <w:name w:val="xl228"/>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val="id-ID" w:eastAsia="id-ID"/>
    </w:rPr>
  </w:style>
  <w:style w:type="paragraph" w:customStyle="1" w:styleId="xl229">
    <w:name w:val="xl22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val="id-ID" w:eastAsia="id-ID"/>
    </w:rPr>
  </w:style>
  <w:style w:type="paragraph" w:customStyle="1" w:styleId="xl230">
    <w:name w:val="xl23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31">
    <w:name w:val="xl23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id-ID" w:eastAsia="id-ID"/>
    </w:rPr>
  </w:style>
  <w:style w:type="paragraph" w:customStyle="1" w:styleId="xl232">
    <w:name w:val="xl23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id-ID" w:eastAsia="id-ID"/>
    </w:rPr>
  </w:style>
  <w:style w:type="paragraph" w:customStyle="1" w:styleId="xl233">
    <w:name w:val="xl233"/>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val="id-ID" w:eastAsia="id-ID"/>
    </w:rPr>
  </w:style>
  <w:style w:type="paragraph" w:customStyle="1" w:styleId="xl234">
    <w:name w:val="xl234"/>
    <w:basedOn w:val="Normal"/>
    <w:rsid w:val="0079606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id-ID" w:eastAsia="id-ID"/>
    </w:rPr>
  </w:style>
  <w:style w:type="paragraph" w:customStyle="1" w:styleId="xl235">
    <w:name w:val="xl23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36">
    <w:name w:val="xl23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id-ID" w:eastAsia="id-ID"/>
    </w:rPr>
  </w:style>
  <w:style w:type="paragraph" w:customStyle="1" w:styleId="xl237">
    <w:name w:val="xl237"/>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38">
    <w:name w:val="xl238"/>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39">
    <w:name w:val="xl239"/>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40">
    <w:name w:val="xl24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41">
    <w:name w:val="xl241"/>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42">
    <w:name w:val="xl242"/>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val="id-ID" w:eastAsia="id-ID"/>
    </w:rPr>
  </w:style>
  <w:style w:type="paragraph" w:customStyle="1" w:styleId="xl243">
    <w:name w:val="xl243"/>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val="id-ID" w:eastAsia="id-ID"/>
    </w:rPr>
  </w:style>
  <w:style w:type="paragraph" w:customStyle="1" w:styleId="xl244">
    <w:name w:val="xl244"/>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45">
    <w:name w:val="xl245"/>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46">
    <w:name w:val="xl246"/>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val="id-ID" w:eastAsia="id-ID"/>
    </w:rPr>
  </w:style>
  <w:style w:type="paragraph" w:customStyle="1" w:styleId="xl247">
    <w:name w:val="xl24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id-ID" w:eastAsia="id-ID"/>
    </w:rPr>
  </w:style>
  <w:style w:type="paragraph" w:customStyle="1" w:styleId="xl248">
    <w:name w:val="xl248"/>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val="id-ID" w:eastAsia="id-ID"/>
    </w:rPr>
  </w:style>
  <w:style w:type="paragraph" w:customStyle="1" w:styleId="xl249">
    <w:name w:val="xl24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0"/>
      <w:szCs w:val="20"/>
      <w:lang w:val="id-ID" w:eastAsia="id-ID"/>
    </w:rPr>
  </w:style>
  <w:style w:type="paragraph" w:customStyle="1" w:styleId="xl250">
    <w:name w:val="xl250"/>
    <w:basedOn w:val="Normal"/>
    <w:rsid w:val="0079606B"/>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val="id-ID" w:eastAsia="id-ID"/>
    </w:rPr>
  </w:style>
  <w:style w:type="paragraph" w:customStyle="1" w:styleId="xl251">
    <w:name w:val="xl251"/>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6"/>
      <w:szCs w:val="16"/>
      <w:lang w:val="id-ID" w:eastAsia="id-ID"/>
    </w:rPr>
  </w:style>
  <w:style w:type="paragraph" w:customStyle="1" w:styleId="xl252">
    <w:name w:val="xl25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id-ID" w:eastAsia="id-ID"/>
    </w:rPr>
  </w:style>
  <w:style w:type="paragraph" w:customStyle="1" w:styleId="xl253">
    <w:name w:val="xl253"/>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Times New Roman"/>
      <w:sz w:val="20"/>
      <w:szCs w:val="20"/>
      <w:lang w:val="id-ID" w:eastAsia="id-ID"/>
    </w:rPr>
  </w:style>
  <w:style w:type="paragraph" w:customStyle="1" w:styleId="xl254">
    <w:name w:val="xl254"/>
    <w:basedOn w:val="Normal"/>
    <w:rsid w:val="007960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Calibri" w:eastAsia="Times New Roman" w:hAnsi="Calibri" w:cs="Times New Roman"/>
      <w:sz w:val="24"/>
      <w:szCs w:val="24"/>
      <w:lang w:val="id-ID" w:eastAsia="id-ID"/>
    </w:rPr>
  </w:style>
  <w:style w:type="paragraph" w:customStyle="1" w:styleId="xl255">
    <w:name w:val="xl255"/>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val="id-ID" w:eastAsia="id-ID"/>
    </w:rPr>
  </w:style>
  <w:style w:type="paragraph" w:customStyle="1" w:styleId="xl256">
    <w:name w:val="xl256"/>
    <w:basedOn w:val="Normal"/>
    <w:rsid w:val="0079606B"/>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Times New Roman"/>
      <w:sz w:val="24"/>
      <w:szCs w:val="24"/>
      <w:lang w:val="id-ID" w:eastAsia="id-ID"/>
    </w:rPr>
  </w:style>
  <w:style w:type="paragraph" w:customStyle="1" w:styleId="xl257">
    <w:name w:val="xl257"/>
    <w:basedOn w:val="Normal"/>
    <w:rsid w:val="007960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Times New Roman"/>
      <w:sz w:val="24"/>
      <w:szCs w:val="24"/>
      <w:lang w:val="id-ID" w:eastAsia="id-ID"/>
    </w:rPr>
  </w:style>
  <w:style w:type="paragraph" w:customStyle="1" w:styleId="xl258">
    <w:name w:val="xl258"/>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0"/>
      <w:szCs w:val="20"/>
      <w:lang w:val="id-ID" w:eastAsia="id-ID"/>
    </w:rPr>
  </w:style>
  <w:style w:type="paragraph" w:customStyle="1" w:styleId="xl259">
    <w:name w:val="xl259"/>
    <w:basedOn w:val="Normal"/>
    <w:rsid w:val="0079606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val="id-ID" w:eastAsia="id-ID"/>
    </w:rPr>
  </w:style>
  <w:style w:type="paragraph" w:customStyle="1" w:styleId="xl260">
    <w:name w:val="xl260"/>
    <w:basedOn w:val="Normal"/>
    <w:rsid w:val="0079606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xl261">
    <w:name w:val="xl261"/>
    <w:basedOn w:val="Normal"/>
    <w:rsid w:val="0079606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Style55">
    <w:name w:val="Style55"/>
    <w:basedOn w:val="Normal"/>
    <w:uiPriority w:val="99"/>
    <w:rsid w:val="0079606B"/>
    <w:pPr>
      <w:widowControl w:val="0"/>
      <w:autoSpaceDE w:val="0"/>
      <w:autoSpaceDN w:val="0"/>
      <w:adjustRightInd w:val="0"/>
      <w:spacing w:after="0" w:line="368" w:lineRule="exact"/>
      <w:ind w:firstLine="614"/>
      <w:jc w:val="both"/>
    </w:pPr>
    <w:rPr>
      <w:rFonts w:ascii="Arial" w:eastAsia="Times New Roman" w:hAnsi="Arial" w:cs="Arial"/>
      <w:sz w:val="24"/>
      <w:szCs w:val="24"/>
    </w:rPr>
  </w:style>
  <w:style w:type="character" w:customStyle="1" w:styleId="FontStyle123">
    <w:name w:val="Font Style123"/>
    <w:uiPriority w:val="99"/>
    <w:rsid w:val="0079606B"/>
    <w:rPr>
      <w:rFonts w:ascii="Arial" w:hAnsi="Arial" w:cs="Arial"/>
      <w:color w:val="000000"/>
      <w:sz w:val="18"/>
      <w:szCs w:val="18"/>
    </w:rPr>
  </w:style>
  <w:style w:type="paragraph" w:customStyle="1" w:styleId="Style91">
    <w:name w:val="Style91"/>
    <w:basedOn w:val="Normal"/>
    <w:uiPriority w:val="99"/>
    <w:rsid w:val="0079606B"/>
    <w:pPr>
      <w:widowControl w:val="0"/>
      <w:autoSpaceDE w:val="0"/>
      <w:autoSpaceDN w:val="0"/>
      <w:adjustRightInd w:val="0"/>
      <w:spacing w:after="0" w:line="300" w:lineRule="exact"/>
      <w:jc w:val="both"/>
    </w:pPr>
    <w:rPr>
      <w:rFonts w:ascii="Arial" w:eastAsia="Times New Roman" w:hAnsi="Arial" w:cs="Arial"/>
      <w:sz w:val="24"/>
      <w:szCs w:val="24"/>
    </w:rPr>
  </w:style>
  <w:style w:type="table" w:customStyle="1" w:styleId="TableGrid0">
    <w:name w:val="TableGrid"/>
    <w:rsid w:val="0079606B"/>
    <w:pPr>
      <w:spacing w:after="0" w:line="240" w:lineRule="auto"/>
    </w:pPr>
    <w:rPr>
      <w:rFonts w:ascii="Calibri" w:eastAsia="Times New Roman" w:hAnsi="Calibri" w:cs="Times New Roman"/>
      <w:lang w:val="id-ID" w:eastAsia="id-ID"/>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79606B"/>
    <w:pPr>
      <w:widowControl w:val="0"/>
      <w:autoSpaceDN w:val="0"/>
      <w:adjustRightInd w:val="0"/>
      <w:spacing w:after="60" w:line="240" w:lineRule="auto"/>
      <w:jc w:val="center"/>
      <w:outlineLvl w:val="1"/>
    </w:pPr>
    <w:rPr>
      <w:rFonts w:ascii="Cambria" w:eastAsia="Times New Roman" w:hAnsi="Cambria" w:cs="Times New Roman"/>
      <w:sz w:val="24"/>
      <w:szCs w:val="24"/>
      <w:lang w:val="id-ID" w:eastAsia="id-ID"/>
    </w:rPr>
  </w:style>
  <w:style w:type="character" w:customStyle="1" w:styleId="SubtitleChar">
    <w:name w:val="Subtitle Char"/>
    <w:basedOn w:val="DefaultParagraphFont"/>
    <w:link w:val="Subtitle"/>
    <w:uiPriority w:val="11"/>
    <w:rsid w:val="0079606B"/>
    <w:rPr>
      <w:rFonts w:ascii="Cambria" w:eastAsia="Times New Roman" w:hAnsi="Cambria" w:cs="Times New Roman"/>
      <w:sz w:val="24"/>
      <w:szCs w:val="24"/>
      <w:lang w:val="id-ID" w:eastAsia="id-ID"/>
    </w:rPr>
  </w:style>
  <w:style w:type="character" w:styleId="SubtleEmphasis">
    <w:name w:val="Subtle Emphasis"/>
    <w:uiPriority w:val="19"/>
    <w:qFormat/>
    <w:rsid w:val="0079606B"/>
    <w:rPr>
      <w:rFonts w:cs="Times New Roman"/>
      <w:i/>
      <w:iCs/>
      <w:color w:val="808080"/>
    </w:rPr>
  </w:style>
  <w:style w:type="table" w:customStyle="1" w:styleId="LightList-Accent11">
    <w:name w:val="Light List - Accent 11"/>
    <w:basedOn w:val="TableNormal"/>
    <w:uiPriority w:val="61"/>
    <w:rsid w:val="0079606B"/>
    <w:pPr>
      <w:spacing w:after="0" w:line="240" w:lineRule="auto"/>
    </w:pPr>
    <w:rPr>
      <w:rFonts w:ascii="Calibri" w:eastAsia="Times New Roman" w:hAnsi="Calibri" w:cs="Times New Roman"/>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remarkable-pre-marked">
    <w:name w:val="remarkable-pre-marked"/>
    <w:rsid w:val="0079606B"/>
    <w:rPr>
      <w:rFonts w:cs="Times New Roman"/>
    </w:rPr>
  </w:style>
  <w:style w:type="paragraph" w:customStyle="1" w:styleId="paragrap">
    <w:name w:val="paragrap"/>
    <w:basedOn w:val="BodyTextIndent"/>
    <w:rsid w:val="0079606B"/>
    <w:pPr>
      <w:spacing w:line="360" w:lineRule="auto"/>
      <w:ind w:left="0" w:firstLine="357"/>
      <w:jc w:val="both"/>
    </w:pPr>
    <w:rPr>
      <w:rFonts w:ascii="Times New Roman" w:eastAsia="Times New Roman" w:hAnsi="Times New Roman" w:cs="Times New Roman"/>
      <w:sz w:val="24"/>
      <w:szCs w:val="20"/>
      <w:lang w:val="id-ID" w:eastAsia="id-ID"/>
    </w:rPr>
  </w:style>
  <w:style w:type="numbering" w:customStyle="1" w:styleId="Style1">
    <w:name w:val="Style1"/>
    <w:rsid w:val="0079606B"/>
    <w:pPr>
      <w:numPr>
        <w:numId w:val="19"/>
      </w:numPr>
    </w:pPr>
  </w:style>
  <w:style w:type="numbering" w:customStyle="1" w:styleId="Style2">
    <w:name w:val="Style2"/>
    <w:rsid w:val="0079606B"/>
    <w:pPr>
      <w:numPr>
        <w:numId w:val="20"/>
      </w:numPr>
    </w:pPr>
  </w:style>
  <w:style w:type="paragraph" w:customStyle="1" w:styleId="font9">
    <w:name w:val="font9"/>
    <w:basedOn w:val="Normal"/>
    <w:rsid w:val="0079606B"/>
    <w:pPr>
      <w:spacing w:before="100" w:beforeAutospacing="1" w:after="100" w:afterAutospacing="1" w:line="240" w:lineRule="auto"/>
    </w:pPr>
    <w:rPr>
      <w:rFonts w:ascii="Calibri" w:eastAsia="Times New Roman" w:hAnsi="Calibri" w:cs="Times New Roman"/>
      <w:sz w:val="24"/>
      <w:szCs w:val="24"/>
    </w:rPr>
  </w:style>
  <w:style w:type="paragraph" w:customStyle="1" w:styleId="font10">
    <w:name w:val="font10"/>
    <w:basedOn w:val="Normal"/>
    <w:rsid w:val="0079606B"/>
    <w:pP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font11">
    <w:name w:val="font11"/>
    <w:basedOn w:val="Normal"/>
    <w:rsid w:val="0079606B"/>
    <w:pPr>
      <w:spacing w:before="100" w:beforeAutospacing="1" w:after="100" w:afterAutospacing="1" w:line="240" w:lineRule="auto"/>
    </w:pPr>
    <w:rPr>
      <w:rFonts w:ascii="Arial Narrow" w:eastAsia="Times New Roman" w:hAnsi="Arial Narrow" w:cs="Times New Roman"/>
      <w:i/>
      <w:iCs/>
      <w:sz w:val="16"/>
      <w:szCs w:val="16"/>
    </w:rPr>
  </w:style>
  <w:style w:type="character" w:customStyle="1" w:styleId="st">
    <w:name w:val="st"/>
    <w:basedOn w:val="DefaultParagraphFont"/>
    <w:rsid w:val="0079606B"/>
  </w:style>
  <w:style w:type="table" w:customStyle="1" w:styleId="TableGrid1">
    <w:name w:val="Table Grid1"/>
    <w:basedOn w:val="TableNormal"/>
    <w:next w:val="TableGrid"/>
    <w:uiPriority w:val="59"/>
    <w:rsid w:val="0079606B"/>
    <w:pPr>
      <w:spacing w:after="0" w:line="240" w:lineRule="auto"/>
    </w:pPr>
    <w:rPr>
      <w:rFonts w:ascii="Calibri" w:eastAsia="Times New Roman" w:hAnsi="Calibri"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
    <w:name w:val="Grid Table 4 Accent 3"/>
    <w:basedOn w:val="TableNormal"/>
    <w:uiPriority w:val="49"/>
    <w:rsid w:val="007024A7"/>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
    <w:name w:val="Table Grid2"/>
    <w:basedOn w:val="TableNormal"/>
    <w:next w:val="TableGrid"/>
    <w:uiPriority w:val="59"/>
    <w:rsid w:val="00214A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
    <w:name w:val="Grid Table 5 Dark Accent 2"/>
    <w:basedOn w:val="TableNormal"/>
    <w:uiPriority w:val="50"/>
    <w:rsid w:val="00753A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1LightAccent4">
    <w:name w:val="Grid Table 1 Light Accent 4"/>
    <w:basedOn w:val="TableNormal"/>
    <w:uiPriority w:val="46"/>
    <w:rsid w:val="00753A2A"/>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753A2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B545B7"/>
    <w:rPr>
      <w:rFonts w:cs="Times New Roman"/>
    </w:rPr>
  </w:style>
  <w:style w:type="paragraph" w:styleId="PlainText">
    <w:name w:val="Plain Text"/>
    <w:basedOn w:val="Normal"/>
    <w:link w:val="PlainTextChar"/>
    <w:rsid w:val="00B545B7"/>
    <w:pPr>
      <w:spacing w:after="0" w:line="240" w:lineRule="auto"/>
    </w:pPr>
    <w:rPr>
      <w:rFonts w:ascii="Courier New" w:eastAsia="Times New Roman" w:hAnsi="Courier New" w:cs="Times New Roman"/>
      <w:bCs/>
      <w:kern w:val="16"/>
      <w:sz w:val="20"/>
      <w:szCs w:val="20"/>
    </w:rPr>
  </w:style>
  <w:style w:type="character" w:customStyle="1" w:styleId="PlainTextChar">
    <w:name w:val="Plain Text Char"/>
    <w:basedOn w:val="DefaultParagraphFont"/>
    <w:link w:val="PlainText"/>
    <w:rsid w:val="00B545B7"/>
    <w:rPr>
      <w:rFonts w:ascii="Courier New" w:eastAsia="Times New Roman" w:hAnsi="Courier New" w:cs="Times New Roman"/>
      <w:bCs/>
      <w:kern w:val="16"/>
      <w:sz w:val="20"/>
      <w:szCs w:val="20"/>
    </w:rPr>
  </w:style>
  <w:style w:type="character" w:customStyle="1" w:styleId="ilfuvd">
    <w:name w:val="ilfuvd"/>
    <w:basedOn w:val="DefaultParagraphFont"/>
    <w:rsid w:val="00B545B7"/>
  </w:style>
  <w:style w:type="paragraph" w:customStyle="1" w:styleId="ase">
    <w:name w:val="ase"/>
    <w:basedOn w:val="Normal"/>
    <w:rsid w:val="00B545B7"/>
    <w:pPr>
      <w:spacing w:before="100" w:beforeAutospacing="1" w:after="0" w:line="240" w:lineRule="auto"/>
      <w:ind w:left="397" w:firstLine="397"/>
      <w:jc w:val="both"/>
    </w:pPr>
    <w:rPr>
      <w:rFonts w:ascii="Times New Roman" w:eastAsia="Times New Roman" w:hAnsi="Times New Roman" w:cs="Times New Roman"/>
      <w:color w:val="000000"/>
      <w:szCs w:val="24"/>
      <w:lang w:val="id-ID"/>
    </w:rPr>
  </w:style>
  <w:style w:type="paragraph" w:customStyle="1" w:styleId="TableParagraph">
    <w:name w:val="Table Paragraph"/>
    <w:basedOn w:val="Normal"/>
    <w:uiPriority w:val="1"/>
    <w:qFormat/>
    <w:rsid w:val="00EC1D91"/>
    <w:pPr>
      <w:widowControl w:val="0"/>
      <w:autoSpaceDE w:val="0"/>
      <w:autoSpaceDN w:val="0"/>
      <w:spacing w:after="0" w:line="240" w:lineRule="auto"/>
    </w:pPr>
    <w:rPr>
      <w:rFonts w:ascii="DejaVu Serif" w:eastAsia="DejaVu Serif" w:hAnsi="DejaVu Serif"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2D5"/>
  </w:style>
  <w:style w:type="paragraph" w:styleId="Heading1">
    <w:name w:val="heading 1"/>
    <w:basedOn w:val="Normal"/>
    <w:next w:val="Normal"/>
    <w:link w:val="Heading1Char"/>
    <w:uiPriority w:val="9"/>
    <w:qFormat/>
    <w:rsid w:val="001B457A"/>
    <w:pPr>
      <w:keepNext/>
      <w:numPr>
        <w:numId w:val="3"/>
      </w:numPr>
      <w:spacing w:after="0" w:line="240" w:lineRule="auto"/>
      <w:outlineLvl w:val="0"/>
    </w:pPr>
    <w:rPr>
      <w:rFonts w:ascii="Times New Roman" w:eastAsia="Times New Roman" w:hAnsi="Times New Roman" w:cs="Times New Roman"/>
      <w:sz w:val="28"/>
      <w:szCs w:val="28"/>
    </w:rPr>
  </w:style>
  <w:style w:type="paragraph" w:styleId="Heading2">
    <w:name w:val="heading 2"/>
    <w:basedOn w:val="Normal"/>
    <w:next w:val="Normal"/>
    <w:link w:val="Heading2Char"/>
    <w:uiPriority w:val="9"/>
    <w:qFormat/>
    <w:rsid w:val="001B457A"/>
    <w:pPr>
      <w:keepNext/>
      <w:numPr>
        <w:ilvl w:val="1"/>
        <w:numId w:val="3"/>
      </w:numPr>
      <w:tabs>
        <w:tab w:val="clear" w:pos="8037"/>
        <w:tab w:val="num" w:pos="1800"/>
      </w:tabs>
      <w:spacing w:after="0" w:line="240" w:lineRule="auto"/>
      <w:ind w:right="-450"/>
      <w:outlineLvl w:val="1"/>
    </w:pPr>
    <w:rPr>
      <w:rFonts w:ascii="Times New Roman" w:eastAsia="Times New Roman" w:hAnsi="Times New Roman" w:cs="Times New Roman"/>
      <w:sz w:val="28"/>
      <w:szCs w:val="28"/>
    </w:rPr>
  </w:style>
  <w:style w:type="paragraph" w:styleId="Heading3">
    <w:name w:val="heading 3"/>
    <w:basedOn w:val="Normal"/>
    <w:next w:val="Normal"/>
    <w:link w:val="Heading3Char"/>
    <w:uiPriority w:val="99"/>
    <w:qFormat/>
    <w:rsid w:val="001B457A"/>
    <w:pPr>
      <w:keepNext/>
      <w:numPr>
        <w:ilvl w:val="2"/>
        <w:numId w:val="3"/>
      </w:numPr>
      <w:spacing w:before="240" w:after="60" w:line="240" w:lineRule="auto"/>
      <w:outlineLvl w:val="2"/>
    </w:pPr>
    <w:rPr>
      <w:rFonts w:ascii="Arial" w:eastAsia="Times New Roman" w:hAnsi="Arial" w:cs="Arial"/>
      <w:sz w:val="24"/>
      <w:szCs w:val="24"/>
    </w:rPr>
  </w:style>
  <w:style w:type="paragraph" w:styleId="Heading4">
    <w:name w:val="heading 4"/>
    <w:basedOn w:val="Normal"/>
    <w:next w:val="Normal"/>
    <w:link w:val="Heading4Char"/>
    <w:uiPriority w:val="99"/>
    <w:qFormat/>
    <w:rsid w:val="001B457A"/>
    <w:pPr>
      <w:keepNext/>
      <w:numPr>
        <w:ilvl w:val="3"/>
        <w:numId w:val="3"/>
      </w:numPr>
      <w:spacing w:before="240" w:after="60" w:line="240" w:lineRule="auto"/>
      <w:outlineLvl w:val="3"/>
    </w:pPr>
    <w:rPr>
      <w:rFonts w:ascii="Arial" w:eastAsia="Times New Roman" w:hAnsi="Arial" w:cs="Arial"/>
      <w:b/>
      <w:bCs/>
      <w:sz w:val="24"/>
      <w:szCs w:val="24"/>
    </w:rPr>
  </w:style>
  <w:style w:type="paragraph" w:styleId="Heading5">
    <w:name w:val="heading 5"/>
    <w:basedOn w:val="Normal"/>
    <w:next w:val="Normal"/>
    <w:link w:val="Heading5Char"/>
    <w:uiPriority w:val="99"/>
    <w:qFormat/>
    <w:rsid w:val="001B457A"/>
    <w:pPr>
      <w:numPr>
        <w:ilvl w:val="4"/>
        <w:numId w:val="3"/>
      </w:numPr>
      <w:spacing w:before="240" w:after="60" w:line="240" w:lineRule="auto"/>
      <w:outlineLvl w:val="4"/>
    </w:pPr>
    <w:rPr>
      <w:rFonts w:ascii="Times New Roman" w:eastAsia="Times New Roman" w:hAnsi="Times New Roman" w:cs="Times New Roman"/>
    </w:rPr>
  </w:style>
  <w:style w:type="paragraph" w:styleId="Heading6">
    <w:name w:val="heading 6"/>
    <w:basedOn w:val="Normal"/>
    <w:next w:val="Normal"/>
    <w:link w:val="Heading6Char"/>
    <w:uiPriority w:val="99"/>
    <w:qFormat/>
    <w:rsid w:val="001B457A"/>
    <w:pPr>
      <w:numPr>
        <w:ilvl w:val="5"/>
        <w:numId w:val="3"/>
      </w:numPr>
      <w:spacing w:before="240" w:after="60" w:line="240" w:lineRule="auto"/>
      <w:outlineLvl w:val="5"/>
    </w:pPr>
    <w:rPr>
      <w:rFonts w:ascii="Times New Roman" w:eastAsia="Times New Roman" w:hAnsi="Times New Roman" w:cs="Times New Roman"/>
      <w:i/>
      <w:iCs/>
    </w:rPr>
  </w:style>
  <w:style w:type="paragraph" w:styleId="Heading7">
    <w:name w:val="heading 7"/>
    <w:basedOn w:val="Normal"/>
    <w:next w:val="Normal"/>
    <w:link w:val="Heading7Char"/>
    <w:uiPriority w:val="99"/>
    <w:qFormat/>
    <w:rsid w:val="001B457A"/>
    <w:pPr>
      <w:numPr>
        <w:ilvl w:val="6"/>
        <w:numId w:val="3"/>
      </w:numPr>
      <w:spacing w:before="240" w:after="60" w:line="240" w:lineRule="auto"/>
      <w:outlineLvl w:val="6"/>
    </w:pPr>
    <w:rPr>
      <w:rFonts w:ascii="Arial" w:eastAsia="Times New Roman" w:hAnsi="Arial" w:cs="Arial"/>
      <w:sz w:val="20"/>
      <w:szCs w:val="20"/>
    </w:rPr>
  </w:style>
  <w:style w:type="paragraph" w:styleId="Heading8">
    <w:name w:val="heading 8"/>
    <w:basedOn w:val="Normal"/>
    <w:next w:val="Normal"/>
    <w:link w:val="Heading8Char"/>
    <w:uiPriority w:val="99"/>
    <w:qFormat/>
    <w:rsid w:val="001B457A"/>
    <w:pPr>
      <w:numPr>
        <w:ilvl w:val="7"/>
        <w:numId w:val="3"/>
      </w:numPr>
      <w:spacing w:before="240" w:after="60" w:line="240" w:lineRule="auto"/>
      <w:outlineLvl w:val="7"/>
    </w:pPr>
    <w:rPr>
      <w:rFonts w:ascii="Arial" w:eastAsia="Times New Roman" w:hAnsi="Arial" w:cs="Arial"/>
      <w:i/>
      <w:iCs/>
      <w:sz w:val="20"/>
      <w:szCs w:val="20"/>
    </w:rPr>
  </w:style>
  <w:style w:type="paragraph" w:styleId="Heading9">
    <w:name w:val="heading 9"/>
    <w:basedOn w:val="Normal"/>
    <w:next w:val="Normal"/>
    <w:link w:val="Heading9Char"/>
    <w:uiPriority w:val="99"/>
    <w:qFormat/>
    <w:rsid w:val="001B457A"/>
    <w:pPr>
      <w:numPr>
        <w:ilvl w:val="8"/>
        <w:numId w:val="3"/>
      </w:numPr>
      <w:spacing w:before="240" w:after="60" w:line="240" w:lineRule="auto"/>
      <w:outlineLvl w:val="8"/>
    </w:pPr>
    <w:rPr>
      <w:rFonts w:ascii="Arial" w:eastAsia="Times New Roman"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57A"/>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rsid w:val="001B457A"/>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9"/>
    <w:rsid w:val="001B457A"/>
    <w:rPr>
      <w:rFonts w:ascii="Arial" w:eastAsia="Times New Roman" w:hAnsi="Arial" w:cs="Arial"/>
      <w:sz w:val="24"/>
      <w:szCs w:val="24"/>
    </w:rPr>
  </w:style>
  <w:style w:type="character" w:customStyle="1" w:styleId="Heading4Char">
    <w:name w:val="Heading 4 Char"/>
    <w:basedOn w:val="DefaultParagraphFont"/>
    <w:link w:val="Heading4"/>
    <w:uiPriority w:val="99"/>
    <w:rsid w:val="001B457A"/>
    <w:rPr>
      <w:rFonts w:ascii="Arial" w:eastAsia="Times New Roman" w:hAnsi="Arial" w:cs="Arial"/>
      <w:b/>
      <w:bCs/>
      <w:sz w:val="24"/>
      <w:szCs w:val="24"/>
    </w:rPr>
  </w:style>
  <w:style w:type="character" w:customStyle="1" w:styleId="Heading5Char">
    <w:name w:val="Heading 5 Char"/>
    <w:basedOn w:val="DefaultParagraphFont"/>
    <w:link w:val="Heading5"/>
    <w:uiPriority w:val="99"/>
    <w:rsid w:val="001B457A"/>
    <w:rPr>
      <w:rFonts w:ascii="Times New Roman" w:eastAsia="Times New Roman" w:hAnsi="Times New Roman" w:cs="Times New Roman"/>
    </w:rPr>
  </w:style>
  <w:style w:type="character" w:customStyle="1" w:styleId="Heading6Char">
    <w:name w:val="Heading 6 Char"/>
    <w:basedOn w:val="DefaultParagraphFont"/>
    <w:link w:val="Heading6"/>
    <w:uiPriority w:val="99"/>
    <w:rsid w:val="001B457A"/>
    <w:rPr>
      <w:rFonts w:ascii="Times New Roman" w:eastAsia="Times New Roman" w:hAnsi="Times New Roman" w:cs="Times New Roman"/>
      <w:i/>
      <w:iCs/>
    </w:rPr>
  </w:style>
  <w:style w:type="character" w:customStyle="1" w:styleId="Heading7Char">
    <w:name w:val="Heading 7 Char"/>
    <w:basedOn w:val="DefaultParagraphFont"/>
    <w:link w:val="Heading7"/>
    <w:uiPriority w:val="99"/>
    <w:rsid w:val="001B457A"/>
    <w:rPr>
      <w:rFonts w:ascii="Arial" w:eastAsia="Times New Roman" w:hAnsi="Arial" w:cs="Arial"/>
      <w:sz w:val="20"/>
      <w:szCs w:val="20"/>
    </w:rPr>
  </w:style>
  <w:style w:type="character" w:customStyle="1" w:styleId="Heading8Char">
    <w:name w:val="Heading 8 Char"/>
    <w:basedOn w:val="DefaultParagraphFont"/>
    <w:link w:val="Heading8"/>
    <w:uiPriority w:val="99"/>
    <w:rsid w:val="001B457A"/>
    <w:rPr>
      <w:rFonts w:ascii="Arial" w:eastAsia="Times New Roman" w:hAnsi="Arial" w:cs="Arial"/>
      <w:i/>
      <w:iCs/>
      <w:sz w:val="20"/>
      <w:szCs w:val="20"/>
    </w:rPr>
  </w:style>
  <w:style w:type="character" w:customStyle="1" w:styleId="Heading9Char">
    <w:name w:val="Heading 9 Char"/>
    <w:basedOn w:val="DefaultParagraphFont"/>
    <w:link w:val="Heading9"/>
    <w:uiPriority w:val="99"/>
    <w:rsid w:val="001B457A"/>
    <w:rPr>
      <w:rFonts w:ascii="Arial" w:eastAsia="Times New Roman" w:hAnsi="Arial" w:cs="Arial"/>
      <w:b/>
      <w:bCs/>
      <w:i/>
      <w:iCs/>
      <w:sz w:val="18"/>
      <w:szCs w:val="18"/>
    </w:rPr>
  </w:style>
  <w:style w:type="paragraph" w:styleId="Header">
    <w:name w:val="header"/>
    <w:basedOn w:val="Normal"/>
    <w:link w:val="HeaderChar"/>
    <w:uiPriority w:val="99"/>
    <w:unhideWhenUsed/>
    <w:rsid w:val="001860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095"/>
  </w:style>
  <w:style w:type="paragraph" w:styleId="Footer">
    <w:name w:val="footer"/>
    <w:basedOn w:val="Normal"/>
    <w:link w:val="FooterChar"/>
    <w:uiPriority w:val="99"/>
    <w:unhideWhenUsed/>
    <w:rsid w:val="001860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095"/>
  </w:style>
  <w:style w:type="paragraph" w:styleId="BalloonText">
    <w:name w:val="Balloon Text"/>
    <w:basedOn w:val="Normal"/>
    <w:link w:val="BalloonTextChar"/>
    <w:uiPriority w:val="99"/>
    <w:unhideWhenUsed/>
    <w:rsid w:val="001860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86095"/>
    <w:rPr>
      <w:rFonts w:ascii="Tahoma" w:hAnsi="Tahoma" w:cs="Tahoma"/>
      <w:sz w:val="16"/>
      <w:szCs w:val="16"/>
    </w:rPr>
  </w:style>
  <w:style w:type="paragraph" w:styleId="ListParagraph">
    <w:name w:val="List Paragraph"/>
    <w:aliases w:val="TABEL,kepala,List Paragraph Inventariasi,sub de titre 4,ANNEX,SUB BAB2,ListKebijakan,Dalam Tabel,First Level Outline,Char Char2,List Paragraph2,No tk3,List Paragraph11,sub SUBBAB,Sub2,Body Text Char1,Teks tabel,Char Char21,zzList Paragrap"/>
    <w:basedOn w:val="Normal"/>
    <w:link w:val="ListParagraphChar"/>
    <w:uiPriority w:val="34"/>
    <w:qFormat/>
    <w:rsid w:val="00042DE6"/>
    <w:pPr>
      <w:ind w:left="720"/>
      <w:contextualSpacing/>
    </w:pPr>
  </w:style>
  <w:style w:type="character" w:customStyle="1" w:styleId="ListParagraphChar">
    <w:name w:val="List Paragraph Char"/>
    <w:aliases w:val="TABEL Char,kepala Char,List Paragraph Inventariasi Char,sub de titre 4 Char,ANNEX Char,SUB BAB2 Char,ListKebijakan Char,Dalam Tabel Char,First Level Outline Char,Char Char2 Char,List Paragraph2 Char,No tk3 Char,List Paragraph11 Char"/>
    <w:link w:val="ListParagraph"/>
    <w:uiPriority w:val="34"/>
    <w:qFormat/>
    <w:locked/>
    <w:rsid w:val="00E44337"/>
  </w:style>
  <w:style w:type="character" w:styleId="Hyperlink">
    <w:name w:val="Hyperlink"/>
    <w:basedOn w:val="DefaultParagraphFont"/>
    <w:uiPriority w:val="99"/>
    <w:unhideWhenUsed/>
    <w:rsid w:val="00B01671"/>
    <w:rPr>
      <w:color w:val="0000FF"/>
      <w:u w:val="single"/>
    </w:rPr>
  </w:style>
  <w:style w:type="character" w:styleId="FollowedHyperlink">
    <w:name w:val="FollowedHyperlink"/>
    <w:basedOn w:val="DefaultParagraphFont"/>
    <w:uiPriority w:val="99"/>
    <w:unhideWhenUsed/>
    <w:rsid w:val="00B01671"/>
    <w:rPr>
      <w:color w:val="800080"/>
      <w:u w:val="single"/>
    </w:rPr>
  </w:style>
  <w:style w:type="paragraph" w:customStyle="1" w:styleId="xl90">
    <w:name w:val="xl90"/>
    <w:basedOn w:val="Normal"/>
    <w:rsid w:val="00B0167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91">
    <w:name w:val="xl91"/>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92">
    <w:name w:val="xl92"/>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6"/>
      <w:szCs w:val="16"/>
    </w:rPr>
  </w:style>
  <w:style w:type="paragraph" w:customStyle="1" w:styleId="xl93">
    <w:name w:val="xl93"/>
    <w:basedOn w:val="Normal"/>
    <w:rsid w:val="00B0167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94">
    <w:name w:val="xl94"/>
    <w:basedOn w:val="Normal"/>
    <w:rsid w:val="00B01671"/>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95">
    <w:name w:val="xl95"/>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96">
    <w:name w:val="xl96"/>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97">
    <w:name w:val="xl97"/>
    <w:basedOn w:val="Normal"/>
    <w:rsid w:val="00B01671"/>
    <w:pP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98">
    <w:name w:val="xl98"/>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99">
    <w:name w:val="xl99"/>
    <w:basedOn w:val="Normal"/>
    <w:rsid w:val="00B01671"/>
    <w:pPr>
      <w:pBdr>
        <w:top w:val="single" w:sz="4" w:space="0" w:color="auto"/>
        <w:lef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0">
    <w:name w:val="xl100"/>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1">
    <w:name w:val="xl101"/>
    <w:basedOn w:val="Normal"/>
    <w:rsid w:val="00B01671"/>
    <w:pPr>
      <w:pBdr>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2">
    <w:name w:val="xl102"/>
    <w:basedOn w:val="Normal"/>
    <w:rsid w:val="00B01671"/>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3">
    <w:name w:val="xl103"/>
    <w:basedOn w:val="Normal"/>
    <w:rsid w:val="00B0167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4">
    <w:name w:val="xl104"/>
    <w:basedOn w:val="Normal"/>
    <w:rsid w:val="00B0167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05">
    <w:name w:val="xl105"/>
    <w:basedOn w:val="Normal"/>
    <w:rsid w:val="00B0167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06">
    <w:name w:val="xl106"/>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07">
    <w:name w:val="xl107"/>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08">
    <w:name w:val="xl108"/>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09">
    <w:name w:val="xl109"/>
    <w:basedOn w:val="Normal"/>
    <w:rsid w:val="00B01671"/>
    <w:pP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10">
    <w:name w:val="xl110"/>
    <w:basedOn w:val="Normal"/>
    <w:rsid w:val="00B0167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1">
    <w:name w:val="xl111"/>
    <w:basedOn w:val="Normal"/>
    <w:rsid w:val="00B0167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2">
    <w:name w:val="xl112"/>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3">
    <w:name w:val="xl113"/>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14">
    <w:name w:val="xl114"/>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5">
    <w:name w:val="xl115"/>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6">
    <w:name w:val="xl116"/>
    <w:basedOn w:val="Normal"/>
    <w:rsid w:val="00B0167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17">
    <w:name w:val="xl117"/>
    <w:basedOn w:val="Normal"/>
    <w:rsid w:val="00B0167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6"/>
      <w:szCs w:val="16"/>
    </w:rPr>
  </w:style>
  <w:style w:type="paragraph" w:customStyle="1" w:styleId="xl118">
    <w:name w:val="xl118"/>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6"/>
      <w:szCs w:val="16"/>
    </w:rPr>
  </w:style>
  <w:style w:type="paragraph" w:customStyle="1" w:styleId="xl119">
    <w:name w:val="xl119"/>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6"/>
      <w:szCs w:val="16"/>
    </w:rPr>
  </w:style>
  <w:style w:type="paragraph" w:customStyle="1" w:styleId="xl120">
    <w:name w:val="xl120"/>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6"/>
      <w:szCs w:val="16"/>
    </w:rPr>
  </w:style>
  <w:style w:type="paragraph" w:customStyle="1" w:styleId="xl121">
    <w:name w:val="xl121"/>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6"/>
      <w:szCs w:val="16"/>
    </w:rPr>
  </w:style>
  <w:style w:type="paragraph" w:customStyle="1" w:styleId="xl122">
    <w:name w:val="xl122"/>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23">
    <w:name w:val="xl123"/>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24">
    <w:name w:val="xl124"/>
    <w:basedOn w:val="Normal"/>
    <w:rsid w:val="00B0167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6"/>
      <w:szCs w:val="16"/>
    </w:rPr>
  </w:style>
  <w:style w:type="paragraph" w:customStyle="1" w:styleId="xl125">
    <w:name w:val="xl125"/>
    <w:basedOn w:val="Normal"/>
    <w:rsid w:val="00B0167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26">
    <w:name w:val="xl126"/>
    <w:basedOn w:val="Normal"/>
    <w:rsid w:val="00B01671"/>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27">
    <w:name w:val="xl127"/>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28">
    <w:name w:val="xl128"/>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29">
    <w:name w:val="xl129"/>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30">
    <w:name w:val="xl130"/>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31">
    <w:name w:val="xl131"/>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32">
    <w:name w:val="xl132"/>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33">
    <w:name w:val="xl133"/>
    <w:basedOn w:val="Normal"/>
    <w:rsid w:val="00B01671"/>
    <w:pP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34">
    <w:name w:val="xl134"/>
    <w:basedOn w:val="Normal"/>
    <w:rsid w:val="00B01671"/>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135">
    <w:name w:val="xl135"/>
    <w:basedOn w:val="Normal"/>
    <w:rsid w:val="00B016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36">
    <w:name w:val="xl136"/>
    <w:basedOn w:val="Normal"/>
    <w:rsid w:val="005A7220"/>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137">
    <w:name w:val="xl137"/>
    <w:basedOn w:val="Normal"/>
    <w:rsid w:val="005A72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styleId="BodyTextIndent2">
    <w:name w:val="Body Text Indent 2"/>
    <w:basedOn w:val="Normal"/>
    <w:link w:val="BodyTextIndent2Char"/>
    <w:uiPriority w:val="99"/>
    <w:rsid w:val="00F604FD"/>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F604FD"/>
    <w:rPr>
      <w:rFonts w:ascii="Times New Roman" w:eastAsia="Times New Roman" w:hAnsi="Times New Roman" w:cs="Times New Roman"/>
      <w:sz w:val="20"/>
      <w:szCs w:val="20"/>
    </w:rPr>
  </w:style>
  <w:style w:type="character" w:styleId="PageNumber">
    <w:name w:val="page number"/>
    <w:basedOn w:val="DefaultParagraphFont"/>
    <w:uiPriority w:val="99"/>
    <w:rsid w:val="00F604FD"/>
    <w:rPr>
      <w:rFonts w:cs="Times New Roman"/>
    </w:rPr>
  </w:style>
  <w:style w:type="paragraph" w:styleId="BodyText">
    <w:name w:val="Body Text"/>
    <w:basedOn w:val="Normal"/>
    <w:link w:val="BodyTextChar"/>
    <w:uiPriority w:val="99"/>
    <w:unhideWhenUsed/>
    <w:rsid w:val="001B457A"/>
    <w:pPr>
      <w:spacing w:after="120"/>
    </w:pPr>
  </w:style>
  <w:style w:type="character" w:customStyle="1" w:styleId="BodyTextChar">
    <w:name w:val="Body Text Char"/>
    <w:basedOn w:val="DefaultParagraphFont"/>
    <w:link w:val="BodyText"/>
    <w:uiPriority w:val="99"/>
    <w:rsid w:val="001B457A"/>
  </w:style>
  <w:style w:type="paragraph" w:styleId="BodyText2">
    <w:name w:val="Body Text 2"/>
    <w:basedOn w:val="Normal"/>
    <w:link w:val="BodyText2Char"/>
    <w:uiPriority w:val="99"/>
    <w:unhideWhenUsed/>
    <w:rsid w:val="001B457A"/>
    <w:pPr>
      <w:spacing w:after="120" w:line="480" w:lineRule="auto"/>
    </w:pPr>
  </w:style>
  <w:style w:type="character" w:customStyle="1" w:styleId="BodyText2Char">
    <w:name w:val="Body Text 2 Char"/>
    <w:basedOn w:val="DefaultParagraphFont"/>
    <w:link w:val="BodyText2"/>
    <w:uiPriority w:val="99"/>
    <w:rsid w:val="001B457A"/>
  </w:style>
  <w:style w:type="paragraph" w:styleId="BlockText">
    <w:name w:val="Block Text"/>
    <w:basedOn w:val="Normal"/>
    <w:uiPriority w:val="99"/>
    <w:rsid w:val="001B457A"/>
    <w:pPr>
      <w:spacing w:after="0" w:line="240" w:lineRule="auto"/>
      <w:ind w:left="2340" w:right="-450"/>
    </w:pPr>
    <w:rPr>
      <w:rFonts w:ascii="Times New Roman" w:eastAsia="Times New Roman" w:hAnsi="Times New Roman" w:cs="Times New Roman"/>
      <w:sz w:val="28"/>
      <w:szCs w:val="28"/>
    </w:rPr>
  </w:style>
  <w:style w:type="paragraph" w:styleId="BodyText3">
    <w:name w:val="Body Text 3"/>
    <w:basedOn w:val="Normal"/>
    <w:link w:val="BodyText3Char"/>
    <w:uiPriority w:val="99"/>
    <w:rsid w:val="001B457A"/>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1B457A"/>
    <w:rPr>
      <w:rFonts w:ascii="Times New Roman" w:eastAsia="Times New Roman" w:hAnsi="Times New Roman" w:cs="Times New Roman"/>
      <w:sz w:val="16"/>
      <w:szCs w:val="16"/>
    </w:rPr>
  </w:style>
  <w:style w:type="character" w:customStyle="1" w:styleId="a">
    <w:name w:val="a"/>
    <w:basedOn w:val="DefaultParagraphFont"/>
    <w:rsid w:val="00FB576A"/>
  </w:style>
  <w:style w:type="paragraph" w:customStyle="1" w:styleId="xl138">
    <w:name w:val="xl138"/>
    <w:basedOn w:val="Normal"/>
    <w:rsid w:val="00E661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39">
    <w:name w:val="xl139"/>
    <w:basedOn w:val="Normal"/>
    <w:rsid w:val="00E661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40">
    <w:name w:val="xl140"/>
    <w:basedOn w:val="Normal"/>
    <w:rsid w:val="00E661C8"/>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41">
    <w:name w:val="xl141"/>
    <w:basedOn w:val="Normal"/>
    <w:rsid w:val="00E661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42">
    <w:name w:val="xl142"/>
    <w:basedOn w:val="Normal"/>
    <w:rsid w:val="00E661C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43">
    <w:name w:val="xl143"/>
    <w:basedOn w:val="Normal"/>
    <w:rsid w:val="00E661C8"/>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44">
    <w:name w:val="xl144"/>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45">
    <w:name w:val="xl145"/>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46">
    <w:name w:val="xl146"/>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47">
    <w:name w:val="xl147"/>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48">
    <w:name w:val="xl148"/>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49">
    <w:name w:val="xl149"/>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b/>
      <w:bCs/>
      <w:sz w:val="16"/>
      <w:szCs w:val="16"/>
    </w:rPr>
  </w:style>
  <w:style w:type="paragraph" w:customStyle="1" w:styleId="xl150">
    <w:name w:val="xl150"/>
    <w:basedOn w:val="Normal"/>
    <w:rsid w:val="00E661C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51">
    <w:name w:val="xl151"/>
    <w:basedOn w:val="Normal"/>
    <w:rsid w:val="00E661C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xl152">
    <w:name w:val="xl152"/>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6"/>
      <w:szCs w:val="16"/>
    </w:rPr>
  </w:style>
  <w:style w:type="paragraph" w:customStyle="1" w:styleId="xl153">
    <w:name w:val="xl153"/>
    <w:basedOn w:val="Normal"/>
    <w:rsid w:val="00E661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6"/>
      <w:szCs w:val="16"/>
    </w:rPr>
  </w:style>
  <w:style w:type="paragraph" w:customStyle="1" w:styleId="font5">
    <w:name w:val="font5"/>
    <w:basedOn w:val="Normal"/>
    <w:rsid w:val="00B8576A"/>
    <w:pPr>
      <w:spacing w:before="100" w:beforeAutospacing="1" w:after="100" w:afterAutospacing="1" w:line="240" w:lineRule="auto"/>
    </w:pPr>
    <w:rPr>
      <w:rFonts w:ascii="Arial" w:eastAsia="Times New Roman" w:hAnsi="Arial" w:cs="Arial"/>
      <w:color w:val="000000"/>
      <w:sz w:val="20"/>
      <w:szCs w:val="20"/>
      <w:lang w:val="id-ID" w:eastAsia="id-ID"/>
    </w:rPr>
  </w:style>
  <w:style w:type="paragraph" w:customStyle="1" w:styleId="font6">
    <w:name w:val="font6"/>
    <w:basedOn w:val="Normal"/>
    <w:rsid w:val="00B8576A"/>
    <w:pPr>
      <w:spacing w:before="100" w:beforeAutospacing="1" w:after="100" w:afterAutospacing="1" w:line="240" w:lineRule="auto"/>
    </w:pPr>
    <w:rPr>
      <w:rFonts w:ascii="Arial" w:eastAsia="Times New Roman" w:hAnsi="Arial" w:cs="Arial"/>
      <w:i/>
      <w:iCs/>
      <w:color w:val="000000"/>
      <w:sz w:val="20"/>
      <w:szCs w:val="20"/>
      <w:lang w:val="id-ID" w:eastAsia="id-ID"/>
    </w:rPr>
  </w:style>
  <w:style w:type="paragraph" w:customStyle="1" w:styleId="xl65">
    <w:name w:val="xl65"/>
    <w:basedOn w:val="Normal"/>
    <w:rsid w:val="00B857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id-ID" w:eastAsia="id-ID"/>
    </w:rPr>
  </w:style>
  <w:style w:type="paragraph" w:customStyle="1" w:styleId="xl66">
    <w:name w:val="xl66"/>
    <w:basedOn w:val="Normal"/>
    <w:rsid w:val="00B8576A"/>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val="id-ID" w:eastAsia="id-ID"/>
    </w:rPr>
  </w:style>
  <w:style w:type="paragraph" w:customStyle="1" w:styleId="xl67">
    <w:name w:val="xl67"/>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68">
    <w:name w:val="xl68"/>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id-ID" w:eastAsia="id-ID"/>
    </w:rPr>
  </w:style>
  <w:style w:type="paragraph" w:customStyle="1" w:styleId="xl69">
    <w:name w:val="xl69"/>
    <w:basedOn w:val="Normal"/>
    <w:rsid w:val="00B8576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70">
    <w:name w:val="xl70"/>
    <w:basedOn w:val="Normal"/>
    <w:rsid w:val="00B857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id-ID" w:eastAsia="id-ID"/>
    </w:rPr>
  </w:style>
  <w:style w:type="paragraph" w:customStyle="1" w:styleId="xl71">
    <w:name w:val="xl71"/>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72">
    <w:name w:val="xl72"/>
    <w:basedOn w:val="Normal"/>
    <w:rsid w:val="00B8576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24"/>
      <w:szCs w:val="24"/>
      <w:lang w:val="id-ID" w:eastAsia="id-ID"/>
    </w:rPr>
  </w:style>
  <w:style w:type="paragraph" w:customStyle="1" w:styleId="xl73">
    <w:name w:val="xl73"/>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24"/>
      <w:szCs w:val="24"/>
      <w:lang w:val="id-ID" w:eastAsia="id-ID"/>
    </w:rPr>
  </w:style>
  <w:style w:type="paragraph" w:customStyle="1" w:styleId="xl74">
    <w:name w:val="xl74"/>
    <w:basedOn w:val="Normal"/>
    <w:rsid w:val="00B8576A"/>
    <w:pP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75">
    <w:name w:val="xl75"/>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76">
    <w:name w:val="xl76"/>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77">
    <w:name w:val="xl77"/>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78">
    <w:name w:val="xl78"/>
    <w:basedOn w:val="Normal"/>
    <w:rsid w:val="00B8576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79">
    <w:name w:val="xl79"/>
    <w:basedOn w:val="Normal"/>
    <w:rsid w:val="00B8576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80">
    <w:name w:val="xl80"/>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S Sans Serif" w:eastAsia="Times New Roman" w:hAnsi="MS Sans Serif" w:cs="Times New Roman"/>
      <w:b/>
      <w:bCs/>
      <w:sz w:val="24"/>
      <w:szCs w:val="24"/>
      <w:lang w:val="id-ID" w:eastAsia="id-ID"/>
    </w:rPr>
  </w:style>
  <w:style w:type="paragraph" w:customStyle="1" w:styleId="xl81">
    <w:name w:val="xl81"/>
    <w:basedOn w:val="Normal"/>
    <w:rsid w:val="00B8576A"/>
    <w:pPr>
      <w:spacing w:before="100" w:beforeAutospacing="1" w:after="100" w:afterAutospacing="1" w:line="240" w:lineRule="auto"/>
      <w:textAlignment w:val="center"/>
    </w:pPr>
    <w:rPr>
      <w:rFonts w:ascii="MS Sans Serif" w:eastAsia="Times New Roman" w:hAnsi="MS Sans Serif" w:cs="Times New Roman"/>
      <w:b/>
      <w:bCs/>
      <w:sz w:val="24"/>
      <w:szCs w:val="24"/>
      <w:lang w:val="id-ID" w:eastAsia="id-ID"/>
    </w:rPr>
  </w:style>
  <w:style w:type="paragraph" w:customStyle="1" w:styleId="xl82">
    <w:name w:val="xl82"/>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id-ID" w:eastAsia="id-ID"/>
    </w:rPr>
  </w:style>
  <w:style w:type="paragraph" w:customStyle="1" w:styleId="xl83">
    <w:name w:val="xl83"/>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id-ID" w:eastAsia="id-ID"/>
    </w:rPr>
  </w:style>
  <w:style w:type="paragraph" w:customStyle="1" w:styleId="xl84">
    <w:name w:val="xl84"/>
    <w:basedOn w:val="Normal"/>
    <w:rsid w:val="00B857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85">
    <w:name w:val="xl85"/>
    <w:basedOn w:val="Normal"/>
    <w:rsid w:val="00B8576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val="id-ID" w:eastAsia="id-ID"/>
    </w:rPr>
  </w:style>
  <w:style w:type="paragraph" w:customStyle="1" w:styleId="xl86">
    <w:name w:val="xl86"/>
    <w:basedOn w:val="Normal"/>
    <w:rsid w:val="00B8576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MS Sans Serif" w:eastAsia="Times New Roman" w:hAnsi="MS Sans Serif" w:cs="Times New Roman"/>
      <w:b/>
      <w:bCs/>
      <w:sz w:val="24"/>
      <w:szCs w:val="24"/>
      <w:lang w:val="id-ID" w:eastAsia="id-ID"/>
    </w:rPr>
  </w:style>
  <w:style w:type="paragraph" w:customStyle="1" w:styleId="xl87">
    <w:name w:val="xl87"/>
    <w:basedOn w:val="Normal"/>
    <w:rsid w:val="00B8576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val="id-ID" w:eastAsia="id-ID"/>
    </w:rPr>
  </w:style>
  <w:style w:type="paragraph" w:customStyle="1" w:styleId="xl88">
    <w:name w:val="xl88"/>
    <w:basedOn w:val="Normal"/>
    <w:rsid w:val="00B8576A"/>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id-ID" w:eastAsia="id-ID"/>
    </w:rPr>
  </w:style>
  <w:style w:type="paragraph" w:customStyle="1" w:styleId="xl89">
    <w:name w:val="xl89"/>
    <w:basedOn w:val="Normal"/>
    <w:rsid w:val="00B8576A"/>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id-ID" w:eastAsia="id-ID"/>
    </w:rPr>
  </w:style>
  <w:style w:type="table" w:styleId="TableGrid">
    <w:name w:val="Table Grid"/>
    <w:basedOn w:val="TableNormal"/>
    <w:uiPriority w:val="59"/>
    <w:rsid w:val="00896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DB6F49"/>
    <w:pPr>
      <w:ind w:left="720"/>
      <w:contextualSpacing/>
    </w:pPr>
    <w:rPr>
      <w:rFonts w:ascii="Calibri" w:eastAsia="Calibri" w:hAnsi="Calibri" w:cs="Times New Roman"/>
    </w:rPr>
  </w:style>
  <w:style w:type="numbering" w:customStyle="1" w:styleId="NoList1">
    <w:name w:val="No List1"/>
    <w:next w:val="NoList"/>
    <w:uiPriority w:val="99"/>
    <w:semiHidden/>
    <w:unhideWhenUsed/>
    <w:rsid w:val="00C27443"/>
  </w:style>
  <w:style w:type="paragraph" w:styleId="BodyTextIndent">
    <w:name w:val="Body Text Indent"/>
    <w:basedOn w:val="Normal"/>
    <w:link w:val="BodyTextIndentChar"/>
    <w:uiPriority w:val="99"/>
    <w:unhideWhenUsed/>
    <w:rsid w:val="007E59F8"/>
    <w:pPr>
      <w:spacing w:after="120"/>
      <w:ind w:left="283"/>
    </w:pPr>
  </w:style>
  <w:style w:type="character" w:customStyle="1" w:styleId="BodyTextIndentChar">
    <w:name w:val="Body Text Indent Char"/>
    <w:basedOn w:val="DefaultParagraphFont"/>
    <w:link w:val="BodyTextIndent"/>
    <w:uiPriority w:val="99"/>
    <w:rsid w:val="007E59F8"/>
  </w:style>
  <w:style w:type="paragraph" w:styleId="NoSpacing">
    <w:name w:val="No Spacing"/>
    <w:uiPriority w:val="1"/>
    <w:qFormat/>
    <w:rsid w:val="001402F4"/>
    <w:pPr>
      <w:spacing w:after="0" w:line="240" w:lineRule="auto"/>
    </w:pPr>
    <w:rPr>
      <w:rFonts w:ascii="Calibri" w:eastAsia="Calibri" w:hAnsi="Calibri" w:cs="Times New Roman"/>
      <w:lang w:val="id-ID"/>
    </w:rPr>
  </w:style>
  <w:style w:type="character" w:styleId="CommentReference">
    <w:name w:val="annotation reference"/>
    <w:basedOn w:val="DefaultParagraphFont"/>
    <w:uiPriority w:val="99"/>
    <w:unhideWhenUsed/>
    <w:rsid w:val="00F306EC"/>
    <w:rPr>
      <w:sz w:val="16"/>
      <w:szCs w:val="16"/>
    </w:rPr>
  </w:style>
  <w:style w:type="paragraph" w:styleId="CommentText">
    <w:name w:val="annotation text"/>
    <w:basedOn w:val="Normal"/>
    <w:link w:val="CommentTextChar"/>
    <w:uiPriority w:val="99"/>
    <w:unhideWhenUsed/>
    <w:rsid w:val="00F306EC"/>
    <w:pPr>
      <w:spacing w:line="240" w:lineRule="auto"/>
    </w:pPr>
    <w:rPr>
      <w:sz w:val="20"/>
      <w:szCs w:val="20"/>
    </w:rPr>
  </w:style>
  <w:style w:type="character" w:customStyle="1" w:styleId="CommentTextChar">
    <w:name w:val="Comment Text Char"/>
    <w:basedOn w:val="DefaultParagraphFont"/>
    <w:link w:val="CommentText"/>
    <w:uiPriority w:val="99"/>
    <w:rsid w:val="00F306EC"/>
    <w:rPr>
      <w:sz w:val="20"/>
      <w:szCs w:val="20"/>
    </w:rPr>
  </w:style>
  <w:style w:type="paragraph" w:styleId="CommentSubject">
    <w:name w:val="annotation subject"/>
    <w:basedOn w:val="CommentText"/>
    <w:next w:val="CommentText"/>
    <w:link w:val="CommentSubjectChar"/>
    <w:uiPriority w:val="99"/>
    <w:unhideWhenUsed/>
    <w:rsid w:val="00F306EC"/>
    <w:rPr>
      <w:b/>
      <w:bCs/>
    </w:rPr>
  </w:style>
  <w:style w:type="character" w:customStyle="1" w:styleId="CommentSubjectChar">
    <w:name w:val="Comment Subject Char"/>
    <w:basedOn w:val="CommentTextChar"/>
    <w:link w:val="CommentSubject"/>
    <w:uiPriority w:val="99"/>
    <w:rsid w:val="00F306EC"/>
    <w:rPr>
      <w:b/>
      <w:bCs/>
      <w:sz w:val="20"/>
      <w:szCs w:val="20"/>
    </w:rPr>
  </w:style>
  <w:style w:type="paragraph" w:styleId="TOCHeading">
    <w:name w:val="TOC Heading"/>
    <w:basedOn w:val="Heading1"/>
    <w:next w:val="Normal"/>
    <w:uiPriority w:val="39"/>
    <w:semiHidden/>
    <w:unhideWhenUsed/>
    <w:qFormat/>
    <w:rsid w:val="00316017"/>
    <w:pPr>
      <w:keepLines/>
      <w:numPr>
        <w:numId w:val="0"/>
      </w:numPr>
      <w:spacing w:before="480" w:line="276" w:lineRule="auto"/>
      <w:outlineLvl w:val="9"/>
    </w:pPr>
    <w:rPr>
      <w:rFonts w:asciiTheme="majorHAnsi" w:eastAsiaTheme="majorEastAsia" w:hAnsiTheme="majorHAnsi" w:cstheme="majorBidi"/>
      <w:b/>
      <w:bCs/>
      <w:color w:val="365F91" w:themeColor="accent1" w:themeShade="BF"/>
      <w:lang w:eastAsia="ja-JP"/>
    </w:rPr>
  </w:style>
  <w:style w:type="paragraph" w:styleId="TOC1">
    <w:name w:val="toc 1"/>
    <w:basedOn w:val="Normal"/>
    <w:next w:val="Normal"/>
    <w:autoRedefine/>
    <w:uiPriority w:val="39"/>
    <w:unhideWhenUsed/>
    <w:rsid w:val="008337D3"/>
    <w:pPr>
      <w:tabs>
        <w:tab w:val="left" w:pos="851"/>
        <w:tab w:val="right" w:leader="dot" w:pos="8796"/>
      </w:tabs>
      <w:spacing w:after="100"/>
    </w:pPr>
    <w:rPr>
      <w:rFonts w:ascii="Arial" w:hAnsi="Arial" w:cs="Arial"/>
      <w:b/>
      <w:noProof/>
    </w:rPr>
  </w:style>
  <w:style w:type="paragraph" w:styleId="TOC2">
    <w:name w:val="toc 2"/>
    <w:basedOn w:val="Normal"/>
    <w:next w:val="Normal"/>
    <w:autoRedefine/>
    <w:uiPriority w:val="39"/>
    <w:unhideWhenUsed/>
    <w:rsid w:val="008337D3"/>
    <w:pPr>
      <w:tabs>
        <w:tab w:val="left" w:pos="567"/>
        <w:tab w:val="right" w:leader="dot" w:pos="8796"/>
      </w:tabs>
      <w:spacing w:after="100"/>
      <w:ind w:left="220"/>
    </w:pPr>
  </w:style>
  <w:style w:type="paragraph" w:customStyle="1" w:styleId="TabelJudul">
    <w:name w:val="Tabel Judul"/>
    <w:qFormat/>
    <w:rsid w:val="00526BB6"/>
    <w:pPr>
      <w:spacing w:after="120" w:line="240" w:lineRule="auto"/>
      <w:ind w:left="1077" w:hanging="1077"/>
      <w:jc w:val="both"/>
    </w:pPr>
    <w:rPr>
      <w:rFonts w:ascii="Tahoma" w:eastAsia="Times New Roman" w:hAnsi="Tahoma" w:cs="Tahoma"/>
      <w:bCs/>
      <w:color w:val="000000"/>
      <w:lang w:val="id-ID"/>
    </w:rPr>
  </w:style>
  <w:style w:type="table" w:customStyle="1" w:styleId="GridTable5DarkAccent5">
    <w:name w:val="Grid Table 5 Dark Accent 5"/>
    <w:basedOn w:val="TableNormal"/>
    <w:uiPriority w:val="50"/>
    <w:rsid w:val="00E86A9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NormalWeb">
    <w:name w:val="Normal (Web)"/>
    <w:basedOn w:val="Normal"/>
    <w:uiPriority w:val="99"/>
    <w:unhideWhenUsed/>
    <w:rsid w:val="00B95B3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6ColorfulAccent1">
    <w:name w:val="Grid Table 6 Colorful Accent 1"/>
    <w:basedOn w:val="TableNormal"/>
    <w:uiPriority w:val="51"/>
    <w:rsid w:val="002E296A"/>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4">
    <w:name w:val="Grid Table 6 Colorful Accent 4"/>
    <w:basedOn w:val="TableNormal"/>
    <w:uiPriority w:val="51"/>
    <w:rsid w:val="008716F0"/>
    <w:pPr>
      <w:spacing w:after="0" w:line="240" w:lineRule="auto"/>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6">
    <w:name w:val="Grid Table 6 Colorful Accent 6"/>
    <w:basedOn w:val="TableNormal"/>
    <w:uiPriority w:val="51"/>
    <w:rsid w:val="008716F0"/>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5">
    <w:name w:val="Grid Table 4 Accent 5"/>
    <w:basedOn w:val="TableNormal"/>
    <w:uiPriority w:val="49"/>
    <w:rsid w:val="00ED6065"/>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
    <w:name w:val="Grid Table 6 Colorful"/>
    <w:basedOn w:val="TableNormal"/>
    <w:uiPriority w:val="51"/>
    <w:rsid w:val="00056650"/>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ditsection">
    <w:name w:val="editsection"/>
    <w:rsid w:val="0079606B"/>
  </w:style>
  <w:style w:type="character" w:customStyle="1" w:styleId="mw-headline">
    <w:name w:val="mw-headline"/>
    <w:rsid w:val="0079606B"/>
  </w:style>
  <w:style w:type="character" w:customStyle="1" w:styleId="daerah">
    <w:name w:val="daerah"/>
    <w:rsid w:val="0079606B"/>
  </w:style>
  <w:style w:type="character" w:styleId="Strong">
    <w:name w:val="Strong"/>
    <w:uiPriority w:val="22"/>
    <w:qFormat/>
    <w:rsid w:val="0079606B"/>
    <w:rPr>
      <w:rFonts w:cs="Times New Roman"/>
      <w:b/>
    </w:rPr>
  </w:style>
  <w:style w:type="paragraph" w:styleId="BodyTextIndent3">
    <w:name w:val="Body Text Indent 3"/>
    <w:basedOn w:val="Normal"/>
    <w:link w:val="BodyTextIndent3Char"/>
    <w:uiPriority w:val="99"/>
    <w:rsid w:val="0079606B"/>
    <w:pPr>
      <w:spacing w:after="0" w:line="360" w:lineRule="auto"/>
      <w:ind w:left="1122"/>
      <w:jc w:val="both"/>
    </w:pPr>
    <w:rPr>
      <w:rFonts w:ascii="Arial" w:eastAsia="Times New Roman" w:hAnsi="Arial" w:cs="Times New Roman"/>
      <w:sz w:val="28"/>
      <w:szCs w:val="20"/>
      <w:lang w:val="id-ID" w:eastAsia="id-ID"/>
    </w:rPr>
  </w:style>
  <w:style w:type="character" w:customStyle="1" w:styleId="BodyTextIndent3Char">
    <w:name w:val="Body Text Indent 3 Char"/>
    <w:basedOn w:val="DefaultParagraphFont"/>
    <w:link w:val="BodyTextIndent3"/>
    <w:uiPriority w:val="99"/>
    <w:rsid w:val="0079606B"/>
    <w:rPr>
      <w:rFonts w:ascii="Arial" w:eastAsia="Times New Roman" w:hAnsi="Arial" w:cs="Times New Roman"/>
      <w:sz w:val="28"/>
      <w:szCs w:val="20"/>
      <w:lang w:val="id-ID" w:eastAsia="id-ID"/>
    </w:rPr>
  </w:style>
  <w:style w:type="paragraph" w:styleId="Title">
    <w:name w:val="Title"/>
    <w:basedOn w:val="Normal"/>
    <w:link w:val="TitleChar"/>
    <w:uiPriority w:val="99"/>
    <w:qFormat/>
    <w:rsid w:val="0079606B"/>
    <w:pPr>
      <w:spacing w:after="0" w:line="360" w:lineRule="auto"/>
      <w:jc w:val="center"/>
    </w:pPr>
    <w:rPr>
      <w:rFonts w:ascii="Times New Roman" w:eastAsia="Times New Roman" w:hAnsi="Times New Roman" w:cs="Times New Roman"/>
      <w:b/>
      <w:sz w:val="24"/>
      <w:szCs w:val="20"/>
      <w:lang w:val="id-ID" w:eastAsia="id-ID"/>
    </w:rPr>
  </w:style>
  <w:style w:type="character" w:customStyle="1" w:styleId="TitleChar">
    <w:name w:val="Title Char"/>
    <w:basedOn w:val="DefaultParagraphFont"/>
    <w:link w:val="Title"/>
    <w:uiPriority w:val="99"/>
    <w:rsid w:val="0079606B"/>
    <w:rPr>
      <w:rFonts w:ascii="Times New Roman" w:eastAsia="Times New Roman" w:hAnsi="Times New Roman" w:cs="Times New Roman"/>
      <w:b/>
      <w:sz w:val="24"/>
      <w:szCs w:val="20"/>
      <w:lang w:val="id-ID" w:eastAsia="id-ID"/>
    </w:rPr>
  </w:style>
  <w:style w:type="paragraph" w:customStyle="1" w:styleId="xl24">
    <w:name w:val="xl24"/>
    <w:basedOn w:val="Normal"/>
    <w:uiPriority w:val="99"/>
    <w:rsid w:val="0079606B"/>
    <w:pPr>
      <w:pBdr>
        <w:lef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25">
    <w:name w:val="xl25"/>
    <w:basedOn w:val="Normal"/>
    <w:uiPriority w:val="99"/>
    <w:rsid w:val="0079606B"/>
    <w:pPr>
      <w:pBdr>
        <w:lef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26">
    <w:name w:val="xl26"/>
    <w:basedOn w:val="Normal"/>
    <w:uiPriority w:val="99"/>
    <w:rsid w:val="0079606B"/>
    <w:pPr>
      <w:pBdr>
        <w:top w:val="single" w:sz="4" w:space="0" w:color="auto"/>
        <w:lef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27">
    <w:name w:val="xl27"/>
    <w:basedOn w:val="Normal"/>
    <w:uiPriority w:val="99"/>
    <w:rsid w:val="0079606B"/>
    <w:pPr>
      <w:pBdr>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28">
    <w:name w:val="xl28"/>
    <w:basedOn w:val="Normal"/>
    <w:uiPriority w:val="99"/>
    <w:rsid w:val="0079606B"/>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29">
    <w:name w:val="xl29"/>
    <w:basedOn w:val="Normal"/>
    <w:uiPriority w:val="99"/>
    <w:rsid w:val="0079606B"/>
    <w:pPr>
      <w:pBdr>
        <w:top w:val="single" w:sz="4" w:space="0" w:color="auto"/>
        <w:left w:val="single" w:sz="8" w:space="0" w:color="auto"/>
        <w:bottom w:val="single" w:sz="4" w:space="0" w:color="auto"/>
      </w:pBdr>
      <w:shd w:val="clear" w:color="auto" w:fill="C0C0C0"/>
      <w:spacing w:before="100" w:beforeAutospacing="1" w:after="100" w:afterAutospacing="1" w:line="240" w:lineRule="auto"/>
      <w:jc w:val="center"/>
    </w:pPr>
    <w:rPr>
      <w:rFonts w:ascii="Arial" w:eastAsia="Times New Roman" w:hAnsi="Arial" w:cs="Arial"/>
      <w:b/>
      <w:bCs/>
      <w:sz w:val="18"/>
      <w:szCs w:val="18"/>
    </w:rPr>
  </w:style>
  <w:style w:type="paragraph" w:customStyle="1" w:styleId="xl30">
    <w:name w:val="xl30"/>
    <w:basedOn w:val="Normal"/>
    <w:uiPriority w:val="99"/>
    <w:rsid w:val="0079606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ascii="Arial" w:eastAsia="Times New Roman" w:hAnsi="Arial" w:cs="Arial"/>
      <w:b/>
      <w:bCs/>
      <w:sz w:val="18"/>
      <w:szCs w:val="18"/>
    </w:rPr>
  </w:style>
  <w:style w:type="paragraph" w:customStyle="1" w:styleId="xl31">
    <w:name w:val="xl31"/>
    <w:basedOn w:val="Normal"/>
    <w:uiPriority w:val="99"/>
    <w:rsid w:val="0079606B"/>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2">
    <w:name w:val="xl32"/>
    <w:basedOn w:val="Normal"/>
    <w:uiPriority w:val="99"/>
    <w:rsid w:val="0079606B"/>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3">
    <w:name w:val="xl33"/>
    <w:basedOn w:val="Normal"/>
    <w:uiPriority w:val="99"/>
    <w:rsid w:val="0079606B"/>
    <w:pPr>
      <w:pBdr>
        <w:lef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4">
    <w:name w:val="xl34"/>
    <w:basedOn w:val="Normal"/>
    <w:uiPriority w:val="99"/>
    <w:rsid w:val="0079606B"/>
    <w:pPr>
      <w:pBdr>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5">
    <w:name w:val="xl35"/>
    <w:basedOn w:val="Normal"/>
    <w:uiPriority w:val="99"/>
    <w:rsid w:val="0079606B"/>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6">
    <w:name w:val="xl36"/>
    <w:basedOn w:val="Normal"/>
    <w:uiPriority w:val="99"/>
    <w:rsid w:val="0079606B"/>
    <w:pPr>
      <w:pBdr>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7">
    <w:name w:val="xl37"/>
    <w:basedOn w:val="Normal"/>
    <w:uiPriority w:val="99"/>
    <w:rsid w:val="0079606B"/>
    <w:pPr>
      <w:pBdr>
        <w:left w:val="single" w:sz="4" w:space="0" w:color="auto"/>
        <w:bottom w:val="single" w:sz="8" w:space="0" w:color="auto"/>
      </w:pBdr>
      <w:spacing w:before="100" w:beforeAutospacing="1" w:after="100" w:afterAutospacing="1" w:line="240" w:lineRule="auto"/>
    </w:pPr>
    <w:rPr>
      <w:rFonts w:ascii="Arial" w:eastAsia="Times New Roman" w:hAnsi="Arial" w:cs="Arial"/>
      <w:sz w:val="18"/>
      <w:szCs w:val="18"/>
    </w:rPr>
  </w:style>
  <w:style w:type="paragraph" w:customStyle="1" w:styleId="xl38">
    <w:name w:val="xl38"/>
    <w:basedOn w:val="Normal"/>
    <w:uiPriority w:val="99"/>
    <w:rsid w:val="0079606B"/>
    <w:pPr>
      <w:pBdr>
        <w:left w:val="single" w:sz="4" w:space="0" w:color="auto"/>
        <w:bottom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39">
    <w:name w:val="xl39"/>
    <w:basedOn w:val="Normal"/>
    <w:uiPriority w:val="99"/>
    <w:rsid w:val="0079606B"/>
    <w:pPr>
      <w:pBdr>
        <w:left w:val="single" w:sz="4" w:space="0" w:color="auto"/>
        <w:bottom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40">
    <w:name w:val="xl40"/>
    <w:basedOn w:val="Normal"/>
    <w:uiPriority w:val="99"/>
    <w:rsid w:val="0079606B"/>
    <w:pPr>
      <w:pBdr>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41">
    <w:name w:val="xl41"/>
    <w:basedOn w:val="Normal"/>
    <w:uiPriority w:val="99"/>
    <w:rsid w:val="0079606B"/>
    <w:pPr>
      <w:pBdr>
        <w:lef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42">
    <w:name w:val="xl42"/>
    <w:basedOn w:val="Normal"/>
    <w:uiPriority w:val="99"/>
    <w:rsid w:val="0079606B"/>
    <w:pPr>
      <w:pBdr>
        <w:lef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43">
    <w:name w:val="xl43"/>
    <w:basedOn w:val="Normal"/>
    <w:uiPriority w:val="99"/>
    <w:rsid w:val="0079606B"/>
    <w:pPr>
      <w:pBdr>
        <w:top w:val="single" w:sz="4" w:space="0" w:color="auto"/>
        <w:lef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4">
    <w:name w:val="xl44"/>
    <w:basedOn w:val="Normal"/>
    <w:uiPriority w:val="99"/>
    <w:rsid w:val="0079606B"/>
    <w:pPr>
      <w:pBdr>
        <w:top w:val="single" w:sz="4" w:space="0" w:color="auto"/>
        <w:lef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5">
    <w:name w:val="xl45"/>
    <w:basedOn w:val="Normal"/>
    <w:uiPriority w:val="99"/>
    <w:rsid w:val="0079606B"/>
    <w:pPr>
      <w:pBdr>
        <w:lef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6">
    <w:name w:val="xl46"/>
    <w:basedOn w:val="Normal"/>
    <w:uiPriority w:val="99"/>
    <w:rsid w:val="0079606B"/>
    <w:pPr>
      <w:pBdr>
        <w:lef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7">
    <w:name w:val="xl47"/>
    <w:basedOn w:val="Normal"/>
    <w:uiPriority w:val="99"/>
    <w:rsid w:val="0079606B"/>
    <w:pPr>
      <w:pBdr>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8">
    <w:name w:val="xl48"/>
    <w:basedOn w:val="Normal"/>
    <w:uiPriority w:val="99"/>
    <w:rsid w:val="0079606B"/>
    <w:pPr>
      <w:pBdr>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49">
    <w:name w:val="xl49"/>
    <w:basedOn w:val="Normal"/>
    <w:uiPriority w:val="99"/>
    <w:rsid w:val="0079606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50">
    <w:name w:val="xl50"/>
    <w:basedOn w:val="Normal"/>
    <w:uiPriority w:val="99"/>
    <w:rsid w:val="0079606B"/>
    <w:pPr>
      <w:pBdr>
        <w:top w:val="single" w:sz="8"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51">
    <w:name w:val="xl51"/>
    <w:basedOn w:val="Normal"/>
    <w:uiPriority w:val="99"/>
    <w:rsid w:val="0079606B"/>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52">
    <w:name w:val="xl52"/>
    <w:basedOn w:val="Normal"/>
    <w:uiPriority w:val="99"/>
    <w:rsid w:val="0079606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53">
    <w:name w:val="xl53"/>
    <w:basedOn w:val="Normal"/>
    <w:uiPriority w:val="99"/>
    <w:rsid w:val="0079606B"/>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54">
    <w:name w:val="xl54"/>
    <w:basedOn w:val="Normal"/>
    <w:uiPriority w:val="99"/>
    <w:rsid w:val="0079606B"/>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rPr>
  </w:style>
  <w:style w:type="paragraph" w:customStyle="1" w:styleId="xl55">
    <w:name w:val="xl55"/>
    <w:basedOn w:val="Normal"/>
    <w:uiPriority w:val="99"/>
    <w:rsid w:val="0079606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styleId="Caption">
    <w:name w:val="caption"/>
    <w:basedOn w:val="Normal"/>
    <w:next w:val="Normal"/>
    <w:uiPriority w:val="35"/>
    <w:qFormat/>
    <w:rsid w:val="0079606B"/>
    <w:pPr>
      <w:spacing w:before="120" w:after="120" w:line="420" w:lineRule="exact"/>
      <w:ind w:left="540"/>
    </w:pPr>
    <w:rPr>
      <w:rFonts w:ascii="Times New Roman" w:eastAsia="SimSun" w:hAnsi="Times New Roman" w:cs="Times New Roman"/>
      <w:i/>
      <w:iCs/>
      <w:sz w:val="20"/>
      <w:szCs w:val="20"/>
    </w:rPr>
  </w:style>
  <w:style w:type="paragraph" w:customStyle="1" w:styleId="Default">
    <w:name w:val="Default"/>
    <w:rsid w:val="0079606B"/>
    <w:pPr>
      <w:autoSpaceDE w:val="0"/>
      <w:autoSpaceDN w:val="0"/>
      <w:adjustRightInd w:val="0"/>
      <w:spacing w:after="0" w:line="240" w:lineRule="auto"/>
    </w:pPr>
    <w:rPr>
      <w:rFonts w:ascii="Cambria" w:eastAsia="MS Mincho" w:hAnsi="Cambria" w:cs="Cambria"/>
      <w:color w:val="000000"/>
      <w:sz w:val="24"/>
      <w:szCs w:val="24"/>
      <w:lang w:eastAsia="ja-JP"/>
    </w:rPr>
  </w:style>
  <w:style w:type="character" w:styleId="Emphasis">
    <w:name w:val="Emphasis"/>
    <w:uiPriority w:val="20"/>
    <w:qFormat/>
    <w:rsid w:val="0079606B"/>
    <w:rPr>
      <w:rFonts w:cs="Times New Roman"/>
      <w:i/>
    </w:rPr>
  </w:style>
  <w:style w:type="character" w:customStyle="1" w:styleId="fullpost">
    <w:name w:val="fullpost"/>
    <w:rsid w:val="0079606B"/>
    <w:rPr>
      <w:rFonts w:cs="Times New Roman"/>
    </w:rPr>
  </w:style>
  <w:style w:type="paragraph" w:customStyle="1" w:styleId="Picture">
    <w:name w:val="Picture"/>
    <w:basedOn w:val="Normal"/>
    <w:next w:val="Caption"/>
    <w:uiPriority w:val="99"/>
    <w:rsid w:val="0079606B"/>
    <w:pPr>
      <w:keepNext/>
      <w:spacing w:after="0" w:line="240" w:lineRule="auto"/>
    </w:pPr>
    <w:rPr>
      <w:rFonts w:ascii="Garamond" w:eastAsia="Times New Roman" w:hAnsi="Garamond" w:cs="Times New Roman"/>
      <w:szCs w:val="20"/>
    </w:rPr>
  </w:style>
  <w:style w:type="character" w:styleId="PlaceholderText">
    <w:name w:val="Placeholder Text"/>
    <w:uiPriority w:val="99"/>
    <w:semiHidden/>
    <w:rsid w:val="0079606B"/>
    <w:rPr>
      <w:rFonts w:cs="Times New Roman"/>
      <w:color w:val="808080"/>
    </w:rPr>
  </w:style>
  <w:style w:type="table" w:styleId="TableElegant">
    <w:name w:val="Table Elegant"/>
    <w:basedOn w:val="TableNormal"/>
    <w:uiPriority w:val="99"/>
    <w:rsid w:val="0079606B"/>
    <w:pPr>
      <w:spacing w:after="0" w:line="240" w:lineRule="auto"/>
    </w:pPr>
    <w:rPr>
      <w:rFonts w:ascii="Calibri" w:eastAsia="Times New Roman" w:hAnsi="Calibri" w:cs="Times New Roman"/>
      <w:sz w:val="20"/>
      <w:szCs w:val="20"/>
      <w:lang w:val="id-ID" w:eastAsia="id-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796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id-ID" w:eastAsia="id-ID"/>
    </w:rPr>
  </w:style>
  <w:style w:type="character" w:customStyle="1" w:styleId="HTMLPreformattedChar">
    <w:name w:val="HTML Preformatted Char"/>
    <w:basedOn w:val="DefaultParagraphFont"/>
    <w:link w:val="HTMLPreformatted"/>
    <w:uiPriority w:val="99"/>
    <w:rsid w:val="0079606B"/>
    <w:rPr>
      <w:rFonts w:ascii="Courier New" w:eastAsia="Times New Roman" w:hAnsi="Courier New" w:cs="Times New Roman"/>
      <w:sz w:val="20"/>
      <w:szCs w:val="20"/>
      <w:lang w:val="id-ID" w:eastAsia="id-ID"/>
    </w:rPr>
  </w:style>
  <w:style w:type="paragraph" w:customStyle="1" w:styleId="Normal1">
    <w:name w:val="Normal1"/>
    <w:basedOn w:val="Normal"/>
    <w:uiPriority w:val="99"/>
    <w:rsid w:val="0079606B"/>
    <w:pPr>
      <w:spacing w:before="100" w:beforeAutospacing="1" w:after="100" w:afterAutospacing="1" w:line="240" w:lineRule="auto"/>
    </w:pPr>
    <w:rPr>
      <w:rFonts w:ascii="Calibri" w:eastAsia="Times New Roman" w:hAnsi="Calibri" w:cs="Times New Roman"/>
      <w:sz w:val="24"/>
      <w:szCs w:val="24"/>
      <w:lang w:val="id-ID" w:eastAsia="id-ID"/>
    </w:rPr>
  </w:style>
  <w:style w:type="paragraph" w:customStyle="1" w:styleId="Pa2">
    <w:name w:val="Pa2"/>
    <w:basedOn w:val="Default"/>
    <w:next w:val="Default"/>
    <w:uiPriority w:val="99"/>
    <w:rsid w:val="0079606B"/>
    <w:pPr>
      <w:spacing w:line="241" w:lineRule="atLeast"/>
    </w:pPr>
    <w:rPr>
      <w:rFonts w:ascii="Gill Sans MT" w:eastAsia="Times New Roman" w:hAnsi="Gill Sans MT" w:cs="Times New Roman"/>
      <w:color w:val="auto"/>
      <w:lang w:val="id-ID" w:eastAsia="id-ID"/>
    </w:rPr>
  </w:style>
  <w:style w:type="character" w:customStyle="1" w:styleId="A3">
    <w:name w:val="A3"/>
    <w:uiPriority w:val="99"/>
    <w:rsid w:val="0079606B"/>
    <w:rPr>
      <w:color w:val="211D1E"/>
      <w:sz w:val="31"/>
    </w:rPr>
  </w:style>
  <w:style w:type="paragraph" w:customStyle="1" w:styleId="Pa0">
    <w:name w:val="Pa0"/>
    <w:basedOn w:val="Default"/>
    <w:next w:val="Default"/>
    <w:uiPriority w:val="99"/>
    <w:rsid w:val="0079606B"/>
    <w:pPr>
      <w:spacing w:line="241" w:lineRule="atLeast"/>
    </w:pPr>
    <w:rPr>
      <w:rFonts w:ascii="Gill Sans MT" w:eastAsia="Times New Roman" w:hAnsi="Gill Sans MT" w:cs="Times New Roman"/>
      <w:color w:val="auto"/>
      <w:lang w:val="id-ID" w:eastAsia="id-ID"/>
    </w:rPr>
  </w:style>
  <w:style w:type="character" w:customStyle="1" w:styleId="A4">
    <w:name w:val="A4"/>
    <w:uiPriority w:val="99"/>
    <w:rsid w:val="0079606B"/>
    <w:rPr>
      <w:b/>
      <w:i/>
      <w:color w:val="004891"/>
      <w:sz w:val="50"/>
    </w:rPr>
  </w:style>
  <w:style w:type="character" w:customStyle="1" w:styleId="A5">
    <w:name w:val="A5"/>
    <w:uiPriority w:val="99"/>
    <w:rsid w:val="0079606B"/>
    <w:rPr>
      <w:b/>
      <w:color w:val="211D1E"/>
      <w:sz w:val="32"/>
    </w:rPr>
  </w:style>
  <w:style w:type="paragraph" w:customStyle="1" w:styleId="Pa1">
    <w:name w:val="Pa1"/>
    <w:basedOn w:val="Default"/>
    <w:next w:val="Default"/>
    <w:uiPriority w:val="99"/>
    <w:rsid w:val="0079606B"/>
    <w:pPr>
      <w:spacing w:line="241" w:lineRule="atLeast"/>
    </w:pPr>
    <w:rPr>
      <w:rFonts w:ascii="Gill Sans MT" w:eastAsia="Times New Roman" w:hAnsi="Gill Sans MT" w:cs="Times New Roman"/>
      <w:color w:val="auto"/>
      <w:lang w:val="id-ID" w:eastAsia="id-ID"/>
    </w:rPr>
  </w:style>
  <w:style w:type="character" w:customStyle="1" w:styleId="A1">
    <w:name w:val="A1"/>
    <w:uiPriority w:val="99"/>
    <w:rsid w:val="0079606B"/>
    <w:rPr>
      <w:color w:val="004891"/>
      <w:sz w:val="28"/>
    </w:rPr>
  </w:style>
  <w:style w:type="paragraph" w:customStyle="1" w:styleId="Style5">
    <w:name w:val="Style 5"/>
    <w:basedOn w:val="Normal"/>
    <w:uiPriority w:val="99"/>
    <w:rsid w:val="0079606B"/>
    <w:pPr>
      <w:widowControl w:val="0"/>
      <w:spacing w:after="0" w:line="192" w:lineRule="exact"/>
      <w:ind w:firstLine="504"/>
      <w:jc w:val="both"/>
    </w:pPr>
    <w:rPr>
      <w:rFonts w:ascii="Calibri" w:eastAsia="Times New Roman" w:hAnsi="Calibri" w:cs="Times New Roman"/>
      <w:noProof/>
      <w:color w:val="000000"/>
      <w:sz w:val="20"/>
      <w:szCs w:val="20"/>
    </w:rPr>
  </w:style>
  <w:style w:type="paragraph" w:customStyle="1" w:styleId="TableHeading">
    <w:name w:val="Table Heading"/>
    <w:basedOn w:val="Normal"/>
    <w:uiPriority w:val="99"/>
    <w:rsid w:val="0079606B"/>
    <w:pPr>
      <w:widowControl w:val="0"/>
      <w:suppressLineNumbers/>
      <w:suppressAutoHyphens/>
      <w:spacing w:after="0" w:line="240" w:lineRule="auto"/>
      <w:jc w:val="center"/>
    </w:pPr>
    <w:rPr>
      <w:rFonts w:ascii="Calibri" w:eastAsia="Times New Roman" w:hAnsi="Calibri" w:cs="Times New Roman"/>
      <w:b/>
      <w:bCs/>
      <w:sz w:val="24"/>
      <w:szCs w:val="24"/>
      <w:lang w:eastAsia="ar-SA"/>
    </w:rPr>
  </w:style>
  <w:style w:type="paragraph" w:customStyle="1" w:styleId="MediumGrid1-Accent21">
    <w:name w:val="Medium Grid 1 - Accent 21"/>
    <w:basedOn w:val="Normal"/>
    <w:uiPriority w:val="99"/>
    <w:rsid w:val="0079606B"/>
    <w:pPr>
      <w:spacing w:line="240" w:lineRule="auto"/>
      <w:ind w:left="720"/>
    </w:pPr>
    <w:rPr>
      <w:rFonts w:ascii="Cambria" w:eastAsia="Times New Roman" w:hAnsi="Cambria" w:cs="Cambria"/>
      <w:sz w:val="24"/>
      <w:szCs w:val="24"/>
    </w:rPr>
  </w:style>
  <w:style w:type="paragraph" w:customStyle="1" w:styleId="ColorfulList-Accent11">
    <w:name w:val="Colorful List - Accent 11"/>
    <w:basedOn w:val="Normal"/>
    <w:uiPriority w:val="99"/>
    <w:rsid w:val="0079606B"/>
    <w:pPr>
      <w:ind w:left="720"/>
    </w:pPr>
    <w:rPr>
      <w:rFonts w:ascii="Calibri" w:eastAsia="Times New Roman" w:hAnsi="Calibri" w:cs="Calibri"/>
    </w:rPr>
  </w:style>
  <w:style w:type="character" w:customStyle="1" w:styleId="censmt23">
    <w:name w:val="censmt23"/>
    <w:rsid w:val="0079606B"/>
    <w:rPr>
      <w:rFonts w:cs="Times New Roman"/>
    </w:rPr>
  </w:style>
  <w:style w:type="paragraph" w:styleId="FootnoteText">
    <w:name w:val="footnote text"/>
    <w:basedOn w:val="Normal"/>
    <w:link w:val="FootnoteTextChar"/>
    <w:uiPriority w:val="99"/>
    <w:semiHidden/>
    <w:unhideWhenUsed/>
    <w:rsid w:val="0079606B"/>
    <w:pPr>
      <w:widowControl w:val="0"/>
      <w:autoSpaceDN w:val="0"/>
      <w:adjustRightInd w:val="0"/>
      <w:spacing w:after="0" w:line="240" w:lineRule="auto"/>
    </w:pPr>
    <w:rPr>
      <w:rFonts w:ascii="Times New Roman" w:eastAsia="Times New Roman" w:hAnsi="Times New Roman" w:cs="Times New Roman"/>
      <w:sz w:val="20"/>
      <w:szCs w:val="20"/>
      <w:lang w:val="id-ID" w:eastAsia="id-ID"/>
    </w:rPr>
  </w:style>
  <w:style w:type="character" w:customStyle="1" w:styleId="FootnoteTextChar">
    <w:name w:val="Footnote Text Char"/>
    <w:basedOn w:val="DefaultParagraphFont"/>
    <w:link w:val="FootnoteText"/>
    <w:uiPriority w:val="99"/>
    <w:semiHidden/>
    <w:rsid w:val="0079606B"/>
    <w:rPr>
      <w:rFonts w:ascii="Times New Roman" w:eastAsia="Times New Roman" w:hAnsi="Times New Roman" w:cs="Times New Roman"/>
      <w:sz w:val="20"/>
      <w:szCs w:val="20"/>
      <w:lang w:val="id-ID" w:eastAsia="id-ID"/>
    </w:rPr>
  </w:style>
  <w:style w:type="character" w:styleId="FootnoteReference">
    <w:name w:val="footnote reference"/>
    <w:uiPriority w:val="99"/>
    <w:semiHidden/>
    <w:unhideWhenUsed/>
    <w:rsid w:val="0079606B"/>
    <w:rPr>
      <w:rFonts w:cs="Times New Roman"/>
      <w:vertAlign w:val="superscript"/>
    </w:rPr>
  </w:style>
  <w:style w:type="paragraph" w:styleId="DocumentMap">
    <w:name w:val="Document Map"/>
    <w:basedOn w:val="Normal"/>
    <w:link w:val="DocumentMapChar"/>
    <w:uiPriority w:val="99"/>
    <w:semiHidden/>
    <w:unhideWhenUsed/>
    <w:rsid w:val="0079606B"/>
    <w:pPr>
      <w:widowControl w:val="0"/>
      <w:autoSpaceDN w:val="0"/>
      <w:adjustRightInd w:val="0"/>
      <w:spacing w:after="0" w:line="240" w:lineRule="auto"/>
    </w:pPr>
    <w:rPr>
      <w:rFonts w:ascii="Tahoma" w:eastAsia="Times New Roman" w:hAnsi="Tahoma" w:cs="Times New Roman"/>
      <w:sz w:val="16"/>
      <w:szCs w:val="20"/>
      <w:lang w:val="id-ID" w:eastAsia="id-ID"/>
    </w:rPr>
  </w:style>
  <w:style w:type="character" w:customStyle="1" w:styleId="DocumentMapChar">
    <w:name w:val="Document Map Char"/>
    <w:basedOn w:val="DefaultParagraphFont"/>
    <w:link w:val="DocumentMap"/>
    <w:uiPriority w:val="99"/>
    <w:semiHidden/>
    <w:rsid w:val="0079606B"/>
    <w:rPr>
      <w:rFonts w:ascii="Tahoma" w:eastAsia="Times New Roman" w:hAnsi="Tahoma" w:cs="Times New Roman"/>
      <w:sz w:val="16"/>
      <w:szCs w:val="20"/>
      <w:lang w:val="id-ID" w:eastAsia="id-ID"/>
    </w:rPr>
  </w:style>
  <w:style w:type="paragraph" w:customStyle="1" w:styleId="font7">
    <w:name w:val="font7"/>
    <w:basedOn w:val="Normal"/>
    <w:rsid w:val="0079606B"/>
    <w:pPr>
      <w:spacing w:before="100" w:beforeAutospacing="1" w:after="100" w:afterAutospacing="1" w:line="240" w:lineRule="auto"/>
    </w:pPr>
    <w:rPr>
      <w:rFonts w:ascii="Arial" w:eastAsia="Times New Roman" w:hAnsi="Arial" w:cs="Arial"/>
      <w:sz w:val="18"/>
      <w:szCs w:val="18"/>
      <w:lang w:val="id-ID" w:eastAsia="id-ID"/>
    </w:rPr>
  </w:style>
  <w:style w:type="paragraph" w:customStyle="1" w:styleId="font8">
    <w:name w:val="font8"/>
    <w:basedOn w:val="Normal"/>
    <w:rsid w:val="0079606B"/>
    <w:pPr>
      <w:spacing w:before="100" w:beforeAutospacing="1" w:after="100" w:afterAutospacing="1" w:line="240" w:lineRule="auto"/>
    </w:pPr>
    <w:rPr>
      <w:rFonts w:ascii="Tahoma" w:eastAsia="Times New Roman" w:hAnsi="Tahoma" w:cs="Tahoma"/>
      <w:color w:val="003366"/>
      <w:sz w:val="18"/>
      <w:szCs w:val="18"/>
      <w:lang w:val="id-ID" w:eastAsia="id-ID"/>
    </w:rPr>
  </w:style>
  <w:style w:type="paragraph" w:customStyle="1" w:styleId="xl154">
    <w:name w:val="xl154"/>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55">
    <w:name w:val="xl15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56">
    <w:name w:val="xl15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57">
    <w:name w:val="xl15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58">
    <w:name w:val="xl158"/>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159">
    <w:name w:val="xl159"/>
    <w:basedOn w:val="Normal"/>
    <w:rsid w:val="0079606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xl160">
    <w:name w:val="xl160"/>
    <w:basedOn w:val="Normal"/>
    <w:rsid w:val="0079606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xl161">
    <w:name w:val="xl161"/>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xl162">
    <w:name w:val="xl162"/>
    <w:basedOn w:val="Normal"/>
    <w:rsid w:val="0079606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id-ID" w:eastAsia="id-ID"/>
    </w:rPr>
  </w:style>
  <w:style w:type="paragraph" w:customStyle="1" w:styleId="xl163">
    <w:name w:val="xl163"/>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64">
    <w:name w:val="xl164"/>
    <w:basedOn w:val="Normal"/>
    <w:rsid w:val="0079606B"/>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id-ID" w:eastAsia="id-ID"/>
    </w:rPr>
  </w:style>
  <w:style w:type="paragraph" w:customStyle="1" w:styleId="xl165">
    <w:name w:val="xl165"/>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166">
    <w:name w:val="xl166"/>
    <w:basedOn w:val="Normal"/>
    <w:rsid w:val="0079606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id-ID" w:eastAsia="id-ID"/>
    </w:rPr>
  </w:style>
  <w:style w:type="paragraph" w:customStyle="1" w:styleId="xl167">
    <w:name w:val="xl16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68">
    <w:name w:val="xl168"/>
    <w:basedOn w:val="Normal"/>
    <w:rsid w:val="0079606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id-ID" w:eastAsia="id-ID"/>
    </w:rPr>
  </w:style>
  <w:style w:type="paragraph" w:customStyle="1" w:styleId="xl169">
    <w:name w:val="xl16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70">
    <w:name w:val="xl17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71">
    <w:name w:val="xl17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id-ID" w:eastAsia="id-ID"/>
    </w:rPr>
  </w:style>
  <w:style w:type="paragraph" w:customStyle="1" w:styleId="xl172">
    <w:name w:val="xl17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sz w:val="20"/>
      <w:szCs w:val="20"/>
      <w:lang w:val="id-ID" w:eastAsia="id-ID"/>
    </w:rPr>
  </w:style>
  <w:style w:type="paragraph" w:customStyle="1" w:styleId="xl173">
    <w:name w:val="xl17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6"/>
      <w:szCs w:val="16"/>
      <w:lang w:val="id-ID" w:eastAsia="id-ID"/>
    </w:rPr>
  </w:style>
  <w:style w:type="paragraph" w:customStyle="1" w:styleId="xl174">
    <w:name w:val="xl174"/>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75">
    <w:name w:val="xl17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76">
    <w:name w:val="xl17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77">
    <w:name w:val="xl17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178">
    <w:name w:val="xl178"/>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79">
    <w:name w:val="xl179"/>
    <w:basedOn w:val="Normal"/>
    <w:rsid w:val="0079606B"/>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Times New Roman"/>
      <w:sz w:val="20"/>
      <w:szCs w:val="20"/>
      <w:lang w:val="id-ID" w:eastAsia="id-ID"/>
    </w:rPr>
  </w:style>
  <w:style w:type="paragraph" w:customStyle="1" w:styleId="xl180">
    <w:name w:val="xl180"/>
    <w:basedOn w:val="Normal"/>
    <w:rsid w:val="0079606B"/>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Times New Roman"/>
      <w:sz w:val="24"/>
      <w:szCs w:val="24"/>
      <w:lang w:val="id-ID" w:eastAsia="id-ID"/>
    </w:rPr>
  </w:style>
  <w:style w:type="paragraph" w:customStyle="1" w:styleId="xl181">
    <w:name w:val="xl18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id-ID" w:eastAsia="id-ID"/>
    </w:rPr>
  </w:style>
  <w:style w:type="paragraph" w:customStyle="1" w:styleId="xl182">
    <w:name w:val="xl18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lang w:val="id-ID" w:eastAsia="id-ID"/>
    </w:rPr>
  </w:style>
  <w:style w:type="paragraph" w:customStyle="1" w:styleId="xl183">
    <w:name w:val="xl18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0"/>
      <w:szCs w:val="20"/>
      <w:lang w:val="id-ID" w:eastAsia="id-ID"/>
    </w:rPr>
  </w:style>
  <w:style w:type="paragraph" w:customStyle="1" w:styleId="xl184">
    <w:name w:val="xl184"/>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0"/>
      <w:szCs w:val="20"/>
      <w:lang w:val="id-ID" w:eastAsia="id-ID"/>
    </w:rPr>
  </w:style>
  <w:style w:type="paragraph" w:customStyle="1" w:styleId="xl185">
    <w:name w:val="xl18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186">
    <w:name w:val="xl18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87">
    <w:name w:val="xl18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color w:val="000000"/>
      <w:sz w:val="20"/>
      <w:szCs w:val="20"/>
      <w:lang w:val="id-ID" w:eastAsia="id-ID"/>
    </w:rPr>
  </w:style>
  <w:style w:type="paragraph" w:customStyle="1" w:styleId="xl188">
    <w:name w:val="xl188"/>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id-ID" w:eastAsia="id-ID"/>
    </w:rPr>
  </w:style>
  <w:style w:type="paragraph" w:customStyle="1" w:styleId="xl189">
    <w:name w:val="xl18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90">
    <w:name w:val="xl19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91">
    <w:name w:val="xl19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id-ID" w:eastAsia="id-ID"/>
    </w:rPr>
  </w:style>
  <w:style w:type="paragraph" w:customStyle="1" w:styleId="xl192">
    <w:name w:val="xl19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xl193">
    <w:name w:val="xl19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val="id-ID" w:eastAsia="id-ID"/>
    </w:rPr>
  </w:style>
  <w:style w:type="paragraph" w:customStyle="1" w:styleId="xl194">
    <w:name w:val="xl194"/>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val="id-ID" w:eastAsia="id-ID"/>
    </w:rPr>
  </w:style>
  <w:style w:type="paragraph" w:customStyle="1" w:styleId="xl195">
    <w:name w:val="xl19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0"/>
      <w:szCs w:val="20"/>
      <w:lang w:val="id-ID" w:eastAsia="id-ID"/>
    </w:rPr>
  </w:style>
  <w:style w:type="paragraph" w:customStyle="1" w:styleId="xl196">
    <w:name w:val="xl19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val="id-ID" w:eastAsia="id-ID"/>
    </w:rPr>
  </w:style>
  <w:style w:type="paragraph" w:customStyle="1" w:styleId="xl197">
    <w:name w:val="xl197"/>
    <w:basedOn w:val="Normal"/>
    <w:rsid w:val="0079606B"/>
    <w:pPr>
      <w:pBdr>
        <w:top w:val="single" w:sz="4" w:space="0"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Arial Narrow" w:eastAsia="Times New Roman" w:hAnsi="Arial Narrow" w:cs="Times New Roman"/>
      <w:sz w:val="20"/>
      <w:szCs w:val="20"/>
      <w:lang w:val="id-ID" w:eastAsia="id-ID"/>
    </w:rPr>
  </w:style>
  <w:style w:type="paragraph" w:customStyle="1" w:styleId="xl198">
    <w:name w:val="xl198"/>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199">
    <w:name w:val="xl19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200">
    <w:name w:val="xl200"/>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201">
    <w:name w:val="xl201"/>
    <w:basedOn w:val="Normal"/>
    <w:rsid w:val="0079606B"/>
    <w:pPr>
      <w:pBdr>
        <w:top w:val="single" w:sz="4" w:space="0"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Arial Narrow" w:eastAsia="Times New Roman" w:hAnsi="Arial Narrow" w:cs="Times New Roman"/>
      <w:sz w:val="20"/>
      <w:szCs w:val="20"/>
      <w:lang w:val="id-ID" w:eastAsia="id-ID"/>
    </w:rPr>
  </w:style>
  <w:style w:type="paragraph" w:customStyle="1" w:styleId="xl202">
    <w:name w:val="xl20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val="id-ID" w:eastAsia="id-ID"/>
    </w:rPr>
  </w:style>
  <w:style w:type="paragraph" w:customStyle="1" w:styleId="xl203">
    <w:name w:val="xl20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204">
    <w:name w:val="xl204"/>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205">
    <w:name w:val="xl20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20"/>
      <w:szCs w:val="20"/>
      <w:lang w:val="id-ID" w:eastAsia="id-ID"/>
    </w:rPr>
  </w:style>
  <w:style w:type="paragraph" w:customStyle="1" w:styleId="xl206">
    <w:name w:val="xl20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val="id-ID" w:eastAsia="id-ID"/>
    </w:rPr>
  </w:style>
  <w:style w:type="paragraph" w:customStyle="1" w:styleId="xl207">
    <w:name w:val="xl20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val="id-ID" w:eastAsia="id-ID"/>
    </w:rPr>
  </w:style>
  <w:style w:type="paragraph" w:customStyle="1" w:styleId="xl208">
    <w:name w:val="xl208"/>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val="id-ID" w:eastAsia="id-ID"/>
    </w:rPr>
  </w:style>
  <w:style w:type="paragraph" w:customStyle="1" w:styleId="xl209">
    <w:name w:val="xl20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val="id-ID" w:eastAsia="id-ID"/>
    </w:rPr>
  </w:style>
  <w:style w:type="paragraph" w:customStyle="1" w:styleId="xl210">
    <w:name w:val="xl21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id-ID" w:eastAsia="id-ID"/>
    </w:rPr>
  </w:style>
  <w:style w:type="paragraph" w:customStyle="1" w:styleId="xl211">
    <w:name w:val="xl21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0"/>
      <w:szCs w:val="20"/>
      <w:lang w:val="id-ID" w:eastAsia="id-ID"/>
    </w:rPr>
  </w:style>
  <w:style w:type="paragraph" w:customStyle="1" w:styleId="xl212">
    <w:name w:val="xl21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id-ID" w:eastAsia="id-ID"/>
    </w:rPr>
  </w:style>
  <w:style w:type="paragraph" w:customStyle="1" w:styleId="xl213">
    <w:name w:val="xl21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val="id-ID" w:eastAsia="id-ID"/>
    </w:rPr>
  </w:style>
  <w:style w:type="paragraph" w:customStyle="1" w:styleId="xl214">
    <w:name w:val="xl214"/>
    <w:basedOn w:val="Normal"/>
    <w:rsid w:val="0079606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val="id-ID" w:eastAsia="id-ID"/>
    </w:rPr>
  </w:style>
  <w:style w:type="paragraph" w:customStyle="1" w:styleId="xl215">
    <w:name w:val="xl21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8"/>
      <w:szCs w:val="18"/>
      <w:lang w:val="id-ID" w:eastAsia="id-ID"/>
    </w:rPr>
  </w:style>
  <w:style w:type="paragraph" w:customStyle="1" w:styleId="xl216">
    <w:name w:val="xl21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17">
    <w:name w:val="xl217"/>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val="id-ID" w:eastAsia="id-ID"/>
    </w:rPr>
  </w:style>
  <w:style w:type="paragraph" w:customStyle="1" w:styleId="xl218">
    <w:name w:val="xl218"/>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color w:val="000000"/>
      <w:sz w:val="20"/>
      <w:szCs w:val="20"/>
      <w:lang w:val="id-ID" w:eastAsia="id-ID"/>
    </w:rPr>
  </w:style>
  <w:style w:type="paragraph" w:customStyle="1" w:styleId="xl219">
    <w:name w:val="xl219"/>
    <w:basedOn w:val="Normal"/>
    <w:rsid w:val="0079606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0"/>
      <w:szCs w:val="20"/>
      <w:lang w:val="id-ID" w:eastAsia="id-ID"/>
    </w:rPr>
  </w:style>
  <w:style w:type="paragraph" w:customStyle="1" w:styleId="xl220">
    <w:name w:val="xl22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20"/>
      <w:szCs w:val="20"/>
      <w:lang w:val="id-ID" w:eastAsia="id-ID"/>
    </w:rPr>
  </w:style>
  <w:style w:type="paragraph" w:customStyle="1" w:styleId="xl221">
    <w:name w:val="xl22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color w:val="1F497D"/>
      <w:sz w:val="18"/>
      <w:szCs w:val="18"/>
      <w:lang w:val="id-ID" w:eastAsia="id-ID"/>
    </w:rPr>
  </w:style>
  <w:style w:type="paragraph" w:customStyle="1" w:styleId="xl222">
    <w:name w:val="xl22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6"/>
      <w:szCs w:val="16"/>
      <w:lang w:val="id-ID" w:eastAsia="id-ID"/>
    </w:rPr>
  </w:style>
  <w:style w:type="paragraph" w:customStyle="1" w:styleId="xl223">
    <w:name w:val="xl223"/>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sz w:val="16"/>
      <w:szCs w:val="16"/>
      <w:lang w:val="id-ID" w:eastAsia="id-ID"/>
    </w:rPr>
  </w:style>
  <w:style w:type="paragraph" w:customStyle="1" w:styleId="xl224">
    <w:name w:val="xl224"/>
    <w:basedOn w:val="Normal"/>
    <w:rsid w:val="0079606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val="id-ID" w:eastAsia="id-ID"/>
    </w:rPr>
  </w:style>
  <w:style w:type="paragraph" w:customStyle="1" w:styleId="xl225">
    <w:name w:val="xl225"/>
    <w:basedOn w:val="Normal"/>
    <w:rsid w:val="0079606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val="id-ID" w:eastAsia="id-ID"/>
    </w:rPr>
  </w:style>
  <w:style w:type="paragraph" w:customStyle="1" w:styleId="xl226">
    <w:name w:val="xl226"/>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lang w:val="id-ID" w:eastAsia="id-ID"/>
    </w:rPr>
  </w:style>
  <w:style w:type="paragraph" w:customStyle="1" w:styleId="xl227">
    <w:name w:val="xl22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28">
    <w:name w:val="xl228"/>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val="id-ID" w:eastAsia="id-ID"/>
    </w:rPr>
  </w:style>
  <w:style w:type="paragraph" w:customStyle="1" w:styleId="xl229">
    <w:name w:val="xl22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18"/>
      <w:szCs w:val="18"/>
      <w:lang w:val="id-ID" w:eastAsia="id-ID"/>
    </w:rPr>
  </w:style>
  <w:style w:type="paragraph" w:customStyle="1" w:styleId="xl230">
    <w:name w:val="xl23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31">
    <w:name w:val="xl231"/>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id-ID" w:eastAsia="id-ID"/>
    </w:rPr>
  </w:style>
  <w:style w:type="paragraph" w:customStyle="1" w:styleId="xl232">
    <w:name w:val="xl23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id-ID" w:eastAsia="id-ID"/>
    </w:rPr>
  </w:style>
  <w:style w:type="paragraph" w:customStyle="1" w:styleId="xl233">
    <w:name w:val="xl233"/>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val="id-ID" w:eastAsia="id-ID"/>
    </w:rPr>
  </w:style>
  <w:style w:type="paragraph" w:customStyle="1" w:styleId="xl234">
    <w:name w:val="xl234"/>
    <w:basedOn w:val="Normal"/>
    <w:rsid w:val="0079606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id-ID" w:eastAsia="id-ID"/>
    </w:rPr>
  </w:style>
  <w:style w:type="paragraph" w:customStyle="1" w:styleId="xl235">
    <w:name w:val="xl235"/>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36">
    <w:name w:val="xl236"/>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id-ID" w:eastAsia="id-ID"/>
    </w:rPr>
  </w:style>
  <w:style w:type="paragraph" w:customStyle="1" w:styleId="xl237">
    <w:name w:val="xl237"/>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38">
    <w:name w:val="xl238"/>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39">
    <w:name w:val="xl239"/>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40">
    <w:name w:val="xl240"/>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41">
    <w:name w:val="xl241"/>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42">
    <w:name w:val="xl242"/>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val="id-ID" w:eastAsia="id-ID"/>
    </w:rPr>
  </w:style>
  <w:style w:type="paragraph" w:customStyle="1" w:styleId="xl243">
    <w:name w:val="xl243"/>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8"/>
      <w:szCs w:val="18"/>
      <w:lang w:val="id-ID" w:eastAsia="id-ID"/>
    </w:rPr>
  </w:style>
  <w:style w:type="paragraph" w:customStyle="1" w:styleId="xl244">
    <w:name w:val="xl244"/>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45">
    <w:name w:val="xl245"/>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20"/>
      <w:szCs w:val="20"/>
      <w:lang w:val="id-ID" w:eastAsia="id-ID"/>
    </w:rPr>
  </w:style>
  <w:style w:type="paragraph" w:customStyle="1" w:styleId="xl246">
    <w:name w:val="xl246"/>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val="id-ID" w:eastAsia="id-ID"/>
    </w:rPr>
  </w:style>
  <w:style w:type="paragraph" w:customStyle="1" w:styleId="xl247">
    <w:name w:val="xl247"/>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id-ID" w:eastAsia="id-ID"/>
    </w:rPr>
  </w:style>
  <w:style w:type="paragraph" w:customStyle="1" w:styleId="xl248">
    <w:name w:val="xl248"/>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val="id-ID" w:eastAsia="id-ID"/>
    </w:rPr>
  </w:style>
  <w:style w:type="paragraph" w:customStyle="1" w:styleId="xl249">
    <w:name w:val="xl249"/>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0"/>
      <w:szCs w:val="20"/>
      <w:lang w:val="id-ID" w:eastAsia="id-ID"/>
    </w:rPr>
  </w:style>
  <w:style w:type="paragraph" w:customStyle="1" w:styleId="xl250">
    <w:name w:val="xl250"/>
    <w:basedOn w:val="Normal"/>
    <w:rsid w:val="0079606B"/>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val="id-ID" w:eastAsia="id-ID"/>
    </w:rPr>
  </w:style>
  <w:style w:type="paragraph" w:customStyle="1" w:styleId="xl251">
    <w:name w:val="xl251"/>
    <w:basedOn w:val="Normal"/>
    <w:rsid w:val="007960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ahoma" w:eastAsia="Times New Roman" w:hAnsi="Tahoma" w:cs="Tahoma"/>
      <w:sz w:val="16"/>
      <w:szCs w:val="16"/>
      <w:lang w:val="id-ID" w:eastAsia="id-ID"/>
    </w:rPr>
  </w:style>
  <w:style w:type="paragraph" w:customStyle="1" w:styleId="xl252">
    <w:name w:val="xl252"/>
    <w:basedOn w:val="Normal"/>
    <w:rsid w:val="0079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id-ID" w:eastAsia="id-ID"/>
    </w:rPr>
  </w:style>
  <w:style w:type="paragraph" w:customStyle="1" w:styleId="xl253">
    <w:name w:val="xl253"/>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Calibri" w:eastAsia="Times New Roman" w:hAnsi="Calibri" w:cs="Times New Roman"/>
      <w:sz w:val="20"/>
      <w:szCs w:val="20"/>
      <w:lang w:val="id-ID" w:eastAsia="id-ID"/>
    </w:rPr>
  </w:style>
  <w:style w:type="paragraph" w:customStyle="1" w:styleId="xl254">
    <w:name w:val="xl254"/>
    <w:basedOn w:val="Normal"/>
    <w:rsid w:val="007960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Calibri" w:eastAsia="Times New Roman" w:hAnsi="Calibri" w:cs="Times New Roman"/>
      <w:sz w:val="24"/>
      <w:szCs w:val="24"/>
      <w:lang w:val="id-ID" w:eastAsia="id-ID"/>
    </w:rPr>
  </w:style>
  <w:style w:type="paragraph" w:customStyle="1" w:styleId="xl255">
    <w:name w:val="xl255"/>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20"/>
      <w:szCs w:val="20"/>
      <w:lang w:val="id-ID" w:eastAsia="id-ID"/>
    </w:rPr>
  </w:style>
  <w:style w:type="paragraph" w:customStyle="1" w:styleId="xl256">
    <w:name w:val="xl256"/>
    <w:basedOn w:val="Normal"/>
    <w:rsid w:val="0079606B"/>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Times New Roman"/>
      <w:sz w:val="24"/>
      <w:szCs w:val="24"/>
      <w:lang w:val="id-ID" w:eastAsia="id-ID"/>
    </w:rPr>
  </w:style>
  <w:style w:type="paragraph" w:customStyle="1" w:styleId="xl257">
    <w:name w:val="xl257"/>
    <w:basedOn w:val="Normal"/>
    <w:rsid w:val="007960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Calibri" w:eastAsia="Times New Roman" w:hAnsi="Calibri" w:cs="Times New Roman"/>
      <w:sz w:val="24"/>
      <w:szCs w:val="24"/>
      <w:lang w:val="id-ID" w:eastAsia="id-ID"/>
    </w:rPr>
  </w:style>
  <w:style w:type="paragraph" w:customStyle="1" w:styleId="xl258">
    <w:name w:val="xl258"/>
    <w:basedOn w:val="Normal"/>
    <w:rsid w:val="0079606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0"/>
      <w:szCs w:val="20"/>
      <w:lang w:val="id-ID" w:eastAsia="id-ID"/>
    </w:rPr>
  </w:style>
  <w:style w:type="paragraph" w:customStyle="1" w:styleId="xl259">
    <w:name w:val="xl259"/>
    <w:basedOn w:val="Normal"/>
    <w:rsid w:val="0079606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val="id-ID" w:eastAsia="id-ID"/>
    </w:rPr>
  </w:style>
  <w:style w:type="paragraph" w:customStyle="1" w:styleId="xl260">
    <w:name w:val="xl260"/>
    <w:basedOn w:val="Normal"/>
    <w:rsid w:val="0079606B"/>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xl261">
    <w:name w:val="xl261"/>
    <w:basedOn w:val="Normal"/>
    <w:rsid w:val="0079606B"/>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0"/>
      <w:szCs w:val="20"/>
      <w:lang w:val="id-ID" w:eastAsia="id-ID"/>
    </w:rPr>
  </w:style>
  <w:style w:type="paragraph" w:customStyle="1" w:styleId="Style55">
    <w:name w:val="Style55"/>
    <w:basedOn w:val="Normal"/>
    <w:uiPriority w:val="99"/>
    <w:rsid w:val="0079606B"/>
    <w:pPr>
      <w:widowControl w:val="0"/>
      <w:autoSpaceDE w:val="0"/>
      <w:autoSpaceDN w:val="0"/>
      <w:adjustRightInd w:val="0"/>
      <w:spacing w:after="0" w:line="368" w:lineRule="exact"/>
      <w:ind w:firstLine="614"/>
      <w:jc w:val="both"/>
    </w:pPr>
    <w:rPr>
      <w:rFonts w:ascii="Arial" w:eastAsia="Times New Roman" w:hAnsi="Arial" w:cs="Arial"/>
      <w:sz w:val="24"/>
      <w:szCs w:val="24"/>
    </w:rPr>
  </w:style>
  <w:style w:type="character" w:customStyle="1" w:styleId="FontStyle123">
    <w:name w:val="Font Style123"/>
    <w:uiPriority w:val="99"/>
    <w:rsid w:val="0079606B"/>
    <w:rPr>
      <w:rFonts w:ascii="Arial" w:hAnsi="Arial" w:cs="Arial"/>
      <w:color w:val="000000"/>
      <w:sz w:val="18"/>
      <w:szCs w:val="18"/>
    </w:rPr>
  </w:style>
  <w:style w:type="paragraph" w:customStyle="1" w:styleId="Style91">
    <w:name w:val="Style91"/>
    <w:basedOn w:val="Normal"/>
    <w:uiPriority w:val="99"/>
    <w:rsid w:val="0079606B"/>
    <w:pPr>
      <w:widowControl w:val="0"/>
      <w:autoSpaceDE w:val="0"/>
      <w:autoSpaceDN w:val="0"/>
      <w:adjustRightInd w:val="0"/>
      <w:spacing w:after="0" w:line="300" w:lineRule="exact"/>
      <w:jc w:val="both"/>
    </w:pPr>
    <w:rPr>
      <w:rFonts w:ascii="Arial" w:eastAsia="Times New Roman" w:hAnsi="Arial" w:cs="Arial"/>
      <w:sz w:val="24"/>
      <w:szCs w:val="24"/>
    </w:rPr>
  </w:style>
  <w:style w:type="table" w:customStyle="1" w:styleId="TableGrid0">
    <w:name w:val="TableGrid"/>
    <w:rsid w:val="0079606B"/>
    <w:pPr>
      <w:spacing w:after="0" w:line="240" w:lineRule="auto"/>
    </w:pPr>
    <w:rPr>
      <w:rFonts w:ascii="Calibri" w:eastAsia="Times New Roman" w:hAnsi="Calibri" w:cs="Times New Roman"/>
      <w:lang w:val="id-ID" w:eastAsia="id-ID"/>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79606B"/>
    <w:pPr>
      <w:widowControl w:val="0"/>
      <w:autoSpaceDN w:val="0"/>
      <w:adjustRightInd w:val="0"/>
      <w:spacing w:after="60" w:line="240" w:lineRule="auto"/>
      <w:jc w:val="center"/>
      <w:outlineLvl w:val="1"/>
    </w:pPr>
    <w:rPr>
      <w:rFonts w:ascii="Cambria" w:eastAsia="Times New Roman" w:hAnsi="Cambria" w:cs="Times New Roman"/>
      <w:sz w:val="24"/>
      <w:szCs w:val="24"/>
      <w:lang w:val="id-ID" w:eastAsia="id-ID"/>
    </w:rPr>
  </w:style>
  <w:style w:type="character" w:customStyle="1" w:styleId="SubtitleChar">
    <w:name w:val="Subtitle Char"/>
    <w:basedOn w:val="DefaultParagraphFont"/>
    <w:link w:val="Subtitle"/>
    <w:uiPriority w:val="11"/>
    <w:rsid w:val="0079606B"/>
    <w:rPr>
      <w:rFonts w:ascii="Cambria" w:eastAsia="Times New Roman" w:hAnsi="Cambria" w:cs="Times New Roman"/>
      <w:sz w:val="24"/>
      <w:szCs w:val="24"/>
      <w:lang w:val="id-ID" w:eastAsia="id-ID"/>
    </w:rPr>
  </w:style>
  <w:style w:type="character" w:styleId="SubtleEmphasis">
    <w:name w:val="Subtle Emphasis"/>
    <w:uiPriority w:val="19"/>
    <w:qFormat/>
    <w:rsid w:val="0079606B"/>
    <w:rPr>
      <w:rFonts w:cs="Times New Roman"/>
      <w:i/>
      <w:iCs/>
      <w:color w:val="808080"/>
    </w:rPr>
  </w:style>
  <w:style w:type="table" w:customStyle="1" w:styleId="LightList-Accent11">
    <w:name w:val="Light List - Accent 11"/>
    <w:basedOn w:val="TableNormal"/>
    <w:uiPriority w:val="61"/>
    <w:rsid w:val="0079606B"/>
    <w:pPr>
      <w:spacing w:after="0" w:line="240" w:lineRule="auto"/>
    </w:pPr>
    <w:rPr>
      <w:rFonts w:ascii="Calibri" w:eastAsia="Times New Roman" w:hAnsi="Calibri" w:cs="Times New Roman"/>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remarkable-pre-marked">
    <w:name w:val="remarkable-pre-marked"/>
    <w:rsid w:val="0079606B"/>
    <w:rPr>
      <w:rFonts w:cs="Times New Roman"/>
    </w:rPr>
  </w:style>
  <w:style w:type="paragraph" w:customStyle="1" w:styleId="paragrap">
    <w:name w:val="paragrap"/>
    <w:basedOn w:val="BodyTextIndent"/>
    <w:rsid w:val="0079606B"/>
    <w:pPr>
      <w:spacing w:line="360" w:lineRule="auto"/>
      <w:ind w:left="0" w:firstLine="357"/>
      <w:jc w:val="both"/>
    </w:pPr>
    <w:rPr>
      <w:rFonts w:ascii="Times New Roman" w:eastAsia="Times New Roman" w:hAnsi="Times New Roman" w:cs="Times New Roman"/>
      <w:sz w:val="24"/>
      <w:szCs w:val="20"/>
      <w:lang w:val="id-ID" w:eastAsia="id-ID"/>
    </w:rPr>
  </w:style>
  <w:style w:type="numbering" w:customStyle="1" w:styleId="Style1">
    <w:name w:val="Style1"/>
    <w:rsid w:val="0079606B"/>
    <w:pPr>
      <w:numPr>
        <w:numId w:val="32"/>
      </w:numPr>
    </w:pPr>
  </w:style>
  <w:style w:type="numbering" w:customStyle="1" w:styleId="Style2">
    <w:name w:val="Style2"/>
    <w:rsid w:val="0079606B"/>
    <w:pPr>
      <w:numPr>
        <w:numId w:val="33"/>
      </w:numPr>
    </w:pPr>
  </w:style>
  <w:style w:type="paragraph" w:customStyle="1" w:styleId="font9">
    <w:name w:val="font9"/>
    <w:basedOn w:val="Normal"/>
    <w:rsid w:val="0079606B"/>
    <w:pPr>
      <w:spacing w:before="100" w:beforeAutospacing="1" w:after="100" w:afterAutospacing="1" w:line="240" w:lineRule="auto"/>
    </w:pPr>
    <w:rPr>
      <w:rFonts w:ascii="Calibri" w:eastAsia="Times New Roman" w:hAnsi="Calibri" w:cs="Times New Roman"/>
      <w:sz w:val="24"/>
      <w:szCs w:val="24"/>
    </w:rPr>
  </w:style>
  <w:style w:type="paragraph" w:customStyle="1" w:styleId="font10">
    <w:name w:val="font10"/>
    <w:basedOn w:val="Normal"/>
    <w:rsid w:val="0079606B"/>
    <w:pP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font11">
    <w:name w:val="font11"/>
    <w:basedOn w:val="Normal"/>
    <w:rsid w:val="0079606B"/>
    <w:pPr>
      <w:spacing w:before="100" w:beforeAutospacing="1" w:after="100" w:afterAutospacing="1" w:line="240" w:lineRule="auto"/>
    </w:pPr>
    <w:rPr>
      <w:rFonts w:ascii="Arial Narrow" w:eastAsia="Times New Roman" w:hAnsi="Arial Narrow" w:cs="Times New Roman"/>
      <w:i/>
      <w:iCs/>
      <w:sz w:val="16"/>
      <w:szCs w:val="16"/>
    </w:rPr>
  </w:style>
  <w:style w:type="character" w:customStyle="1" w:styleId="st">
    <w:name w:val="st"/>
    <w:basedOn w:val="DefaultParagraphFont"/>
    <w:rsid w:val="0079606B"/>
  </w:style>
  <w:style w:type="table" w:customStyle="1" w:styleId="TableGrid1">
    <w:name w:val="Table Grid1"/>
    <w:basedOn w:val="TableNormal"/>
    <w:next w:val="TableGrid"/>
    <w:uiPriority w:val="59"/>
    <w:rsid w:val="0079606B"/>
    <w:pPr>
      <w:spacing w:after="0" w:line="240" w:lineRule="auto"/>
    </w:pPr>
    <w:rPr>
      <w:rFonts w:ascii="Calibri" w:eastAsia="Times New Roman" w:hAnsi="Calibri"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
    <w:name w:val="Grid Table 4 Accent 3"/>
    <w:basedOn w:val="TableNormal"/>
    <w:uiPriority w:val="49"/>
    <w:rsid w:val="007024A7"/>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Grid2">
    <w:name w:val="Table Grid2"/>
    <w:basedOn w:val="TableNormal"/>
    <w:next w:val="TableGrid"/>
    <w:uiPriority w:val="59"/>
    <w:rsid w:val="00214A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
    <w:name w:val="Grid Table 5 Dark Accent 2"/>
    <w:basedOn w:val="TableNormal"/>
    <w:uiPriority w:val="50"/>
    <w:rsid w:val="00753A2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1LightAccent4">
    <w:name w:val="Grid Table 1 Light Accent 4"/>
    <w:basedOn w:val="TableNormal"/>
    <w:uiPriority w:val="46"/>
    <w:rsid w:val="00753A2A"/>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753A2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5181849">
      <w:bodyDiv w:val="1"/>
      <w:marLeft w:val="0"/>
      <w:marRight w:val="0"/>
      <w:marTop w:val="0"/>
      <w:marBottom w:val="0"/>
      <w:divBdr>
        <w:top w:val="none" w:sz="0" w:space="0" w:color="auto"/>
        <w:left w:val="none" w:sz="0" w:space="0" w:color="auto"/>
        <w:bottom w:val="none" w:sz="0" w:space="0" w:color="auto"/>
        <w:right w:val="none" w:sz="0" w:space="0" w:color="auto"/>
      </w:divBdr>
    </w:div>
    <w:div w:id="33386536">
      <w:bodyDiv w:val="1"/>
      <w:marLeft w:val="0"/>
      <w:marRight w:val="0"/>
      <w:marTop w:val="0"/>
      <w:marBottom w:val="0"/>
      <w:divBdr>
        <w:top w:val="none" w:sz="0" w:space="0" w:color="auto"/>
        <w:left w:val="none" w:sz="0" w:space="0" w:color="auto"/>
        <w:bottom w:val="none" w:sz="0" w:space="0" w:color="auto"/>
        <w:right w:val="none" w:sz="0" w:space="0" w:color="auto"/>
      </w:divBdr>
    </w:div>
    <w:div w:id="55513563">
      <w:bodyDiv w:val="1"/>
      <w:marLeft w:val="0"/>
      <w:marRight w:val="0"/>
      <w:marTop w:val="0"/>
      <w:marBottom w:val="0"/>
      <w:divBdr>
        <w:top w:val="none" w:sz="0" w:space="0" w:color="auto"/>
        <w:left w:val="none" w:sz="0" w:space="0" w:color="auto"/>
        <w:bottom w:val="none" w:sz="0" w:space="0" w:color="auto"/>
        <w:right w:val="none" w:sz="0" w:space="0" w:color="auto"/>
      </w:divBdr>
    </w:div>
    <w:div w:id="82067147">
      <w:bodyDiv w:val="1"/>
      <w:marLeft w:val="0"/>
      <w:marRight w:val="0"/>
      <w:marTop w:val="0"/>
      <w:marBottom w:val="0"/>
      <w:divBdr>
        <w:top w:val="none" w:sz="0" w:space="0" w:color="auto"/>
        <w:left w:val="none" w:sz="0" w:space="0" w:color="auto"/>
        <w:bottom w:val="none" w:sz="0" w:space="0" w:color="auto"/>
        <w:right w:val="none" w:sz="0" w:space="0" w:color="auto"/>
      </w:divBdr>
    </w:div>
    <w:div w:id="105467584">
      <w:bodyDiv w:val="1"/>
      <w:marLeft w:val="0"/>
      <w:marRight w:val="0"/>
      <w:marTop w:val="0"/>
      <w:marBottom w:val="0"/>
      <w:divBdr>
        <w:top w:val="none" w:sz="0" w:space="0" w:color="auto"/>
        <w:left w:val="none" w:sz="0" w:space="0" w:color="auto"/>
        <w:bottom w:val="none" w:sz="0" w:space="0" w:color="auto"/>
        <w:right w:val="none" w:sz="0" w:space="0" w:color="auto"/>
      </w:divBdr>
    </w:div>
    <w:div w:id="110587725">
      <w:bodyDiv w:val="1"/>
      <w:marLeft w:val="0"/>
      <w:marRight w:val="0"/>
      <w:marTop w:val="0"/>
      <w:marBottom w:val="0"/>
      <w:divBdr>
        <w:top w:val="none" w:sz="0" w:space="0" w:color="auto"/>
        <w:left w:val="none" w:sz="0" w:space="0" w:color="auto"/>
        <w:bottom w:val="none" w:sz="0" w:space="0" w:color="auto"/>
        <w:right w:val="none" w:sz="0" w:space="0" w:color="auto"/>
      </w:divBdr>
    </w:div>
    <w:div w:id="124928154">
      <w:bodyDiv w:val="1"/>
      <w:marLeft w:val="0"/>
      <w:marRight w:val="0"/>
      <w:marTop w:val="0"/>
      <w:marBottom w:val="0"/>
      <w:divBdr>
        <w:top w:val="none" w:sz="0" w:space="0" w:color="auto"/>
        <w:left w:val="none" w:sz="0" w:space="0" w:color="auto"/>
        <w:bottom w:val="none" w:sz="0" w:space="0" w:color="auto"/>
        <w:right w:val="none" w:sz="0" w:space="0" w:color="auto"/>
      </w:divBdr>
    </w:div>
    <w:div w:id="128087024">
      <w:bodyDiv w:val="1"/>
      <w:marLeft w:val="0"/>
      <w:marRight w:val="0"/>
      <w:marTop w:val="0"/>
      <w:marBottom w:val="0"/>
      <w:divBdr>
        <w:top w:val="none" w:sz="0" w:space="0" w:color="auto"/>
        <w:left w:val="none" w:sz="0" w:space="0" w:color="auto"/>
        <w:bottom w:val="none" w:sz="0" w:space="0" w:color="auto"/>
        <w:right w:val="none" w:sz="0" w:space="0" w:color="auto"/>
      </w:divBdr>
    </w:div>
    <w:div w:id="141822991">
      <w:bodyDiv w:val="1"/>
      <w:marLeft w:val="0"/>
      <w:marRight w:val="0"/>
      <w:marTop w:val="0"/>
      <w:marBottom w:val="0"/>
      <w:divBdr>
        <w:top w:val="none" w:sz="0" w:space="0" w:color="auto"/>
        <w:left w:val="none" w:sz="0" w:space="0" w:color="auto"/>
        <w:bottom w:val="none" w:sz="0" w:space="0" w:color="auto"/>
        <w:right w:val="none" w:sz="0" w:space="0" w:color="auto"/>
      </w:divBdr>
    </w:div>
    <w:div w:id="148249787">
      <w:bodyDiv w:val="1"/>
      <w:marLeft w:val="0"/>
      <w:marRight w:val="0"/>
      <w:marTop w:val="0"/>
      <w:marBottom w:val="0"/>
      <w:divBdr>
        <w:top w:val="none" w:sz="0" w:space="0" w:color="auto"/>
        <w:left w:val="none" w:sz="0" w:space="0" w:color="auto"/>
        <w:bottom w:val="none" w:sz="0" w:space="0" w:color="auto"/>
        <w:right w:val="none" w:sz="0" w:space="0" w:color="auto"/>
      </w:divBdr>
    </w:div>
    <w:div w:id="162860663">
      <w:bodyDiv w:val="1"/>
      <w:marLeft w:val="0"/>
      <w:marRight w:val="0"/>
      <w:marTop w:val="0"/>
      <w:marBottom w:val="0"/>
      <w:divBdr>
        <w:top w:val="none" w:sz="0" w:space="0" w:color="auto"/>
        <w:left w:val="none" w:sz="0" w:space="0" w:color="auto"/>
        <w:bottom w:val="none" w:sz="0" w:space="0" w:color="auto"/>
        <w:right w:val="none" w:sz="0" w:space="0" w:color="auto"/>
      </w:divBdr>
    </w:div>
    <w:div w:id="183252965">
      <w:bodyDiv w:val="1"/>
      <w:marLeft w:val="0"/>
      <w:marRight w:val="0"/>
      <w:marTop w:val="0"/>
      <w:marBottom w:val="0"/>
      <w:divBdr>
        <w:top w:val="none" w:sz="0" w:space="0" w:color="auto"/>
        <w:left w:val="none" w:sz="0" w:space="0" w:color="auto"/>
        <w:bottom w:val="none" w:sz="0" w:space="0" w:color="auto"/>
        <w:right w:val="none" w:sz="0" w:space="0" w:color="auto"/>
      </w:divBdr>
    </w:div>
    <w:div w:id="213202947">
      <w:bodyDiv w:val="1"/>
      <w:marLeft w:val="0"/>
      <w:marRight w:val="0"/>
      <w:marTop w:val="0"/>
      <w:marBottom w:val="0"/>
      <w:divBdr>
        <w:top w:val="none" w:sz="0" w:space="0" w:color="auto"/>
        <w:left w:val="none" w:sz="0" w:space="0" w:color="auto"/>
        <w:bottom w:val="none" w:sz="0" w:space="0" w:color="auto"/>
        <w:right w:val="none" w:sz="0" w:space="0" w:color="auto"/>
      </w:divBdr>
    </w:div>
    <w:div w:id="234098040">
      <w:bodyDiv w:val="1"/>
      <w:marLeft w:val="0"/>
      <w:marRight w:val="0"/>
      <w:marTop w:val="0"/>
      <w:marBottom w:val="0"/>
      <w:divBdr>
        <w:top w:val="none" w:sz="0" w:space="0" w:color="auto"/>
        <w:left w:val="none" w:sz="0" w:space="0" w:color="auto"/>
        <w:bottom w:val="none" w:sz="0" w:space="0" w:color="auto"/>
        <w:right w:val="none" w:sz="0" w:space="0" w:color="auto"/>
      </w:divBdr>
    </w:div>
    <w:div w:id="273558560">
      <w:bodyDiv w:val="1"/>
      <w:marLeft w:val="0"/>
      <w:marRight w:val="0"/>
      <w:marTop w:val="0"/>
      <w:marBottom w:val="0"/>
      <w:divBdr>
        <w:top w:val="none" w:sz="0" w:space="0" w:color="auto"/>
        <w:left w:val="none" w:sz="0" w:space="0" w:color="auto"/>
        <w:bottom w:val="none" w:sz="0" w:space="0" w:color="auto"/>
        <w:right w:val="none" w:sz="0" w:space="0" w:color="auto"/>
      </w:divBdr>
    </w:div>
    <w:div w:id="274215341">
      <w:bodyDiv w:val="1"/>
      <w:marLeft w:val="0"/>
      <w:marRight w:val="0"/>
      <w:marTop w:val="0"/>
      <w:marBottom w:val="0"/>
      <w:divBdr>
        <w:top w:val="none" w:sz="0" w:space="0" w:color="auto"/>
        <w:left w:val="none" w:sz="0" w:space="0" w:color="auto"/>
        <w:bottom w:val="none" w:sz="0" w:space="0" w:color="auto"/>
        <w:right w:val="none" w:sz="0" w:space="0" w:color="auto"/>
      </w:divBdr>
    </w:div>
    <w:div w:id="302083010">
      <w:bodyDiv w:val="1"/>
      <w:marLeft w:val="0"/>
      <w:marRight w:val="0"/>
      <w:marTop w:val="0"/>
      <w:marBottom w:val="0"/>
      <w:divBdr>
        <w:top w:val="none" w:sz="0" w:space="0" w:color="auto"/>
        <w:left w:val="none" w:sz="0" w:space="0" w:color="auto"/>
        <w:bottom w:val="none" w:sz="0" w:space="0" w:color="auto"/>
        <w:right w:val="none" w:sz="0" w:space="0" w:color="auto"/>
      </w:divBdr>
    </w:div>
    <w:div w:id="319624902">
      <w:bodyDiv w:val="1"/>
      <w:marLeft w:val="0"/>
      <w:marRight w:val="0"/>
      <w:marTop w:val="0"/>
      <w:marBottom w:val="0"/>
      <w:divBdr>
        <w:top w:val="none" w:sz="0" w:space="0" w:color="auto"/>
        <w:left w:val="none" w:sz="0" w:space="0" w:color="auto"/>
        <w:bottom w:val="none" w:sz="0" w:space="0" w:color="auto"/>
        <w:right w:val="none" w:sz="0" w:space="0" w:color="auto"/>
      </w:divBdr>
    </w:div>
    <w:div w:id="407267363">
      <w:bodyDiv w:val="1"/>
      <w:marLeft w:val="0"/>
      <w:marRight w:val="0"/>
      <w:marTop w:val="0"/>
      <w:marBottom w:val="0"/>
      <w:divBdr>
        <w:top w:val="none" w:sz="0" w:space="0" w:color="auto"/>
        <w:left w:val="none" w:sz="0" w:space="0" w:color="auto"/>
        <w:bottom w:val="none" w:sz="0" w:space="0" w:color="auto"/>
        <w:right w:val="none" w:sz="0" w:space="0" w:color="auto"/>
      </w:divBdr>
    </w:div>
    <w:div w:id="430122248">
      <w:bodyDiv w:val="1"/>
      <w:marLeft w:val="0"/>
      <w:marRight w:val="0"/>
      <w:marTop w:val="0"/>
      <w:marBottom w:val="0"/>
      <w:divBdr>
        <w:top w:val="none" w:sz="0" w:space="0" w:color="auto"/>
        <w:left w:val="none" w:sz="0" w:space="0" w:color="auto"/>
        <w:bottom w:val="none" w:sz="0" w:space="0" w:color="auto"/>
        <w:right w:val="none" w:sz="0" w:space="0" w:color="auto"/>
      </w:divBdr>
    </w:div>
    <w:div w:id="438569341">
      <w:bodyDiv w:val="1"/>
      <w:marLeft w:val="0"/>
      <w:marRight w:val="0"/>
      <w:marTop w:val="0"/>
      <w:marBottom w:val="0"/>
      <w:divBdr>
        <w:top w:val="none" w:sz="0" w:space="0" w:color="auto"/>
        <w:left w:val="none" w:sz="0" w:space="0" w:color="auto"/>
        <w:bottom w:val="none" w:sz="0" w:space="0" w:color="auto"/>
        <w:right w:val="none" w:sz="0" w:space="0" w:color="auto"/>
      </w:divBdr>
    </w:div>
    <w:div w:id="492137211">
      <w:bodyDiv w:val="1"/>
      <w:marLeft w:val="0"/>
      <w:marRight w:val="0"/>
      <w:marTop w:val="0"/>
      <w:marBottom w:val="0"/>
      <w:divBdr>
        <w:top w:val="none" w:sz="0" w:space="0" w:color="auto"/>
        <w:left w:val="none" w:sz="0" w:space="0" w:color="auto"/>
        <w:bottom w:val="none" w:sz="0" w:space="0" w:color="auto"/>
        <w:right w:val="none" w:sz="0" w:space="0" w:color="auto"/>
      </w:divBdr>
    </w:div>
    <w:div w:id="523134394">
      <w:bodyDiv w:val="1"/>
      <w:marLeft w:val="0"/>
      <w:marRight w:val="0"/>
      <w:marTop w:val="0"/>
      <w:marBottom w:val="0"/>
      <w:divBdr>
        <w:top w:val="none" w:sz="0" w:space="0" w:color="auto"/>
        <w:left w:val="none" w:sz="0" w:space="0" w:color="auto"/>
        <w:bottom w:val="none" w:sz="0" w:space="0" w:color="auto"/>
        <w:right w:val="none" w:sz="0" w:space="0" w:color="auto"/>
      </w:divBdr>
    </w:div>
    <w:div w:id="563570052">
      <w:bodyDiv w:val="1"/>
      <w:marLeft w:val="0"/>
      <w:marRight w:val="0"/>
      <w:marTop w:val="0"/>
      <w:marBottom w:val="0"/>
      <w:divBdr>
        <w:top w:val="none" w:sz="0" w:space="0" w:color="auto"/>
        <w:left w:val="none" w:sz="0" w:space="0" w:color="auto"/>
        <w:bottom w:val="none" w:sz="0" w:space="0" w:color="auto"/>
        <w:right w:val="none" w:sz="0" w:space="0" w:color="auto"/>
      </w:divBdr>
    </w:div>
    <w:div w:id="569117908">
      <w:bodyDiv w:val="1"/>
      <w:marLeft w:val="0"/>
      <w:marRight w:val="0"/>
      <w:marTop w:val="0"/>
      <w:marBottom w:val="0"/>
      <w:divBdr>
        <w:top w:val="none" w:sz="0" w:space="0" w:color="auto"/>
        <w:left w:val="none" w:sz="0" w:space="0" w:color="auto"/>
        <w:bottom w:val="none" w:sz="0" w:space="0" w:color="auto"/>
        <w:right w:val="none" w:sz="0" w:space="0" w:color="auto"/>
      </w:divBdr>
    </w:div>
    <w:div w:id="615604744">
      <w:bodyDiv w:val="1"/>
      <w:marLeft w:val="0"/>
      <w:marRight w:val="0"/>
      <w:marTop w:val="0"/>
      <w:marBottom w:val="0"/>
      <w:divBdr>
        <w:top w:val="none" w:sz="0" w:space="0" w:color="auto"/>
        <w:left w:val="none" w:sz="0" w:space="0" w:color="auto"/>
        <w:bottom w:val="none" w:sz="0" w:space="0" w:color="auto"/>
        <w:right w:val="none" w:sz="0" w:space="0" w:color="auto"/>
      </w:divBdr>
    </w:div>
    <w:div w:id="622462557">
      <w:bodyDiv w:val="1"/>
      <w:marLeft w:val="0"/>
      <w:marRight w:val="0"/>
      <w:marTop w:val="0"/>
      <w:marBottom w:val="0"/>
      <w:divBdr>
        <w:top w:val="none" w:sz="0" w:space="0" w:color="auto"/>
        <w:left w:val="none" w:sz="0" w:space="0" w:color="auto"/>
        <w:bottom w:val="none" w:sz="0" w:space="0" w:color="auto"/>
        <w:right w:val="none" w:sz="0" w:space="0" w:color="auto"/>
      </w:divBdr>
    </w:div>
    <w:div w:id="625820278">
      <w:bodyDiv w:val="1"/>
      <w:marLeft w:val="0"/>
      <w:marRight w:val="0"/>
      <w:marTop w:val="0"/>
      <w:marBottom w:val="0"/>
      <w:divBdr>
        <w:top w:val="none" w:sz="0" w:space="0" w:color="auto"/>
        <w:left w:val="none" w:sz="0" w:space="0" w:color="auto"/>
        <w:bottom w:val="none" w:sz="0" w:space="0" w:color="auto"/>
        <w:right w:val="none" w:sz="0" w:space="0" w:color="auto"/>
      </w:divBdr>
    </w:div>
    <w:div w:id="629941639">
      <w:bodyDiv w:val="1"/>
      <w:marLeft w:val="0"/>
      <w:marRight w:val="0"/>
      <w:marTop w:val="0"/>
      <w:marBottom w:val="0"/>
      <w:divBdr>
        <w:top w:val="none" w:sz="0" w:space="0" w:color="auto"/>
        <w:left w:val="none" w:sz="0" w:space="0" w:color="auto"/>
        <w:bottom w:val="none" w:sz="0" w:space="0" w:color="auto"/>
        <w:right w:val="none" w:sz="0" w:space="0" w:color="auto"/>
      </w:divBdr>
    </w:div>
    <w:div w:id="647322962">
      <w:bodyDiv w:val="1"/>
      <w:marLeft w:val="0"/>
      <w:marRight w:val="0"/>
      <w:marTop w:val="0"/>
      <w:marBottom w:val="0"/>
      <w:divBdr>
        <w:top w:val="none" w:sz="0" w:space="0" w:color="auto"/>
        <w:left w:val="none" w:sz="0" w:space="0" w:color="auto"/>
        <w:bottom w:val="none" w:sz="0" w:space="0" w:color="auto"/>
        <w:right w:val="none" w:sz="0" w:space="0" w:color="auto"/>
      </w:divBdr>
    </w:div>
    <w:div w:id="654115270">
      <w:bodyDiv w:val="1"/>
      <w:marLeft w:val="0"/>
      <w:marRight w:val="0"/>
      <w:marTop w:val="0"/>
      <w:marBottom w:val="0"/>
      <w:divBdr>
        <w:top w:val="none" w:sz="0" w:space="0" w:color="auto"/>
        <w:left w:val="none" w:sz="0" w:space="0" w:color="auto"/>
        <w:bottom w:val="none" w:sz="0" w:space="0" w:color="auto"/>
        <w:right w:val="none" w:sz="0" w:space="0" w:color="auto"/>
      </w:divBdr>
    </w:div>
    <w:div w:id="692221045">
      <w:bodyDiv w:val="1"/>
      <w:marLeft w:val="0"/>
      <w:marRight w:val="0"/>
      <w:marTop w:val="0"/>
      <w:marBottom w:val="0"/>
      <w:divBdr>
        <w:top w:val="none" w:sz="0" w:space="0" w:color="auto"/>
        <w:left w:val="none" w:sz="0" w:space="0" w:color="auto"/>
        <w:bottom w:val="none" w:sz="0" w:space="0" w:color="auto"/>
        <w:right w:val="none" w:sz="0" w:space="0" w:color="auto"/>
      </w:divBdr>
    </w:div>
    <w:div w:id="766190252">
      <w:bodyDiv w:val="1"/>
      <w:marLeft w:val="0"/>
      <w:marRight w:val="0"/>
      <w:marTop w:val="0"/>
      <w:marBottom w:val="0"/>
      <w:divBdr>
        <w:top w:val="none" w:sz="0" w:space="0" w:color="auto"/>
        <w:left w:val="none" w:sz="0" w:space="0" w:color="auto"/>
        <w:bottom w:val="none" w:sz="0" w:space="0" w:color="auto"/>
        <w:right w:val="none" w:sz="0" w:space="0" w:color="auto"/>
      </w:divBdr>
    </w:div>
    <w:div w:id="775712552">
      <w:bodyDiv w:val="1"/>
      <w:marLeft w:val="0"/>
      <w:marRight w:val="0"/>
      <w:marTop w:val="0"/>
      <w:marBottom w:val="0"/>
      <w:divBdr>
        <w:top w:val="none" w:sz="0" w:space="0" w:color="auto"/>
        <w:left w:val="none" w:sz="0" w:space="0" w:color="auto"/>
        <w:bottom w:val="none" w:sz="0" w:space="0" w:color="auto"/>
        <w:right w:val="none" w:sz="0" w:space="0" w:color="auto"/>
      </w:divBdr>
    </w:div>
    <w:div w:id="785193335">
      <w:bodyDiv w:val="1"/>
      <w:marLeft w:val="0"/>
      <w:marRight w:val="0"/>
      <w:marTop w:val="0"/>
      <w:marBottom w:val="0"/>
      <w:divBdr>
        <w:top w:val="none" w:sz="0" w:space="0" w:color="auto"/>
        <w:left w:val="none" w:sz="0" w:space="0" w:color="auto"/>
        <w:bottom w:val="none" w:sz="0" w:space="0" w:color="auto"/>
        <w:right w:val="none" w:sz="0" w:space="0" w:color="auto"/>
      </w:divBdr>
    </w:div>
    <w:div w:id="862981539">
      <w:bodyDiv w:val="1"/>
      <w:marLeft w:val="0"/>
      <w:marRight w:val="0"/>
      <w:marTop w:val="0"/>
      <w:marBottom w:val="0"/>
      <w:divBdr>
        <w:top w:val="none" w:sz="0" w:space="0" w:color="auto"/>
        <w:left w:val="none" w:sz="0" w:space="0" w:color="auto"/>
        <w:bottom w:val="none" w:sz="0" w:space="0" w:color="auto"/>
        <w:right w:val="none" w:sz="0" w:space="0" w:color="auto"/>
      </w:divBdr>
    </w:div>
    <w:div w:id="876510378">
      <w:bodyDiv w:val="1"/>
      <w:marLeft w:val="0"/>
      <w:marRight w:val="0"/>
      <w:marTop w:val="0"/>
      <w:marBottom w:val="0"/>
      <w:divBdr>
        <w:top w:val="none" w:sz="0" w:space="0" w:color="auto"/>
        <w:left w:val="none" w:sz="0" w:space="0" w:color="auto"/>
        <w:bottom w:val="none" w:sz="0" w:space="0" w:color="auto"/>
        <w:right w:val="none" w:sz="0" w:space="0" w:color="auto"/>
      </w:divBdr>
    </w:div>
    <w:div w:id="927036839">
      <w:bodyDiv w:val="1"/>
      <w:marLeft w:val="0"/>
      <w:marRight w:val="0"/>
      <w:marTop w:val="0"/>
      <w:marBottom w:val="0"/>
      <w:divBdr>
        <w:top w:val="none" w:sz="0" w:space="0" w:color="auto"/>
        <w:left w:val="none" w:sz="0" w:space="0" w:color="auto"/>
        <w:bottom w:val="none" w:sz="0" w:space="0" w:color="auto"/>
        <w:right w:val="none" w:sz="0" w:space="0" w:color="auto"/>
      </w:divBdr>
    </w:div>
    <w:div w:id="938220699">
      <w:bodyDiv w:val="1"/>
      <w:marLeft w:val="0"/>
      <w:marRight w:val="0"/>
      <w:marTop w:val="0"/>
      <w:marBottom w:val="0"/>
      <w:divBdr>
        <w:top w:val="none" w:sz="0" w:space="0" w:color="auto"/>
        <w:left w:val="none" w:sz="0" w:space="0" w:color="auto"/>
        <w:bottom w:val="none" w:sz="0" w:space="0" w:color="auto"/>
        <w:right w:val="none" w:sz="0" w:space="0" w:color="auto"/>
      </w:divBdr>
    </w:div>
    <w:div w:id="940911911">
      <w:bodyDiv w:val="1"/>
      <w:marLeft w:val="0"/>
      <w:marRight w:val="0"/>
      <w:marTop w:val="0"/>
      <w:marBottom w:val="0"/>
      <w:divBdr>
        <w:top w:val="none" w:sz="0" w:space="0" w:color="auto"/>
        <w:left w:val="none" w:sz="0" w:space="0" w:color="auto"/>
        <w:bottom w:val="none" w:sz="0" w:space="0" w:color="auto"/>
        <w:right w:val="none" w:sz="0" w:space="0" w:color="auto"/>
      </w:divBdr>
    </w:div>
    <w:div w:id="969552918">
      <w:bodyDiv w:val="1"/>
      <w:marLeft w:val="0"/>
      <w:marRight w:val="0"/>
      <w:marTop w:val="0"/>
      <w:marBottom w:val="0"/>
      <w:divBdr>
        <w:top w:val="none" w:sz="0" w:space="0" w:color="auto"/>
        <w:left w:val="none" w:sz="0" w:space="0" w:color="auto"/>
        <w:bottom w:val="none" w:sz="0" w:space="0" w:color="auto"/>
        <w:right w:val="none" w:sz="0" w:space="0" w:color="auto"/>
      </w:divBdr>
    </w:div>
    <w:div w:id="981541280">
      <w:bodyDiv w:val="1"/>
      <w:marLeft w:val="0"/>
      <w:marRight w:val="0"/>
      <w:marTop w:val="0"/>
      <w:marBottom w:val="0"/>
      <w:divBdr>
        <w:top w:val="none" w:sz="0" w:space="0" w:color="auto"/>
        <w:left w:val="none" w:sz="0" w:space="0" w:color="auto"/>
        <w:bottom w:val="none" w:sz="0" w:space="0" w:color="auto"/>
        <w:right w:val="none" w:sz="0" w:space="0" w:color="auto"/>
      </w:divBdr>
    </w:div>
    <w:div w:id="985207130">
      <w:bodyDiv w:val="1"/>
      <w:marLeft w:val="0"/>
      <w:marRight w:val="0"/>
      <w:marTop w:val="0"/>
      <w:marBottom w:val="0"/>
      <w:divBdr>
        <w:top w:val="none" w:sz="0" w:space="0" w:color="auto"/>
        <w:left w:val="none" w:sz="0" w:space="0" w:color="auto"/>
        <w:bottom w:val="none" w:sz="0" w:space="0" w:color="auto"/>
        <w:right w:val="none" w:sz="0" w:space="0" w:color="auto"/>
      </w:divBdr>
    </w:div>
    <w:div w:id="1018429603">
      <w:bodyDiv w:val="1"/>
      <w:marLeft w:val="0"/>
      <w:marRight w:val="0"/>
      <w:marTop w:val="0"/>
      <w:marBottom w:val="0"/>
      <w:divBdr>
        <w:top w:val="none" w:sz="0" w:space="0" w:color="auto"/>
        <w:left w:val="none" w:sz="0" w:space="0" w:color="auto"/>
        <w:bottom w:val="none" w:sz="0" w:space="0" w:color="auto"/>
        <w:right w:val="none" w:sz="0" w:space="0" w:color="auto"/>
      </w:divBdr>
    </w:div>
    <w:div w:id="1062292093">
      <w:bodyDiv w:val="1"/>
      <w:marLeft w:val="0"/>
      <w:marRight w:val="0"/>
      <w:marTop w:val="0"/>
      <w:marBottom w:val="0"/>
      <w:divBdr>
        <w:top w:val="none" w:sz="0" w:space="0" w:color="auto"/>
        <w:left w:val="none" w:sz="0" w:space="0" w:color="auto"/>
        <w:bottom w:val="none" w:sz="0" w:space="0" w:color="auto"/>
        <w:right w:val="none" w:sz="0" w:space="0" w:color="auto"/>
      </w:divBdr>
    </w:div>
    <w:div w:id="1072318326">
      <w:bodyDiv w:val="1"/>
      <w:marLeft w:val="0"/>
      <w:marRight w:val="0"/>
      <w:marTop w:val="0"/>
      <w:marBottom w:val="0"/>
      <w:divBdr>
        <w:top w:val="none" w:sz="0" w:space="0" w:color="auto"/>
        <w:left w:val="none" w:sz="0" w:space="0" w:color="auto"/>
        <w:bottom w:val="none" w:sz="0" w:space="0" w:color="auto"/>
        <w:right w:val="none" w:sz="0" w:space="0" w:color="auto"/>
      </w:divBdr>
    </w:div>
    <w:div w:id="1082028798">
      <w:bodyDiv w:val="1"/>
      <w:marLeft w:val="0"/>
      <w:marRight w:val="0"/>
      <w:marTop w:val="0"/>
      <w:marBottom w:val="0"/>
      <w:divBdr>
        <w:top w:val="none" w:sz="0" w:space="0" w:color="auto"/>
        <w:left w:val="none" w:sz="0" w:space="0" w:color="auto"/>
        <w:bottom w:val="none" w:sz="0" w:space="0" w:color="auto"/>
        <w:right w:val="none" w:sz="0" w:space="0" w:color="auto"/>
      </w:divBdr>
    </w:div>
    <w:div w:id="1107771930">
      <w:bodyDiv w:val="1"/>
      <w:marLeft w:val="0"/>
      <w:marRight w:val="0"/>
      <w:marTop w:val="0"/>
      <w:marBottom w:val="0"/>
      <w:divBdr>
        <w:top w:val="none" w:sz="0" w:space="0" w:color="auto"/>
        <w:left w:val="none" w:sz="0" w:space="0" w:color="auto"/>
        <w:bottom w:val="none" w:sz="0" w:space="0" w:color="auto"/>
        <w:right w:val="none" w:sz="0" w:space="0" w:color="auto"/>
      </w:divBdr>
    </w:div>
    <w:div w:id="1218589534">
      <w:bodyDiv w:val="1"/>
      <w:marLeft w:val="0"/>
      <w:marRight w:val="0"/>
      <w:marTop w:val="0"/>
      <w:marBottom w:val="0"/>
      <w:divBdr>
        <w:top w:val="none" w:sz="0" w:space="0" w:color="auto"/>
        <w:left w:val="none" w:sz="0" w:space="0" w:color="auto"/>
        <w:bottom w:val="none" w:sz="0" w:space="0" w:color="auto"/>
        <w:right w:val="none" w:sz="0" w:space="0" w:color="auto"/>
      </w:divBdr>
    </w:div>
    <w:div w:id="1248733938">
      <w:bodyDiv w:val="1"/>
      <w:marLeft w:val="0"/>
      <w:marRight w:val="0"/>
      <w:marTop w:val="0"/>
      <w:marBottom w:val="0"/>
      <w:divBdr>
        <w:top w:val="none" w:sz="0" w:space="0" w:color="auto"/>
        <w:left w:val="none" w:sz="0" w:space="0" w:color="auto"/>
        <w:bottom w:val="none" w:sz="0" w:space="0" w:color="auto"/>
        <w:right w:val="none" w:sz="0" w:space="0" w:color="auto"/>
      </w:divBdr>
    </w:div>
    <w:div w:id="1311441040">
      <w:bodyDiv w:val="1"/>
      <w:marLeft w:val="0"/>
      <w:marRight w:val="0"/>
      <w:marTop w:val="0"/>
      <w:marBottom w:val="0"/>
      <w:divBdr>
        <w:top w:val="none" w:sz="0" w:space="0" w:color="auto"/>
        <w:left w:val="none" w:sz="0" w:space="0" w:color="auto"/>
        <w:bottom w:val="none" w:sz="0" w:space="0" w:color="auto"/>
        <w:right w:val="none" w:sz="0" w:space="0" w:color="auto"/>
      </w:divBdr>
    </w:div>
    <w:div w:id="1314916101">
      <w:bodyDiv w:val="1"/>
      <w:marLeft w:val="0"/>
      <w:marRight w:val="0"/>
      <w:marTop w:val="0"/>
      <w:marBottom w:val="0"/>
      <w:divBdr>
        <w:top w:val="none" w:sz="0" w:space="0" w:color="auto"/>
        <w:left w:val="none" w:sz="0" w:space="0" w:color="auto"/>
        <w:bottom w:val="none" w:sz="0" w:space="0" w:color="auto"/>
        <w:right w:val="none" w:sz="0" w:space="0" w:color="auto"/>
      </w:divBdr>
    </w:div>
    <w:div w:id="1327516217">
      <w:bodyDiv w:val="1"/>
      <w:marLeft w:val="0"/>
      <w:marRight w:val="0"/>
      <w:marTop w:val="0"/>
      <w:marBottom w:val="0"/>
      <w:divBdr>
        <w:top w:val="none" w:sz="0" w:space="0" w:color="auto"/>
        <w:left w:val="none" w:sz="0" w:space="0" w:color="auto"/>
        <w:bottom w:val="none" w:sz="0" w:space="0" w:color="auto"/>
        <w:right w:val="none" w:sz="0" w:space="0" w:color="auto"/>
      </w:divBdr>
    </w:div>
    <w:div w:id="1414427168">
      <w:bodyDiv w:val="1"/>
      <w:marLeft w:val="0"/>
      <w:marRight w:val="0"/>
      <w:marTop w:val="0"/>
      <w:marBottom w:val="0"/>
      <w:divBdr>
        <w:top w:val="none" w:sz="0" w:space="0" w:color="auto"/>
        <w:left w:val="none" w:sz="0" w:space="0" w:color="auto"/>
        <w:bottom w:val="none" w:sz="0" w:space="0" w:color="auto"/>
        <w:right w:val="none" w:sz="0" w:space="0" w:color="auto"/>
      </w:divBdr>
    </w:div>
    <w:div w:id="1430590036">
      <w:bodyDiv w:val="1"/>
      <w:marLeft w:val="0"/>
      <w:marRight w:val="0"/>
      <w:marTop w:val="0"/>
      <w:marBottom w:val="0"/>
      <w:divBdr>
        <w:top w:val="none" w:sz="0" w:space="0" w:color="auto"/>
        <w:left w:val="none" w:sz="0" w:space="0" w:color="auto"/>
        <w:bottom w:val="none" w:sz="0" w:space="0" w:color="auto"/>
        <w:right w:val="none" w:sz="0" w:space="0" w:color="auto"/>
      </w:divBdr>
    </w:div>
    <w:div w:id="1432428326">
      <w:bodyDiv w:val="1"/>
      <w:marLeft w:val="0"/>
      <w:marRight w:val="0"/>
      <w:marTop w:val="0"/>
      <w:marBottom w:val="0"/>
      <w:divBdr>
        <w:top w:val="none" w:sz="0" w:space="0" w:color="auto"/>
        <w:left w:val="none" w:sz="0" w:space="0" w:color="auto"/>
        <w:bottom w:val="none" w:sz="0" w:space="0" w:color="auto"/>
        <w:right w:val="none" w:sz="0" w:space="0" w:color="auto"/>
      </w:divBdr>
    </w:div>
    <w:div w:id="1432898830">
      <w:bodyDiv w:val="1"/>
      <w:marLeft w:val="0"/>
      <w:marRight w:val="0"/>
      <w:marTop w:val="0"/>
      <w:marBottom w:val="0"/>
      <w:divBdr>
        <w:top w:val="none" w:sz="0" w:space="0" w:color="auto"/>
        <w:left w:val="none" w:sz="0" w:space="0" w:color="auto"/>
        <w:bottom w:val="none" w:sz="0" w:space="0" w:color="auto"/>
        <w:right w:val="none" w:sz="0" w:space="0" w:color="auto"/>
      </w:divBdr>
    </w:div>
    <w:div w:id="1447850444">
      <w:bodyDiv w:val="1"/>
      <w:marLeft w:val="0"/>
      <w:marRight w:val="0"/>
      <w:marTop w:val="0"/>
      <w:marBottom w:val="0"/>
      <w:divBdr>
        <w:top w:val="none" w:sz="0" w:space="0" w:color="auto"/>
        <w:left w:val="none" w:sz="0" w:space="0" w:color="auto"/>
        <w:bottom w:val="none" w:sz="0" w:space="0" w:color="auto"/>
        <w:right w:val="none" w:sz="0" w:space="0" w:color="auto"/>
      </w:divBdr>
    </w:div>
    <w:div w:id="1461268609">
      <w:bodyDiv w:val="1"/>
      <w:marLeft w:val="0"/>
      <w:marRight w:val="0"/>
      <w:marTop w:val="0"/>
      <w:marBottom w:val="0"/>
      <w:divBdr>
        <w:top w:val="none" w:sz="0" w:space="0" w:color="auto"/>
        <w:left w:val="none" w:sz="0" w:space="0" w:color="auto"/>
        <w:bottom w:val="none" w:sz="0" w:space="0" w:color="auto"/>
        <w:right w:val="none" w:sz="0" w:space="0" w:color="auto"/>
      </w:divBdr>
    </w:div>
    <w:div w:id="1480347322">
      <w:bodyDiv w:val="1"/>
      <w:marLeft w:val="0"/>
      <w:marRight w:val="0"/>
      <w:marTop w:val="0"/>
      <w:marBottom w:val="0"/>
      <w:divBdr>
        <w:top w:val="none" w:sz="0" w:space="0" w:color="auto"/>
        <w:left w:val="none" w:sz="0" w:space="0" w:color="auto"/>
        <w:bottom w:val="none" w:sz="0" w:space="0" w:color="auto"/>
        <w:right w:val="none" w:sz="0" w:space="0" w:color="auto"/>
      </w:divBdr>
    </w:div>
    <w:div w:id="1480880101">
      <w:bodyDiv w:val="1"/>
      <w:marLeft w:val="0"/>
      <w:marRight w:val="0"/>
      <w:marTop w:val="0"/>
      <w:marBottom w:val="0"/>
      <w:divBdr>
        <w:top w:val="none" w:sz="0" w:space="0" w:color="auto"/>
        <w:left w:val="none" w:sz="0" w:space="0" w:color="auto"/>
        <w:bottom w:val="none" w:sz="0" w:space="0" w:color="auto"/>
        <w:right w:val="none" w:sz="0" w:space="0" w:color="auto"/>
      </w:divBdr>
    </w:div>
    <w:div w:id="1619683891">
      <w:bodyDiv w:val="1"/>
      <w:marLeft w:val="0"/>
      <w:marRight w:val="0"/>
      <w:marTop w:val="0"/>
      <w:marBottom w:val="0"/>
      <w:divBdr>
        <w:top w:val="none" w:sz="0" w:space="0" w:color="auto"/>
        <w:left w:val="none" w:sz="0" w:space="0" w:color="auto"/>
        <w:bottom w:val="none" w:sz="0" w:space="0" w:color="auto"/>
        <w:right w:val="none" w:sz="0" w:space="0" w:color="auto"/>
      </w:divBdr>
    </w:div>
    <w:div w:id="1626890465">
      <w:bodyDiv w:val="1"/>
      <w:marLeft w:val="0"/>
      <w:marRight w:val="0"/>
      <w:marTop w:val="0"/>
      <w:marBottom w:val="0"/>
      <w:divBdr>
        <w:top w:val="none" w:sz="0" w:space="0" w:color="auto"/>
        <w:left w:val="none" w:sz="0" w:space="0" w:color="auto"/>
        <w:bottom w:val="none" w:sz="0" w:space="0" w:color="auto"/>
        <w:right w:val="none" w:sz="0" w:space="0" w:color="auto"/>
      </w:divBdr>
    </w:div>
    <w:div w:id="1633486555">
      <w:bodyDiv w:val="1"/>
      <w:marLeft w:val="0"/>
      <w:marRight w:val="0"/>
      <w:marTop w:val="0"/>
      <w:marBottom w:val="0"/>
      <w:divBdr>
        <w:top w:val="none" w:sz="0" w:space="0" w:color="auto"/>
        <w:left w:val="none" w:sz="0" w:space="0" w:color="auto"/>
        <w:bottom w:val="none" w:sz="0" w:space="0" w:color="auto"/>
        <w:right w:val="none" w:sz="0" w:space="0" w:color="auto"/>
      </w:divBdr>
    </w:div>
    <w:div w:id="1640961528">
      <w:bodyDiv w:val="1"/>
      <w:marLeft w:val="0"/>
      <w:marRight w:val="0"/>
      <w:marTop w:val="0"/>
      <w:marBottom w:val="0"/>
      <w:divBdr>
        <w:top w:val="none" w:sz="0" w:space="0" w:color="auto"/>
        <w:left w:val="none" w:sz="0" w:space="0" w:color="auto"/>
        <w:bottom w:val="none" w:sz="0" w:space="0" w:color="auto"/>
        <w:right w:val="none" w:sz="0" w:space="0" w:color="auto"/>
      </w:divBdr>
    </w:div>
    <w:div w:id="1658802124">
      <w:bodyDiv w:val="1"/>
      <w:marLeft w:val="0"/>
      <w:marRight w:val="0"/>
      <w:marTop w:val="0"/>
      <w:marBottom w:val="0"/>
      <w:divBdr>
        <w:top w:val="none" w:sz="0" w:space="0" w:color="auto"/>
        <w:left w:val="none" w:sz="0" w:space="0" w:color="auto"/>
        <w:bottom w:val="none" w:sz="0" w:space="0" w:color="auto"/>
        <w:right w:val="none" w:sz="0" w:space="0" w:color="auto"/>
      </w:divBdr>
    </w:div>
    <w:div w:id="1660426700">
      <w:bodyDiv w:val="1"/>
      <w:marLeft w:val="0"/>
      <w:marRight w:val="0"/>
      <w:marTop w:val="0"/>
      <w:marBottom w:val="0"/>
      <w:divBdr>
        <w:top w:val="none" w:sz="0" w:space="0" w:color="auto"/>
        <w:left w:val="none" w:sz="0" w:space="0" w:color="auto"/>
        <w:bottom w:val="none" w:sz="0" w:space="0" w:color="auto"/>
        <w:right w:val="none" w:sz="0" w:space="0" w:color="auto"/>
      </w:divBdr>
    </w:div>
    <w:div w:id="1660697083">
      <w:bodyDiv w:val="1"/>
      <w:marLeft w:val="0"/>
      <w:marRight w:val="0"/>
      <w:marTop w:val="0"/>
      <w:marBottom w:val="0"/>
      <w:divBdr>
        <w:top w:val="none" w:sz="0" w:space="0" w:color="auto"/>
        <w:left w:val="none" w:sz="0" w:space="0" w:color="auto"/>
        <w:bottom w:val="none" w:sz="0" w:space="0" w:color="auto"/>
        <w:right w:val="none" w:sz="0" w:space="0" w:color="auto"/>
      </w:divBdr>
    </w:div>
    <w:div w:id="1669478831">
      <w:bodyDiv w:val="1"/>
      <w:marLeft w:val="0"/>
      <w:marRight w:val="0"/>
      <w:marTop w:val="0"/>
      <w:marBottom w:val="0"/>
      <w:divBdr>
        <w:top w:val="none" w:sz="0" w:space="0" w:color="auto"/>
        <w:left w:val="none" w:sz="0" w:space="0" w:color="auto"/>
        <w:bottom w:val="none" w:sz="0" w:space="0" w:color="auto"/>
        <w:right w:val="none" w:sz="0" w:space="0" w:color="auto"/>
      </w:divBdr>
    </w:div>
    <w:div w:id="1775783987">
      <w:bodyDiv w:val="1"/>
      <w:marLeft w:val="0"/>
      <w:marRight w:val="0"/>
      <w:marTop w:val="0"/>
      <w:marBottom w:val="0"/>
      <w:divBdr>
        <w:top w:val="none" w:sz="0" w:space="0" w:color="auto"/>
        <w:left w:val="none" w:sz="0" w:space="0" w:color="auto"/>
        <w:bottom w:val="none" w:sz="0" w:space="0" w:color="auto"/>
        <w:right w:val="none" w:sz="0" w:space="0" w:color="auto"/>
      </w:divBdr>
    </w:div>
    <w:div w:id="1780292211">
      <w:bodyDiv w:val="1"/>
      <w:marLeft w:val="0"/>
      <w:marRight w:val="0"/>
      <w:marTop w:val="0"/>
      <w:marBottom w:val="0"/>
      <w:divBdr>
        <w:top w:val="none" w:sz="0" w:space="0" w:color="auto"/>
        <w:left w:val="none" w:sz="0" w:space="0" w:color="auto"/>
        <w:bottom w:val="none" w:sz="0" w:space="0" w:color="auto"/>
        <w:right w:val="none" w:sz="0" w:space="0" w:color="auto"/>
      </w:divBdr>
    </w:div>
    <w:div w:id="1816485202">
      <w:bodyDiv w:val="1"/>
      <w:marLeft w:val="0"/>
      <w:marRight w:val="0"/>
      <w:marTop w:val="0"/>
      <w:marBottom w:val="0"/>
      <w:divBdr>
        <w:top w:val="none" w:sz="0" w:space="0" w:color="auto"/>
        <w:left w:val="none" w:sz="0" w:space="0" w:color="auto"/>
        <w:bottom w:val="none" w:sz="0" w:space="0" w:color="auto"/>
        <w:right w:val="none" w:sz="0" w:space="0" w:color="auto"/>
      </w:divBdr>
    </w:div>
    <w:div w:id="1845508145">
      <w:bodyDiv w:val="1"/>
      <w:marLeft w:val="0"/>
      <w:marRight w:val="0"/>
      <w:marTop w:val="0"/>
      <w:marBottom w:val="0"/>
      <w:divBdr>
        <w:top w:val="none" w:sz="0" w:space="0" w:color="auto"/>
        <w:left w:val="none" w:sz="0" w:space="0" w:color="auto"/>
        <w:bottom w:val="none" w:sz="0" w:space="0" w:color="auto"/>
        <w:right w:val="none" w:sz="0" w:space="0" w:color="auto"/>
      </w:divBdr>
    </w:div>
    <w:div w:id="1878740497">
      <w:bodyDiv w:val="1"/>
      <w:marLeft w:val="0"/>
      <w:marRight w:val="0"/>
      <w:marTop w:val="0"/>
      <w:marBottom w:val="0"/>
      <w:divBdr>
        <w:top w:val="none" w:sz="0" w:space="0" w:color="auto"/>
        <w:left w:val="none" w:sz="0" w:space="0" w:color="auto"/>
        <w:bottom w:val="none" w:sz="0" w:space="0" w:color="auto"/>
        <w:right w:val="none" w:sz="0" w:space="0" w:color="auto"/>
      </w:divBdr>
    </w:div>
    <w:div w:id="1958944265">
      <w:bodyDiv w:val="1"/>
      <w:marLeft w:val="0"/>
      <w:marRight w:val="0"/>
      <w:marTop w:val="0"/>
      <w:marBottom w:val="0"/>
      <w:divBdr>
        <w:top w:val="none" w:sz="0" w:space="0" w:color="auto"/>
        <w:left w:val="none" w:sz="0" w:space="0" w:color="auto"/>
        <w:bottom w:val="none" w:sz="0" w:space="0" w:color="auto"/>
        <w:right w:val="none" w:sz="0" w:space="0" w:color="auto"/>
      </w:divBdr>
    </w:div>
    <w:div w:id="1983070544">
      <w:bodyDiv w:val="1"/>
      <w:marLeft w:val="0"/>
      <w:marRight w:val="0"/>
      <w:marTop w:val="0"/>
      <w:marBottom w:val="0"/>
      <w:divBdr>
        <w:top w:val="none" w:sz="0" w:space="0" w:color="auto"/>
        <w:left w:val="none" w:sz="0" w:space="0" w:color="auto"/>
        <w:bottom w:val="none" w:sz="0" w:space="0" w:color="auto"/>
        <w:right w:val="none" w:sz="0" w:space="0" w:color="auto"/>
      </w:divBdr>
    </w:div>
    <w:div w:id="2006278670">
      <w:bodyDiv w:val="1"/>
      <w:marLeft w:val="0"/>
      <w:marRight w:val="0"/>
      <w:marTop w:val="0"/>
      <w:marBottom w:val="0"/>
      <w:divBdr>
        <w:top w:val="none" w:sz="0" w:space="0" w:color="auto"/>
        <w:left w:val="none" w:sz="0" w:space="0" w:color="auto"/>
        <w:bottom w:val="none" w:sz="0" w:space="0" w:color="auto"/>
        <w:right w:val="none" w:sz="0" w:space="0" w:color="auto"/>
      </w:divBdr>
    </w:div>
    <w:div w:id="2021658063">
      <w:bodyDiv w:val="1"/>
      <w:marLeft w:val="0"/>
      <w:marRight w:val="0"/>
      <w:marTop w:val="0"/>
      <w:marBottom w:val="0"/>
      <w:divBdr>
        <w:top w:val="none" w:sz="0" w:space="0" w:color="auto"/>
        <w:left w:val="none" w:sz="0" w:space="0" w:color="auto"/>
        <w:bottom w:val="none" w:sz="0" w:space="0" w:color="auto"/>
        <w:right w:val="none" w:sz="0" w:space="0" w:color="auto"/>
      </w:divBdr>
    </w:div>
    <w:div w:id="2031032707">
      <w:bodyDiv w:val="1"/>
      <w:marLeft w:val="0"/>
      <w:marRight w:val="0"/>
      <w:marTop w:val="0"/>
      <w:marBottom w:val="0"/>
      <w:divBdr>
        <w:top w:val="none" w:sz="0" w:space="0" w:color="auto"/>
        <w:left w:val="none" w:sz="0" w:space="0" w:color="auto"/>
        <w:bottom w:val="none" w:sz="0" w:space="0" w:color="auto"/>
        <w:right w:val="none" w:sz="0" w:space="0" w:color="auto"/>
      </w:divBdr>
    </w:div>
    <w:div w:id="2032608222">
      <w:bodyDiv w:val="1"/>
      <w:marLeft w:val="0"/>
      <w:marRight w:val="0"/>
      <w:marTop w:val="0"/>
      <w:marBottom w:val="0"/>
      <w:divBdr>
        <w:top w:val="none" w:sz="0" w:space="0" w:color="auto"/>
        <w:left w:val="none" w:sz="0" w:space="0" w:color="auto"/>
        <w:bottom w:val="none" w:sz="0" w:space="0" w:color="auto"/>
        <w:right w:val="none" w:sz="0" w:space="0" w:color="auto"/>
      </w:divBdr>
    </w:div>
    <w:div w:id="214029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2.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diagramColors" Target="diagrams/colors2.xm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8.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2.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glossaryDocument" Target="glossary/document.xml"/><Relationship Id="rId49" Type="http://schemas.microsoft.com/office/2007/relationships/stylesWithEffects" Target="stylesWithEffects.xml"/><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image" Target="media/image15.emf"/><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FE46A8-4FB6-4B73-8A52-E67DCEF00291}" type="doc">
      <dgm:prSet loTypeId="urn:microsoft.com/office/officeart/2005/8/layout/venn1" loCatId="relationship" qsTypeId="urn:microsoft.com/office/officeart/2005/8/quickstyle/simple2" qsCatId="simple" csTypeId="urn:microsoft.com/office/officeart/2005/8/colors/accent0_1" csCatId="mainScheme" phldr="1"/>
      <dgm:spPr/>
    </dgm:pt>
    <dgm:pt modelId="{F8501991-8D83-46E1-BF54-9F802DE868C1}">
      <dgm:prSet phldrT="[Text]" custT="1"/>
      <dgm:spPr/>
      <dgm:t>
        <a:bodyPr/>
        <a:lstStyle/>
        <a:p>
          <a:endParaRPr lang="en-US" sz="1400">
            <a:latin typeface="Arial Black" pitchFamily="34" charset="0"/>
          </a:endParaRPr>
        </a:p>
      </dgm:t>
    </dgm:pt>
    <dgm:pt modelId="{43565447-C143-4CE5-BB56-649C8F1D6426}" type="parTrans" cxnId="{8853E4E8-0101-4CAC-A613-95B3945ED47B}">
      <dgm:prSet/>
      <dgm:spPr/>
      <dgm:t>
        <a:bodyPr/>
        <a:lstStyle/>
        <a:p>
          <a:endParaRPr lang="en-US"/>
        </a:p>
      </dgm:t>
    </dgm:pt>
    <dgm:pt modelId="{AA438428-3CAB-4707-B9AD-7E5D2D2A717A}" type="sibTrans" cxnId="{8853E4E8-0101-4CAC-A613-95B3945ED47B}">
      <dgm:prSet/>
      <dgm:spPr/>
      <dgm:t>
        <a:bodyPr/>
        <a:lstStyle/>
        <a:p>
          <a:endParaRPr lang="en-US"/>
        </a:p>
      </dgm:t>
    </dgm:pt>
    <dgm:pt modelId="{5D1456ED-58C3-42E9-806A-BC68D322C6E8}" type="pres">
      <dgm:prSet presAssocID="{2EFE46A8-4FB6-4B73-8A52-E67DCEF00291}" presName="compositeShape" presStyleCnt="0">
        <dgm:presLayoutVars>
          <dgm:chMax val="7"/>
          <dgm:dir/>
          <dgm:resizeHandles val="exact"/>
        </dgm:presLayoutVars>
      </dgm:prSet>
      <dgm:spPr/>
    </dgm:pt>
    <dgm:pt modelId="{58750C53-A4CA-43F6-A838-E3366D2011DB}" type="pres">
      <dgm:prSet presAssocID="{F8501991-8D83-46E1-BF54-9F802DE868C1}" presName="circ1TxSh" presStyleLbl="vennNode1" presStyleIdx="0" presStyleCnt="1"/>
      <dgm:spPr/>
      <dgm:t>
        <a:bodyPr/>
        <a:lstStyle/>
        <a:p>
          <a:endParaRPr lang="id-ID"/>
        </a:p>
      </dgm:t>
    </dgm:pt>
  </dgm:ptLst>
  <dgm:cxnLst>
    <dgm:cxn modelId="{8853E4E8-0101-4CAC-A613-95B3945ED47B}" srcId="{2EFE46A8-4FB6-4B73-8A52-E67DCEF00291}" destId="{F8501991-8D83-46E1-BF54-9F802DE868C1}" srcOrd="0" destOrd="0" parTransId="{43565447-C143-4CE5-BB56-649C8F1D6426}" sibTransId="{AA438428-3CAB-4707-B9AD-7E5D2D2A717A}"/>
    <dgm:cxn modelId="{832844C8-9E72-4DFA-9F10-0FACF72CAB65}" type="presOf" srcId="{F8501991-8D83-46E1-BF54-9F802DE868C1}" destId="{58750C53-A4CA-43F6-A838-E3366D2011DB}" srcOrd="0" destOrd="0" presId="urn:microsoft.com/office/officeart/2005/8/layout/venn1"/>
    <dgm:cxn modelId="{159AD2DF-0515-422D-87CD-DB22340736E9}" type="presOf" srcId="{2EFE46A8-4FB6-4B73-8A52-E67DCEF00291}" destId="{5D1456ED-58C3-42E9-806A-BC68D322C6E8}" srcOrd="0" destOrd="0" presId="urn:microsoft.com/office/officeart/2005/8/layout/venn1"/>
    <dgm:cxn modelId="{6A435A78-AADA-44B6-B5EB-1B66E786AEDA}" type="presParOf" srcId="{5D1456ED-58C3-42E9-806A-BC68D322C6E8}" destId="{58750C53-A4CA-43F6-A838-E3366D2011DB}" srcOrd="0" destOrd="0" presId="urn:microsoft.com/office/officeart/2005/8/layout/venn1"/>
  </dgm:cxnLst>
  <dgm:bg/>
  <dgm:whole/>
</dgm:dataModel>
</file>

<file path=word/diagrams/data2.xml><?xml version="1.0" encoding="utf-8"?>
<dgm:dataModel xmlns:dgm="http://schemas.openxmlformats.org/drawingml/2006/diagram" xmlns:a="http://schemas.openxmlformats.org/drawingml/2006/main">
  <dgm:ptLst>
    <dgm:pt modelId="{2EFE46A8-4FB6-4B73-8A52-E67DCEF00291}" type="doc">
      <dgm:prSet loTypeId="urn:microsoft.com/office/officeart/2005/8/layout/venn1" loCatId="relationship" qsTypeId="urn:microsoft.com/office/officeart/2005/8/quickstyle/simple2" qsCatId="simple" csTypeId="urn:microsoft.com/office/officeart/2005/8/colors/accent0_1" csCatId="mainScheme" phldr="1"/>
      <dgm:spPr/>
    </dgm:pt>
    <dgm:pt modelId="{F8501991-8D83-46E1-BF54-9F802DE868C1}">
      <dgm:prSet phldrT="[Text]" custT="1"/>
      <dgm:spPr/>
      <dgm:t>
        <a:bodyPr/>
        <a:lstStyle/>
        <a:p>
          <a:endParaRPr lang="en-US" sz="1400">
            <a:latin typeface="Arial Black" pitchFamily="34" charset="0"/>
          </a:endParaRPr>
        </a:p>
      </dgm:t>
    </dgm:pt>
    <dgm:pt modelId="{43565447-C143-4CE5-BB56-649C8F1D6426}" type="parTrans" cxnId="{8853E4E8-0101-4CAC-A613-95B3945ED47B}">
      <dgm:prSet/>
      <dgm:spPr/>
      <dgm:t>
        <a:bodyPr/>
        <a:lstStyle/>
        <a:p>
          <a:endParaRPr lang="en-US"/>
        </a:p>
      </dgm:t>
    </dgm:pt>
    <dgm:pt modelId="{AA438428-3CAB-4707-B9AD-7E5D2D2A717A}" type="sibTrans" cxnId="{8853E4E8-0101-4CAC-A613-95B3945ED47B}">
      <dgm:prSet/>
      <dgm:spPr/>
      <dgm:t>
        <a:bodyPr/>
        <a:lstStyle/>
        <a:p>
          <a:endParaRPr lang="en-US"/>
        </a:p>
      </dgm:t>
    </dgm:pt>
    <dgm:pt modelId="{8D3D6057-7BE4-4D34-80EA-4D504382CB3F}">
      <dgm:prSet phldrT="[Text]" custT="1"/>
      <dgm:spPr/>
      <dgm:t>
        <a:bodyPr/>
        <a:lstStyle/>
        <a:p>
          <a:endParaRPr lang="en-US" sz="1400">
            <a:latin typeface="Arial Black" pitchFamily="34" charset="0"/>
          </a:endParaRPr>
        </a:p>
      </dgm:t>
    </dgm:pt>
    <dgm:pt modelId="{6FCF8D48-DB96-4D70-881C-3CFAC17FAA8A}" type="parTrans" cxnId="{EF897E30-AE54-4003-89D2-B9091F5D71D1}">
      <dgm:prSet/>
      <dgm:spPr/>
      <dgm:t>
        <a:bodyPr/>
        <a:lstStyle/>
        <a:p>
          <a:endParaRPr lang="en-US"/>
        </a:p>
      </dgm:t>
    </dgm:pt>
    <dgm:pt modelId="{FD2141C6-2209-4C1A-A920-210E3D617204}" type="sibTrans" cxnId="{EF897E30-AE54-4003-89D2-B9091F5D71D1}">
      <dgm:prSet/>
      <dgm:spPr/>
      <dgm:t>
        <a:bodyPr/>
        <a:lstStyle/>
        <a:p>
          <a:endParaRPr lang="en-US"/>
        </a:p>
      </dgm:t>
    </dgm:pt>
    <dgm:pt modelId="{5D1456ED-58C3-42E9-806A-BC68D322C6E8}" type="pres">
      <dgm:prSet presAssocID="{2EFE46A8-4FB6-4B73-8A52-E67DCEF00291}" presName="compositeShape" presStyleCnt="0">
        <dgm:presLayoutVars>
          <dgm:chMax val="7"/>
          <dgm:dir/>
          <dgm:resizeHandles val="exact"/>
        </dgm:presLayoutVars>
      </dgm:prSet>
      <dgm:spPr/>
    </dgm:pt>
    <dgm:pt modelId="{30DB475F-31DC-4C2A-A11C-E9F03DF0D6BD}" type="pres">
      <dgm:prSet presAssocID="{F8501991-8D83-46E1-BF54-9F802DE868C1}" presName="circ1" presStyleLbl="vennNode1" presStyleIdx="0" presStyleCnt="2" custScaleX="105887" custLinFactNeighborX="10740" custLinFactNeighborY="274"/>
      <dgm:spPr/>
      <dgm:t>
        <a:bodyPr/>
        <a:lstStyle/>
        <a:p>
          <a:endParaRPr lang="id-ID"/>
        </a:p>
      </dgm:t>
    </dgm:pt>
    <dgm:pt modelId="{063D9E9D-5303-496E-8654-4ABACDD3505A}" type="pres">
      <dgm:prSet presAssocID="{F8501991-8D83-46E1-BF54-9F802DE868C1}" presName="circ1Tx" presStyleLbl="revTx" presStyleIdx="0" presStyleCnt="0">
        <dgm:presLayoutVars>
          <dgm:chMax val="0"/>
          <dgm:chPref val="0"/>
          <dgm:bulletEnabled val="1"/>
        </dgm:presLayoutVars>
      </dgm:prSet>
      <dgm:spPr/>
      <dgm:t>
        <a:bodyPr/>
        <a:lstStyle/>
        <a:p>
          <a:endParaRPr lang="id-ID"/>
        </a:p>
      </dgm:t>
    </dgm:pt>
    <dgm:pt modelId="{344E3C90-945E-4508-97BD-1D1193194D5C}" type="pres">
      <dgm:prSet presAssocID="{8D3D6057-7BE4-4D34-80EA-4D504382CB3F}" presName="circ2" presStyleLbl="vennNode1" presStyleIdx="1" presStyleCnt="2" custScaleX="107916" custScaleY="100547" custLinFactNeighborX="979" custLinFactNeighborY="-2507"/>
      <dgm:spPr/>
      <dgm:t>
        <a:bodyPr/>
        <a:lstStyle/>
        <a:p>
          <a:endParaRPr lang="id-ID"/>
        </a:p>
      </dgm:t>
    </dgm:pt>
    <dgm:pt modelId="{DBC6FBDE-3EC4-45DD-BC51-57A6DD476DED}" type="pres">
      <dgm:prSet presAssocID="{8D3D6057-7BE4-4D34-80EA-4D504382CB3F}" presName="circ2Tx" presStyleLbl="revTx" presStyleIdx="0" presStyleCnt="0">
        <dgm:presLayoutVars>
          <dgm:chMax val="0"/>
          <dgm:chPref val="0"/>
          <dgm:bulletEnabled val="1"/>
        </dgm:presLayoutVars>
      </dgm:prSet>
      <dgm:spPr/>
      <dgm:t>
        <a:bodyPr/>
        <a:lstStyle/>
        <a:p>
          <a:endParaRPr lang="id-ID"/>
        </a:p>
      </dgm:t>
    </dgm:pt>
  </dgm:ptLst>
  <dgm:cxnLst>
    <dgm:cxn modelId="{6639B7FF-4FC3-4C5D-BA6F-99CC573DD7A5}" type="presOf" srcId="{8D3D6057-7BE4-4D34-80EA-4D504382CB3F}" destId="{344E3C90-945E-4508-97BD-1D1193194D5C}" srcOrd="0" destOrd="0" presId="urn:microsoft.com/office/officeart/2005/8/layout/venn1"/>
    <dgm:cxn modelId="{097B69FE-E8A9-450C-A609-143E9E651AD7}" type="presOf" srcId="{2EFE46A8-4FB6-4B73-8A52-E67DCEF00291}" destId="{5D1456ED-58C3-42E9-806A-BC68D322C6E8}" srcOrd="0" destOrd="0" presId="urn:microsoft.com/office/officeart/2005/8/layout/venn1"/>
    <dgm:cxn modelId="{F5AE73B7-CA2D-455A-8814-DEF0BA13C0C6}" type="presOf" srcId="{F8501991-8D83-46E1-BF54-9F802DE868C1}" destId="{063D9E9D-5303-496E-8654-4ABACDD3505A}" srcOrd="1" destOrd="0" presId="urn:microsoft.com/office/officeart/2005/8/layout/venn1"/>
    <dgm:cxn modelId="{EF897E30-AE54-4003-89D2-B9091F5D71D1}" srcId="{2EFE46A8-4FB6-4B73-8A52-E67DCEF00291}" destId="{8D3D6057-7BE4-4D34-80EA-4D504382CB3F}" srcOrd="1" destOrd="0" parTransId="{6FCF8D48-DB96-4D70-881C-3CFAC17FAA8A}" sibTransId="{FD2141C6-2209-4C1A-A920-210E3D617204}"/>
    <dgm:cxn modelId="{BE68CB7F-7B8D-4165-BE91-12115BA90DD7}" type="presOf" srcId="{8D3D6057-7BE4-4D34-80EA-4D504382CB3F}" destId="{DBC6FBDE-3EC4-45DD-BC51-57A6DD476DED}" srcOrd="1" destOrd="0" presId="urn:microsoft.com/office/officeart/2005/8/layout/venn1"/>
    <dgm:cxn modelId="{5AD96224-02B9-4C22-9EBC-8CC0C579F926}" type="presOf" srcId="{F8501991-8D83-46E1-BF54-9F802DE868C1}" destId="{30DB475F-31DC-4C2A-A11C-E9F03DF0D6BD}" srcOrd="0" destOrd="0" presId="urn:microsoft.com/office/officeart/2005/8/layout/venn1"/>
    <dgm:cxn modelId="{8853E4E8-0101-4CAC-A613-95B3945ED47B}" srcId="{2EFE46A8-4FB6-4B73-8A52-E67DCEF00291}" destId="{F8501991-8D83-46E1-BF54-9F802DE868C1}" srcOrd="0" destOrd="0" parTransId="{43565447-C143-4CE5-BB56-649C8F1D6426}" sibTransId="{AA438428-3CAB-4707-B9AD-7E5D2D2A717A}"/>
    <dgm:cxn modelId="{81FA7D4F-E77D-4A92-A27E-FD44F8DEC75B}" type="presParOf" srcId="{5D1456ED-58C3-42E9-806A-BC68D322C6E8}" destId="{30DB475F-31DC-4C2A-A11C-E9F03DF0D6BD}" srcOrd="0" destOrd="0" presId="urn:microsoft.com/office/officeart/2005/8/layout/venn1"/>
    <dgm:cxn modelId="{780FB4C0-EA82-43DD-A51F-6B775CBFB9B9}" type="presParOf" srcId="{5D1456ED-58C3-42E9-806A-BC68D322C6E8}" destId="{063D9E9D-5303-496E-8654-4ABACDD3505A}" srcOrd="1" destOrd="0" presId="urn:microsoft.com/office/officeart/2005/8/layout/venn1"/>
    <dgm:cxn modelId="{DC6BF346-FC84-4FFF-9FF2-B87F50B03176}" type="presParOf" srcId="{5D1456ED-58C3-42E9-806A-BC68D322C6E8}" destId="{344E3C90-945E-4508-97BD-1D1193194D5C}" srcOrd="2" destOrd="0" presId="urn:microsoft.com/office/officeart/2005/8/layout/venn1"/>
    <dgm:cxn modelId="{9EDD0FAF-E4D2-443C-B9D8-B84FFB9279B4}" type="presParOf" srcId="{5D1456ED-58C3-42E9-806A-BC68D322C6E8}" destId="{DBC6FBDE-3EC4-45DD-BC51-57A6DD476DED}" srcOrd="3" destOrd="0" presId="urn:microsoft.com/office/officeart/2005/8/layout/venn1"/>
  </dgm:cxnLst>
  <dgm:bg/>
  <dgm:whole/>
</dgm:dataModel>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3DAA670FEAC4BB68339B1EB4333C60C"/>
        <w:category>
          <w:name w:val="General"/>
          <w:gallery w:val="placeholder"/>
        </w:category>
        <w:types>
          <w:type w:val="bbPlcHdr"/>
        </w:types>
        <w:behaviors>
          <w:behavior w:val="content"/>
        </w:behaviors>
        <w:guid w:val="{A0F197A7-5912-4EBD-AD1C-6D4DAFDB9187}"/>
      </w:docPartPr>
      <w:docPartBody>
        <w:p w:rsidR="00650F85" w:rsidRDefault="00650F85" w:rsidP="00650F85">
          <w:pPr>
            <w:pStyle w:val="03DAA670FEAC4BB68339B1EB4333C60C"/>
          </w:pPr>
          <w:r>
            <w:rPr>
              <w:caps/>
              <w:color w:val="FFFFFF" w:themeColor="background1"/>
            </w:rPr>
            <w:t>[Author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DejaVu Serif">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Estrangelo Edessa">
    <w:panose1 w:val="03080600000000000000"/>
    <w:charset w:val="00"/>
    <w:family w:val="script"/>
    <w:pitch w:val="variable"/>
    <w:sig w:usb0="80002043" w:usb1="00000000" w:usb2="0000008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ootlight MT Light">
    <w:panose1 w:val="0204060206030A020304"/>
    <w:charset w:val="00"/>
    <w:family w:val="roman"/>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F0B20"/>
    <w:rsid w:val="00001287"/>
    <w:rsid w:val="00016B9C"/>
    <w:rsid w:val="00020194"/>
    <w:rsid w:val="00022D3F"/>
    <w:rsid w:val="0003160B"/>
    <w:rsid w:val="000956C8"/>
    <w:rsid w:val="0014331D"/>
    <w:rsid w:val="001433E3"/>
    <w:rsid w:val="00153693"/>
    <w:rsid w:val="00163A2F"/>
    <w:rsid w:val="0017734A"/>
    <w:rsid w:val="001A02F7"/>
    <w:rsid w:val="001F3E79"/>
    <w:rsid w:val="00216AA9"/>
    <w:rsid w:val="002A4AB8"/>
    <w:rsid w:val="002A6808"/>
    <w:rsid w:val="002B6815"/>
    <w:rsid w:val="00360CEE"/>
    <w:rsid w:val="003C3B7E"/>
    <w:rsid w:val="003D52C9"/>
    <w:rsid w:val="003F59C3"/>
    <w:rsid w:val="004302C1"/>
    <w:rsid w:val="004B4D5F"/>
    <w:rsid w:val="00593154"/>
    <w:rsid w:val="00597CF7"/>
    <w:rsid w:val="005F0B20"/>
    <w:rsid w:val="00650F85"/>
    <w:rsid w:val="006550C8"/>
    <w:rsid w:val="006F0D6B"/>
    <w:rsid w:val="006F1E4D"/>
    <w:rsid w:val="00757D44"/>
    <w:rsid w:val="007C21EE"/>
    <w:rsid w:val="008073A7"/>
    <w:rsid w:val="00826C3B"/>
    <w:rsid w:val="00980DCB"/>
    <w:rsid w:val="009B4B61"/>
    <w:rsid w:val="00A00F8F"/>
    <w:rsid w:val="00A20AB3"/>
    <w:rsid w:val="00A8615E"/>
    <w:rsid w:val="00AB044B"/>
    <w:rsid w:val="00AE464B"/>
    <w:rsid w:val="00B20424"/>
    <w:rsid w:val="00C42CB3"/>
    <w:rsid w:val="00C4616A"/>
    <w:rsid w:val="00CB4D15"/>
    <w:rsid w:val="00CE1B4B"/>
    <w:rsid w:val="00CF1FE3"/>
    <w:rsid w:val="00D01CEB"/>
    <w:rsid w:val="00D3438B"/>
    <w:rsid w:val="00DC1242"/>
    <w:rsid w:val="00E63FC7"/>
    <w:rsid w:val="00E86512"/>
    <w:rsid w:val="00EC4CDE"/>
    <w:rsid w:val="00EE2ED6"/>
    <w:rsid w:val="00EF61EA"/>
    <w:rsid w:val="00F16B11"/>
    <w:rsid w:val="00F6191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B1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13EE23865E49A7ACA6ECB7077D349F">
    <w:name w:val="4613EE23865E49A7ACA6ECB7077D349F"/>
    <w:rsid w:val="005F0B20"/>
  </w:style>
  <w:style w:type="paragraph" w:customStyle="1" w:styleId="7098FD7D3C52458D92B50642DA04238B">
    <w:name w:val="7098FD7D3C52458D92B50642DA04238B"/>
    <w:rsid w:val="00650F85"/>
    <w:pPr>
      <w:spacing w:after="160" w:line="259" w:lineRule="auto"/>
    </w:pPr>
  </w:style>
  <w:style w:type="paragraph" w:customStyle="1" w:styleId="5F4E439E843040B49F16646E70475794">
    <w:name w:val="5F4E439E843040B49F16646E70475794"/>
    <w:rsid w:val="00650F85"/>
    <w:pPr>
      <w:spacing w:after="160" w:line="259" w:lineRule="auto"/>
    </w:pPr>
  </w:style>
  <w:style w:type="character" w:styleId="PlaceholderText">
    <w:name w:val="Placeholder Text"/>
    <w:basedOn w:val="DefaultParagraphFont"/>
    <w:uiPriority w:val="99"/>
    <w:semiHidden/>
    <w:rsid w:val="00650F85"/>
    <w:rPr>
      <w:color w:val="808080"/>
    </w:rPr>
  </w:style>
  <w:style w:type="paragraph" w:customStyle="1" w:styleId="5A0D42999E7C454DB3768966CE366B3D">
    <w:name w:val="5A0D42999E7C454DB3768966CE366B3D"/>
    <w:rsid w:val="00650F85"/>
    <w:pPr>
      <w:spacing w:after="160" w:line="259" w:lineRule="auto"/>
    </w:pPr>
  </w:style>
  <w:style w:type="paragraph" w:customStyle="1" w:styleId="35E8CC9570A6461ABF00051B4AA7A9C8">
    <w:name w:val="35E8CC9570A6461ABF00051B4AA7A9C8"/>
    <w:rsid w:val="00650F85"/>
    <w:pPr>
      <w:spacing w:after="160" w:line="259" w:lineRule="auto"/>
    </w:pPr>
  </w:style>
  <w:style w:type="paragraph" w:customStyle="1" w:styleId="1C1B9C2D5F3E44E0BED9B3487397D85D">
    <w:name w:val="1C1B9C2D5F3E44E0BED9B3487397D85D"/>
    <w:rsid w:val="00650F85"/>
    <w:pPr>
      <w:spacing w:after="160" w:line="259" w:lineRule="auto"/>
    </w:pPr>
  </w:style>
  <w:style w:type="paragraph" w:customStyle="1" w:styleId="03DAA670FEAC4BB68339B1EB4333C60C">
    <w:name w:val="03DAA670FEAC4BB68339B1EB4333C60C"/>
    <w:rsid w:val="00650F85"/>
    <w:pPr>
      <w:spacing w:after="160" w:line="259" w:lineRule="auto"/>
    </w:pPr>
  </w:style>
  <w:style w:type="paragraph" w:customStyle="1" w:styleId="F8BB533E0C06403DBDC45F74B89A77AC">
    <w:name w:val="F8BB533E0C06403DBDC45F74B89A77AC"/>
    <w:rsid w:val="00650F85"/>
    <w:pPr>
      <w:spacing w:after="160" w:line="259" w:lineRule="auto"/>
    </w:pPr>
  </w:style>
  <w:style w:type="paragraph" w:customStyle="1" w:styleId="D12926E722154A68AEFBEA2317518E3E">
    <w:name w:val="D12926E722154A68AEFBEA2317518E3E"/>
    <w:rsid w:val="00650F85"/>
    <w:pPr>
      <w:spacing w:after="160" w:line="259"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LkjIP BAPPEDA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010F9B-2AED-40C5-A4F8-5ADD7FA28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76</Pages>
  <Words>13597</Words>
  <Characters>77504</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Rencana  Kerja  Tahun  2015</vt:lpstr>
    </vt:vector>
  </TitlesOfParts>
  <Company>Laporan Kinerja Instansi Pemerintah (LKjIP)   Tahun  2017</Company>
  <LinksUpToDate>false</LinksUpToDate>
  <CharactersWithSpaces>90920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Rencana  Kerja  Tahun  2015</dc:title>
  <dc:creator>lkjIP KECAMATAN BANSARI KABUPATEN TEMANGGUNG TAHUN 2020</dc:creator>
  <cp:lastModifiedBy>Kec. Bansari3</cp:lastModifiedBy>
  <cp:revision>12</cp:revision>
  <cp:lastPrinted>2021-04-29T03:46:00Z</cp:lastPrinted>
  <dcterms:created xsi:type="dcterms:W3CDTF">2021-02-16T02:40:00Z</dcterms:created>
  <dcterms:modified xsi:type="dcterms:W3CDTF">2021-04-29T04:02:00Z</dcterms:modified>
</cp:coreProperties>
</file>